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2CAB" w14:textId="5A88924A" w:rsidR="008D16B9" w:rsidRDefault="009F5B89">
      <w:pPr>
        <w:rPr>
          <w:rtl/>
        </w:rPr>
      </w:pPr>
      <w:r w:rsidRPr="009F5B89">
        <w:rPr>
          <w:rFonts w:cs="Arial"/>
          <w:rtl/>
        </w:rPr>
        <w:drawing>
          <wp:inline distT="0" distB="0" distL="0" distR="0" wp14:anchorId="44610669" wp14:editId="593FC8B4">
            <wp:extent cx="3334215" cy="1848108"/>
            <wp:effectExtent l="0" t="0" r="0" b="0"/>
            <wp:docPr id="17993197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9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88D8" w14:textId="2A003E95" w:rsidR="009F5B89" w:rsidRDefault="009F5B89">
      <w:pPr>
        <w:rPr>
          <w:rtl/>
        </w:rPr>
      </w:pPr>
      <w:r>
        <w:rPr>
          <w:rFonts w:hint="cs"/>
          <w:rtl/>
        </w:rPr>
        <w:t xml:space="preserve">להוריד את הריבועים  האלה. </w:t>
      </w:r>
    </w:p>
    <w:p w14:paraId="14CFBA1F" w14:textId="77777777" w:rsidR="009F5B89" w:rsidRDefault="009F5B89">
      <w:pPr>
        <w:rPr>
          <w:rtl/>
        </w:rPr>
      </w:pPr>
    </w:p>
    <w:p w14:paraId="7CBD68A8" w14:textId="48F98143" w:rsidR="009F5B89" w:rsidRDefault="009F5B89">
      <w:pPr>
        <w:rPr>
          <w:rtl/>
        </w:rPr>
      </w:pPr>
      <w:r>
        <w:rPr>
          <w:noProof/>
        </w:rPr>
        <w:drawing>
          <wp:inline distT="0" distB="0" distL="0" distR="0" wp14:anchorId="4F491E79" wp14:editId="0EEEEE85">
            <wp:extent cx="3156595" cy="755650"/>
            <wp:effectExtent l="0" t="0" r="5715" b="6350"/>
            <wp:docPr id="5663224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12" cy="758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91D22" w14:textId="355F0444" w:rsidR="009F5B89" w:rsidRDefault="009F5B89">
      <w:pPr>
        <w:rPr>
          <w:rtl/>
        </w:rPr>
      </w:pPr>
      <w:r>
        <w:t>ID</w:t>
      </w:r>
      <w:r>
        <w:rPr>
          <w:rFonts w:hint="cs"/>
          <w:rtl/>
        </w:rPr>
        <w:t xml:space="preserve"> עדיין לא עובד!</w:t>
      </w:r>
    </w:p>
    <w:p w14:paraId="64CA2BDA" w14:textId="5AF03F8A" w:rsidR="009F5B89" w:rsidRDefault="009F5B89">
      <w:pPr>
        <w:rPr>
          <w:rtl/>
        </w:rPr>
      </w:pPr>
      <w:r>
        <w:rPr>
          <w:rFonts w:hint="cs"/>
          <w:rtl/>
        </w:rPr>
        <w:t xml:space="preserve">תחת </w:t>
      </w:r>
      <w:r>
        <w:t>reference standard</w:t>
      </w:r>
      <w:r>
        <w:rPr>
          <w:rFonts w:hint="cs"/>
          <w:rtl/>
        </w:rPr>
        <w:t>:</w:t>
      </w:r>
    </w:p>
    <w:p w14:paraId="3677A52A" w14:textId="5E8F00E5" w:rsidR="009F5B89" w:rsidRDefault="009F5B89">
      <w:pPr>
        <w:rPr>
          <w:rtl/>
        </w:rPr>
      </w:pPr>
      <w:r w:rsidRPr="009F5B89">
        <w:rPr>
          <w:rFonts w:cs="Arial"/>
          <w:rtl/>
        </w:rPr>
        <w:drawing>
          <wp:inline distT="0" distB="0" distL="0" distR="0" wp14:anchorId="2F2249D4" wp14:editId="15E9EC57">
            <wp:extent cx="3888123" cy="1422400"/>
            <wp:effectExtent l="0" t="0" r="0" b="6350"/>
            <wp:docPr id="1256214166" name="תמונה 1" descr="תמונה שמכילה תרשים, קו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14166" name="תמונה 1" descr="תמונה שמכילה תרשים, קו, עיצוב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2479" cy="142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F8C6" w14:textId="0AEE82F3" w:rsidR="009F5B89" w:rsidRDefault="009F5B89">
      <w:pPr>
        <w:rPr>
          <w:rtl/>
        </w:rPr>
      </w:pPr>
      <w:r>
        <w:rPr>
          <w:rFonts w:hint="cs"/>
          <w:rtl/>
        </w:rPr>
        <w:t xml:space="preserve">השרטוטים צריכים להיות ישרים כלומר קווים ישרים כמו מלבן בלי עיקולים. </w:t>
      </w:r>
    </w:p>
    <w:p w14:paraId="6FE954A5" w14:textId="77777777" w:rsidR="009F5B89" w:rsidRDefault="009F5B89">
      <w:pPr>
        <w:rPr>
          <w:rtl/>
        </w:rPr>
      </w:pPr>
    </w:p>
    <w:p w14:paraId="28B19BC9" w14:textId="74F30E6B" w:rsidR="00167A9D" w:rsidRDefault="00167A9D">
      <w:pPr>
        <w:rPr>
          <w:rtl/>
        </w:rPr>
      </w:pPr>
      <w:r w:rsidRPr="00167A9D">
        <w:rPr>
          <w:rFonts w:cs="Arial"/>
          <w:rtl/>
        </w:rPr>
        <w:drawing>
          <wp:inline distT="0" distB="0" distL="0" distR="0" wp14:anchorId="2B7D1F99" wp14:editId="598AE454">
            <wp:extent cx="5731510" cy="1767840"/>
            <wp:effectExtent l="0" t="0" r="2540" b="3810"/>
            <wp:docPr id="8174881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8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D0AD" w14:textId="114243D7" w:rsidR="00167A9D" w:rsidRDefault="00167A9D">
      <w:pPr>
        <w:rPr>
          <w:rtl/>
        </w:rPr>
      </w:pPr>
      <w:r>
        <w:rPr>
          <w:rFonts w:hint="cs"/>
          <w:rtl/>
        </w:rPr>
        <w:t>למחוק.</w:t>
      </w:r>
    </w:p>
    <w:p w14:paraId="676C8C1C" w14:textId="3C2C13BA" w:rsidR="00167A9D" w:rsidRDefault="00167A9D">
      <w:pPr>
        <w:rPr>
          <w:rtl/>
        </w:rPr>
      </w:pPr>
      <w:r>
        <w:rPr>
          <w:rFonts w:hint="cs"/>
          <w:rtl/>
        </w:rPr>
        <w:lastRenderedPageBreak/>
        <w:t>בנוסף ב</w:t>
      </w:r>
      <w:r>
        <w:t>angle beam</w:t>
      </w:r>
      <w:r>
        <w:rPr>
          <w:rFonts w:hint="cs"/>
          <w:rtl/>
        </w:rPr>
        <w:t xml:space="preserve"> הורדת את הטבלה שהייתה, תחזיר אותה לפי פירוט שכתבתי בקבצי הערות קודמים.</w:t>
      </w:r>
    </w:p>
    <w:p w14:paraId="6514A988" w14:textId="77777777" w:rsidR="00167A9D" w:rsidRDefault="00167A9D">
      <w:pPr>
        <w:rPr>
          <w:rFonts w:hint="cs"/>
          <w:rtl/>
        </w:rPr>
      </w:pPr>
    </w:p>
    <w:p w14:paraId="5C0A80AC" w14:textId="593C4575" w:rsidR="009F5B89" w:rsidRDefault="009F5B89">
      <w:pPr>
        <w:rPr>
          <w:rtl/>
        </w:rPr>
      </w:pPr>
      <w:r w:rsidRPr="009F5B89">
        <w:rPr>
          <w:rFonts w:cs="Arial"/>
          <w:rtl/>
        </w:rPr>
        <w:drawing>
          <wp:inline distT="0" distB="0" distL="0" distR="0" wp14:anchorId="78416D45" wp14:editId="1D242E6A">
            <wp:extent cx="5731510" cy="2192020"/>
            <wp:effectExtent l="0" t="0" r="2540" b="0"/>
            <wp:docPr id="14343193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9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00E1" w14:textId="418A84E3" w:rsidR="009F5B89" w:rsidRDefault="009F5B89">
      <w:pPr>
        <w:rPr>
          <w:rtl/>
        </w:rPr>
      </w:pPr>
      <w:r>
        <w:rPr>
          <w:rFonts w:hint="cs"/>
          <w:rtl/>
        </w:rPr>
        <w:t xml:space="preserve">כל העמודות שנמצאות למטה תחת </w:t>
      </w:r>
      <w:r>
        <w:t>sensibility conversion table</w:t>
      </w:r>
      <w:r>
        <w:rPr>
          <w:rFonts w:hint="cs"/>
          <w:rtl/>
        </w:rPr>
        <w:t xml:space="preserve"> אמורות להיות במקום הטבלה מעל. </w:t>
      </w:r>
    </w:p>
    <w:p w14:paraId="22888BB2" w14:textId="293B97CE" w:rsidR="009F5B89" w:rsidRDefault="009F5B89">
      <w:pPr>
        <w:rPr>
          <w:rtl/>
        </w:rPr>
      </w:pPr>
      <w:r>
        <w:rPr>
          <w:rFonts w:hint="cs"/>
          <w:rtl/>
        </w:rPr>
        <w:t xml:space="preserve">זה נמצא מפורט בקבצי ההערות ששלחתי קודם. </w:t>
      </w:r>
    </w:p>
    <w:p w14:paraId="4C0C19BD" w14:textId="48E98D33" w:rsidR="009F5B89" w:rsidRDefault="009F5B89">
      <w:pPr>
        <w:rPr>
          <w:rtl/>
        </w:rPr>
      </w:pPr>
      <w:r w:rsidRPr="009F5B89">
        <w:rPr>
          <w:rFonts w:cs="Arial"/>
          <w:rtl/>
        </w:rPr>
        <w:drawing>
          <wp:inline distT="0" distB="0" distL="0" distR="0" wp14:anchorId="42DAC9E0" wp14:editId="5506B693">
            <wp:extent cx="5731510" cy="2047240"/>
            <wp:effectExtent l="0" t="0" r="2540" b="0"/>
            <wp:docPr id="1383293776" name="תמונה 1" descr="תמונה שמכילה טקסט, צילום מסך, תוכנה, מערכת הפע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93776" name="תמונה 1" descr="תמונה שמכילה טקסט, צילום מסך, תוכנה, מערכת הפעל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F768" w14:textId="77777777" w:rsidR="009F5B89" w:rsidRDefault="009F5B89">
      <w:pPr>
        <w:rPr>
          <w:rtl/>
        </w:rPr>
      </w:pPr>
    </w:p>
    <w:p w14:paraId="0AFE463C" w14:textId="01FE933D" w:rsidR="009F5B89" w:rsidRDefault="009F5B89">
      <w:pPr>
        <w:rPr>
          <w:rtl/>
        </w:rPr>
      </w:pPr>
      <w:r>
        <w:rPr>
          <w:rFonts w:hint="cs"/>
          <w:rtl/>
        </w:rPr>
        <w:t>להוריד!</w:t>
      </w:r>
    </w:p>
    <w:p w14:paraId="5F3052DB" w14:textId="65533116" w:rsidR="009F5B89" w:rsidRDefault="009F5B89">
      <w:pPr>
        <w:rPr>
          <w:rtl/>
        </w:rPr>
      </w:pPr>
      <w:r>
        <w:rPr>
          <w:rFonts w:hint="cs"/>
          <w:rtl/>
        </w:rPr>
        <w:t xml:space="preserve">תחת </w:t>
      </w:r>
      <w:r>
        <w:t>acceptance</w:t>
      </w:r>
      <w:r>
        <w:rPr>
          <w:rFonts w:hint="cs"/>
          <w:rtl/>
        </w:rPr>
        <w:t>:</w:t>
      </w:r>
    </w:p>
    <w:p w14:paraId="638CE76C" w14:textId="06C42575" w:rsidR="009F5B89" w:rsidRDefault="009F5B89">
      <w:pPr>
        <w:rPr>
          <w:rFonts w:hint="cs"/>
          <w:rtl/>
        </w:rPr>
      </w:pPr>
      <w:r>
        <w:rPr>
          <w:rFonts w:hint="cs"/>
          <w:rtl/>
        </w:rPr>
        <w:t>צריך שיהיו את הערות מתחת לטבלה בהתאם לתקן קבוע וגם האופציה להוסיף את ההערות לדוח הסופי לא עובדת.</w:t>
      </w:r>
    </w:p>
    <w:p w14:paraId="4151FDED" w14:textId="77777777" w:rsidR="009F5B89" w:rsidRDefault="009F5B89">
      <w:pPr>
        <w:rPr>
          <w:rtl/>
        </w:rPr>
      </w:pPr>
    </w:p>
    <w:p w14:paraId="3F0C6799" w14:textId="77777777" w:rsidR="009F5B89" w:rsidRDefault="009F5B89">
      <w:pPr>
        <w:rPr>
          <w:rtl/>
        </w:rPr>
      </w:pPr>
    </w:p>
    <w:p w14:paraId="60A14A73" w14:textId="77777777" w:rsidR="009F5B89" w:rsidRDefault="009F5B89">
      <w:pPr>
        <w:rPr>
          <w:rtl/>
        </w:rPr>
      </w:pPr>
    </w:p>
    <w:p w14:paraId="7E0D6BFB" w14:textId="77777777" w:rsidR="009F5B89" w:rsidRDefault="009F5B89">
      <w:pPr>
        <w:rPr>
          <w:rtl/>
        </w:rPr>
      </w:pPr>
    </w:p>
    <w:p w14:paraId="37659BEB" w14:textId="5E880E0C" w:rsidR="009F5B89" w:rsidRDefault="009F5B89">
      <w:pPr>
        <w:rPr>
          <w:rtl/>
        </w:rPr>
      </w:pPr>
      <w:r w:rsidRPr="009F5B89">
        <w:rPr>
          <w:rFonts w:cs="Arial"/>
          <w:rtl/>
        </w:rPr>
        <w:lastRenderedPageBreak/>
        <w:drawing>
          <wp:inline distT="0" distB="0" distL="0" distR="0" wp14:anchorId="248FC20B" wp14:editId="64EBF7DC">
            <wp:extent cx="4414669" cy="1854200"/>
            <wp:effectExtent l="0" t="0" r="5080" b="0"/>
            <wp:docPr id="19223821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2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43" cy="185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93B1" w14:textId="1BFB9E0F" w:rsidR="009F5B89" w:rsidRDefault="009F5B89">
      <w:pPr>
        <w:rPr>
          <w:rtl/>
        </w:rPr>
      </w:pPr>
      <w:r>
        <w:rPr>
          <w:rFonts w:hint="cs"/>
          <w:rtl/>
        </w:rPr>
        <w:t xml:space="preserve">צריך לעשות כאשר לוחצים לסימון אחד מהכיוונים שהחלק שנפתח ישאר ולא יסגר. </w:t>
      </w:r>
    </w:p>
    <w:p w14:paraId="456351E8" w14:textId="77777777" w:rsidR="009F5B89" w:rsidRDefault="009F5B89">
      <w:pPr>
        <w:rPr>
          <w:rFonts w:hint="cs"/>
          <w:rtl/>
        </w:rPr>
      </w:pPr>
    </w:p>
    <w:sectPr w:rsidR="009F5B89" w:rsidSect="008B1A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89"/>
    <w:rsid w:val="00167A9D"/>
    <w:rsid w:val="005971A0"/>
    <w:rsid w:val="008B1AB7"/>
    <w:rsid w:val="008D16B9"/>
    <w:rsid w:val="009E7A72"/>
    <w:rsid w:val="009F5B89"/>
    <w:rsid w:val="00A0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65F6"/>
  <w15:chartTrackingRefBased/>
  <w15:docId w15:val="{5D75EE0F-1DB1-42DB-9D80-CE6ED86C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F5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F5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F5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F5B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F5B8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F5B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F5B8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F5B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F5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F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F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F5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B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F5B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5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נוהר לוי</dc:creator>
  <cp:keywords/>
  <dc:description/>
  <cp:lastModifiedBy>נוהר לוי</cp:lastModifiedBy>
  <cp:revision>1</cp:revision>
  <dcterms:created xsi:type="dcterms:W3CDTF">2026-03-05T16:19:00Z</dcterms:created>
  <dcterms:modified xsi:type="dcterms:W3CDTF">2026-03-05T16:34:00Z</dcterms:modified>
</cp:coreProperties>
</file>