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5482" w14:textId="399229DA" w:rsidR="008D16B9" w:rsidRDefault="00793B9B">
      <w:pPr>
        <w:rPr>
          <w:rtl/>
        </w:rPr>
      </w:pPr>
      <w:r>
        <w:rPr>
          <w:rFonts w:hint="cs"/>
          <w:rtl/>
        </w:rPr>
        <w:t>הערות 3:</w:t>
      </w:r>
    </w:p>
    <w:p w14:paraId="6D854226" w14:textId="1BDB2EB6" w:rsidR="00793B9B" w:rsidRDefault="00793B9B">
      <w:pPr>
        <w:rPr>
          <w:rtl/>
        </w:rPr>
      </w:pPr>
      <w:r>
        <w:rPr>
          <w:rFonts w:hint="cs"/>
          <w:rtl/>
        </w:rPr>
        <w:t xml:space="preserve">רפרנס סטנדרט- </w:t>
      </w:r>
    </w:p>
    <w:p w14:paraId="6D8BDF45" w14:textId="39044F09" w:rsidR="00793B9B" w:rsidRDefault="00793B9B">
      <w:pPr>
        <w:rPr>
          <w:rtl/>
        </w:rPr>
      </w:pPr>
      <w:r w:rsidRPr="00793B9B">
        <w:rPr>
          <w:rFonts w:cs="Arial"/>
          <w:rtl/>
        </w:rPr>
        <w:drawing>
          <wp:inline distT="0" distB="0" distL="0" distR="0" wp14:anchorId="7558EE93" wp14:editId="75D565CC">
            <wp:extent cx="2961896" cy="1562986"/>
            <wp:effectExtent l="0" t="0" r="0" b="0"/>
            <wp:docPr id="7246854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357" cy="15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EDD3" w14:textId="59276F43" w:rsidR="00793B9B" w:rsidRDefault="00793B9B">
      <w:pPr>
        <w:rPr>
          <w:rtl/>
        </w:rPr>
      </w:pPr>
      <w:r>
        <w:rPr>
          <w:rFonts w:hint="cs"/>
          <w:rtl/>
        </w:rPr>
        <w:t xml:space="preserve">למחוק את זה </w:t>
      </w:r>
    </w:p>
    <w:p w14:paraId="47D1FE1D" w14:textId="1A86E2A9" w:rsidR="00793B9B" w:rsidRDefault="00793B9B" w:rsidP="00793B9B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בקובץ הערות קודם כתבתי ליישר את השרטוטים, זה נמצא תחת </w:t>
      </w:r>
      <w:r>
        <w:t>tube/ pipe</w:t>
      </w:r>
      <w:r>
        <w:rPr>
          <w:rFonts w:hint="cs"/>
          <w:rtl/>
        </w:rPr>
        <w:t>.</w:t>
      </w:r>
    </w:p>
    <w:p w14:paraId="23FFD88C" w14:textId="2C9F6663" w:rsidR="00793B9B" w:rsidRDefault="00B92F5B" w:rsidP="00B92F5B">
      <w:pPr>
        <w:rPr>
          <w:rtl/>
        </w:rPr>
      </w:pPr>
      <w:r>
        <w:t>Angle beam</w:t>
      </w:r>
      <w:r>
        <w:rPr>
          <w:rFonts w:hint="cs"/>
          <w:rtl/>
        </w:rPr>
        <w:t>:</w:t>
      </w:r>
    </w:p>
    <w:p w14:paraId="61673C7B" w14:textId="3A76E531" w:rsidR="00B92F5B" w:rsidRDefault="00B92F5B" w:rsidP="00B92F5B">
      <w:pPr>
        <w:rPr>
          <w:rtl/>
        </w:rPr>
      </w:pPr>
      <w:r w:rsidRPr="00B92F5B">
        <w:rPr>
          <w:rFonts w:cs="Arial"/>
          <w:rtl/>
        </w:rPr>
        <w:drawing>
          <wp:inline distT="0" distB="0" distL="0" distR="0" wp14:anchorId="7E4358AC" wp14:editId="4218AE5F">
            <wp:extent cx="5731510" cy="694690"/>
            <wp:effectExtent l="0" t="0" r="2540" b="0"/>
            <wp:docPr id="79423319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33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95C8" w14:textId="31BA3712" w:rsidR="00B92F5B" w:rsidRDefault="00FF72FA" w:rsidP="00B92F5B">
      <w:pPr>
        <w:rPr>
          <w:rtl/>
        </w:rPr>
      </w:pPr>
      <w:r w:rsidRPr="00FF72FA">
        <w:rPr>
          <w:rFonts w:cs="Arial"/>
          <w:rtl/>
        </w:rPr>
        <w:drawing>
          <wp:inline distT="0" distB="0" distL="0" distR="0" wp14:anchorId="4FDF70F9" wp14:editId="0C3560C8">
            <wp:extent cx="5731510" cy="392430"/>
            <wp:effectExtent l="0" t="0" r="2540" b="7620"/>
            <wp:docPr id="9994584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8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245C" w14:textId="34E8A84C" w:rsidR="00B92F5B" w:rsidRDefault="00B92F5B" w:rsidP="00B92F5B">
      <w:pPr>
        <w:rPr>
          <w:rtl/>
        </w:rPr>
      </w:pPr>
      <w:r>
        <w:rPr>
          <w:rFonts w:hint="cs"/>
          <w:rtl/>
        </w:rPr>
        <w:t>להוריד את שניהם</w:t>
      </w:r>
    </w:p>
    <w:p w14:paraId="703E3F5A" w14:textId="723823CB" w:rsidR="00FF72FA" w:rsidRDefault="00295383" w:rsidP="00B92F5B">
      <w:pPr>
        <w:rPr>
          <w:rtl/>
        </w:rPr>
      </w:pPr>
      <w:r w:rsidRPr="00295383">
        <w:rPr>
          <w:rFonts w:hint="cs"/>
          <w:u w:val="single"/>
          <w:rtl/>
        </w:rPr>
        <w:t xml:space="preserve">תחת </w:t>
      </w:r>
      <w:r w:rsidRPr="00295383">
        <w:rPr>
          <w:u w:val="single"/>
        </w:rPr>
        <w:t>reference standard</w:t>
      </w:r>
      <w:r>
        <w:rPr>
          <w:rFonts w:hint="cs"/>
          <w:rtl/>
        </w:rPr>
        <w:t>:</w:t>
      </w:r>
    </w:p>
    <w:p w14:paraId="0BDA2E00" w14:textId="02392729" w:rsidR="001426C0" w:rsidRDefault="001426C0" w:rsidP="00B92F5B">
      <w:pPr>
        <w:rPr>
          <w:rFonts w:hint="cs"/>
          <w:rtl/>
        </w:rPr>
      </w:pPr>
      <w:r>
        <w:t>Straight beam</w:t>
      </w:r>
      <w:r>
        <w:rPr>
          <w:rFonts w:hint="cs"/>
          <w:rtl/>
        </w:rPr>
        <w:t>:</w:t>
      </w:r>
    </w:p>
    <w:p w14:paraId="3369BE34" w14:textId="77777777" w:rsidR="00C35905" w:rsidRDefault="00295383" w:rsidP="00C35905">
      <w:pPr>
        <w:rPr>
          <w:rtl/>
        </w:rPr>
      </w:pPr>
      <w:r>
        <w:rPr>
          <w:rFonts w:hint="cs"/>
          <w:rtl/>
        </w:rPr>
        <w:t xml:space="preserve">צריך להוסיף טבלת המרה תחת </w:t>
      </w:r>
      <w:r w:rsidR="00F96E5E">
        <w:t>straight beam</w:t>
      </w:r>
      <w:r w:rsidR="00F96E5E">
        <w:rPr>
          <w:rFonts w:hint="cs"/>
          <w:rtl/>
        </w:rPr>
        <w:t xml:space="preserve"> כמו שנמצא ב</w:t>
      </w:r>
      <w:r w:rsidR="00F96E5E">
        <w:t>angle beam</w:t>
      </w:r>
      <w:r w:rsidR="00F96E5E">
        <w:rPr>
          <w:rFonts w:hint="cs"/>
          <w:rtl/>
        </w:rPr>
        <w:t>.</w:t>
      </w:r>
    </w:p>
    <w:p w14:paraId="375AC785" w14:textId="155167D5" w:rsidR="00C35905" w:rsidRDefault="00C35905" w:rsidP="00C35905">
      <w:pPr>
        <w:rPr>
          <w:rtl/>
        </w:rPr>
      </w:pPr>
      <w:r>
        <w:rPr>
          <w:rFonts w:hint="cs"/>
          <w:rtl/>
        </w:rPr>
        <w:t xml:space="preserve">בתמונה באותו מקום להוסיף את האופציה </w:t>
      </w:r>
      <w:r>
        <w:t>load image</w:t>
      </w:r>
      <w:r>
        <w:rPr>
          <w:rFonts w:hint="cs"/>
          <w:rtl/>
        </w:rPr>
        <w:t xml:space="preserve">. כדי שהמשתמש יוכל להוסיף שרטוט משלו. </w:t>
      </w:r>
    </w:p>
    <w:p w14:paraId="3F0671D3" w14:textId="32350703" w:rsidR="00F96E5E" w:rsidRDefault="00905AC8" w:rsidP="00C35905">
      <w:pPr>
        <w:rPr>
          <w:rtl/>
        </w:rPr>
      </w:pPr>
      <w:r>
        <w:rPr>
          <w:rFonts w:hint="cs"/>
          <w:rtl/>
        </w:rPr>
        <w:t>בטבלה צריך להוריד את העמודה שיש עם החץ.</w:t>
      </w:r>
    </w:p>
    <w:p w14:paraId="0F531C32" w14:textId="77777777" w:rsidR="00C83987" w:rsidRDefault="00C35905" w:rsidP="00B92F5B">
      <w:pPr>
        <w:rPr>
          <w:rtl/>
        </w:rPr>
      </w:pPr>
      <w:r>
        <w:rPr>
          <w:rFonts w:hint="cs"/>
          <w:rtl/>
        </w:rPr>
        <w:t xml:space="preserve">עמודה </w:t>
      </w:r>
      <w:r w:rsidR="00C83987">
        <w:rPr>
          <w:rFonts w:hint="cs"/>
          <w:rtl/>
        </w:rPr>
        <w:t xml:space="preserve">ראשונה- </w:t>
      </w:r>
      <w:r w:rsidR="002D5B1A">
        <w:t>P\N</w:t>
      </w:r>
      <w:r w:rsidR="002D5B1A">
        <w:rPr>
          <w:rFonts w:hint="cs"/>
          <w:rtl/>
        </w:rPr>
        <w:t xml:space="preserve"> </w:t>
      </w:r>
    </w:p>
    <w:p w14:paraId="3C3E5519" w14:textId="21698392" w:rsidR="00810405" w:rsidRDefault="00C83987" w:rsidP="00B92F5B">
      <w:pPr>
        <w:rPr>
          <w:rFonts w:hint="cs"/>
          <w:rtl/>
        </w:rPr>
      </w:pPr>
      <w:r>
        <w:rPr>
          <w:rFonts w:hint="cs"/>
          <w:rtl/>
        </w:rPr>
        <w:t xml:space="preserve">עמודה שנייה- </w:t>
      </w:r>
      <w:r w:rsidR="002D5B1A">
        <w:rPr>
          <w:rFonts w:hint="cs"/>
          <w:rtl/>
        </w:rPr>
        <w:t xml:space="preserve">צריך להיות עמודה </w:t>
      </w:r>
      <w:r w:rsidR="002D5B1A">
        <w:t>FBH calibration size</w:t>
      </w:r>
      <w:r w:rsidR="002D5B1A">
        <w:rPr>
          <w:rFonts w:hint="cs"/>
          <w:rtl/>
        </w:rPr>
        <w:t>. בתוכה צריך להופיע רשימה של</w:t>
      </w:r>
      <w:r w:rsidR="00AD2F35">
        <w:rPr>
          <w:rFonts w:hint="cs"/>
          <w:rtl/>
        </w:rPr>
        <w:t xml:space="preserve"> 1/64</w:t>
      </w:r>
      <w:r w:rsidR="0035677B">
        <w:rPr>
          <w:rFonts w:hint="cs"/>
          <w:rtl/>
        </w:rPr>
        <w:t xml:space="preserve">, </w:t>
      </w:r>
      <w:r w:rsidR="00AD2F35">
        <w:rPr>
          <w:rFonts w:hint="cs"/>
          <w:rtl/>
        </w:rPr>
        <w:t>2/64</w:t>
      </w:r>
      <w:r w:rsidR="0035677B">
        <w:rPr>
          <w:rFonts w:hint="cs"/>
          <w:rtl/>
        </w:rPr>
        <w:t xml:space="preserve"> וכך הלאה עד 5. בצורת רשימה כמו שנמצא בטבלה ב</w:t>
      </w:r>
      <w:r w:rsidR="0035677B">
        <w:t>angle beam</w:t>
      </w:r>
      <w:r w:rsidR="0035677B">
        <w:rPr>
          <w:rFonts w:hint="cs"/>
          <w:rtl/>
        </w:rPr>
        <w:t>.</w:t>
      </w:r>
      <w:r w:rsidR="00AD2F35">
        <w:rPr>
          <w:rFonts w:hint="cs"/>
          <w:rtl/>
        </w:rPr>
        <w:t xml:space="preserve"> להוסיף הערה בעמודה- </w:t>
      </w:r>
      <w:r w:rsidR="00AD2F35">
        <w:t>current calibration FBH</w:t>
      </w:r>
      <w:r w:rsidR="00AD2F35">
        <w:rPr>
          <w:rFonts w:hint="cs"/>
          <w:rtl/>
        </w:rPr>
        <w:t>.</w:t>
      </w:r>
    </w:p>
    <w:p w14:paraId="4488C547" w14:textId="06983943" w:rsidR="008D31CD" w:rsidRDefault="00C35905" w:rsidP="004F7D40">
      <w:pPr>
        <w:rPr>
          <w:rFonts w:hint="cs"/>
          <w:rtl/>
        </w:rPr>
      </w:pPr>
      <w:r>
        <w:rPr>
          <w:rFonts w:hint="cs"/>
          <w:rtl/>
        </w:rPr>
        <w:t xml:space="preserve">עמודה </w:t>
      </w:r>
      <w:r w:rsidR="00C83987">
        <w:rPr>
          <w:rFonts w:hint="cs"/>
          <w:rtl/>
        </w:rPr>
        <w:t xml:space="preserve">שלישית- </w:t>
      </w:r>
      <w:r w:rsidR="00C83987">
        <w:t>FBH required</w:t>
      </w:r>
      <w:r w:rsidR="00C83987">
        <w:rPr>
          <w:rFonts w:hint="cs"/>
          <w:rtl/>
        </w:rPr>
        <w:t xml:space="preserve"> אותו רשימה כמו עמודה שנייה.</w:t>
      </w:r>
      <w:r w:rsidR="00AD2F35">
        <w:rPr>
          <w:rFonts w:hint="cs"/>
          <w:rtl/>
        </w:rPr>
        <w:t xml:space="preserve"> להוסיף הערה- </w:t>
      </w:r>
      <w:r w:rsidR="00AD2F35">
        <w:t>sensitivity required by customer</w:t>
      </w:r>
      <w:r w:rsidR="00AD2F35">
        <w:rPr>
          <w:rFonts w:hint="cs"/>
          <w:rtl/>
        </w:rPr>
        <w:t>.</w:t>
      </w:r>
    </w:p>
    <w:p w14:paraId="335FAAE7" w14:textId="6826347E" w:rsidR="008D31CD" w:rsidRDefault="008D31CD" w:rsidP="00B92F5B">
      <w:pPr>
        <w:rPr>
          <w:rtl/>
        </w:rPr>
      </w:pPr>
      <w:r>
        <w:rPr>
          <w:rFonts w:hint="cs"/>
          <w:rtl/>
        </w:rPr>
        <w:lastRenderedPageBreak/>
        <w:t xml:space="preserve">עמודה רביעית- </w:t>
      </w:r>
      <w:r w:rsidR="00456901">
        <w:rPr>
          <w:rFonts w:hint="cs"/>
          <w:rtl/>
        </w:rPr>
        <w:t>דלתא</w:t>
      </w:r>
      <w:r w:rsidR="00456901">
        <w:t xml:space="preserve">DB needed </w:t>
      </w:r>
      <w:r w:rsidR="00456901">
        <w:rPr>
          <w:rFonts w:hint="cs"/>
          <w:rtl/>
        </w:rPr>
        <w:t xml:space="preserve"> (הדלתא לפני).</w:t>
      </w:r>
      <w:r w:rsidR="003C3A5F">
        <w:rPr>
          <w:rFonts w:hint="cs"/>
          <w:rtl/>
        </w:rPr>
        <w:t xml:space="preserve"> העמודה תהיה לפי הנוסחא </w:t>
      </w:r>
      <w:r w:rsidR="003C3A5F">
        <w:t>DB= 20LOG</w:t>
      </w:r>
      <w:r w:rsidR="003C3A5F">
        <w:rPr>
          <w:vertAlign w:val="subscript"/>
        </w:rPr>
        <w:t>10</w:t>
      </w:r>
      <w:r w:rsidR="003C3A5F">
        <w:t>A</w:t>
      </w:r>
      <w:r w:rsidR="003C3A5F">
        <w:rPr>
          <w:vertAlign w:val="subscript"/>
        </w:rPr>
        <w:t>1</w:t>
      </w:r>
      <w:r w:rsidR="000B425C">
        <w:t>/A</w:t>
      </w:r>
      <w:r w:rsidR="000B425C">
        <w:rPr>
          <w:vertAlign w:val="subscript"/>
        </w:rPr>
        <w:t>2</w:t>
      </w:r>
      <w:r w:rsidR="000540D6">
        <w:rPr>
          <w:rFonts w:hint="cs"/>
          <w:rtl/>
        </w:rPr>
        <w:t xml:space="preserve"> (נמצאת בתקן </w:t>
      </w:r>
      <w:r w:rsidR="000540D6">
        <w:t>TABLE 4</w:t>
      </w:r>
      <w:r w:rsidR="000540D6">
        <w:rPr>
          <w:rFonts w:hint="cs"/>
          <w:rtl/>
        </w:rPr>
        <w:t>).</w:t>
      </w:r>
    </w:p>
    <w:p w14:paraId="73AD463C" w14:textId="68CE04B5" w:rsidR="000540D6" w:rsidRDefault="0071293B" w:rsidP="00B92F5B">
      <w:pPr>
        <w:rPr>
          <w:rtl/>
        </w:rPr>
      </w:pPr>
      <w:r>
        <w:rPr>
          <w:rFonts w:hint="cs"/>
          <w:rtl/>
        </w:rPr>
        <w:t xml:space="preserve">עמודה חמישית- </w:t>
      </w:r>
      <w:r>
        <w:t>Transfer correction (</w:t>
      </w:r>
      <w:r w:rsidR="00633FC1">
        <w:t>"delta"DB)</w:t>
      </w:r>
      <w:r w:rsidR="00633FC1">
        <w:rPr>
          <w:rFonts w:hint="cs"/>
          <w:rtl/>
        </w:rPr>
        <w:t xml:space="preserve">. להכניס לעמודה את ההערה שנמצאת בתקן </w:t>
      </w:r>
      <w:r w:rsidR="00576BCE">
        <w:rPr>
          <w:rFonts w:hint="cs"/>
          <w:rtl/>
        </w:rPr>
        <w:t xml:space="preserve">מספר 5.4.15 תחת סימן שאלה. לתת אפשרויות בעמודה להכניס ערכים עם מינוס ופלוס. </w:t>
      </w:r>
    </w:p>
    <w:p w14:paraId="70D39B7E" w14:textId="3AE4F3A8" w:rsidR="00D81C59" w:rsidRDefault="00D81C59" w:rsidP="00B92F5B">
      <w:pPr>
        <w:rPr>
          <w:rtl/>
        </w:rPr>
      </w:pPr>
      <w:r>
        <w:rPr>
          <w:rFonts w:hint="cs"/>
          <w:rtl/>
        </w:rPr>
        <w:t xml:space="preserve">עמודה שישית- </w:t>
      </w:r>
      <w:r>
        <w:t>curvature correction (DB)</w:t>
      </w:r>
      <w:r>
        <w:rPr>
          <w:rFonts w:hint="cs"/>
          <w:rtl/>
        </w:rPr>
        <w:t>.</w:t>
      </w:r>
      <w:r w:rsidR="001426C0">
        <w:rPr>
          <w:rFonts w:hint="cs"/>
          <w:rtl/>
        </w:rPr>
        <w:t xml:space="preserve"> להשאיר פתוחה. </w:t>
      </w:r>
    </w:p>
    <w:p w14:paraId="2CD02F6C" w14:textId="77E214F8" w:rsidR="001426C0" w:rsidRPr="001426C0" w:rsidRDefault="001426C0" w:rsidP="00B92F5B">
      <w:pPr>
        <w:rPr>
          <w:u w:val="single"/>
          <w:rtl/>
        </w:rPr>
      </w:pPr>
      <w:r w:rsidRPr="001426C0">
        <w:rPr>
          <w:rFonts w:hint="cs"/>
          <w:u w:val="single"/>
          <w:rtl/>
        </w:rPr>
        <w:t xml:space="preserve">תחת </w:t>
      </w:r>
      <w:r w:rsidRPr="001426C0">
        <w:rPr>
          <w:u w:val="single"/>
        </w:rPr>
        <w:t>reference standard</w:t>
      </w:r>
      <w:r w:rsidRPr="001426C0">
        <w:rPr>
          <w:rFonts w:hint="cs"/>
          <w:u w:val="single"/>
          <w:rtl/>
        </w:rPr>
        <w:t>:</w:t>
      </w:r>
    </w:p>
    <w:p w14:paraId="61A86464" w14:textId="0D63A6EE" w:rsidR="001426C0" w:rsidRDefault="001426C0" w:rsidP="00B92F5B">
      <w:pPr>
        <w:rPr>
          <w:rtl/>
        </w:rPr>
      </w:pPr>
      <w:r>
        <w:t>Angle beam</w:t>
      </w:r>
      <w:r>
        <w:rPr>
          <w:rFonts w:hint="cs"/>
          <w:rtl/>
        </w:rPr>
        <w:t>:</w:t>
      </w:r>
    </w:p>
    <w:p w14:paraId="199DD961" w14:textId="798C1892" w:rsidR="001426C0" w:rsidRDefault="00012A19" w:rsidP="00B92F5B">
      <w:pPr>
        <w:rPr>
          <w:rtl/>
        </w:rPr>
      </w:pPr>
      <w:r>
        <w:rPr>
          <w:rFonts w:hint="cs"/>
          <w:rtl/>
        </w:rPr>
        <w:t>עמודות בטבלה למטה לפי סדר-</w:t>
      </w:r>
    </w:p>
    <w:p w14:paraId="692C4DDA" w14:textId="0BA56458" w:rsidR="00012A19" w:rsidRDefault="00012A19" w:rsidP="00B92F5B">
      <w:pPr>
        <w:rPr>
          <w:rtl/>
        </w:rPr>
      </w:pPr>
      <w:r>
        <w:rPr>
          <w:rFonts w:hint="cs"/>
          <w:rtl/>
        </w:rPr>
        <w:t xml:space="preserve">1- </w:t>
      </w:r>
      <w:r>
        <w:t>reflector type</w:t>
      </w:r>
      <w:r>
        <w:rPr>
          <w:rFonts w:hint="cs"/>
          <w:rtl/>
        </w:rPr>
        <w:t>.</w:t>
      </w:r>
    </w:p>
    <w:p w14:paraId="280C14E5" w14:textId="6126A5C5" w:rsidR="00012A19" w:rsidRDefault="00012A19" w:rsidP="00B92F5B">
      <w:pPr>
        <w:rPr>
          <w:rtl/>
        </w:rPr>
      </w:pPr>
      <w:r>
        <w:rPr>
          <w:rFonts w:hint="cs"/>
          <w:rtl/>
        </w:rPr>
        <w:t xml:space="preserve">2- </w:t>
      </w:r>
      <w:r>
        <w:t>reflector size required</w:t>
      </w:r>
      <w:r>
        <w:rPr>
          <w:rFonts w:hint="cs"/>
          <w:rtl/>
        </w:rPr>
        <w:t xml:space="preserve"> להחליף לאינצ'ים. </w:t>
      </w:r>
    </w:p>
    <w:p w14:paraId="32A01F75" w14:textId="4E40AFE2" w:rsidR="00012A19" w:rsidRDefault="00012A19" w:rsidP="00B92F5B">
      <w:pPr>
        <w:rPr>
          <w:rtl/>
        </w:rPr>
      </w:pPr>
      <w:r>
        <w:rPr>
          <w:rFonts w:hint="cs"/>
          <w:rtl/>
        </w:rPr>
        <w:t xml:space="preserve">3- </w:t>
      </w:r>
      <w:r w:rsidR="006B593D">
        <w:rPr>
          <w:rFonts w:hint="cs"/>
          <w:rtl/>
        </w:rPr>
        <w:t xml:space="preserve">לשנות </w:t>
      </w:r>
      <w:r w:rsidR="006B593D">
        <w:t xml:space="preserve">acceptance size </w:t>
      </w:r>
      <w:r w:rsidR="006B593D">
        <w:rPr>
          <w:rFonts w:hint="cs"/>
          <w:rtl/>
        </w:rPr>
        <w:t xml:space="preserve"> ל</w:t>
      </w:r>
      <w:r w:rsidR="006B593D">
        <w:t>current reflector used</w:t>
      </w:r>
      <w:r w:rsidR="006B593D">
        <w:rPr>
          <w:rFonts w:hint="cs"/>
          <w:rtl/>
        </w:rPr>
        <w:t>. שיהיה בחירה של שלוש אפשרויות (</w:t>
      </w:r>
      <w:r w:rsidR="004E473F">
        <w:t>FBH, SDH, Notch</w:t>
      </w:r>
      <w:r w:rsidR="004E473F">
        <w:rPr>
          <w:rFonts w:hint="cs"/>
          <w:rtl/>
        </w:rPr>
        <w:t>).</w:t>
      </w:r>
    </w:p>
    <w:p w14:paraId="2C6152F6" w14:textId="1F21C8FA" w:rsidR="004E473F" w:rsidRDefault="004E473F" w:rsidP="00B92F5B">
      <w:pPr>
        <w:rPr>
          <w:rtl/>
        </w:rPr>
      </w:pPr>
      <w:r>
        <w:rPr>
          <w:rFonts w:hint="cs"/>
          <w:rtl/>
        </w:rPr>
        <w:t xml:space="preserve">4- </w:t>
      </w:r>
      <w:r w:rsidR="00000329">
        <w:rPr>
          <w:rFonts w:hint="cs"/>
          <w:rtl/>
        </w:rPr>
        <w:t xml:space="preserve">במקום </w:t>
      </w:r>
      <w:r w:rsidR="00000329">
        <w:t>FBH equiv</w:t>
      </w:r>
      <w:r w:rsidR="00000329">
        <w:rPr>
          <w:rFonts w:hint="cs"/>
          <w:rtl/>
        </w:rPr>
        <w:t xml:space="preserve"> לשנות ל</w:t>
      </w:r>
      <w:r w:rsidR="00000329">
        <w:t>c</w:t>
      </w:r>
      <w:r w:rsidR="00A5136D">
        <w:t>urrent reflector size</w:t>
      </w:r>
      <w:r w:rsidR="00A5136D">
        <w:rPr>
          <w:rFonts w:hint="cs"/>
          <w:rtl/>
        </w:rPr>
        <w:t>.</w:t>
      </w:r>
    </w:p>
    <w:p w14:paraId="0B8FDEB2" w14:textId="49E958BE" w:rsidR="00A5136D" w:rsidRDefault="00A5136D" w:rsidP="00B92F5B">
      <w:pPr>
        <w:rPr>
          <w:rtl/>
        </w:rPr>
      </w:pPr>
      <w:r>
        <w:rPr>
          <w:rFonts w:hint="cs"/>
          <w:rtl/>
        </w:rPr>
        <w:t xml:space="preserve">5- </w:t>
      </w:r>
      <w:r w:rsidR="00296285">
        <w:t>size "delta"DB</w:t>
      </w:r>
      <w:r w:rsidR="00296285">
        <w:rPr>
          <w:rFonts w:hint="cs"/>
          <w:rtl/>
        </w:rPr>
        <w:t xml:space="preserve">. לפי החישוב של הנדרש בתקן אל מול מה שיש </w:t>
      </w:r>
      <w:r w:rsidR="007E4329">
        <w:rPr>
          <w:rFonts w:hint="cs"/>
          <w:rtl/>
        </w:rPr>
        <w:t xml:space="preserve">בפועל. לפי הנוסחא </w:t>
      </w:r>
      <w:r w:rsidR="007E4329">
        <w:t>DB= 20LOG</w:t>
      </w:r>
      <w:r w:rsidR="007E4329">
        <w:rPr>
          <w:vertAlign w:val="subscript"/>
        </w:rPr>
        <w:t>10</w:t>
      </w:r>
      <w:r w:rsidR="007E4329">
        <w:t>A</w:t>
      </w:r>
      <w:r w:rsidR="007E4329">
        <w:rPr>
          <w:vertAlign w:val="subscript"/>
        </w:rPr>
        <w:t>1</w:t>
      </w:r>
      <w:r w:rsidR="007E4329">
        <w:t>/A</w:t>
      </w:r>
      <w:r w:rsidR="007E4329">
        <w:rPr>
          <w:vertAlign w:val="subscript"/>
        </w:rPr>
        <w:t>2</w:t>
      </w:r>
      <w:r w:rsidR="007E4329">
        <w:rPr>
          <w:rFonts w:hint="cs"/>
          <w:rtl/>
        </w:rPr>
        <w:t>.</w:t>
      </w:r>
    </w:p>
    <w:p w14:paraId="106B5EE5" w14:textId="1209C0EC" w:rsidR="007E4329" w:rsidRDefault="007E4329" w:rsidP="00B92F5B">
      <w:pPr>
        <w:rPr>
          <w:rFonts w:hint="cs"/>
          <w:rtl/>
        </w:rPr>
      </w:pPr>
      <w:r>
        <w:rPr>
          <w:rFonts w:hint="cs"/>
          <w:rtl/>
        </w:rPr>
        <w:t xml:space="preserve">6- </w:t>
      </w:r>
      <w:r w:rsidR="00F73B02">
        <w:rPr>
          <w:rFonts w:hint="cs"/>
          <w:rtl/>
        </w:rPr>
        <w:t>(</w:t>
      </w:r>
      <w:r>
        <w:t>transfer</w:t>
      </w:r>
      <w:r w:rsidR="00F73B02">
        <w:t xml:space="preserve"> correction</w:t>
      </w:r>
      <w:r>
        <w:t xml:space="preserve"> </w:t>
      </w:r>
      <w:r w:rsidR="00F73B02">
        <w:t>(</w:t>
      </w:r>
      <w:r>
        <w:t>"delta"DB</w:t>
      </w:r>
      <w:r>
        <w:rPr>
          <w:rFonts w:hint="cs"/>
          <w:rtl/>
        </w:rPr>
        <w:t>.</w:t>
      </w:r>
    </w:p>
    <w:p w14:paraId="3DD72F7E" w14:textId="694D976C" w:rsidR="00F73B02" w:rsidRDefault="00F73B02" w:rsidP="00B92F5B">
      <w:pPr>
        <w:rPr>
          <w:rtl/>
        </w:rPr>
      </w:pPr>
      <w:r>
        <w:rPr>
          <w:rFonts w:hint="cs"/>
          <w:rtl/>
        </w:rPr>
        <w:t xml:space="preserve">7- </w:t>
      </w:r>
      <w:r w:rsidR="0043241D">
        <w:rPr>
          <w:rFonts w:hint="cs"/>
          <w:rtl/>
        </w:rPr>
        <w:t xml:space="preserve">להשאיר </w:t>
      </w:r>
      <w:r w:rsidR="0043241D">
        <w:t>total DB</w:t>
      </w:r>
      <w:r w:rsidR="0043241D">
        <w:rPr>
          <w:rFonts w:hint="cs"/>
          <w:rtl/>
        </w:rPr>
        <w:t>.</w:t>
      </w:r>
    </w:p>
    <w:p w14:paraId="640216F1" w14:textId="1C12E177" w:rsidR="0043241D" w:rsidRDefault="0043241D" w:rsidP="00B92F5B">
      <w:pPr>
        <w:rPr>
          <w:rtl/>
        </w:rPr>
      </w:pPr>
      <w:r>
        <w:rPr>
          <w:rFonts w:hint="cs"/>
          <w:rtl/>
        </w:rPr>
        <w:t xml:space="preserve">8- </w:t>
      </w:r>
      <w:r>
        <w:t>depth (mm)</w:t>
      </w:r>
      <w:r>
        <w:rPr>
          <w:rFonts w:hint="cs"/>
          <w:rtl/>
        </w:rPr>
        <w:t xml:space="preserve"> להשאיר.</w:t>
      </w:r>
    </w:p>
    <w:p w14:paraId="13A92C26" w14:textId="7A5B031C" w:rsidR="0043241D" w:rsidRDefault="0043241D" w:rsidP="00B92F5B">
      <w:pPr>
        <w:rPr>
          <w:rtl/>
        </w:rPr>
      </w:pPr>
      <w:r>
        <w:rPr>
          <w:rFonts w:hint="cs"/>
          <w:rtl/>
        </w:rPr>
        <w:t xml:space="preserve">9- </w:t>
      </w:r>
      <w:r>
        <w:t>south path</w:t>
      </w:r>
      <w:r>
        <w:rPr>
          <w:rFonts w:hint="cs"/>
          <w:rtl/>
        </w:rPr>
        <w:t xml:space="preserve"> להשאיר. </w:t>
      </w:r>
    </w:p>
    <w:p w14:paraId="563CC89F" w14:textId="46410E50" w:rsidR="00550ABD" w:rsidRDefault="001B6DC2" w:rsidP="00B92F5B">
      <w:pPr>
        <w:rPr>
          <w:rtl/>
        </w:rPr>
      </w:pPr>
      <w:r>
        <w:rPr>
          <w:rFonts w:hint="cs"/>
          <w:rtl/>
        </w:rPr>
        <w:t>*</w:t>
      </w:r>
      <w:r w:rsidR="00550ABD">
        <w:rPr>
          <w:rFonts w:hint="cs"/>
          <w:rtl/>
        </w:rPr>
        <w:t xml:space="preserve">אחרי זה אם נבחר בעמודה 3 את האופציה </w:t>
      </w:r>
      <w:r w:rsidR="00550ABD">
        <w:t>SDH</w:t>
      </w:r>
      <w:r w:rsidR="00550ABD">
        <w:rPr>
          <w:rFonts w:hint="cs"/>
          <w:rtl/>
        </w:rPr>
        <w:t xml:space="preserve"> אז </w:t>
      </w:r>
      <w:r w:rsidR="00C31A21">
        <w:rPr>
          <w:rFonts w:hint="cs"/>
          <w:rtl/>
        </w:rPr>
        <w:t>ליצור את המצבים הבאים-</w:t>
      </w:r>
    </w:p>
    <w:p w14:paraId="5107D475" w14:textId="35C2EC9A" w:rsidR="00C31A21" w:rsidRDefault="00C31A21" w:rsidP="00B92F5B">
      <w:pPr>
        <w:rPr>
          <w:rtl/>
        </w:rPr>
      </w:pPr>
      <w:r>
        <w:rPr>
          <w:rFonts w:hint="cs"/>
          <w:rtl/>
        </w:rPr>
        <w:t>במצב של 3/64 צריך לקפוץ ב</w:t>
      </w:r>
      <w:r>
        <w:t>current reflector</w:t>
      </w:r>
      <w:r>
        <w:rPr>
          <w:rFonts w:hint="cs"/>
          <w:rtl/>
        </w:rPr>
        <w:t xml:space="preserve"> שהתוצאה </w:t>
      </w:r>
      <w:r w:rsidR="006119A6">
        <w:rPr>
          <w:rFonts w:hint="cs"/>
          <w:rtl/>
        </w:rPr>
        <w:t>היא 0.02 אינץ' קוטר כפול 0.25 אינץ'.</w:t>
      </w:r>
    </w:p>
    <w:p w14:paraId="7B26BE4C" w14:textId="51B306C8" w:rsidR="006119A6" w:rsidRDefault="006119A6" w:rsidP="00B92F5B">
      <w:pPr>
        <w:rPr>
          <w:rtl/>
        </w:rPr>
      </w:pPr>
      <w:r>
        <w:rPr>
          <w:rFonts w:hint="cs"/>
          <w:rtl/>
        </w:rPr>
        <w:t xml:space="preserve">במצב של 5/64 </w:t>
      </w:r>
      <w:r w:rsidR="001B6DC2">
        <w:rPr>
          <w:rFonts w:hint="cs"/>
          <w:rtl/>
        </w:rPr>
        <w:t>יהיה 0.020 אינץ' קוטר כפול 0.50 אינץ'.</w:t>
      </w:r>
    </w:p>
    <w:p w14:paraId="219E0561" w14:textId="12BD35D7" w:rsidR="001B6DC2" w:rsidRDefault="001B6DC2" w:rsidP="00B92F5B">
      <w:pPr>
        <w:rPr>
          <w:rtl/>
        </w:rPr>
      </w:pPr>
      <w:r>
        <w:rPr>
          <w:rFonts w:hint="cs"/>
          <w:rtl/>
        </w:rPr>
        <w:t xml:space="preserve">*במידה ונבחר בעמודה 3 </w:t>
      </w:r>
      <w:r>
        <w:t>notch</w:t>
      </w:r>
      <w:r>
        <w:rPr>
          <w:rFonts w:hint="cs"/>
          <w:rtl/>
        </w:rPr>
        <w:t xml:space="preserve"> אז-</w:t>
      </w:r>
    </w:p>
    <w:p w14:paraId="17F1D733" w14:textId="1B00658D" w:rsidR="001B6DC2" w:rsidRDefault="009257A2" w:rsidP="00B92F5B">
      <w:pPr>
        <w:rPr>
          <w:rtl/>
        </w:rPr>
      </w:pPr>
      <w:r>
        <w:rPr>
          <w:rFonts w:hint="cs"/>
          <w:rtl/>
        </w:rPr>
        <w:t>במצב של 3/64 צריך לקפוץ ב</w:t>
      </w:r>
      <w:r>
        <w:t>current reflector</w:t>
      </w:r>
      <w:r w:rsidR="009F5128">
        <w:rPr>
          <w:rFonts w:hint="cs"/>
          <w:rtl/>
        </w:rPr>
        <w:t xml:space="preserve">- </w:t>
      </w:r>
      <w:r w:rsidR="009F5128">
        <w:t>L 0.07 inch</w:t>
      </w:r>
      <w:r w:rsidR="009F5128">
        <w:rPr>
          <w:rFonts w:hint="cs"/>
          <w:rtl/>
        </w:rPr>
        <w:t xml:space="preserve">, </w:t>
      </w:r>
      <w:r w:rsidR="009F5128">
        <w:t>D 0.</w:t>
      </w:r>
      <w:r w:rsidR="003646B5">
        <w:t>025</w:t>
      </w:r>
      <w:r w:rsidR="009F5128">
        <w:t xml:space="preserve"> inch</w:t>
      </w:r>
      <w:r w:rsidR="009F5128">
        <w:rPr>
          <w:rFonts w:hint="cs"/>
          <w:rtl/>
        </w:rPr>
        <w:t>.</w:t>
      </w:r>
    </w:p>
    <w:p w14:paraId="6E2B6C43" w14:textId="26707CE1" w:rsidR="009F5128" w:rsidRDefault="009F5128" w:rsidP="009F5128">
      <w:pPr>
        <w:rPr>
          <w:rtl/>
        </w:rPr>
      </w:pPr>
      <w:r>
        <w:rPr>
          <w:rFonts w:hint="cs"/>
          <w:rtl/>
        </w:rPr>
        <w:t xml:space="preserve">במצב של </w:t>
      </w:r>
      <w:r>
        <w:rPr>
          <w:rFonts w:hint="cs"/>
          <w:rtl/>
        </w:rPr>
        <w:t>5</w:t>
      </w:r>
      <w:r>
        <w:rPr>
          <w:rFonts w:hint="cs"/>
          <w:rtl/>
        </w:rPr>
        <w:t>/64 צריך לקפוץ ב</w:t>
      </w:r>
      <w:r>
        <w:t>current reflector</w:t>
      </w:r>
      <w:r>
        <w:rPr>
          <w:rFonts w:hint="cs"/>
          <w:rtl/>
        </w:rPr>
        <w:t xml:space="preserve">- </w:t>
      </w:r>
      <w:r>
        <w:t>L 0.1 inch</w:t>
      </w:r>
      <w:r>
        <w:rPr>
          <w:rFonts w:hint="cs"/>
          <w:rtl/>
        </w:rPr>
        <w:t xml:space="preserve">, </w:t>
      </w:r>
      <w:r>
        <w:t>D 0.05 inch</w:t>
      </w:r>
      <w:r>
        <w:rPr>
          <w:rFonts w:hint="cs"/>
          <w:rtl/>
        </w:rPr>
        <w:t>.</w:t>
      </w:r>
    </w:p>
    <w:p w14:paraId="558D6CE7" w14:textId="77777777" w:rsidR="003646B5" w:rsidRDefault="003646B5" w:rsidP="009F5128">
      <w:pPr>
        <w:rPr>
          <w:rFonts w:hint="cs"/>
          <w:rtl/>
        </w:rPr>
      </w:pPr>
    </w:p>
    <w:p w14:paraId="001EBC86" w14:textId="77777777" w:rsidR="009F5128" w:rsidRPr="007E4329" w:rsidRDefault="009F5128" w:rsidP="00B92F5B">
      <w:pPr>
        <w:rPr>
          <w:rFonts w:hint="cs"/>
          <w:rtl/>
        </w:rPr>
      </w:pPr>
    </w:p>
    <w:p w14:paraId="6D75B303" w14:textId="50CFE738" w:rsidR="00810405" w:rsidRDefault="00810405" w:rsidP="00B92F5B">
      <w:pPr>
        <w:rPr>
          <w:rFonts w:hint="cs"/>
          <w:rtl/>
        </w:rPr>
      </w:pPr>
    </w:p>
    <w:sectPr w:rsidR="00810405" w:rsidSect="008B1A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768D0"/>
    <w:multiLevelType w:val="hybridMultilevel"/>
    <w:tmpl w:val="DF02DCE8"/>
    <w:lvl w:ilvl="0" w:tplc="315E43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836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9B"/>
    <w:rsid w:val="00000329"/>
    <w:rsid w:val="00012A19"/>
    <w:rsid w:val="000540D6"/>
    <w:rsid w:val="000B425C"/>
    <w:rsid w:val="001426C0"/>
    <w:rsid w:val="001B6DC2"/>
    <w:rsid w:val="00295383"/>
    <w:rsid w:val="00296285"/>
    <w:rsid w:val="002D5B1A"/>
    <w:rsid w:val="0035677B"/>
    <w:rsid w:val="003646B5"/>
    <w:rsid w:val="003C3A5F"/>
    <w:rsid w:val="0043241D"/>
    <w:rsid w:val="00456901"/>
    <w:rsid w:val="004E473F"/>
    <w:rsid w:val="004F7D40"/>
    <w:rsid w:val="00550ABD"/>
    <w:rsid w:val="00576BCE"/>
    <w:rsid w:val="005971A0"/>
    <w:rsid w:val="006119A6"/>
    <w:rsid w:val="00633FC1"/>
    <w:rsid w:val="006B593D"/>
    <w:rsid w:val="0071293B"/>
    <w:rsid w:val="00793B9B"/>
    <w:rsid w:val="007E4329"/>
    <w:rsid w:val="00810405"/>
    <w:rsid w:val="008B1AB7"/>
    <w:rsid w:val="008D16B9"/>
    <w:rsid w:val="008D31CD"/>
    <w:rsid w:val="00905AC8"/>
    <w:rsid w:val="009257A2"/>
    <w:rsid w:val="009E7A72"/>
    <w:rsid w:val="009F5128"/>
    <w:rsid w:val="00A02F43"/>
    <w:rsid w:val="00A5136D"/>
    <w:rsid w:val="00AD2F35"/>
    <w:rsid w:val="00B73F9C"/>
    <w:rsid w:val="00B92F5B"/>
    <w:rsid w:val="00C31A21"/>
    <w:rsid w:val="00C35905"/>
    <w:rsid w:val="00C83987"/>
    <w:rsid w:val="00D81C59"/>
    <w:rsid w:val="00F73B02"/>
    <w:rsid w:val="00F96E5E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37AF"/>
  <w15:chartTrackingRefBased/>
  <w15:docId w15:val="{3A76DD2A-3108-406B-8759-0152B8F4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93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93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93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93B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93B9B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93B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93B9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93B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93B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9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9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93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B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93B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2027</TotalTime>
  <Pages>2</Pages>
  <Words>308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נוהר לוי</dc:creator>
  <cp:keywords/>
  <dc:description/>
  <cp:lastModifiedBy>נוהר לוי</cp:lastModifiedBy>
  <cp:revision>38</cp:revision>
  <dcterms:created xsi:type="dcterms:W3CDTF">2026-02-28T11:03:00Z</dcterms:created>
  <dcterms:modified xsi:type="dcterms:W3CDTF">2026-03-01T20:50:00Z</dcterms:modified>
</cp:coreProperties>
</file>