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D7" w:rsidRDefault="00F303D7" w:rsidP="00F303D7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 stands for Cascading style sheet</w:t>
      </w:r>
    </w:p>
    <w:p w:rsidR="00F303D7" w:rsidRDefault="00F303D7" w:rsidP="00F303D7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 is a language we use to style an h</w:t>
      </w:r>
      <w:r w:rsidR="00737610">
        <w:rPr>
          <w:rFonts w:ascii="Times New Roman" w:eastAsia="Times New Roman" w:hAnsi="Times New Roman" w:cs="Times New Roman"/>
          <w:sz w:val="24"/>
          <w:szCs w:val="24"/>
        </w:rPr>
        <w:t xml:space="preserve">tml document </w:t>
      </w:r>
    </w:p>
    <w:p w:rsidR="00737610" w:rsidRPr="00F303D7" w:rsidRDefault="00737610" w:rsidP="00F303D7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 describe how elements should be displayed.</w:t>
      </w:r>
    </w:p>
    <w:p w:rsidR="00F303D7" w:rsidRPr="00F303D7" w:rsidRDefault="00F303D7" w:rsidP="00F303D7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F303D7">
        <w:rPr>
          <w:rFonts w:ascii="Segoe UI" w:eastAsia="Times New Roman" w:hAnsi="Segoe UI" w:cs="Segoe UI"/>
          <w:color w:val="000000"/>
          <w:sz w:val="40"/>
          <w:szCs w:val="40"/>
        </w:rPr>
        <w:t>CSS Syntax</w:t>
      </w:r>
    </w:p>
    <w:p w:rsidR="001561FA" w:rsidRDefault="00F303D7" w:rsidP="001561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A CSS rule-set consists of a s</w:t>
      </w:r>
      <w:r w:rsidR="001561FA">
        <w:rPr>
          <w:rFonts w:ascii="Verdana" w:eastAsia="Times New Roman" w:hAnsi="Verdana" w:cs="Times New Roman"/>
          <w:color w:val="000000"/>
          <w:sz w:val="19"/>
          <w:szCs w:val="19"/>
        </w:rPr>
        <w:t>elector and a declaration block:</w:t>
      </w:r>
    </w:p>
    <w:p w:rsidR="00D046E7" w:rsidRPr="001561FA" w:rsidRDefault="00D046E7" w:rsidP="001561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E2857C6" wp14:editId="0CBC0952">
            <wp:extent cx="5420360" cy="1134110"/>
            <wp:effectExtent l="0" t="0" r="0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01" w:rsidRPr="00F303D7" w:rsidRDefault="001F2001" w:rsidP="00F30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F303D7" w:rsidRPr="00F303D7" w:rsidRDefault="00F303D7" w:rsidP="00F30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The selector points to the HTML element you want to style.</w:t>
      </w:r>
    </w:p>
    <w:p w:rsidR="00F303D7" w:rsidRPr="00F303D7" w:rsidRDefault="00F303D7" w:rsidP="00F30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The declaration block contains one or more declarations separated by semicolons.</w:t>
      </w:r>
    </w:p>
    <w:p w:rsidR="00F303D7" w:rsidRPr="00F303D7" w:rsidRDefault="00F303D7" w:rsidP="00F30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Each declaration includes a CSS property name and a value, separated by a colon.</w:t>
      </w:r>
    </w:p>
    <w:p w:rsidR="00F303D7" w:rsidRPr="00F303D7" w:rsidRDefault="00F303D7" w:rsidP="00F303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Multiple CSS declarations are separated with semicolons, and declaration blocks are surrounded by curly braces.</w:t>
      </w:r>
    </w:p>
    <w:p w:rsidR="00F303D7" w:rsidRPr="00F303D7" w:rsidRDefault="00F303D7" w:rsidP="00F303D7">
      <w:pPr>
        <w:shd w:val="clear" w:color="auto" w:fill="F1F1F1"/>
        <w:spacing w:after="125" w:line="240" w:lineRule="auto"/>
        <w:outlineLvl w:val="2"/>
        <w:rPr>
          <w:rFonts w:ascii="Segoe UI" w:eastAsia="Times New Roman" w:hAnsi="Segoe UI" w:cs="Segoe UI"/>
          <w:color w:val="000000"/>
          <w:sz w:val="30"/>
          <w:szCs w:val="30"/>
        </w:rPr>
      </w:pPr>
      <w:r w:rsidRPr="00F303D7">
        <w:rPr>
          <w:rFonts w:ascii="Segoe UI" w:eastAsia="Times New Roman" w:hAnsi="Segoe UI" w:cs="Segoe UI"/>
          <w:color w:val="000000"/>
          <w:sz w:val="30"/>
          <w:szCs w:val="30"/>
        </w:rPr>
        <w:t>Example</w:t>
      </w:r>
    </w:p>
    <w:p w:rsidR="00F303D7" w:rsidRPr="00F303D7" w:rsidRDefault="00F303D7" w:rsidP="00F303D7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In this example all &lt;p&gt; elements will be center-aligned, with a red text color:</w:t>
      </w:r>
    </w:p>
    <w:p w:rsidR="008B3906" w:rsidRDefault="00F303D7" w:rsidP="00F303D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</w:rPr>
      </w:pPr>
      <w:r w:rsidRPr="00F303D7">
        <w:rPr>
          <w:rFonts w:ascii="Consolas" w:eastAsia="Times New Roman" w:hAnsi="Consolas" w:cs="Consolas"/>
          <w:color w:val="A52A2A"/>
          <w:sz w:val="19"/>
        </w:rPr>
        <w:t>p </w:t>
      </w:r>
      <w:r w:rsidRPr="00F303D7">
        <w:rPr>
          <w:rFonts w:ascii="Consolas" w:eastAsia="Times New Roman" w:hAnsi="Consolas" w:cs="Consolas"/>
          <w:color w:val="000000"/>
          <w:sz w:val="19"/>
        </w:rPr>
        <w:t>{</w:t>
      </w:r>
      <w:r w:rsidRPr="00F303D7">
        <w:rPr>
          <w:rFonts w:ascii="Consolas" w:eastAsia="Times New Roman" w:hAnsi="Consolas" w:cs="Consolas"/>
          <w:color w:val="FF0000"/>
          <w:sz w:val="19"/>
          <w:szCs w:val="19"/>
        </w:rPr>
        <w:br/>
      </w:r>
      <w:r w:rsidRPr="00F303D7">
        <w:rPr>
          <w:rFonts w:ascii="Consolas" w:eastAsia="Times New Roman" w:hAnsi="Consolas" w:cs="Consolas"/>
          <w:color w:val="FF0000"/>
          <w:sz w:val="19"/>
        </w:rPr>
        <w:t>  color</w:t>
      </w:r>
      <w:r w:rsidRPr="00F303D7">
        <w:rPr>
          <w:rFonts w:ascii="Consolas" w:eastAsia="Times New Roman" w:hAnsi="Consolas" w:cs="Consolas"/>
          <w:color w:val="000000"/>
          <w:sz w:val="19"/>
        </w:rPr>
        <w:t>:</w:t>
      </w:r>
      <w:r w:rsidRPr="00F303D7">
        <w:rPr>
          <w:rFonts w:ascii="Consolas" w:eastAsia="Times New Roman" w:hAnsi="Consolas" w:cs="Consolas"/>
          <w:color w:val="0000CD"/>
          <w:sz w:val="19"/>
        </w:rPr>
        <w:t> red</w:t>
      </w:r>
      <w:r w:rsidRPr="00F303D7">
        <w:rPr>
          <w:rFonts w:ascii="Consolas" w:eastAsia="Times New Roman" w:hAnsi="Consolas" w:cs="Consolas"/>
          <w:color w:val="000000"/>
          <w:sz w:val="19"/>
        </w:rPr>
        <w:t>;</w:t>
      </w:r>
      <w:r w:rsidRPr="00F303D7">
        <w:rPr>
          <w:rFonts w:ascii="Consolas" w:eastAsia="Times New Roman" w:hAnsi="Consolas" w:cs="Consolas"/>
          <w:color w:val="FF0000"/>
          <w:sz w:val="19"/>
          <w:szCs w:val="19"/>
        </w:rPr>
        <w:br/>
      </w:r>
      <w:r w:rsidRPr="00F303D7">
        <w:rPr>
          <w:rFonts w:ascii="Consolas" w:eastAsia="Times New Roman" w:hAnsi="Consolas" w:cs="Consolas"/>
          <w:color w:val="FF0000"/>
          <w:sz w:val="19"/>
        </w:rPr>
        <w:t>  text-align</w:t>
      </w:r>
      <w:r w:rsidRPr="00F303D7">
        <w:rPr>
          <w:rFonts w:ascii="Consolas" w:eastAsia="Times New Roman" w:hAnsi="Consolas" w:cs="Consolas"/>
          <w:color w:val="000000"/>
          <w:sz w:val="19"/>
        </w:rPr>
        <w:t>:</w:t>
      </w:r>
      <w:r w:rsidRPr="00F303D7">
        <w:rPr>
          <w:rFonts w:ascii="Consolas" w:eastAsia="Times New Roman" w:hAnsi="Consolas" w:cs="Consolas"/>
          <w:color w:val="0000CD"/>
          <w:sz w:val="19"/>
        </w:rPr>
        <w:t> center</w:t>
      </w:r>
      <w:r w:rsidRPr="00F303D7">
        <w:rPr>
          <w:rFonts w:ascii="Consolas" w:eastAsia="Times New Roman" w:hAnsi="Consolas" w:cs="Consolas"/>
          <w:color w:val="000000"/>
          <w:sz w:val="19"/>
        </w:rPr>
        <w:t>;</w:t>
      </w:r>
    </w:p>
    <w:p w:rsidR="00F303D7" w:rsidRPr="00F303D7" w:rsidRDefault="008B3906" w:rsidP="00F303D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</w:rPr>
        <w:t>}</w:t>
      </w:r>
      <w:r w:rsidR="00F303D7" w:rsidRPr="00F303D7">
        <w:rPr>
          <w:rFonts w:ascii="Consolas" w:eastAsia="Times New Roman" w:hAnsi="Consolas" w:cs="Consolas"/>
          <w:color w:val="FF0000"/>
          <w:sz w:val="19"/>
          <w:szCs w:val="19"/>
        </w:rPr>
        <w:br/>
      </w:r>
      <w:r w:rsidR="00F303D7" w:rsidRPr="00F303D7">
        <w:rPr>
          <w:rFonts w:ascii="Verdana" w:eastAsia="Times New Roman" w:hAnsi="Verdana" w:cs="Times New Roman"/>
          <w:color w:val="FFFFFF"/>
          <w:sz w:val="19"/>
          <w:u w:val="single"/>
        </w:rPr>
        <w:t>Try it Yourself »</w:t>
      </w:r>
    </w:p>
    <w:p w:rsidR="00F303D7" w:rsidRPr="00F303D7" w:rsidRDefault="00F303D7" w:rsidP="00F303D7">
      <w:pPr>
        <w:shd w:val="clear" w:color="auto" w:fill="FFFFFF"/>
        <w:spacing w:before="125" w:after="125" w:line="240" w:lineRule="auto"/>
        <w:outlineLvl w:val="3"/>
        <w:rPr>
          <w:rFonts w:ascii="Segoe UI" w:eastAsia="Times New Roman" w:hAnsi="Segoe UI" w:cs="Segoe UI"/>
          <w:color w:val="000000"/>
          <w:sz w:val="25"/>
          <w:szCs w:val="25"/>
        </w:rPr>
      </w:pPr>
      <w:r w:rsidRPr="00F303D7">
        <w:rPr>
          <w:rFonts w:ascii="Segoe UI" w:eastAsia="Times New Roman" w:hAnsi="Segoe UI" w:cs="Segoe UI"/>
          <w:color w:val="000000"/>
          <w:sz w:val="25"/>
          <w:szCs w:val="25"/>
        </w:rPr>
        <w:t>Example Explained</w:t>
      </w:r>
    </w:p>
    <w:p w:rsidR="00F303D7" w:rsidRPr="00F303D7" w:rsidRDefault="00F303D7" w:rsidP="00F30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303D7">
        <w:rPr>
          <w:rFonts w:ascii="Consolas" w:eastAsia="Times New Roman" w:hAnsi="Consolas" w:cs="Consolas"/>
          <w:color w:val="DC143C"/>
          <w:sz w:val="20"/>
        </w:rPr>
        <w:t>p</w:t>
      </w: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 is a </w:t>
      </w:r>
      <w:r w:rsidRPr="00F303D7">
        <w:rPr>
          <w:rFonts w:ascii="Verdana" w:eastAsia="Times New Roman" w:hAnsi="Verdana" w:cs="Times New Roman"/>
          <w:b/>
          <w:bCs/>
          <w:color w:val="000000"/>
          <w:sz w:val="19"/>
        </w:rPr>
        <w:t>selector</w:t>
      </w: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 in CSS (it points to the HTML element you want to style: &lt;p&gt;).</w:t>
      </w:r>
    </w:p>
    <w:p w:rsidR="00F303D7" w:rsidRPr="00F303D7" w:rsidRDefault="00F303D7" w:rsidP="00F30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303D7">
        <w:rPr>
          <w:rFonts w:ascii="Consolas" w:eastAsia="Times New Roman" w:hAnsi="Consolas" w:cs="Consolas"/>
          <w:color w:val="DC143C"/>
          <w:sz w:val="20"/>
        </w:rPr>
        <w:t>color</w:t>
      </w: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 is a property, and </w:t>
      </w:r>
      <w:r w:rsidRPr="00F303D7">
        <w:rPr>
          <w:rFonts w:ascii="Consolas" w:eastAsia="Times New Roman" w:hAnsi="Consolas" w:cs="Consolas"/>
          <w:color w:val="DC143C"/>
          <w:sz w:val="20"/>
        </w:rPr>
        <w:t>red</w:t>
      </w: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 is the property value</w:t>
      </w:r>
    </w:p>
    <w:p w:rsidR="002308BE" w:rsidRPr="001F2001" w:rsidRDefault="00F303D7" w:rsidP="001F2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303D7">
        <w:rPr>
          <w:rFonts w:ascii="Consolas" w:eastAsia="Times New Roman" w:hAnsi="Consolas" w:cs="Consolas"/>
          <w:color w:val="DC143C"/>
          <w:sz w:val="20"/>
        </w:rPr>
        <w:t>text-align</w:t>
      </w: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 is a property, and </w:t>
      </w:r>
      <w:r w:rsidRPr="00F303D7">
        <w:rPr>
          <w:rFonts w:ascii="Consolas" w:eastAsia="Times New Roman" w:hAnsi="Consolas" w:cs="Consolas"/>
          <w:color w:val="DC143C"/>
          <w:sz w:val="20"/>
        </w:rPr>
        <w:t>center</w:t>
      </w:r>
      <w:r w:rsidRPr="00F303D7">
        <w:rPr>
          <w:rFonts w:ascii="Verdana" w:eastAsia="Times New Roman" w:hAnsi="Verdana" w:cs="Times New Roman"/>
          <w:color w:val="000000"/>
          <w:sz w:val="19"/>
          <w:szCs w:val="19"/>
        </w:rPr>
        <w:t> is the property valu</w:t>
      </w:r>
      <w:r w:rsidR="002308BE">
        <w:rPr>
          <w:rFonts w:ascii="Verdana" w:eastAsia="Times New Roman" w:hAnsi="Verdana" w:cs="Times New Roman"/>
          <w:color w:val="000000"/>
          <w:sz w:val="19"/>
          <w:szCs w:val="19"/>
        </w:rPr>
        <w:t>e.</w:t>
      </w:r>
    </w:p>
    <w:p w:rsidR="002308BE" w:rsidRPr="002308BE" w:rsidRDefault="002308BE" w:rsidP="002308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color w:val="DC143C"/>
          <w:sz w:val="20"/>
        </w:rPr>
      </w:pPr>
      <w:r>
        <w:rPr>
          <w:rFonts w:ascii="Consolas" w:eastAsia="Times New Roman" w:hAnsi="Consolas" w:cs="Consolas"/>
          <w:color w:val="DC143C"/>
          <w:sz w:val="20"/>
        </w:rPr>
        <w:t>How to add css in html page:</w:t>
      </w:r>
    </w:p>
    <w:p w:rsidR="002308BE" w:rsidRPr="001F2001" w:rsidRDefault="002308BE" w:rsidP="001F200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308BE">
        <w:rPr>
          <w:rFonts w:ascii="Verdana" w:eastAsia="Times New Roman" w:hAnsi="Verdana" w:cs="Times New Roman"/>
          <w:color w:val="000000"/>
          <w:sz w:val="18"/>
          <w:szCs w:val="18"/>
        </w:rPr>
        <w:t>When a browser reads a style sheet, it will format the HTML document according to the information in the style sheet.</w:t>
      </w:r>
    </w:p>
    <w:p w:rsidR="002308BE" w:rsidRPr="002308BE" w:rsidRDefault="002308BE" w:rsidP="002308BE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7"/>
          <w:szCs w:val="37"/>
        </w:rPr>
      </w:pPr>
      <w:r w:rsidRPr="002308BE">
        <w:rPr>
          <w:rFonts w:ascii="Segoe UI" w:eastAsia="Times New Roman" w:hAnsi="Segoe UI" w:cs="Segoe UI"/>
          <w:color w:val="000000"/>
          <w:sz w:val="37"/>
          <w:szCs w:val="37"/>
        </w:rPr>
        <w:lastRenderedPageBreak/>
        <w:t>Three Ways to Insert CSS</w:t>
      </w:r>
    </w:p>
    <w:p w:rsidR="002308BE" w:rsidRPr="002308BE" w:rsidRDefault="002308BE" w:rsidP="00230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There are three ways of inserting a style sheet:</w:t>
      </w:r>
    </w:p>
    <w:p w:rsidR="002308BE" w:rsidRPr="002308BE" w:rsidRDefault="002308BE" w:rsidP="002308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External CSS</w:t>
      </w:r>
    </w:p>
    <w:p w:rsidR="002308BE" w:rsidRPr="002308BE" w:rsidRDefault="002308BE" w:rsidP="002308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Internal CSS</w:t>
      </w:r>
    </w:p>
    <w:p w:rsidR="002308BE" w:rsidRPr="001F2001" w:rsidRDefault="001F2001" w:rsidP="001F2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Inline C</w:t>
      </w:r>
    </w:p>
    <w:p w:rsidR="002308BE" w:rsidRPr="002308BE" w:rsidRDefault="002308BE" w:rsidP="002308BE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7"/>
          <w:szCs w:val="37"/>
        </w:rPr>
      </w:pPr>
      <w:r w:rsidRPr="002308BE">
        <w:rPr>
          <w:rFonts w:ascii="Segoe UI" w:eastAsia="Times New Roman" w:hAnsi="Segoe UI" w:cs="Segoe UI"/>
          <w:color w:val="000000"/>
          <w:sz w:val="37"/>
          <w:szCs w:val="37"/>
        </w:rPr>
        <w:t>External CSS</w:t>
      </w:r>
    </w:p>
    <w:p w:rsidR="002308BE" w:rsidRPr="002308BE" w:rsidRDefault="002308BE" w:rsidP="00230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With an external style sheet, you can change the look of an entire website by changing just one file!</w:t>
      </w:r>
    </w:p>
    <w:p w:rsidR="002308BE" w:rsidRPr="002308BE" w:rsidRDefault="002308BE" w:rsidP="00230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Each HTML page must include a reference to the external style sheet file inside the &lt;link&gt; element, inside the head section.</w:t>
      </w:r>
    </w:p>
    <w:p w:rsidR="002308BE" w:rsidRPr="002308BE" w:rsidRDefault="002308BE" w:rsidP="002308BE">
      <w:pPr>
        <w:shd w:val="clear" w:color="auto" w:fill="F1F1F1"/>
        <w:spacing w:after="11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2308BE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2308BE" w:rsidRPr="002308BE" w:rsidRDefault="002308BE" w:rsidP="002308BE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External styles are defined within the &lt;link&gt; element, inside the &lt;head&gt; section of an HTML page:</w:t>
      </w:r>
    </w:p>
    <w:p w:rsidR="002308BE" w:rsidRPr="002308BE" w:rsidRDefault="002308BE" w:rsidP="0051773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!DOCTYPE</w:t>
      </w:r>
      <w:r w:rsidRPr="002308BE">
        <w:rPr>
          <w:rFonts w:ascii="Consolas" w:eastAsia="Times New Roman" w:hAnsi="Consolas" w:cs="Consolas"/>
          <w:color w:val="FF0000"/>
          <w:sz w:val="17"/>
        </w:rPr>
        <w:t> html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html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head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link</w:t>
      </w:r>
      <w:r w:rsidRPr="002308BE">
        <w:rPr>
          <w:rFonts w:ascii="Consolas" w:eastAsia="Times New Roman" w:hAnsi="Consolas" w:cs="Consolas"/>
          <w:color w:val="FF0000"/>
          <w:sz w:val="17"/>
        </w:rPr>
        <w:t> rel</w:t>
      </w:r>
      <w:r w:rsidRPr="002308BE">
        <w:rPr>
          <w:rFonts w:ascii="Consolas" w:eastAsia="Times New Roman" w:hAnsi="Consolas" w:cs="Consolas"/>
          <w:color w:val="0000CD"/>
          <w:sz w:val="17"/>
        </w:rPr>
        <w:t>="stylesheet"</w:t>
      </w:r>
      <w:r>
        <w:rPr>
          <w:rFonts w:ascii="Consolas" w:eastAsia="Times New Roman" w:hAnsi="Consolas" w:cs="Consolas"/>
          <w:color w:val="0000CD"/>
          <w:sz w:val="17"/>
        </w:rPr>
        <w:t xml:space="preserve"> type=”text/css”</w:t>
      </w:r>
      <w:r w:rsidRPr="002308BE">
        <w:rPr>
          <w:rFonts w:ascii="Consolas" w:eastAsia="Times New Roman" w:hAnsi="Consolas" w:cs="Consolas"/>
          <w:color w:val="FF0000"/>
          <w:sz w:val="17"/>
        </w:rPr>
        <w:t> href</w:t>
      </w:r>
      <w:r>
        <w:rPr>
          <w:rFonts w:ascii="Consolas" w:eastAsia="Times New Roman" w:hAnsi="Consolas" w:cs="Consolas"/>
          <w:color w:val="0000CD"/>
          <w:sz w:val="17"/>
        </w:rPr>
        <w:t>="abc</w:t>
      </w:r>
      <w:r w:rsidRPr="002308BE">
        <w:rPr>
          <w:rFonts w:ascii="Consolas" w:eastAsia="Times New Roman" w:hAnsi="Consolas" w:cs="Consolas"/>
          <w:color w:val="0000CD"/>
          <w:sz w:val="17"/>
        </w:rPr>
        <w:t>.css"&gt;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/head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body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h1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t>This is a heading</w:t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/h1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p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t>This is a paragraph.</w:t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/p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/body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/html</w:t>
      </w:r>
      <w:r w:rsidR="00517732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Verdana" w:eastAsia="Times New Roman" w:hAnsi="Verdana" w:cs="Times New Roman"/>
          <w:color w:val="FFFFFF"/>
          <w:sz w:val="17"/>
          <w:u w:val="single"/>
        </w:rPr>
        <w:t>Try it Yourself »</w:t>
      </w:r>
    </w:p>
    <w:p w:rsidR="002308BE" w:rsidRPr="002308BE" w:rsidRDefault="002308BE" w:rsidP="00230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An external style sheet can be written in any text editor, and must be saved with a .css extension.</w:t>
      </w:r>
    </w:p>
    <w:p w:rsidR="002308BE" w:rsidRPr="002308BE" w:rsidRDefault="002308BE" w:rsidP="00230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The external .css file should not contain any HTML tags.</w:t>
      </w:r>
    </w:p>
    <w:p w:rsidR="002308BE" w:rsidRPr="002308BE" w:rsidRDefault="00517732" w:rsidP="00230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Here is how the "abc.css</w:t>
      </w:r>
      <w:r w:rsidR="002308BE" w:rsidRPr="002308BE">
        <w:rPr>
          <w:rFonts w:ascii="Verdana" w:eastAsia="Times New Roman" w:hAnsi="Verdana" w:cs="Times New Roman"/>
          <w:color w:val="000000"/>
          <w:sz w:val="17"/>
          <w:szCs w:val="17"/>
        </w:rPr>
        <w:t>" file looks like:</w:t>
      </w:r>
    </w:p>
    <w:p w:rsidR="002308BE" w:rsidRPr="002308BE" w:rsidRDefault="00C612FA" w:rsidP="002308BE">
      <w:pPr>
        <w:shd w:val="clear" w:color="auto" w:fill="F1F1F1"/>
        <w:spacing w:after="11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“abc</w:t>
      </w:r>
      <w:r w:rsidR="002308BE" w:rsidRPr="002308BE">
        <w:rPr>
          <w:rFonts w:ascii="Segoe UI" w:eastAsia="Times New Roman" w:hAnsi="Segoe UI" w:cs="Segoe UI"/>
          <w:color w:val="000000"/>
          <w:sz w:val="28"/>
          <w:szCs w:val="28"/>
        </w:rPr>
        <w:t>.css"</w:t>
      </w:r>
    </w:p>
    <w:p w:rsidR="002308BE" w:rsidRDefault="002308BE" w:rsidP="001F200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7"/>
        </w:rPr>
      </w:pPr>
      <w:r w:rsidRPr="002308BE">
        <w:rPr>
          <w:rFonts w:ascii="Consolas" w:eastAsia="Times New Roman" w:hAnsi="Consolas" w:cs="Consolas"/>
          <w:color w:val="A52A2A"/>
          <w:sz w:val="17"/>
        </w:rPr>
        <w:t>h1 </w:t>
      </w:r>
      <w:r w:rsidRPr="002308BE">
        <w:rPr>
          <w:rFonts w:ascii="Consolas" w:eastAsia="Times New Roman" w:hAnsi="Consolas" w:cs="Consolas"/>
          <w:color w:val="000000"/>
          <w:sz w:val="17"/>
        </w:rPr>
        <w:t>{</w:t>
      </w:r>
      <w:r w:rsidRPr="002308BE">
        <w:rPr>
          <w:rFonts w:ascii="Consolas" w:eastAsia="Times New Roman" w:hAnsi="Consolas" w:cs="Consolas"/>
          <w:color w:val="FF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FF0000"/>
          <w:sz w:val="17"/>
        </w:rPr>
        <w:t>  color</w:t>
      </w:r>
      <w:r w:rsidRPr="002308BE">
        <w:rPr>
          <w:rFonts w:ascii="Consolas" w:eastAsia="Times New Roman" w:hAnsi="Consolas" w:cs="Consolas"/>
          <w:color w:val="000000"/>
          <w:sz w:val="17"/>
        </w:rPr>
        <w:t>:</w:t>
      </w:r>
      <w:r w:rsidRPr="002308BE">
        <w:rPr>
          <w:rFonts w:ascii="Consolas" w:eastAsia="Times New Roman" w:hAnsi="Consolas" w:cs="Consolas"/>
          <w:color w:val="0000CD"/>
          <w:sz w:val="17"/>
        </w:rPr>
        <w:t> </w:t>
      </w:r>
      <w:r w:rsidR="00517732">
        <w:rPr>
          <w:rFonts w:ascii="Consolas" w:eastAsia="Times New Roman" w:hAnsi="Consolas" w:cs="Consolas"/>
          <w:color w:val="0000CD"/>
          <w:sz w:val="17"/>
        </w:rPr>
        <w:t>blue</w:t>
      </w:r>
      <w:r w:rsidRPr="002308BE">
        <w:rPr>
          <w:rFonts w:ascii="Consolas" w:eastAsia="Times New Roman" w:hAnsi="Consolas" w:cs="Consolas"/>
          <w:color w:val="000000"/>
          <w:sz w:val="17"/>
        </w:rPr>
        <w:t>;</w:t>
      </w:r>
      <w:r w:rsidRPr="002308BE">
        <w:rPr>
          <w:rFonts w:ascii="Consolas" w:eastAsia="Times New Roman" w:hAnsi="Consolas" w:cs="Consolas"/>
          <w:color w:val="FF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FF0000"/>
          <w:sz w:val="17"/>
        </w:rPr>
        <w:t>  </w:t>
      </w:r>
      <w:r w:rsidR="00517732">
        <w:rPr>
          <w:rFonts w:ascii="Consolas" w:eastAsia="Times New Roman" w:hAnsi="Consolas" w:cs="Consolas"/>
          <w:color w:val="FF0000"/>
          <w:sz w:val="17"/>
        </w:rPr>
        <w:t>text-align:center</w:t>
      </w:r>
      <w:r w:rsidRPr="002308BE">
        <w:rPr>
          <w:rFonts w:ascii="Consolas" w:eastAsia="Times New Roman" w:hAnsi="Consolas" w:cs="Consolas"/>
          <w:color w:val="000000"/>
          <w:sz w:val="17"/>
        </w:rPr>
        <w:t>;</w:t>
      </w:r>
      <w:r w:rsidRPr="002308BE">
        <w:rPr>
          <w:rFonts w:ascii="Consolas" w:eastAsia="Times New Roman" w:hAnsi="Consolas" w:cs="Consolas"/>
          <w:color w:val="FF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00"/>
          <w:sz w:val="17"/>
        </w:rPr>
        <w:t>}</w:t>
      </w:r>
    </w:p>
    <w:p w:rsidR="001F2001" w:rsidRPr="001F2001" w:rsidRDefault="001F2001" w:rsidP="001F2001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2308BE" w:rsidRPr="002308BE" w:rsidRDefault="002308BE" w:rsidP="002308BE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7"/>
          <w:szCs w:val="37"/>
        </w:rPr>
      </w:pPr>
      <w:r w:rsidRPr="002308BE">
        <w:rPr>
          <w:rFonts w:ascii="Segoe UI" w:eastAsia="Times New Roman" w:hAnsi="Segoe UI" w:cs="Segoe UI"/>
          <w:color w:val="000000"/>
          <w:sz w:val="37"/>
          <w:szCs w:val="37"/>
        </w:rPr>
        <w:t>Internal CSS</w:t>
      </w:r>
    </w:p>
    <w:p w:rsidR="002308BE" w:rsidRPr="002308BE" w:rsidRDefault="002308BE" w:rsidP="00230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An internal style sheet may be used if one single HTML page has a unique style.</w:t>
      </w:r>
    </w:p>
    <w:p w:rsidR="002308BE" w:rsidRPr="002308BE" w:rsidRDefault="002308BE" w:rsidP="00230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The internal style is defined inside the &lt;style&gt; element, inside the head section.</w:t>
      </w:r>
    </w:p>
    <w:p w:rsidR="002308BE" w:rsidRPr="002308BE" w:rsidRDefault="002308BE" w:rsidP="002308BE">
      <w:pPr>
        <w:shd w:val="clear" w:color="auto" w:fill="F1F1F1"/>
        <w:spacing w:after="11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2308BE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2308BE" w:rsidRPr="002308BE" w:rsidRDefault="002308BE" w:rsidP="002308BE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Internal styles are defined within the &lt;style&gt; element, inside the &lt;head&gt; section of an HTML page:</w:t>
      </w:r>
    </w:p>
    <w:p w:rsidR="002308BE" w:rsidRDefault="002308BE" w:rsidP="001F200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!DOCTYPE</w:t>
      </w:r>
      <w:r w:rsidRPr="002308BE">
        <w:rPr>
          <w:rFonts w:ascii="Consolas" w:eastAsia="Times New Roman" w:hAnsi="Consolas" w:cs="Consolas"/>
          <w:color w:val="FF0000"/>
          <w:sz w:val="17"/>
        </w:rPr>
        <w:t> html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html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head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style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A52A2A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A52A2A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A52A2A"/>
          <w:sz w:val="17"/>
        </w:rPr>
        <w:t>h1 </w:t>
      </w:r>
      <w:r w:rsidRPr="002308BE">
        <w:rPr>
          <w:rFonts w:ascii="Consolas" w:eastAsia="Times New Roman" w:hAnsi="Consolas" w:cs="Consolas"/>
          <w:color w:val="000000"/>
          <w:sz w:val="17"/>
        </w:rPr>
        <w:t>{</w:t>
      </w:r>
      <w:r w:rsidRPr="002308BE">
        <w:rPr>
          <w:rFonts w:ascii="Consolas" w:eastAsia="Times New Roman" w:hAnsi="Consolas" w:cs="Consolas"/>
          <w:color w:val="FF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FF0000"/>
          <w:sz w:val="17"/>
        </w:rPr>
        <w:t>  color</w:t>
      </w:r>
      <w:r w:rsidRPr="002308BE">
        <w:rPr>
          <w:rFonts w:ascii="Consolas" w:eastAsia="Times New Roman" w:hAnsi="Consolas" w:cs="Consolas"/>
          <w:color w:val="000000"/>
          <w:sz w:val="17"/>
        </w:rPr>
        <w:t>:</w:t>
      </w:r>
      <w:r w:rsidRPr="002308BE">
        <w:rPr>
          <w:rFonts w:ascii="Consolas" w:eastAsia="Times New Roman" w:hAnsi="Consolas" w:cs="Consolas"/>
          <w:color w:val="0000CD"/>
          <w:sz w:val="17"/>
        </w:rPr>
        <w:t> maroon</w:t>
      </w:r>
      <w:r w:rsidRPr="002308BE">
        <w:rPr>
          <w:rFonts w:ascii="Consolas" w:eastAsia="Times New Roman" w:hAnsi="Consolas" w:cs="Consolas"/>
          <w:color w:val="000000"/>
          <w:sz w:val="17"/>
        </w:rPr>
        <w:t>;</w:t>
      </w:r>
      <w:r w:rsidRPr="002308BE">
        <w:rPr>
          <w:rFonts w:ascii="Consolas" w:eastAsia="Times New Roman" w:hAnsi="Consolas" w:cs="Consolas"/>
          <w:color w:val="FF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FF0000"/>
          <w:sz w:val="17"/>
        </w:rPr>
        <w:t xml:space="preserve">  </w:t>
      </w:r>
      <w:r w:rsidR="00C612FA">
        <w:rPr>
          <w:rFonts w:ascii="Consolas" w:eastAsia="Times New Roman" w:hAnsi="Consolas" w:cs="Consolas"/>
          <w:color w:val="FF0000"/>
          <w:sz w:val="17"/>
        </w:rPr>
        <w:t>fon-size</w:t>
      </w:r>
      <w:r w:rsidRPr="002308BE">
        <w:rPr>
          <w:rFonts w:ascii="Consolas" w:eastAsia="Times New Roman" w:hAnsi="Consolas" w:cs="Consolas"/>
          <w:color w:val="000000"/>
          <w:sz w:val="17"/>
        </w:rPr>
        <w:t>:</w:t>
      </w:r>
      <w:r w:rsidRPr="002308BE">
        <w:rPr>
          <w:rFonts w:ascii="Consolas" w:eastAsia="Times New Roman" w:hAnsi="Consolas" w:cs="Consolas"/>
          <w:color w:val="0000CD"/>
          <w:sz w:val="17"/>
        </w:rPr>
        <w:t> 40px</w:t>
      </w:r>
      <w:r w:rsidRPr="002308BE">
        <w:rPr>
          <w:rFonts w:ascii="Consolas" w:eastAsia="Times New Roman" w:hAnsi="Consolas" w:cs="Consolas"/>
          <w:color w:val="000000"/>
          <w:sz w:val="17"/>
        </w:rPr>
        <w:t>;</w:t>
      </w:r>
      <w:r w:rsidRPr="002308BE">
        <w:rPr>
          <w:rFonts w:ascii="Consolas" w:eastAsia="Times New Roman" w:hAnsi="Consolas" w:cs="Consolas"/>
          <w:color w:val="FF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00"/>
          <w:sz w:val="17"/>
        </w:rPr>
        <w:t>}</w:t>
      </w:r>
      <w:r w:rsidRPr="002308BE">
        <w:rPr>
          <w:rFonts w:ascii="Consolas" w:eastAsia="Times New Roman" w:hAnsi="Consolas" w:cs="Consolas"/>
          <w:color w:val="A52A2A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/style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/head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body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h1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t>This is a heading</w:t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/h1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p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t>This is a paragraph.</w:t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/p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/body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/html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</w:p>
    <w:p w:rsidR="001F2001" w:rsidRPr="001F2001" w:rsidRDefault="001F2001" w:rsidP="001F200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2308BE" w:rsidRPr="002308BE" w:rsidRDefault="002308BE" w:rsidP="002308BE">
      <w:pPr>
        <w:shd w:val="clear" w:color="auto" w:fill="FFFFFF"/>
        <w:spacing w:before="115" w:after="115" w:line="240" w:lineRule="auto"/>
        <w:outlineLvl w:val="1"/>
        <w:rPr>
          <w:rFonts w:ascii="Segoe UI" w:eastAsia="Times New Roman" w:hAnsi="Segoe UI" w:cs="Segoe UI"/>
          <w:color w:val="000000"/>
          <w:sz w:val="37"/>
          <w:szCs w:val="37"/>
        </w:rPr>
      </w:pPr>
      <w:r w:rsidRPr="002308BE">
        <w:rPr>
          <w:rFonts w:ascii="Segoe UI" w:eastAsia="Times New Roman" w:hAnsi="Segoe UI" w:cs="Segoe UI"/>
          <w:color w:val="000000"/>
          <w:sz w:val="37"/>
          <w:szCs w:val="37"/>
        </w:rPr>
        <w:t>Inline CSS</w:t>
      </w:r>
    </w:p>
    <w:p w:rsidR="002308BE" w:rsidRPr="002308BE" w:rsidRDefault="002308BE" w:rsidP="00230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An inline style may be used to apply a unique style for a single element.</w:t>
      </w:r>
    </w:p>
    <w:p w:rsidR="002308BE" w:rsidRPr="002308BE" w:rsidRDefault="002308BE" w:rsidP="002308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To use inline styles, add the style attribute to the relevant element. The style attribute can contain any CSS property.</w:t>
      </w:r>
    </w:p>
    <w:p w:rsidR="002308BE" w:rsidRPr="002308BE" w:rsidRDefault="002308BE" w:rsidP="002308BE">
      <w:pPr>
        <w:shd w:val="clear" w:color="auto" w:fill="F1F1F1"/>
        <w:spacing w:after="115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2308BE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2308BE" w:rsidRPr="002308BE" w:rsidRDefault="002308BE" w:rsidP="002308BE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308BE">
        <w:rPr>
          <w:rFonts w:ascii="Verdana" w:eastAsia="Times New Roman" w:hAnsi="Verdana" w:cs="Times New Roman"/>
          <w:color w:val="000000"/>
          <w:sz w:val="17"/>
          <w:szCs w:val="17"/>
        </w:rPr>
        <w:t>Inline styles are defined within the "style" attribute of the relevant element:</w:t>
      </w:r>
    </w:p>
    <w:p w:rsidR="00285A6A" w:rsidRPr="00B27B74" w:rsidRDefault="002308BE" w:rsidP="00B27B7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!DOCTYPE</w:t>
      </w:r>
      <w:r w:rsidRPr="002308BE">
        <w:rPr>
          <w:rFonts w:ascii="Consolas" w:eastAsia="Times New Roman" w:hAnsi="Consolas" w:cs="Consolas"/>
          <w:color w:val="FF0000"/>
          <w:sz w:val="17"/>
        </w:rPr>
        <w:t> html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html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body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h1</w:t>
      </w:r>
      <w:r w:rsidRPr="002308BE">
        <w:rPr>
          <w:rFonts w:ascii="Consolas" w:eastAsia="Times New Roman" w:hAnsi="Consolas" w:cs="Consolas"/>
          <w:color w:val="FF0000"/>
          <w:sz w:val="17"/>
        </w:rPr>
        <w:t> style</w:t>
      </w:r>
      <w:r w:rsidRPr="002308BE">
        <w:rPr>
          <w:rFonts w:ascii="Consolas" w:eastAsia="Times New Roman" w:hAnsi="Consolas" w:cs="Consolas"/>
          <w:color w:val="0000CD"/>
          <w:sz w:val="17"/>
        </w:rPr>
        <w:t>="color:blue;text-align:center;"&gt;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t>This is a heading</w:t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/h1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p</w:t>
      </w:r>
      <w:r w:rsidRPr="002308BE">
        <w:rPr>
          <w:rFonts w:ascii="Consolas" w:eastAsia="Times New Roman" w:hAnsi="Consolas" w:cs="Consolas"/>
          <w:color w:val="FF0000"/>
          <w:sz w:val="17"/>
        </w:rPr>
        <w:t> style</w:t>
      </w:r>
      <w:r w:rsidRPr="002308BE">
        <w:rPr>
          <w:rFonts w:ascii="Consolas" w:eastAsia="Times New Roman" w:hAnsi="Consolas" w:cs="Consolas"/>
          <w:color w:val="0000CD"/>
          <w:sz w:val="17"/>
        </w:rPr>
        <w:t>="color:red;"&gt;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t>This is a paragraph.</w:t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/p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/body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  <w:r w:rsidRPr="002308BE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2308BE">
        <w:rPr>
          <w:rFonts w:ascii="Consolas" w:eastAsia="Times New Roman" w:hAnsi="Consolas" w:cs="Consolas"/>
          <w:color w:val="0000CD"/>
          <w:sz w:val="17"/>
        </w:rPr>
        <w:t>&lt;</w:t>
      </w:r>
      <w:r w:rsidRPr="002308BE">
        <w:rPr>
          <w:rFonts w:ascii="Consolas" w:eastAsia="Times New Roman" w:hAnsi="Consolas" w:cs="Consolas"/>
          <w:color w:val="A52A2A"/>
          <w:sz w:val="17"/>
        </w:rPr>
        <w:t>/html</w:t>
      </w:r>
      <w:r w:rsidRPr="002308BE">
        <w:rPr>
          <w:rFonts w:ascii="Consolas" w:eastAsia="Times New Roman" w:hAnsi="Consolas" w:cs="Consolas"/>
          <w:color w:val="0000CD"/>
          <w:sz w:val="17"/>
        </w:rPr>
        <w:t>&gt;</w:t>
      </w:r>
    </w:p>
    <w:p w:rsidR="00285A6A" w:rsidRDefault="00285A6A" w:rsidP="00285A6A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CSS Selectors</w:t>
      </w:r>
    </w:p>
    <w:p w:rsidR="00285A6A" w:rsidRDefault="00285A6A" w:rsidP="00285A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CSS selectors are used to "find" (or select) the HTML elements you want to style.</w:t>
      </w:r>
    </w:p>
    <w:p w:rsidR="00285A6A" w:rsidRDefault="00285A6A" w:rsidP="00285A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We can divide CSS selectors into 3 types:</w:t>
      </w:r>
    </w:p>
    <w:p w:rsidR="00285A6A" w:rsidRDefault="00285A6A" w:rsidP="00285A6A">
      <w:pPr>
        <w:spacing w:before="230" w:after="23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1)element selector</w:t>
      </w:r>
    </w:p>
    <w:p w:rsidR="00285A6A" w:rsidRDefault="00285A6A" w:rsidP="00285A6A">
      <w:pPr>
        <w:spacing w:before="230" w:after="23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2)class selector</w:t>
      </w:r>
    </w:p>
    <w:p w:rsidR="00285A6A" w:rsidRDefault="00285A6A" w:rsidP="00285A6A">
      <w:pPr>
        <w:spacing w:before="230" w:after="23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3)id selector</w:t>
      </w:r>
    </w:p>
    <w:p w:rsidR="001F2001" w:rsidRDefault="001F2001" w:rsidP="00285A6A">
      <w:pPr>
        <w:spacing w:before="230" w:after="230"/>
        <w:rPr>
          <w:rFonts w:ascii="Times New Roman" w:hAnsi="Times New Roman"/>
          <w:sz w:val="24"/>
          <w:szCs w:val="24"/>
        </w:rPr>
      </w:pPr>
    </w:p>
    <w:p w:rsidR="00285A6A" w:rsidRDefault="00285A6A" w:rsidP="00285A6A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The CSS element Selector</w:t>
      </w:r>
    </w:p>
    <w:p w:rsidR="00285A6A" w:rsidRDefault="00285A6A" w:rsidP="00285A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The element selector selects HTML elements based on the element name.</w:t>
      </w:r>
    </w:p>
    <w:p w:rsidR="00285A6A" w:rsidRDefault="00285A6A" w:rsidP="00285A6A">
      <w:pPr>
        <w:pStyle w:val="Heading3"/>
        <w:shd w:val="clear" w:color="auto" w:fill="F1F1F1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285A6A" w:rsidRDefault="00285A6A" w:rsidP="00285A6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Here, all &lt;p&gt; elements on the page will be center-aligned, with a red text color: </w:t>
      </w:r>
    </w:p>
    <w:p w:rsidR="00285A6A" w:rsidRDefault="00285A6A" w:rsidP="00285A6A">
      <w:pPr>
        <w:shd w:val="clear" w:color="auto" w:fill="FFFFFF"/>
        <w:rPr>
          <w:rFonts w:ascii="Consolas" w:hAnsi="Consolas" w:cs="Consolas"/>
          <w:color w:val="000000"/>
          <w:sz w:val="17"/>
          <w:szCs w:val="17"/>
        </w:rPr>
      </w:pPr>
      <w:r>
        <w:rPr>
          <w:rStyle w:val="cssselectorcolor"/>
          <w:rFonts w:ascii="Consolas" w:hAnsi="Consolas" w:cs="Consolas"/>
          <w:color w:val="A52A2A"/>
          <w:sz w:val="17"/>
          <w:szCs w:val="17"/>
        </w:rPr>
        <w:t>p 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{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</w:rPr>
        <w:t>  text-align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</w:rPr>
        <w:t> center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;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</w:rPr>
        <w:t>  color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</w:rPr>
        <w:t> red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;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}</w:t>
      </w:r>
    </w:p>
    <w:p w:rsidR="00285A6A" w:rsidRDefault="00674094" w:rsidP="00285A6A">
      <w:pPr>
        <w:spacing w:before="230" w:after="23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285A6A" w:rsidRDefault="00285A6A" w:rsidP="00285A6A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The CSS id Selector</w:t>
      </w:r>
    </w:p>
    <w:p w:rsidR="00285A6A" w:rsidRDefault="00285A6A" w:rsidP="00285A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id selector uses the id attribute of an HTML element to select a specific element.</w:t>
      </w:r>
    </w:p>
    <w:p w:rsidR="00285A6A" w:rsidRDefault="00285A6A" w:rsidP="00285A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id of an element is unique within a page, so the id selector is used to select one unique element!</w:t>
      </w:r>
    </w:p>
    <w:p w:rsidR="00285A6A" w:rsidRDefault="00285A6A" w:rsidP="00285A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To select an element with a specific id, write a hash (#) character, followed by the id of the element.</w:t>
      </w:r>
    </w:p>
    <w:p w:rsidR="00285A6A" w:rsidRDefault="00285A6A" w:rsidP="00285A6A">
      <w:pPr>
        <w:pStyle w:val="Heading3"/>
        <w:shd w:val="clear" w:color="auto" w:fill="F1F1F1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285A6A" w:rsidRDefault="00285A6A" w:rsidP="00285A6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CSS rule below will be applied to the HTML element with id="para1": </w:t>
      </w:r>
    </w:p>
    <w:p w:rsidR="00285A6A" w:rsidRDefault="00285A6A" w:rsidP="00285A6A">
      <w:pPr>
        <w:shd w:val="clear" w:color="auto" w:fill="FFFFFF"/>
        <w:rPr>
          <w:rFonts w:ascii="Consolas" w:hAnsi="Consolas" w:cs="Consolas"/>
          <w:color w:val="000000"/>
          <w:sz w:val="17"/>
          <w:szCs w:val="17"/>
        </w:rPr>
      </w:pPr>
      <w:r>
        <w:rPr>
          <w:rStyle w:val="cssselectorcolor"/>
          <w:rFonts w:ascii="Consolas" w:hAnsi="Consolas" w:cs="Consolas"/>
          <w:color w:val="A52A2A"/>
          <w:sz w:val="17"/>
          <w:szCs w:val="17"/>
        </w:rPr>
        <w:t>#para1 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{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</w:rPr>
        <w:t>  text-align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</w:rPr>
        <w:t> center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;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</w:rPr>
        <w:t>  color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</w:rPr>
        <w:t> red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;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}</w:t>
      </w:r>
    </w:p>
    <w:p w:rsidR="001F2001" w:rsidRPr="001F2001" w:rsidRDefault="00285A6A" w:rsidP="001F200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Note:</w:t>
      </w:r>
      <w:r>
        <w:rPr>
          <w:rFonts w:ascii="Verdana" w:hAnsi="Verdana"/>
          <w:color w:val="000000"/>
          <w:sz w:val="17"/>
          <w:szCs w:val="17"/>
        </w:rPr>
        <w:t> An id name cannot start with a number!</w:t>
      </w:r>
    </w:p>
    <w:p w:rsidR="001F2001" w:rsidRDefault="001F2001" w:rsidP="00285A6A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</w:p>
    <w:p w:rsidR="00285A6A" w:rsidRDefault="00285A6A" w:rsidP="00285A6A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The CSS class Selector</w:t>
      </w:r>
    </w:p>
    <w:p w:rsidR="00285A6A" w:rsidRDefault="00285A6A" w:rsidP="00285A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The class selector selects HTML elements with a specific class attribute.</w:t>
      </w:r>
    </w:p>
    <w:p w:rsidR="00285A6A" w:rsidRDefault="00285A6A" w:rsidP="00285A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To select elements with a specific class, write a period (.) character, followed by the class name.</w:t>
      </w:r>
    </w:p>
    <w:p w:rsidR="00285A6A" w:rsidRDefault="00285A6A" w:rsidP="00285A6A">
      <w:pPr>
        <w:pStyle w:val="Heading3"/>
        <w:shd w:val="clear" w:color="auto" w:fill="F1F1F1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285A6A" w:rsidRDefault="00285A6A" w:rsidP="00285A6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this example all HTML elements with class="center" will be red and center-aligned: </w:t>
      </w:r>
    </w:p>
    <w:p w:rsidR="00285A6A" w:rsidRDefault="00285A6A" w:rsidP="00285A6A">
      <w:pPr>
        <w:shd w:val="clear" w:color="auto" w:fill="FFFFFF"/>
        <w:rPr>
          <w:rFonts w:ascii="Consolas" w:hAnsi="Consolas" w:cs="Consolas"/>
          <w:color w:val="000000"/>
          <w:sz w:val="17"/>
          <w:szCs w:val="17"/>
        </w:rPr>
      </w:pPr>
      <w:r>
        <w:rPr>
          <w:rStyle w:val="cssselectorcolor"/>
          <w:rFonts w:ascii="Consolas" w:hAnsi="Consolas" w:cs="Consolas"/>
          <w:color w:val="A52A2A"/>
          <w:sz w:val="17"/>
          <w:szCs w:val="17"/>
        </w:rPr>
        <w:t>.center 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{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</w:rPr>
        <w:t>  text-align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</w:rPr>
        <w:t> center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;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</w:rPr>
        <w:t>  color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</w:rPr>
        <w:t> red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;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}</w:t>
      </w:r>
    </w:p>
    <w:p w:rsidR="00285A6A" w:rsidRDefault="00285A6A" w:rsidP="00285A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You can also specify that only specific HTML elements should be affected by a class.</w:t>
      </w:r>
    </w:p>
    <w:p w:rsidR="00285A6A" w:rsidRDefault="00285A6A" w:rsidP="00285A6A">
      <w:pPr>
        <w:pStyle w:val="Heading3"/>
        <w:shd w:val="clear" w:color="auto" w:fill="F1F1F1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285A6A" w:rsidRDefault="00285A6A" w:rsidP="00285A6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In this example only &lt;p&gt; elements with class="center" will be center-aligned: </w:t>
      </w:r>
    </w:p>
    <w:p w:rsidR="005B4EA5" w:rsidRDefault="00285A6A" w:rsidP="005B4EA5">
      <w:pPr>
        <w:shd w:val="clear" w:color="auto" w:fill="FFFFFF"/>
        <w:rPr>
          <w:rFonts w:ascii="Verdana" w:hAnsi="Verdana"/>
          <w:color w:val="000000"/>
          <w:sz w:val="17"/>
          <w:szCs w:val="17"/>
        </w:rPr>
      </w:pPr>
      <w:r>
        <w:rPr>
          <w:rStyle w:val="cssselectorcolor"/>
          <w:rFonts w:ascii="Consolas" w:hAnsi="Consolas" w:cs="Consolas"/>
          <w:color w:val="A52A2A"/>
          <w:sz w:val="17"/>
          <w:szCs w:val="17"/>
        </w:rPr>
        <w:t>p.center 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{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</w:rPr>
        <w:t>  text-align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</w:rPr>
        <w:t> center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;</w:t>
      </w:r>
      <w:r>
        <w:rPr>
          <w:rFonts w:ascii="Consolas" w:hAnsi="Consolas" w:cs="Consolas"/>
          <w:color w:val="FF0000"/>
          <w:sz w:val="17"/>
          <w:szCs w:val="17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</w:rPr>
        <w:t>  color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</w:rPr>
        <w:t> red</w:t>
      </w:r>
      <w:r>
        <w:rPr>
          <w:rStyle w:val="cssdelimitercolor"/>
          <w:rFonts w:ascii="Consolas" w:hAnsi="Consolas" w:cs="Consolas"/>
          <w:color w:val="000000"/>
          <w:sz w:val="17"/>
          <w:szCs w:val="17"/>
        </w:rPr>
        <w:t>;</w:t>
      </w:r>
      <w:r>
        <w:rPr>
          <w:rFonts w:ascii="Consolas" w:hAnsi="Consolas" w:cs="Consolas"/>
          <w:color w:val="FF0000"/>
          <w:sz w:val="17"/>
          <w:szCs w:val="17"/>
        </w:rPr>
        <w:br/>
      </w:r>
    </w:p>
    <w:p w:rsidR="00285A6A" w:rsidRDefault="00285A6A" w:rsidP="005B4EA5">
      <w:pPr>
        <w:shd w:val="clear" w:color="auto" w:fill="F1F1F1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HTML elements can also refer to more than one class.</w:t>
      </w:r>
    </w:p>
    <w:p w:rsidR="00285A6A" w:rsidRDefault="00285A6A" w:rsidP="00285A6A">
      <w:pPr>
        <w:pStyle w:val="Heading3"/>
        <w:shd w:val="clear" w:color="auto" w:fill="F1F1F1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285A6A" w:rsidRDefault="00285A6A" w:rsidP="00285A6A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In this example the &lt;p&gt; element will be styled according to class="center" and to class="large": </w:t>
      </w:r>
    </w:p>
    <w:p w:rsidR="00285A6A" w:rsidRDefault="00285A6A" w:rsidP="00285A6A">
      <w:pPr>
        <w:shd w:val="clear" w:color="auto" w:fill="FFFFFF"/>
        <w:rPr>
          <w:rStyle w:val="tagcolor"/>
          <w:rFonts w:ascii="Consolas" w:hAnsi="Consolas" w:cs="Consolas"/>
          <w:color w:val="0000CD"/>
          <w:sz w:val="17"/>
          <w:szCs w:val="17"/>
        </w:rPr>
      </w:pPr>
      <w:r>
        <w:rPr>
          <w:rStyle w:val="tagcolor"/>
          <w:rFonts w:ascii="Consolas" w:hAnsi="Consolas" w:cs="Consolas"/>
          <w:color w:val="0000CD"/>
          <w:sz w:val="17"/>
          <w:szCs w:val="17"/>
        </w:rPr>
        <w:t>&lt;</w:t>
      </w:r>
      <w:r>
        <w:rPr>
          <w:rStyle w:val="tagnamecolor"/>
          <w:rFonts w:ascii="Consolas" w:hAnsi="Consolas" w:cs="Consolas"/>
          <w:color w:val="A52A2A"/>
          <w:sz w:val="17"/>
          <w:szCs w:val="17"/>
        </w:rPr>
        <w:t>p</w:t>
      </w:r>
      <w:r>
        <w:rPr>
          <w:rStyle w:val="attributecolor"/>
          <w:rFonts w:ascii="Consolas" w:hAnsi="Consolas" w:cs="Consolas"/>
          <w:color w:val="FF0000"/>
          <w:sz w:val="17"/>
          <w:szCs w:val="17"/>
        </w:rPr>
        <w:t> class</w:t>
      </w:r>
      <w:r>
        <w:rPr>
          <w:rStyle w:val="attributevaluecolor"/>
          <w:rFonts w:ascii="Consolas" w:hAnsi="Consolas" w:cs="Consolas"/>
          <w:color w:val="0000CD"/>
          <w:sz w:val="17"/>
          <w:szCs w:val="17"/>
        </w:rPr>
        <w:t>="center large"</w:t>
      </w:r>
      <w:r>
        <w:rPr>
          <w:rStyle w:val="tagcolor"/>
          <w:rFonts w:ascii="Consolas" w:hAnsi="Consolas" w:cs="Consolas"/>
          <w:color w:val="0000CD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>This paragraph refers to two classes.</w:t>
      </w:r>
      <w:r>
        <w:rPr>
          <w:rStyle w:val="tagcolor"/>
          <w:rFonts w:ascii="Consolas" w:hAnsi="Consolas" w:cs="Consolas"/>
          <w:color w:val="0000CD"/>
          <w:sz w:val="17"/>
          <w:szCs w:val="17"/>
        </w:rPr>
        <w:t>&lt;</w:t>
      </w:r>
      <w:r>
        <w:rPr>
          <w:rStyle w:val="tagnamecolor"/>
          <w:rFonts w:ascii="Consolas" w:hAnsi="Consolas" w:cs="Consolas"/>
          <w:color w:val="A52A2A"/>
          <w:sz w:val="17"/>
          <w:szCs w:val="17"/>
        </w:rPr>
        <w:t>/p</w:t>
      </w:r>
      <w:r>
        <w:rPr>
          <w:rStyle w:val="tagcolor"/>
          <w:rFonts w:ascii="Consolas" w:hAnsi="Consolas" w:cs="Consolas"/>
          <w:color w:val="0000CD"/>
          <w:sz w:val="17"/>
          <w:szCs w:val="17"/>
        </w:rPr>
        <w:t>&gt;</w:t>
      </w:r>
    </w:p>
    <w:p w:rsidR="005B4EA5" w:rsidRDefault="005B4EA5" w:rsidP="00285A6A">
      <w:pPr>
        <w:shd w:val="clear" w:color="auto" w:fill="FFFFFF"/>
        <w:rPr>
          <w:rFonts w:ascii="Consolas" w:hAnsi="Consolas" w:cs="Consolas"/>
          <w:color w:val="000000"/>
          <w:sz w:val="17"/>
          <w:szCs w:val="17"/>
        </w:rPr>
      </w:pPr>
    </w:p>
    <w:p w:rsidR="0087073F" w:rsidRPr="00B27B74" w:rsidRDefault="00285A6A" w:rsidP="00B27B7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Strong"/>
          <w:rFonts w:ascii="Verdana" w:hAnsi="Verdana"/>
          <w:color w:val="000000"/>
          <w:sz w:val="17"/>
          <w:szCs w:val="17"/>
        </w:rPr>
        <w:t>Note:</w:t>
      </w:r>
      <w:r>
        <w:rPr>
          <w:rFonts w:ascii="Verdana" w:hAnsi="Verdana"/>
          <w:color w:val="000000"/>
          <w:sz w:val="17"/>
          <w:szCs w:val="17"/>
        </w:rPr>
        <w:t> A class name cannot start with a number!</w:t>
      </w:r>
    </w:p>
    <w:p w:rsidR="0087073F" w:rsidRDefault="00B27B74" w:rsidP="0087073F">
      <w:r>
        <w:t>Example of selector:</w:t>
      </w:r>
    </w:p>
    <w:p w:rsidR="0087073F" w:rsidRDefault="0087073F" w:rsidP="0087073F">
      <w:r>
        <w:t>&lt;html&gt;</w:t>
      </w:r>
    </w:p>
    <w:p w:rsidR="0087073F" w:rsidRDefault="0087073F" w:rsidP="0087073F">
      <w:r>
        <w:t>&lt;head&gt;</w:t>
      </w:r>
    </w:p>
    <w:p w:rsidR="0087073F" w:rsidRDefault="0087073F" w:rsidP="0087073F">
      <w:r>
        <w:t>&lt;style&gt;</w:t>
      </w:r>
    </w:p>
    <w:p w:rsidR="0087073F" w:rsidRDefault="0087073F" w:rsidP="0087073F">
      <w:r>
        <w:t>body{background-color:skyblue;}</w:t>
      </w:r>
    </w:p>
    <w:p w:rsidR="0087073F" w:rsidRDefault="0087073F" w:rsidP="0087073F">
      <w:r>
        <w:t>.abc{color:blue;}</w:t>
      </w:r>
    </w:p>
    <w:p w:rsidR="0087073F" w:rsidRDefault="0087073F" w:rsidP="0087073F">
      <w:r>
        <w:t>h6.xyz{text-align:center;font-size:300%;}</w:t>
      </w:r>
    </w:p>
    <w:p w:rsidR="0087073F" w:rsidRDefault="0087073F" w:rsidP="0087073F">
      <w:r>
        <w:t>&lt;/style&gt;</w:t>
      </w:r>
    </w:p>
    <w:p w:rsidR="0087073F" w:rsidRDefault="0087073F" w:rsidP="0087073F">
      <w:r>
        <w:t>&lt;/head&gt;</w:t>
      </w:r>
    </w:p>
    <w:p w:rsidR="0087073F" w:rsidRDefault="0087073F" w:rsidP="0087073F">
      <w:r>
        <w:t>&lt;body&gt;</w:t>
      </w:r>
    </w:p>
    <w:p w:rsidR="0087073F" w:rsidRDefault="0087073F" w:rsidP="0087073F">
      <w:r>
        <w:t>&lt;div&gt;</w:t>
      </w:r>
    </w:p>
    <w:p w:rsidR="0087073F" w:rsidRDefault="0087073F" w:rsidP="0087073F">
      <w:r>
        <w:t>&lt;h1 &gt;welcome to cjc&lt;/h1&gt;</w:t>
      </w:r>
    </w:p>
    <w:p w:rsidR="0087073F" w:rsidRDefault="0087073F" w:rsidP="0087073F">
      <w:r>
        <w:t>&lt;h1 class="abc"&gt;welcome to cjc&lt;/h1&gt;</w:t>
      </w:r>
    </w:p>
    <w:p w:rsidR="0087073F" w:rsidRDefault="0087073F" w:rsidP="0087073F">
      <w:r>
        <w:t>&lt;/div&gt;</w:t>
      </w:r>
    </w:p>
    <w:p w:rsidR="0087073F" w:rsidRDefault="0087073F" w:rsidP="0087073F">
      <w:r>
        <w:t>&lt;h1&gt;welcome to cjc&lt;/h1&gt;</w:t>
      </w:r>
    </w:p>
    <w:p w:rsidR="0087073F" w:rsidRDefault="0087073F" w:rsidP="0087073F">
      <w:r>
        <w:t>&lt;h1 class="abc"&gt;welcome to cjc&lt;/h1&gt;</w:t>
      </w:r>
    </w:p>
    <w:p w:rsidR="0087073F" w:rsidRDefault="0087073F" w:rsidP="0087073F">
      <w:r>
        <w:t>&lt;h1&gt;welcome to cjc&lt;/h1&gt;</w:t>
      </w:r>
    </w:p>
    <w:p w:rsidR="0087073F" w:rsidRDefault="0087073F" w:rsidP="0087073F">
      <w:r>
        <w:t>&lt;h6 class="xyz"&gt;welcome to cjc&lt;/h6&gt;</w:t>
      </w:r>
    </w:p>
    <w:p w:rsidR="0087073F" w:rsidRDefault="0087073F" w:rsidP="0087073F">
      <w:r>
        <w:lastRenderedPageBreak/>
        <w:t>&lt;p class="abc" &gt;this is</w:t>
      </w:r>
      <w:r w:rsidR="00674094">
        <w:t xml:space="preserve"> first </w:t>
      </w:r>
      <w:bookmarkStart w:id="0" w:name="_GoBack"/>
      <w:bookmarkEnd w:id="0"/>
      <w:r>
        <w:t xml:space="preserve"> paragraph&lt;/p&gt;</w:t>
      </w:r>
    </w:p>
    <w:p w:rsidR="0087073F" w:rsidRDefault="0087073F" w:rsidP="0087073F">
      <w:r>
        <w:t>&lt;p &gt;this is second paragraph&lt;/p&gt;</w:t>
      </w:r>
    </w:p>
    <w:p w:rsidR="0087073F" w:rsidRDefault="0087073F" w:rsidP="0087073F">
      <w:r>
        <w:t>&lt;a href="abc.html"&gt; click here for abc page&lt;/a&gt;</w:t>
      </w:r>
    </w:p>
    <w:p w:rsidR="0087073F" w:rsidRDefault="0087073F" w:rsidP="0087073F">
      <w:r>
        <w:t>&lt;/body&gt;</w:t>
      </w:r>
    </w:p>
    <w:p w:rsidR="00FB076E" w:rsidRDefault="0087073F" w:rsidP="0087073F">
      <w:r>
        <w:t>&lt;/html&gt;</w:t>
      </w:r>
    </w:p>
    <w:sectPr w:rsidR="00FB076E" w:rsidSect="001F2001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139E"/>
    <w:multiLevelType w:val="multilevel"/>
    <w:tmpl w:val="78FA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14FB8"/>
    <w:multiLevelType w:val="multilevel"/>
    <w:tmpl w:val="29B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A312B1"/>
    <w:multiLevelType w:val="multilevel"/>
    <w:tmpl w:val="A24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03D7"/>
    <w:rsid w:val="001561FA"/>
    <w:rsid w:val="001F2001"/>
    <w:rsid w:val="002308BE"/>
    <w:rsid w:val="00275D8C"/>
    <w:rsid w:val="00285A6A"/>
    <w:rsid w:val="00412CCF"/>
    <w:rsid w:val="00517732"/>
    <w:rsid w:val="005472EC"/>
    <w:rsid w:val="005B4EA5"/>
    <w:rsid w:val="00674094"/>
    <w:rsid w:val="006E5CDA"/>
    <w:rsid w:val="00737610"/>
    <w:rsid w:val="007D1172"/>
    <w:rsid w:val="00842701"/>
    <w:rsid w:val="00856CD4"/>
    <w:rsid w:val="0087073F"/>
    <w:rsid w:val="008B3906"/>
    <w:rsid w:val="008C4691"/>
    <w:rsid w:val="00911773"/>
    <w:rsid w:val="00A431C2"/>
    <w:rsid w:val="00B174EC"/>
    <w:rsid w:val="00B27B74"/>
    <w:rsid w:val="00C612FA"/>
    <w:rsid w:val="00C70CEE"/>
    <w:rsid w:val="00D046E7"/>
    <w:rsid w:val="00F117B1"/>
    <w:rsid w:val="00F303D7"/>
    <w:rsid w:val="00F93258"/>
    <w:rsid w:val="00FA441B"/>
    <w:rsid w:val="00F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1B"/>
  </w:style>
  <w:style w:type="paragraph" w:styleId="Heading1">
    <w:name w:val="heading 1"/>
    <w:basedOn w:val="Normal"/>
    <w:link w:val="Heading1Char"/>
    <w:uiPriority w:val="9"/>
    <w:qFormat/>
    <w:rsid w:val="00F30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0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0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03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3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03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03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03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03D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orh1">
    <w:name w:val="color_h1"/>
    <w:basedOn w:val="DefaultParagraphFont"/>
    <w:rsid w:val="00F303D7"/>
  </w:style>
  <w:style w:type="character" w:customStyle="1" w:styleId="cssselectorcolor">
    <w:name w:val="cssselectorcolor"/>
    <w:basedOn w:val="DefaultParagraphFont"/>
    <w:rsid w:val="00F303D7"/>
  </w:style>
  <w:style w:type="character" w:customStyle="1" w:styleId="cssdelimitercolor">
    <w:name w:val="cssdelimitercolor"/>
    <w:basedOn w:val="DefaultParagraphFont"/>
    <w:rsid w:val="00F303D7"/>
  </w:style>
  <w:style w:type="character" w:customStyle="1" w:styleId="csspropertycolor">
    <w:name w:val="csspropertycolor"/>
    <w:basedOn w:val="DefaultParagraphFont"/>
    <w:rsid w:val="00F303D7"/>
  </w:style>
  <w:style w:type="character" w:customStyle="1" w:styleId="csspropertyvaluecolor">
    <w:name w:val="csspropertyvaluecolor"/>
    <w:basedOn w:val="DefaultParagraphFont"/>
    <w:rsid w:val="00F303D7"/>
  </w:style>
  <w:style w:type="character" w:styleId="HTMLCode">
    <w:name w:val="HTML Code"/>
    <w:basedOn w:val="DefaultParagraphFont"/>
    <w:uiPriority w:val="99"/>
    <w:semiHidden/>
    <w:unhideWhenUsed/>
    <w:rsid w:val="00F303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03D7"/>
    <w:rPr>
      <w:b/>
      <w:bCs/>
    </w:rPr>
  </w:style>
  <w:style w:type="paragraph" w:customStyle="1" w:styleId="intro">
    <w:name w:val="intro"/>
    <w:basedOn w:val="Normal"/>
    <w:rsid w:val="0023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2308BE"/>
  </w:style>
  <w:style w:type="character" w:customStyle="1" w:styleId="tagcolor">
    <w:name w:val="tagcolor"/>
    <w:basedOn w:val="DefaultParagraphFont"/>
    <w:rsid w:val="002308BE"/>
  </w:style>
  <w:style w:type="character" w:customStyle="1" w:styleId="attributecolor">
    <w:name w:val="attributecolor"/>
    <w:basedOn w:val="DefaultParagraphFont"/>
    <w:rsid w:val="002308BE"/>
  </w:style>
  <w:style w:type="character" w:customStyle="1" w:styleId="attributevaluecolor">
    <w:name w:val="attributevaluecolor"/>
    <w:basedOn w:val="DefaultParagraphFont"/>
    <w:rsid w:val="002308BE"/>
  </w:style>
  <w:style w:type="paragraph" w:styleId="BalloonText">
    <w:name w:val="Balloon Text"/>
    <w:basedOn w:val="Normal"/>
    <w:link w:val="BalloonTextChar"/>
    <w:uiPriority w:val="99"/>
    <w:semiHidden/>
    <w:unhideWhenUsed/>
    <w:rsid w:val="00156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0330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8337197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4251916">
          <w:marLeft w:val="-369"/>
          <w:marRight w:val="-369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888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4776149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932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4405149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4668992">
          <w:marLeft w:val="-369"/>
          <w:marRight w:val="-369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23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6278298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5960338">
          <w:marLeft w:val="-230"/>
          <w:marRight w:val="-230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123479">
          <w:marLeft w:val="-369"/>
          <w:marRight w:val="-369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438">
          <w:marLeft w:val="-369"/>
          <w:marRight w:val="-369"/>
          <w:marTop w:val="276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04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SRC</cp:lastModifiedBy>
  <cp:revision>42</cp:revision>
  <dcterms:created xsi:type="dcterms:W3CDTF">2020-09-05T10:37:00Z</dcterms:created>
  <dcterms:modified xsi:type="dcterms:W3CDTF">2021-09-24T05:08:00Z</dcterms:modified>
</cp:coreProperties>
</file>