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300F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Project: Compucom Tracker</w:t>
      </w:r>
    </w:p>
    <w:p w:rsidR="00BB0E14" w:rsidRDefault="00300F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Project ID: CSL/13/SW/Web/OS/004</w:t>
      </w:r>
    </w:p>
    <w:p w:rsidR="00BB0E14" w:rsidRDefault="00BB0E14">
      <w:pPr>
        <w:jc w:val="center"/>
        <w:rPr>
          <w:b/>
          <w:sz w:val="52"/>
          <w:szCs w:val="52"/>
        </w:rPr>
      </w:pPr>
    </w:p>
    <w:p w:rsidR="00BB0E14" w:rsidRDefault="00BB0E14">
      <w:pPr>
        <w:jc w:val="center"/>
        <w:rPr>
          <w:b/>
          <w:sz w:val="52"/>
          <w:szCs w:val="52"/>
        </w:rPr>
      </w:pPr>
    </w:p>
    <w:p w:rsidR="00BB0E14" w:rsidRDefault="001A721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Design Document</w:t>
      </w:r>
    </w:p>
    <w:p w:rsidR="00BB0E14" w:rsidRDefault="00300F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Author: Rajesh Kumar Arora</w:t>
      </w:r>
    </w:p>
    <w:p w:rsidR="00BB0E14" w:rsidRDefault="00300F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Reviewed By: Manoj Agrawal</w:t>
      </w:r>
      <w:bookmarkStart w:id="0" w:name="_GoBack"/>
      <w:bookmarkEnd w:id="0"/>
    </w:p>
    <w:p w:rsidR="00BB0E14" w:rsidRDefault="00300F51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300F51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Revision History</w:t>
      </w:r>
    </w:p>
    <w:tbl>
      <w:tblPr>
        <w:tblW w:w="8518" w:type="dxa"/>
        <w:tblInd w:w="9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954"/>
        <w:gridCol w:w="1430"/>
        <w:gridCol w:w="1736"/>
        <w:gridCol w:w="1689"/>
        <w:gridCol w:w="1935"/>
      </w:tblGrid>
      <w:tr w:rsidR="00BB0E14">
        <w:tc>
          <w:tcPr>
            <w:tcW w:w="774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br w:type="page"/>
              <w:t>S.No</w:t>
            </w:r>
          </w:p>
        </w:tc>
        <w:tc>
          <w:tcPr>
            <w:tcW w:w="954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Ver.</w:t>
            </w:r>
          </w:p>
        </w:tc>
        <w:tc>
          <w:tcPr>
            <w:tcW w:w="1430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1736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</w:tc>
        <w:tc>
          <w:tcPr>
            <w:tcW w:w="1689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Reviewed by</w:t>
            </w:r>
          </w:p>
        </w:tc>
        <w:tc>
          <w:tcPr>
            <w:tcW w:w="1935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/>
              </w:rPr>
            </w:pPr>
            <w:r>
              <w:rPr>
                <w:b/>
              </w:rPr>
              <w:t>Reason</w:t>
            </w:r>
          </w:p>
        </w:tc>
      </w:tr>
      <w:tr w:rsidR="00BB0E14">
        <w:trPr>
          <w:trHeight w:val="368"/>
        </w:trPr>
        <w:tc>
          <w:tcPr>
            <w:tcW w:w="774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954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Draft</w:t>
            </w:r>
          </w:p>
        </w:tc>
        <w:tc>
          <w:tcPr>
            <w:tcW w:w="1430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20/12/2017</w:t>
            </w:r>
          </w:p>
        </w:tc>
        <w:tc>
          <w:tcPr>
            <w:tcW w:w="1736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Rajesh Kumar Arora</w:t>
            </w:r>
          </w:p>
        </w:tc>
        <w:tc>
          <w:tcPr>
            <w:tcW w:w="1689" w:type="dxa"/>
          </w:tcPr>
          <w:p w:rsidR="00BB0E14" w:rsidRDefault="00300F51">
            <w:r>
              <w:rPr>
                <w:bCs/>
              </w:rPr>
              <w:t>Manoj Agrawal</w:t>
            </w:r>
          </w:p>
        </w:tc>
        <w:tc>
          <w:tcPr>
            <w:tcW w:w="1935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 xml:space="preserve">New </w:t>
            </w:r>
            <w:r>
              <w:rPr>
                <w:bCs/>
              </w:rPr>
              <w:t>Document</w:t>
            </w:r>
          </w:p>
        </w:tc>
      </w:tr>
      <w:tr w:rsidR="00BB0E14">
        <w:trPr>
          <w:trHeight w:val="368"/>
        </w:trPr>
        <w:tc>
          <w:tcPr>
            <w:tcW w:w="774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954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Draft</w:t>
            </w:r>
          </w:p>
        </w:tc>
        <w:tc>
          <w:tcPr>
            <w:tcW w:w="1430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20/01/2017</w:t>
            </w:r>
          </w:p>
        </w:tc>
        <w:tc>
          <w:tcPr>
            <w:tcW w:w="1736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Rajesh Kumar Arora</w:t>
            </w:r>
          </w:p>
        </w:tc>
        <w:tc>
          <w:tcPr>
            <w:tcW w:w="1689" w:type="dxa"/>
          </w:tcPr>
          <w:p w:rsidR="00BB0E14" w:rsidRDefault="00300F51">
            <w:r>
              <w:rPr>
                <w:bCs/>
              </w:rPr>
              <w:t>Manoj Agrawal</w:t>
            </w:r>
          </w:p>
        </w:tc>
        <w:tc>
          <w:tcPr>
            <w:tcW w:w="1935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New table schema</w:t>
            </w:r>
          </w:p>
        </w:tc>
      </w:tr>
      <w:tr w:rsidR="00BB0E14">
        <w:trPr>
          <w:trHeight w:val="620"/>
        </w:trPr>
        <w:tc>
          <w:tcPr>
            <w:tcW w:w="774" w:type="dxa"/>
          </w:tcPr>
          <w:p w:rsidR="00BB0E14" w:rsidRDefault="00300F51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954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1.0</w:t>
            </w:r>
          </w:p>
        </w:tc>
        <w:tc>
          <w:tcPr>
            <w:tcW w:w="1430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05/02/2014</w:t>
            </w:r>
          </w:p>
        </w:tc>
        <w:tc>
          <w:tcPr>
            <w:tcW w:w="1736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Rajesh Kumar Arora</w:t>
            </w:r>
          </w:p>
        </w:tc>
        <w:tc>
          <w:tcPr>
            <w:tcW w:w="1689" w:type="dxa"/>
          </w:tcPr>
          <w:p w:rsidR="00BB0E14" w:rsidRDefault="00300F51">
            <w:pPr>
              <w:rPr>
                <w:bCs/>
              </w:rPr>
            </w:pPr>
            <w:r>
              <w:rPr>
                <w:bCs/>
              </w:rPr>
              <w:t>Manoj Agrawal</w:t>
            </w:r>
          </w:p>
        </w:tc>
        <w:tc>
          <w:tcPr>
            <w:tcW w:w="1935" w:type="dxa"/>
          </w:tcPr>
          <w:p w:rsidR="00BB0E14" w:rsidRDefault="00300F51">
            <w:pPr>
              <w:jc w:val="center"/>
              <w:rPr>
                <w:bCs/>
              </w:rPr>
            </w:pPr>
            <w:r>
              <w:rPr>
                <w:bCs/>
              </w:rPr>
              <w:t>Improvement</w:t>
            </w:r>
          </w:p>
        </w:tc>
      </w:tr>
      <w:tr w:rsidR="00BB0E14">
        <w:tc>
          <w:tcPr>
            <w:tcW w:w="774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954" w:type="dxa"/>
            <w:vAlign w:val="center"/>
          </w:tcPr>
          <w:p w:rsidR="00BB0E14" w:rsidRDefault="00BB0E14">
            <w:pPr>
              <w:rPr>
                <w:bCs/>
              </w:rPr>
            </w:pPr>
          </w:p>
        </w:tc>
        <w:tc>
          <w:tcPr>
            <w:tcW w:w="1430" w:type="dxa"/>
            <w:vAlign w:val="center"/>
          </w:tcPr>
          <w:p w:rsidR="00BB0E14" w:rsidRDefault="00BB0E14">
            <w:pPr>
              <w:rPr>
                <w:bCs/>
              </w:rPr>
            </w:pPr>
          </w:p>
        </w:tc>
        <w:tc>
          <w:tcPr>
            <w:tcW w:w="1736" w:type="dxa"/>
            <w:vAlign w:val="center"/>
          </w:tcPr>
          <w:p w:rsidR="00BB0E14" w:rsidRDefault="00BB0E14">
            <w:pPr>
              <w:rPr>
                <w:bCs/>
              </w:rPr>
            </w:pPr>
          </w:p>
        </w:tc>
        <w:tc>
          <w:tcPr>
            <w:tcW w:w="1689" w:type="dxa"/>
          </w:tcPr>
          <w:p w:rsidR="00BB0E14" w:rsidRDefault="00BB0E14">
            <w:pPr>
              <w:rPr>
                <w:bCs/>
              </w:rPr>
            </w:pPr>
          </w:p>
        </w:tc>
        <w:tc>
          <w:tcPr>
            <w:tcW w:w="1935" w:type="dxa"/>
            <w:vAlign w:val="center"/>
          </w:tcPr>
          <w:p w:rsidR="00BB0E14" w:rsidRDefault="00BB0E14">
            <w:pPr>
              <w:rPr>
                <w:bCs/>
              </w:rPr>
            </w:pPr>
          </w:p>
        </w:tc>
      </w:tr>
      <w:tr w:rsidR="00BB0E14">
        <w:tc>
          <w:tcPr>
            <w:tcW w:w="774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954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1430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1736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1689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  <w:tc>
          <w:tcPr>
            <w:tcW w:w="1935" w:type="dxa"/>
          </w:tcPr>
          <w:p w:rsidR="00BB0E14" w:rsidRDefault="00BB0E14">
            <w:pPr>
              <w:tabs>
                <w:tab w:val="center" w:pos="4153"/>
                <w:tab w:val="right" w:pos="8306"/>
              </w:tabs>
              <w:jc w:val="center"/>
              <w:rPr>
                <w:bCs/>
              </w:rPr>
            </w:pPr>
          </w:p>
        </w:tc>
      </w:tr>
    </w:tbl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BB0E14">
      <w:pPr>
        <w:jc w:val="center"/>
        <w:rPr>
          <w:b/>
          <w:sz w:val="28"/>
          <w:szCs w:val="28"/>
        </w:rPr>
      </w:pPr>
    </w:p>
    <w:p w:rsidR="00BB0E14" w:rsidRDefault="00BB0E14">
      <w:pPr>
        <w:rPr>
          <w:rFonts w:ascii="Verdana" w:eastAsia="Times New Roman" w:hAnsi="Verdana" w:cs="Times New Roman"/>
          <w:b/>
          <w:sz w:val="20"/>
          <w:szCs w:val="20"/>
        </w:rPr>
      </w:pPr>
    </w:p>
    <w:p w:rsidR="00BB0E14" w:rsidRDefault="00300F51">
      <w:r>
        <w:br w:type="page"/>
      </w:r>
    </w:p>
    <w:p w:rsidR="00BB0E14" w:rsidRDefault="00300F51">
      <w:pPr>
        <w:pStyle w:val="ListParagraph1"/>
        <w:rPr>
          <w:b/>
          <w:sz w:val="28"/>
        </w:rPr>
      </w:pPr>
      <w:r>
        <w:rPr>
          <w:b/>
          <w:sz w:val="28"/>
        </w:rPr>
        <w:lastRenderedPageBreak/>
        <w:t xml:space="preserve">User  Management </w:t>
      </w:r>
    </w:p>
    <w:p w:rsidR="00BB0E14" w:rsidRDefault="00BB0E14">
      <w:pPr>
        <w:pStyle w:val="ListParagraph1"/>
        <w:rPr>
          <w:b/>
        </w:rPr>
      </w:pPr>
    </w:p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gpslocations</w:t>
      </w:r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648"/>
        <w:gridCol w:w="1139"/>
        <w:gridCol w:w="583"/>
        <w:gridCol w:w="811"/>
        <w:gridCol w:w="30"/>
        <w:gridCol w:w="1378"/>
        <w:gridCol w:w="4251"/>
      </w:tblGrid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GPSLocationID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lastUpdate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timestamp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latitude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spacing w:before="24" w:after="24"/>
              <w:ind w:left="24" w:right="24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"/>
              </w:rPr>
              <w:t>decimal</w:t>
            </w:r>
          </w:p>
          <w:p w:rsidR="00BB0E14" w:rsidRDefault="00BB0E14">
            <w:pPr>
              <w:jc w:val="center"/>
            </w:pP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10, 7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longitude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decimal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10, 7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phoneNumber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userName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sessionID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speed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direction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distance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spacing w:before="24" w:after="24"/>
              <w:ind w:left="24" w:right="24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"/>
              </w:rPr>
              <w:t>decimal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10, 1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gpsTime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timestamp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locationMethod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accuracy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extraInfo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255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eventType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50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Creation/updation of the record</w:t>
            </w:r>
          </w:p>
        </w:tc>
      </w:tr>
    </w:tbl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pt_position</w:t>
      </w:r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822"/>
        <w:gridCol w:w="1139"/>
        <w:gridCol w:w="583"/>
        <w:gridCol w:w="811"/>
        <w:gridCol w:w="30"/>
        <w:gridCol w:w="1378"/>
        <w:gridCol w:w="4077"/>
      </w:tblGrid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Unit_id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/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datetime_received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lat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lon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alt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deg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 xml:space="preserve">double 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 xml:space="preserve">No 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speed_km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speed_kn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sattotal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fixtype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raw_input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tinytext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hash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32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Creation/updation of the record</w:t>
            </w:r>
          </w:p>
        </w:tc>
      </w:tr>
    </w:tbl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rPr>
          <w:b/>
        </w:rPr>
      </w:pPr>
    </w:p>
    <w:p w:rsidR="00BB0E14" w:rsidRDefault="00BB0E14">
      <w:pPr>
        <w:pStyle w:val="ListParagraph1"/>
        <w:spacing w:after="0" w:line="240" w:lineRule="auto"/>
        <w:ind w:left="360"/>
        <w:rPr>
          <w:rFonts w:ascii="Verdana" w:hAnsi="Verdana"/>
          <w:b/>
          <w:sz w:val="20"/>
          <w:szCs w:val="20"/>
        </w:rPr>
      </w:pPr>
    </w:p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pt_position_unreguser</w:t>
      </w:r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822"/>
        <w:gridCol w:w="1139"/>
        <w:gridCol w:w="583"/>
        <w:gridCol w:w="811"/>
        <w:gridCol w:w="30"/>
        <w:gridCol w:w="1378"/>
        <w:gridCol w:w="4077"/>
      </w:tblGrid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10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user_entry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25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datetime_received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lat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lon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alt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deg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speed_km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speed_kn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double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sattotal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fixtype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raw_input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tinytext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7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hash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32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032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Creation/updation of the record</w:t>
            </w:r>
          </w:p>
        </w:tc>
      </w:tr>
    </w:tbl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pt_unit</w:t>
      </w:r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648"/>
        <w:gridCol w:w="1139"/>
        <w:gridCol w:w="583"/>
        <w:gridCol w:w="811"/>
        <w:gridCol w:w="30"/>
        <w:gridCol w:w="1378"/>
        <w:gridCol w:w="4251"/>
      </w:tblGrid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4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user_id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4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Index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tinytext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/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imei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tinytext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password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32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icon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linecol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Creation/updation of the record</w:t>
            </w:r>
          </w:p>
        </w:tc>
      </w:tr>
    </w:tbl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BB0E14"/>
    <w:p w:rsidR="00BB0E14" w:rsidRDefault="00300F51">
      <w:pPr>
        <w:pStyle w:val="ListParagraph1"/>
        <w:numPr>
          <w:ilvl w:val="0"/>
          <w:numId w:val="1"/>
        </w:numPr>
        <w:spacing w:after="0" w:line="240" w:lineRule="auto"/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lastRenderedPageBreak/>
        <w:t>pt_user</w:t>
      </w:r>
    </w:p>
    <w:tbl>
      <w:tblPr>
        <w:tblpPr w:leftFromText="180" w:rightFromText="180" w:vertAnchor="text" w:horzAnchor="margin" w:tblpXSpec="center" w:tblpY="288"/>
        <w:tblW w:w="98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1648"/>
        <w:gridCol w:w="1139"/>
        <w:gridCol w:w="583"/>
        <w:gridCol w:w="811"/>
        <w:gridCol w:w="30"/>
        <w:gridCol w:w="1378"/>
        <w:gridCol w:w="4251"/>
      </w:tblGrid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Datatype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Size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  <w:vAlign w:val="center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Nulls?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pStyle w:val="Heading6"/>
              <w:framePr w:hSpace="0" w:wrap="auto" w:vAnchor="margin" w:hAnchor="text" w:xAlign="left" w:yAlign="inline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Constraints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CCCC99"/>
          </w:tcPr>
          <w:p w:rsidR="00BB0E14" w:rsidRDefault="00300F51">
            <w:pPr>
              <w:jc w:val="center"/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336699"/>
                <w:sz w:val="20"/>
                <w:szCs w:val="20"/>
              </w:rPr>
              <w:t>Description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11</w:t>
            </w: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jc w:val="center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PK</w:t>
            </w: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Auto</w:t>
            </w: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tinytext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78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78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username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tinytext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/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password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Varchar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32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timezone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tinytext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pcacredit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registered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lastlogin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datetime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BB0E14">
            <w:pPr>
              <w:jc w:val="center"/>
            </w:pP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usergroup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BB0E14">
        <w:trPr>
          <w:tblCellSpacing w:w="15" w:type="dxa"/>
        </w:trPr>
        <w:tc>
          <w:tcPr>
            <w:tcW w:w="160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nonactive</w:t>
            </w:r>
          </w:p>
        </w:tc>
        <w:tc>
          <w:tcPr>
            <w:tcW w:w="11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int</w:t>
            </w:r>
          </w:p>
        </w:tc>
        <w:tc>
          <w:tcPr>
            <w:tcW w:w="55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1</w:t>
            </w:r>
          </w:p>
        </w:tc>
        <w:tc>
          <w:tcPr>
            <w:tcW w:w="811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  <w:vAlign w:val="center"/>
          </w:tcPr>
          <w:p w:rsidR="00BB0E14" w:rsidRDefault="00300F51">
            <w:pPr>
              <w:jc w:val="center"/>
            </w:pPr>
            <w:r>
              <w:t>No</w:t>
            </w:r>
          </w:p>
        </w:tc>
        <w:tc>
          <w:tcPr>
            <w:tcW w:w="13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BB0E14">
            <w:pPr>
              <w:jc w:val="center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20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7F7E7"/>
          </w:tcPr>
          <w:p w:rsidR="00BB0E14" w:rsidRDefault="00300F51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Time of Creation/updation of the record</w:t>
            </w:r>
          </w:p>
        </w:tc>
      </w:tr>
    </w:tbl>
    <w:p w:rsidR="00BB0E14" w:rsidRDefault="00BB0E14">
      <w:pPr>
        <w:pStyle w:val="ListParagraph1"/>
      </w:pPr>
    </w:p>
    <w:p w:rsidR="00BB0E14" w:rsidRDefault="00BB0E14">
      <w:pPr>
        <w:pStyle w:val="ListParagraph1"/>
      </w:pPr>
    </w:p>
    <w:p w:rsidR="00BB0E14" w:rsidRDefault="00300F51">
      <w:pPr>
        <w:rPr>
          <w:rFonts w:ascii="Helvetica" w:eastAsia="Times New Roman" w:hAnsi="Helvetica" w:cs="Helvetica"/>
          <w:b/>
          <w:color w:val="797979"/>
          <w:lang w:eastAsia="en-IN"/>
        </w:rPr>
      </w:pPr>
      <w:r>
        <w:rPr>
          <w:rFonts w:ascii="Helvetica" w:eastAsia="Times New Roman" w:hAnsi="Helvetica" w:cs="Helvetica"/>
          <w:b/>
          <w:color w:val="797979"/>
          <w:lang w:eastAsia="en-IN"/>
        </w:rPr>
        <w:br w:type="page"/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b/>
          <w:color w:val="797979"/>
          <w:lang w:eastAsia="en-IN"/>
        </w:rPr>
        <w:lastRenderedPageBreak/>
        <w:t>C</w:t>
      </w:r>
      <w:r>
        <w:rPr>
          <w:rFonts w:ascii="Helvetica" w:eastAsia="Times New Roman" w:hAnsi="Helvetica" w:cs="Helvetica"/>
          <w:b/>
          <w:color w:val="797979"/>
          <w:lang w:eastAsia="en-IN"/>
        </w:rPr>
        <w:t>ompucom</w:t>
      </w:r>
      <w:r>
        <w:rPr>
          <w:rFonts w:ascii="Helvetica" w:eastAsia="Times New Roman" w:hAnsi="Helvetica" w:cs="Helvetica"/>
          <w:b/>
          <w:color w:val="797979"/>
          <w:lang w:eastAsia="en-IN"/>
        </w:rPr>
        <w:t xml:space="preserve"> Tracker</w:t>
      </w:r>
      <w:r>
        <w:rPr>
          <w:rFonts w:ascii="Helvetica" w:eastAsia="Times New Roman" w:hAnsi="Helvetica" w:cs="Helvetica"/>
          <w:color w:val="797979"/>
          <w:lang w:eastAsia="en-IN"/>
        </w:rPr>
        <w:t xml:space="preserve">  is a web based GPS tracking system, allowing you to quickly and easily find the location of your device online.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It has 2 users</w:t>
      </w:r>
    </w:p>
    <w:p w:rsidR="00BB0E14" w:rsidRDefault="00300F51">
      <w:pPr>
        <w:pStyle w:val="ListParagraph1"/>
        <w:numPr>
          <w:ilvl w:val="0"/>
          <w:numId w:val="2"/>
        </w:num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Admin</w:t>
      </w:r>
    </w:p>
    <w:p w:rsidR="00BB0E14" w:rsidRDefault="00300F51">
      <w:pPr>
        <w:pStyle w:val="ListParagraph1"/>
        <w:numPr>
          <w:ilvl w:val="0"/>
          <w:numId w:val="2"/>
        </w:num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Clients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It’s app is currently serving as a GPS tracking tool to fetch the location details of the person who installs it.</w:t>
      </w:r>
      <w:r>
        <w:rPr>
          <w:rFonts w:ascii="Helvetica" w:eastAsia="Times New Roman" w:hAnsi="Helvetica" w:cs="Helvetica"/>
          <w:color w:val="797979"/>
          <w:lang w:eastAsia="en-IN"/>
        </w:rPr>
        <w:t xml:space="preserve"> It transfers the details to the server which take use of the </w:t>
      </w:r>
      <w:r>
        <w:rPr>
          <w:rFonts w:ascii="Helvetica" w:eastAsia="Times New Roman" w:hAnsi="Helvetica" w:cs="Helvetica"/>
          <w:color w:val="797979"/>
          <w:lang w:eastAsia="en-IN"/>
        </w:rPr>
        <w:t>Google</w:t>
      </w:r>
      <w:r>
        <w:rPr>
          <w:rFonts w:ascii="Helvetica" w:eastAsia="Times New Roman" w:hAnsi="Helvetica" w:cs="Helvetica"/>
          <w:color w:val="797979"/>
          <w:lang w:eastAsia="en-IN"/>
        </w:rPr>
        <w:t xml:space="preserve"> map services  display the location of the person in map. </w:t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rPr>
          <w:rFonts w:ascii="Helvetica" w:eastAsia="Times New Roman" w:hAnsi="Helvetica" w:cs="Helvetica"/>
          <w:b/>
          <w:color w:val="797979"/>
          <w:lang w:eastAsia="en-IN"/>
        </w:rPr>
      </w:pPr>
      <w:r>
        <w:rPr>
          <w:rFonts w:ascii="Helvetica" w:eastAsia="Times New Roman" w:hAnsi="Helvetica" w:cs="Helvetica"/>
          <w:b/>
          <w:color w:val="797979"/>
          <w:lang w:eastAsia="en-IN"/>
        </w:rPr>
        <w:t>Home Page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731510" cy="3222625"/>
            <wp:effectExtent l="0" t="0" r="2540" b="15875"/>
            <wp:docPr id="16" name="Picture 15" descr="CSLGpsTrackerAdmin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CSLGpsTrackerAdminHomePage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Live Track  Window  for Admin</w:t>
      </w:r>
    </w:p>
    <w:p w:rsidR="00BB0E14" w:rsidRDefault="00300F51">
      <w:pPr>
        <w:jc w:val="center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114925" cy="2875915"/>
            <wp:effectExtent l="0" t="0" r="9525" b="635"/>
            <wp:docPr id="18" name="Picture 4" descr="adminTrackLiv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adminTrackLivePage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969" cy="287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LIVE TRACK WINDOW FOR CLIENT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It  displays the live positioning of the device, who is being tracked. 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731510" cy="3222625"/>
            <wp:effectExtent l="0" t="0" r="2540" b="15875"/>
            <wp:docPr id="25" name="Picture 22" descr="clientsLiveTrackin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2" descr="clientsLiveTrackingPage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color w:val="797979"/>
          <w:lang w:eastAsia="en-IN"/>
        </w:rPr>
        <w:br w:type="page"/>
      </w: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 xml:space="preserve">TRACK  HISTORY </w:t>
      </w:r>
    </w:p>
    <w:p w:rsidR="00BB0E14" w:rsidRDefault="00300F51">
      <w:pPr>
        <w:rPr>
          <w:rFonts w:eastAsia="Times New Roman" w:cs="Helvetica"/>
          <w:sz w:val="24"/>
          <w:szCs w:val="24"/>
          <w:lang w:eastAsia="en-IN"/>
        </w:rPr>
      </w:pPr>
      <w:r>
        <w:rPr>
          <w:rFonts w:eastAsia="Times New Roman" w:cs="Helvetica"/>
          <w:sz w:val="24"/>
          <w:szCs w:val="24"/>
          <w:lang w:eastAsia="en-IN"/>
        </w:rPr>
        <w:t>Admin/Client  can  track location history of a person/device under History tab of the Track tab of the main menu.</w:t>
      </w:r>
    </w:p>
    <w:p w:rsidR="00BB0E14" w:rsidRDefault="00300F51">
      <w:pPr>
        <w:rPr>
          <w:rFonts w:eastAsia="Times New Roman" w:cs="Helvetica"/>
          <w:sz w:val="24"/>
          <w:szCs w:val="24"/>
          <w:lang w:eastAsia="en-IN"/>
        </w:rPr>
      </w:pPr>
      <w:r>
        <w:rPr>
          <w:rFonts w:eastAsia="Times New Roman" w:cs="Helvetica"/>
          <w:sz w:val="24"/>
          <w:szCs w:val="24"/>
          <w:lang w:eastAsia="en-IN"/>
        </w:rPr>
        <w:t xml:space="preserve">User can choose to select the date for which he wants to track the device for. 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731510" cy="3222625"/>
            <wp:effectExtent l="0" t="0" r="2540" b="15875"/>
            <wp:docPr id="6" name="Picture 5" descr="adminTrackHistory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dminTrackHistoryPage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MANAGE  USER  PROFILES  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User  can edit his profile and  can manage  devices to be tracked under  </w:t>
      </w:r>
      <w:r>
        <w:rPr>
          <w:b/>
          <w:lang w:eastAsia="en-IN"/>
        </w:rPr>
        <w:t>Edit</w:t>
      </w:r>
      <w:r>
        <w:rPr>
          <w:lang w:eastAsia="en-IN"/>
        </w:rPr>
        <w:t xml:space="preserve"> &amp; </w:t>
      </w:r>
      <w:r>
        <w:rPr>
          <w:b/>
          <w:lang w:eastAsia="en-IN"/>
        </w:rPr>
        <w:t>Tracker Config</w:t>
      </w:r>
      <w:r>
        <w:rPr>
          <w:lang w:eastAsia="en-IN"/>
        </w:rPr>
        <w:t xml:space="preserve">  tabs of  the </w:t>
      </w:r>
      <w:r>
        <w:rPr>
          <w:b/>
          <w:lang w:eastAsia="en-IN"/>
        </w:rPr>
        <w:t>User Profile</w:t>
      </w:r>
      <w:r>
        <w:rPr>
          <w:lang w:eastAsia="en-IN"/>
        </w:rPr>
        <w:t xml:space="preserve">  tab of main menu.  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lastRenderedPageBreak/>
        <w:drawing>
          <wp:inline distT="0" distB="0" distL="0" distR="0">
            <wp:extent cx="5731510" cy="3222625"/>
            <wp:effectExtent l="0" t="0" r="2540" b="15875"/>
            <wp:docPr id="7" name="Picture 6" descr="adminUserProfil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dminUserProfilePage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410200" cy="3041650"/>
            <wp:effectExtent l="0" t="0" r="0" b="6350"/>
            <wp:docPr id="21" name="Picture 7" descr="UserProfileEdi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 descr="UserProfileEditPage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5536" cy="304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lastRenderedPageBreak/>
        <w:drawing>
          <wp:inline distT="0" distB="0" distL="0" distR="0">
            <wp:extent cx="5731510" cy="3222625"/>
            <wp:effectExtent l="0" t="0" r="2540" b="15875"/>
            <wp:docPr id="27" name="Picture 26" descr="clientsTrackConfig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 descr="clientsTrackConfigPage.pn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br w:type="page"/>
      </w: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lastRenderedPageBreak/>
        <w:t>Main Admin Page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Main admin can manage its clients/user details under </w:t>
      </w:r>
      <w:r>
        <w:rPr>
          <w:b/>
          <w:lang w:eastAsia="en-IN"/>
        </w:rPr>
        <w:t>Admin</w:t>
      </w:r>
      <w:r>
        <w:rPr>
          <w:lang w:eastAsia="en-IN"/>
        </w:rPr>
        <w:t xml:space="preserve"> main menu tab. Main admin can login to a clients page using Login tab, can edit or check tracking details of the clients devices, can edit and  delete client’s profile.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731510" cy="3222625"/>
            <wp:effectExtent l="0" t="0" r="2540" b="15875"/>
            <wp:docPr id="11" name="Picture 10" descr="adminUserAccount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dminUserAccountsPage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731510" cy="3222625"/>
            <wp:effectExtent l="0" t="0" r="2540" b="15875"/>
            <wp:docPr id="13" name="Picture 12" descr="adminUserTrackerUnitCheck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adminUserTrackerUnitCheckPage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Admin Dashboard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It’s a place where admin can check the last track status of a device and can send notifications to the devices which are inactive since long.  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User can go back to the main menu with </w:t>
      </w:r>
      <w:r>
        <w:rPr>
          <w:b/>
          <w:lang w:eastAsia="en-IN"/>
        </w:rPr>
        <w:t>Back</w:t>
      </w:r>
      <w:r>
        <w:rPr>
          <w:lang w:eastAsia="en-IN"/>
        </w:rPr>
        <w:t xml:space="preserve"> button given on the top right corner of the window.</w:t>
      </w:r>
    </w:p>
    <w:p w:rsidR="00BB0E14" w:rsidRDefault="00BB0E14">
      <w:pPr>
        <w:rPr>
          <w:lang w:eastAsia="en-IN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731510" cy="3222625"/>
            <wp:effectExtent l="0" t="0" r="2540" b="15875"/>
            <wp:docPr id="12" name="Picture 11" descr="adminDashBoardP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adminDashBoardPage1.pn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TRIP REPORT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>User can check the trip details of a device between a  duration. One has to select the device owner name and the From and To date from the given drop-down menus.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User can go back to the main menu with </w:t>
      </w:r>
      <w:r>
        <w:rPr>
          <w:b/>
          <w:lang w:eastAsia="en-IN"/>
        </w:rPr>
        <w:t>Back</w:t>
      </w:r>
      <w:r>
        <w:rPr>
          <w:lang w:eastAsia="en-IN"/>
        </w:rPr>
        <w:t xml:space="preserve"> button given on the top right corner of the window.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lastRenderedPageBreak/>
        <w:drawing>
          <wp:inline distT="0" distB="0" distL="0" distR="0">
            <wp:extent cx="5731510" cy="3222625"/>
            <wp:effectExtent l="0" t="0" r="2540" b="15875"/>
            <wp:docPr id="14" name="Picture 13" descr="TripRepor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TripReportPage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UNREGISTERED USER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>This window displays the unregistered users, who has downloaded the Compucom  Gps Tracker app but are not yet registered.</w:t>
      </w:r>
    </w:p>
    <w:p w:rsidR="00BB0E14" w:rsidRDefault="00300F51">
      <w:pPr>
        <w:rPr>
          <w:lang w:eastAsia="en-IN"/>
        </w:rPr>
      </w:pPr>
      <w:r>
        <w:rPr>
          <w:lang w:eastAsia="en-IN"/>
        </w:rPr>
        <w:t xml:space="preserve">User can go back to the main menu with </w:t>
      </w:r>
      <w:r>
        <w:rPr>
          <w:b/>
          <w:lang w:eastAsia="en-IN"/>
        </w:rPr>
        <w:t>Back</w:t>
      </w:r>
      <w:r>
        <w:rPr>
          <w:lang w:eastAsia="en-IN"/>
        </w:rPr>
        <w:t xml:space="preserve"> button given on </w:t>
      </w:r>
      <w:r>
        <w:rPr>
          <w:lang w:eastAsia="en-IN"/>
        </w:rPr>
        <w:t>the top right corner of the window.</w:t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5731510" cy="3222625"/>
            <wp:effectExtent l="0" t="0" r="2540" b="15875"/>
            <wp:docPr id="15" name="Picture 14" descr="unregisteredUser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 descr="unregisteredUserReport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BB0E14">
      <w:pPr>
        <w:rPr>
          <w:rFonts w:ascii="Helvetica" w:eastAsia="Times New Roman" w:hAnsi="Helvetica" w:cs="Helvetica"/>
          <w:color w:val="797979"/>
          <w:lang w:eastAsia="en-IN"/>
        </w:rPr>
      </w:pP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br w:type="page"/>
      </w:r>
    </w:p>
    <w:p w:rsidR="00BB0E14" w:rsidRDefault="00300F51">
      <w:pPr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lastRenderedPageBreak/>
        <w:t xml:space="preserve">How to begin using Compucom GPS </w:t>
      </w:r>
      <w:r>
        <w:rPr>
          <w:rFonts w:ascii="Helvetica" w:eastAsia="Times New Roman" w:hAnsi="Helvetica" w:cs="Helvetica"/>
          <w:color w:val="797979"/>
          <w:lang w:eastAsia="en-IN"/>
        </w:rPr>
        <w:t>T</w:t>
      </w:r>
      <w:r>
        <w:rPr>
          <w:rFonts w:ascii="Helvetica" w:eastAsia="Times New Roman" w:hAnsi="Helvetica" w:cs="Helvetica"/>
          <w:color w:val="797979"/>
          <w:lang w:eastAsia="en-IN"/>
        </w:rPr>
        <w:t>racker app ?</w:t>
      </w:r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Download Compucom GPS Tracker app from Play Store</w:t>
      </w:r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Open application on your Android device.</w:t>
      </w:r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>You will be getting the screen given in figure 1</w:t>
      </w:r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 xml:space="preserve">Add your phone number in the </w:t>
      </w:r>
      <w:r>
        <w:rPr>
          <w:rFonts w:ascii="Helvetica" w:eastAsia="Times New Roman" w:hAnsi="Helvetica" w:cs="Helvetica"/>
          <w:color w:val="797979"/>
          <w:lang w:eastAsia="en-IN"/>
        </w:rPr>
        <w:t>given text box to register yourself.</w:t>
      </w:r>
    </w:p>
    <w:p w:rsidR="00BB0E14" w:rsidRDefault="00300F5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797979"/>
          <w:lang w:eastAsia="en-IN"/>
        </w:rPr>
      </w:pPr>
      <w:r>
        <w:rPr>
          <w:rFonts w:ascii="Helvetica" w:eastAsia="Times New Roman" w:hAnsi="Helvetica" w:cs="Helvetica"/>
          <w:color w:val="797979"/>
          <w:lang w:eastAsia="en-IN"/>
        </w:rPr>
        <w:t xml:space="preserve">Lastly, press the button given below saying “Tracking is Off”. It will open a window to direct you to turn your GPS or Location Services on.   </w:t>
      </w:r>
    </w:p>
    <w:p w:rsidR="00BB0E14" w:rsidRDefault="00300F51">
      <w:pPr>
        <w:keepNext/>
        <w:shd w:val="clear" w:color="auto" w:fill="FFFFFF"/>
        <w:spacing w:before="100" w:beforeAutospacing="1" w:after="100" w:afterAutospacing="1" w:line="240" w:lineRule="auto"/>
      </w:pPr>
      <w:r>
        <w:rPr>
          <w:rFonts w:ascii="Helvetica" w:eastAsia="Times New Roman" w:hAnsi="Helvetica" w:cs="Helvetica"/>
          <w:noProof/>
          <w:color w:val="797979"/>
          <w:lang w:bidi="hi-IN"/>
        </w:rPr>
        <w:drawing>
          <wp:inline distT="0" distB="0" distL="0" distR="0">
            <wp:extent cx="2460625" cy="4375150"/>
            <wp:effectExtent l="0" t="0" r="15875" b="6350"/>
            <wp:docPr id="2" name="Picture 0" descr="IMG_20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0" descr="IMG_2094.JP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1802" cy="437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IN"/>
        </w:rPr>
        <w:t xml:space="preserve">                       </w:t>
      </w:r>
      <w:r>
        <w:rPr>
          <w:noProof/>
          <w:lang w:bidi="hi-IN"/>
        </w:rPr>
        <w:drawing>
          <wp:inline distT="0" distB="0" distL="0" distR="0">
            <wp:extent cx="2466975" cy="4385310"/>
            <wp:effectExtent l="0" t="0" r="9525" b="15240"/>
            <wp:docPr id="3" name="Picture 1" descr="IMG_20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095.JP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271" cy="43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14" w:rsidRDefault="00300F51">
      <w:pPr>
        <w:pStyle w:val="ListParagraph1"/>
      </w:pPr>
      <w:r>
        <w:t xml:space="preserve">Figure 1: First Screen of Compucom GPS Tracker </w:t>
      </w:r>
      <w:r>
        <w:t>app</w:t>
      </w:r>
      <w:r>
        <w:tab/>
        <w:t xml:space="preserve">Figure 2: Screen once your phone’s GPS Tracking  </w:t>
      </w:r>
      <w:r>
        <w:t>.</w:t>
      </w:r>
    </w:p>
    <w:p w:rsidR="00BB0E14" w:rsidRDefault="00BB0E14">
      <w:pPr>
        <w:pStyle w:val="ListParagraph1"/>
      </w:pPr>
    </w:p>
    <w:sectPr w:rsidR="00BB0E14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0F51" w:rsidRDefault="00300F51">
      <w:pPr>
        <w:spacing w:after="0" w:line="240" w:lineRule="auto"/>
      </w:pPr>
      <w:r>
        <w:separator/>
      </w:r>
    </w:p>
  </w:endnote>
  <w:endnote w:type="continuationSeparator" w:id="0">
    <w:p w:rsidR="00300F51" w:rsidRDefault="00300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0E14" w:rsidRDefault="00300F51">
    <w:pPr>
      <w:pStyle w:val="Footer"/>
      <w:jc w:val="center"/>
    </w:pPr>
    <w:r>
      <w:t>Compucom Software Limited Proprietary @ 2017.</w:t>
    </w:r>
  </w:p>
  <w:p w:rsidR="00BB0E14" w:rsidRDefault="00300F51">
    <w:pPr>
      <w:pStyle w:val="Footer"/>
      <w:jc w:val="center"/>
    </w:pPr>
    <w:r>
      <w:t>This is an electronically controlled document. Once printed it becomes uncontroll</w:t>
    </w:r>
    <w:r>
      <w:t>ed. Unauthorized viewing and further distribution of the same are strictly prohibited.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0F51" w:rsidRDefault="00300F51">
      <w:pPr>
        <w:spacing w:after="0" w:line="240" w:lineRule="auto"/>
      </w:pPr>
      <w:r>
        <w:separator/>
      </w:r>
    </w:p>
  </w:footnote>
  <w:footnote w:type="continuationSeparator" w:id="0">
    <w:p w:rsidR="00300F51" w:rsidRDefault="00300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B0E14" w:rsidRDefault="00300F51">
    <w:pPr>
      <w:pStyle w:val="Header"/>
    </w:pPr>
    <w:r>
      <w:rPr>
        <w:noProof/>
        <w:lang w:bidi="hi-IN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2346960</wp:posOffset>
          </wp:positionH>
          <wp:positionV relativeFrom="paragraph">
            <wp:posOffset>-106045</wp:posOffset>
          </wp:positionV>
          <wp:extent cx="1299210" cy="308610"/>
          <wp:effectExtent l="19050" t="0" r="0" b="0"/>
          <wp:wrapTight wrapText="bothSides">
            <wp:wrapPolygon edited="0">
              <wp:start x="-317" y="0"/>
              <wp:lineTo x="-317" y="20041"/>
              <wp:lineTo x="21537" y="20041"/>
              <wp:lineTo x="21537" y="0"/>
              <wp:lineTo x="-317" y="0"/>
            </wp:wrapPolygon>
          </wp:wrapTight>
          <wp:docPr id="1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9210" cy="3079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BB0E14" w:rsidRDefault="00BB0E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E0594B"/>
    <w:multiLevelType w:val="multilevel"/>
    <w:tmpl w:val="5CE059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65692FF5"/>
    <w:multiLevelType w:val="multilevel"/>
    <w:tmpl w:val="65692FF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510CAD"/>
    <w:multiLevelType w:val="multilevel"/>
    <w:tmpl w:val="7C510CA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B1929"/>
    <w:rsid w:val="0000340C"/>
    <w:rsid w:val="000B1929"/>
    <w:rsid w:val="00133CFC"/>
    <w:rsid w:val="00155DED"/>
    <w:rsid w:val="001574BD"/>
    <w:rsid w:val="001A7210"/>
    <w:rsid w:val="001D63F9"/>
    <w:rsid w:val="00252C1F"/>
    <w:rsid w:val="002930B1"/>
    <w:rsid w:val="002D1D6B"/>
    <w:rsid w:val="002E695A"/>
    <w:rsid w:val="00300F51"/>
    <w:rsid w:val="00321E3B"/>
    <w:rsid w:val="00377047"/>
    <w:rsid w:val="00391AAB"/>
    <w:rsid w:val="00402A31"/>
    <w:rsid w:val="004352AC"/>
    <w:rsid w:val="004555CF"/>
    <w:rsid w:val="004A5A80"/>
    <w:rsid w:val="004E57DF"/>
    <w:rsid w:val="005341D3"/>
    <w:rsid w:val="00557EC1"/>
    <w:rsid w:val="005D4BB1"/>
    <w:rsid w:val="00606D27"/>
    <w:rsid w:val="006509EB"/>
    <w:rsid w:val="006C3C9C"/>
    <w:rsid w:val="006E5D46"/>
    <w:rsid w:val="00774332"/>
    <w:rsid w:val="007863D3"/>
    <w:rsid w:val="007F7E9F"/>
    <w:rsid w:val="00815C23"/>
    <w:rsid w:val="00880CDA"/>
    <w:rsid w:val="00897682"/>
    <w:rsid w:val="008C2AF4"/>
    <w:rsid w:val="008E75DB"/>
    <w:rsid w:val="008F299E"/>
    <w:rsid w:val="008F6BCA"/>
    <w:rsid w:val="008F7D80"/>
    <w:rsid w:val="009748AC"/>
    <w:rsid w:val="009908B2"/>
    <w:rsid w:val="009D2353"/>
    <w:rsid w:val="00AE6F06"/>
    <w:rsid w:val="00B06815"/>
    <w:rsid w:val="00BB0E14"/>
    <w:rsid w:val="00BB1C87"/>
    <w:rsid w:val="00BD6939"/>
    <w:rsid w:val="00C07F64"/>
    <w:rsid w:val="00C33488"/>
    <w:rsid w:val="00C935A2"/>
    <w:rsid w:val="00CB0232"/>
    <w:rsid w:val="00D15EAD"/>
    <w:rsid w:val="00D41C26"/>
    <w:rsid w:val="00D55A9C"/>
    <w:rsid w:val="00DA190F"/>
    <w:rsid w:val="00DF087D"/>
    <w:rsid w:val="00DF74CB"/>
    <w:rsid w:val="00E11B75"/>
    <w:rsid w:val="00E5220E"/>
    <w:rsid w:val="00E6163C"/>
    <w:rsid w:val="00E6300D"/>
    <w:rsid w:val="00E81412"/>
    <w:rsid w:val="00EB4477"/>
    <w:rsid w:val="00EB7D41"/>
    <w:rsid w:val="00EC3247"/>
    <w:rsid w:val="00EE5F8C"/>
    <w:rsid w:val="00EF31FD"/>
    <w:rsid w:val="00FE3DB8"/>
    <w:rsid w:val="0D926810"/>
    <w:rsid w:val="294E7112"/>
    <w:rsid w:val="4799230B"/>
    <w:rsid w:val="6225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B374"/>
  <w15:docId w15:val="{329AB978-F892-4028-806E-2589FB12A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semiHidden="1" w:uiPriority="5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bidi="ar-S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pPr>
      <w:keepNext/>
      <w:framePr w:hSpace="180" w:wrap="notBeside" w:vAnchor="text" w:hAnchor="page" w:x="439" w:y="168"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b/>
      <w:bCs/>
      <w:color w:val="33669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ing6Char">
    <w:name w:val="Heading 6 Char"/>
    <w:basedOn w:val="DefaultParagraphFont"/>
    <w:link w:val="Heading6"/>
    <w:qFormat/>
    <w:rPr>
      <w:rFonts w:ascii="Times New Roman" w:eastAsia="Times New Roman" w:hAnsi="Times New Roman" w:cs="Times New Roman"/>
      <w:b/>
      <w:bCs/>
      <w:color w:val="336699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733</Words>
  <Characters>4180</Characters>
  <Application>Microsoft Office Word</Application>
  <DocSecurity>0</DocSecurity>
  <Lines>34</Lines>
  <Paragraphs>9</Paragraphs>
  <ScaleCrop>false</ScaleCrop>
  <Company>CSL</Company>
  <LinksUpToDate>false</LinksUpToDate>
  <CharactersWithSpaces>4904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ruchia</dc:creator>
  <cp:lastModifiedBy>manoja</cp:lastModifiedBy>
  <cp:revision>41</cp:revision>
  <dcterms:created xsi:type="dcterms:W3CDTF">2014-09-06T11:18:00Z</dcterms:created>
  <dcterms:modified xsi:type="dcterms:W3CDTF">2017-11-18T11:54:00Z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1033-10.2.0.5965</vt:lpwstr>
  </property>
</Properties>
</file>