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</w:t>
      </w:r>
    </w:p>
    <w:p w:rsidR="008A67E7" w:rsidRDefault="0046151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A67E7" w:rsidRDefault="00461515">
      <w:pPr>
        <w:suppressAutoHyphens/>
        <w:spacing w:after="0" w:line="240" w:lineRule="auto"/>
        <w:ind w:left="3845" w:right="195" w:firstLine="4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8A67E7" w:rsidRDefault="008A67E7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0"/>
        </w:rPr>
      </w:pPr>
    </w:p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</w:t>
      </w:r>
    </w:p>
    <w:p w:rsidR="008A67E7" w:rsidRDefault="008A67E7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0"/>
        </w:rPr>
      </w:pPr>
    </w:p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GORLA KAVYA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Mobile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+91-9989092870</w:t>
      </w:r>
    </w:p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Emailid:gorlakavya57@gmail.com</w:t>
      </w:r>
    </w:p>
    <w:p w:rsidR="008A67E7" w:rsidRDefault="008A67E7">
      <w:pPr>
        <w:tabs>
          <w:tab w:val="left" w:pos="3855"/>
        </w:tabs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461515">
      <w:pPr>
        <w:tabs>
          <w:tab w:val="left" w:pos="3855"/>
        </w:tabs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A67E7" w:rsidRDefault="008A67E7">
      <w:pPr>
        <w:tabs>
          <w:tab w:val="left" w:pos="3855"/>
        </w:tabs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A67E7" w:rsidRDefault="00461515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8A67E7" w:rsidRDefault="008A67E7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good knowledge vers</w:t>
      </w:r>
      <w:r>
        <w:rPr>
          <w:rFonts w:ascii="Times New Roman" w:eastAsia="Times New Roman" w:hAnsi="Times New Roman" w:cs="Times New Roman"/>
          <w:sz w:val="24"/>
        </w:rPr>
        <w:t>ions in 10g, 11g.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Having good knowledge in implementing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Joins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>Sub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queries.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knowledge in SQL concepts like</w:t>
      </w:r>
      <w:r>
        <w:rPr>
          <w:rFonts w:ascii="Times New Roman" w:eastAsia="Times New Roman" w:hAnsi="Times New Roman" w:cs="Times New Roman"/>
          <w:b/>
          <w:sz w:val="24"/>
        </w:rPr>
        <w:t xml:space="preserve"> DDL and DML</w:t>
      </w:r>
      <w:r>
        <w:rPr>
          <w:rFonts w:ascii="Times New Roman" w:eastAsia="Times New Roman" w:hAnsi="Times New Roman" w:cs="Times New Roman"/>
          <w:sz w:val="24"/>
        </w:rPr>
        <w:t xml:space="preserve"> operations.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Correlated/Nested/scalar sub </w:t>
      </w:r>
      <w:proofErr w:type="spellStart"/>
      <w:r>
        <w:rPr>
          <w:rFonts w:ascii="Times New Roman" w:eastAsia="Times New Roman" w:hAnsi="Times New Roman" w:cs="Times New Roman"/>
          <w:sz w:val="24"/>
        </w:rPr>
        <w:t>queries</w:t>
      </w:r>
      <w:proofErr w:type="gramStart"/>
      <w:r>
        <w:rPr>
          <w:rFonts w:ascii="Times New Roman" w:eastAsia="Times New Roman" w:hAnsi="Times New Roman" w:cs="Times New Roman"/>
          <w:sz w:val="24"/>
        </w:rPr>
        <w:t>,inline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views etc.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Proficient in PL/SQL and creation/modification of database objects like </w:t>
      </w:r>
      <w:r>
        <w:rPr>
          <w:rFonts w:ascii="Times New Roman" w:eastAsia="Times New Roman" w:hAnsi="Times New Roman" w:cs="Times New Roman"/>
          <w:b/>
          <w:sz w:val="24"/>
        </w:rPr>
        <w:t xml:space="preserve">Tables,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Packages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,Procedures,Functions,views,sequences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Validations and Import the data from Legacy system to Base tables.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exposure in Firing of Triggers &amp; Handling Exceptions.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database performance tuning, work experience in PL/SQL code related Performance issues and quality assurance.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Well equipped with tools like </w:t>
      </w:r>
      <w:r>
        <w:rPr>
          <w:rFonts w:ascii="Times New Roman" w:eastAsia="Times New Roman" w:hAnsi="Times New Roman" w:cs="Times New Roman"/>
          <w:b/>
          <w:sz w:val="24"/>
        </w:rPr>
        <w:t>SQL Developer.</w:t>
      </w:r>
    </w:p>
    <w:p w:rsidR="008A67E7" w:rsidRDefault="00461515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Basic  </w:t>
      </w:r>
      <w:r>
        <w:rPr>
          <w:rFonts w:ascii="Times New Roman" w:eastAsia="Times New Roman" w:hAnsi="Times New Roman" w:cs="Times New Roman"/>
          <w:b/>
          <w:sz w:val="24"/>
        </w:rPr>
        <w:t>UNIX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commands.</w:t>
      </w:r>
    </w:p>
    <w:p w:rsidR="008A67E7" w:rsidRDefault="008A67E7">
      <w:pPr>
        <w:suppressAutoHyphens/>
        <w:spacing w:after="0" w:line="240" w:lineRule="auto"/>
        <w:ind w:left="300" w:right="195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A67E7" w:rsidRDefault="00461515">
      <w:pPr>
        <w:keepNext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8A67E7" w:rsidRDefault="008A67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67E7" w:rsidRDefault="00461515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Completed graduation (</w:t>
      </w:r>
      <w:proofErr w:type="spellStart"/>
      <w:r>
        <w:rPr>
          <w:rFonts w:ascii="Cambria" w:eastAsia="Cambria" w:hAnsi="Cambria" w:cs="Cambria"/>
          <w:sz w:val="24"/>
        </w:rPr>
        <w:t>Btech</w:t>
      </w:r>
      <w:proofErr w:type="spellEnd"/>
      <w:r>
        <w:rPr>
          <w:rFonts w:ascii="Cambria" w:eastAsia="Cambria" w:hAnsi="Cambria" w:cs="Cambria"/>
          <w:sz w:val="24"/>
        </w:rPr>
        <w:t>) from KLMCEW in the year</w:t>
      </w:r>
      <w:r>
        <w:rPr>
          <w:rFonts w:ascii="Cambria" w:eastAsia="Cambria" w:hAnsi="Cambria" w:cs="Cambria"/>
          <w:sz w:val="24"/>
        </w:rPr>
        <w:t xml:space="preserve"> of 2017 with 63%.</w:t>
      </w:r>
    </w:p>
    <w:p w:rsidR="008A67E7" w:rsidRDefault="00461515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Completed +2 from Board of Intermediate in the year of 2012 with 81%.</w:t>
      </w:r>
    </w:p>
    <w:p w:rsidR="008A67E7" w:rsidRDefault="00461515">
      <w:pPr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Completed 10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from </w:t>
      </w:r>
      <w:proofErr w:type="spellStart"/>
      <w:r>
        <w:rPr>
          <w:rFonts w:ascii="Cambria" w:eastAsia="Cambria" w:hAnsi="Cambria" w:cs="Cambria"/>
          <w:sz w:val="24"/>
        </w:rPr>
        <w:t>Maharshi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vidya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nikethan</w:t>
      </w:r>
      <w:proofErr w:type="spellEnd"/>
      <w:r>
        <w:rPr>
          <w:rFonts w:ascii="Cambria" w:eastAsia="Cambria" w:hAnsi="Cambria" w:cs="Cambria"/>
          <w:sz w:val="24"/>
        </w:rPr>
        <w:t xml:space="preserve"> high school in the year of 2010                                      </w:t>
      </w:r>
    </w:p>
    <w:p w:rsidR="008A67E7" w:rsidRDefault="00461515">
      <w:pPr>
        <w:suppressAutoHyphens/>
        <w:spacing w:after="0" w:line="240" w:lineRule="auto"/>
        <w:ind w:right="195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</w:t>
      </w:r>
      <w:proofErr w:type="gramStart"/>
      <w:r>
        <w:rPr>
          <w:rFonts w:ascii="Cambria" w:eastAsia="Cambria" w:hAnsi="Cambria" w:cs="Cambria"/>
          <w:sz w:val="24"/>
        </w:rPr>
        <w:t>with</w:t>
      </w:r>
      <w:proofErr w:type="gramEnd"/>
      <w:r>
        <w:rPr>
          <w:rFonts w:ascii="Cambria" w:eastAsia="Cambria" w:hAnsi="Cambria" w:cs="Cambria"/>
          <w:sz w:val="24"/>
        </w:rPr>
        <w:t xml:space="preserve"> 65%.</w:t>
      </w:r>
    </w:p>
    <w:p w:rsidR="008A67E7" w:rsidRDefault="008A67E7">
      <w:pPr>
        <w:suppressAutoHyphens/>
        <w:spacing w:after="0" w:line="240" w:lineRule="auto"/>
        <w:ind w:right="195"/>
        <w:jc w:val="both"/>
        <w:rPr>
          <w:rFonts w:ascii="Cambria" w:eastAsia="Cambria" w:hAnsi="Cambria" w:cs="Cambria"/>
          <w:sz w:val="24"/>
        </w:rPr>
      </w:pPr>
    </w:p>
    <w:p w:rsidR="008A67E7" w:rsidRDefault="00461515">
      <w:pPr>
        <w:suppressAutoHyphens/>
        <w:spacing w:after="0" w:line="240" w:lineRule="auto"/>
        <w:ind w:right="19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</w:t>
      </w:r>
    </w:p>
    <w:p w:rsidR="008A67E7" w:rsidRDefault="008A67E7">
      <w:pPr>
        <w:suppressAutoHyphens/>
        <w:spacing w:after="0" w:line="240" w:lineRule="auto"/>
        <w:ind w:right="195"/>
        <w:jc w:val="both"/>
        <w:rPr>
          <w:rFonts w:ascii="Times New Roman" w:eastAsia="Times New Roman" w:hAnsi="Times New Roman" w:cs="Times New Roman"/>
          <w:sz w:val="24"/>
        </w:rPr>
      </w:pPr>
    </w:p>
    <w:p w:rsidR="008A67E7" w:rsidRDefault="00461515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a SQL developer at ICICI bank from February 2018 to February 2019.</w:t>
      </w:r>
    </w:p>
    <w:p w:rsidR="008A67E7" w:rsidRDefault="008A67E7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46151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8A67E7" w:rsidRDefault="008A67E7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461515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Technical Skills: Oracle 10g,11g(SQL,PL/SQL)</w:t>
      </w:r>
    </w:p>
    <w:p w:rsidR="008A67E7" w:rsidRDefault="00461515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Languages: SQL,PL/SQL</w:t>
      </w:r>
    </w:p>
    <w:p w:rsidR="008A67E7" w:rsidRDefault="00461515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Tools: SQL developer</w:t>
      </w:r>
    </w:p>
    <w:p w:rsidR="008A67E7" w:rsidRDefault="00461515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Systems:Windows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7/10</w:t>
      </w:r>
    </w:p>
    <w:p w:rsidR="008A67E7" w:rsidRDefault="00461515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Packages: MS Office</w:t>
      </w:r>
    </w:p>
    <w:p w:rsidR="008A67E7" w:rsidRDefault="008A67E7">
      <w:pPr>
        <w:suppressAutoHyphens/>
        <w:spacing w:after="0" w:line="240" w:lineRule="auto"/>
        <w:ind w:left="300" w:right="195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8A67E7">
      <w:pPr>
        <w:spacing w:after="0" w:line="240" w:lineRule="auto"/>
        <w:jc w:val="center"/>
        <w:rPr>
          <w:rFonts w:ascii="Calibri" w:eastAsia="Calibri" w:hAnsi="Calibri" w:cs="Calibri"/>
          <w:b/>
          <w:sz w:val="20"/>
          <w:shd w:val="clear" w:color="auto" w:fill="D9D9D9"/>
        </w:rPr>
      </w:pPr>
    </w:p>
    <w:p w:rsidR="008A67E7" w:rsidRDefault="0046151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EXPERIENCE :</w:t>
      </w:r>
      <w:proofErr w:type="gramEnd"/>
    </w:p>
    <w:p w:rsidR="008A67E7" w:rsidRDefault="004615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Project 1</w:t>
      </w:r>
      <w:r>
        <w:rPr>
          <w:rFonts w:ascii="Times New Roman" w:eastAsia="Times New Roman" w:hAnsi="Times New Roman" w:cs="Times New Roman"/>
          <w:b/>
          <w:sz w:val="24"/>
        </w:rPr>
        <w:t xml:space="preserve">: Settlement File Processing  </w:t>
      </w:r>
    </w:p>
    <w:p w:rsidR="008A67E7" w:rsidRDefault="008A67E7">
      <w:pPr>
        <w:spacing w:after="160"/>
        <w:rPr>
          <w:rFonts w:ascii="Times New Roman" w:eastAsia="Times New Roman" w:hAnsi="Times New Roman" w:cs="Times New Roman"/>
          <w:b/>
          <w:sz w:val="24"/>
        </w:rPr>
      </w:pPr>
    </w:p>
    <w:p w:rsidR="008A67E7" w:rsidRDefault="00461515">
      <w:pPr>
        <w:spacing w:after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Oracle.</w:t>
      </w:r>
    </w:p>
    <w:p w:rsidR="008A67E7" w:rsidRDefault="00461515">
      <w:pPr>
        <w:spacing w:after="16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Team Size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3</w:t>
      </w:r>
    </w:p>
    <w:p w:rsidR="008A67E7" w:rsidRDefault="00461515">
      <w:pPr>
        <w:spacing w:after="16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Environment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 Oracle 11g, </w:t>
      </w:r>
      <w:proofErr w:type="spellStart"/>
      <w:r>
        <w:rPr>
          <w:rFonts w:ascii="Times New Roman" w:eastAsia="Times New Roman" w:hAnsi="Times New Roman" w:cs="Times New Roman"/>
          <w:sz w:val="24"/>
        </w:rPr>
        <w:t>FlexCube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Banking, RAD tool, XML</w:t>
      </w:r>
    </w:p>
    <w:p w:rsidR="008A67E7" w:rsidRDefault="00461515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Currently, the card settlement file processing approach used in FHB Bank, Hungary should be enhanced based on new fields in received file.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new interface and the external system (SWITCH) will be defined in the Generic interface definition screen in the RA</w:t>
      </w:r>
      <w:r>
        <w:rPr>
          <w:rFonts w:ascii="Times New Roman" w:eastAsia="Times New Roman" w:hAnsi="Times New Roman" w:cs="Times New Roman"/>
          <w:sz w:val="24"/>
        </w:rPr>
        <w:t>D tool for FLEXCUBE.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Have written customized packages to handle the details coming from the front-end screen.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Fine-tuned the code after a series of testing.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Configured the Design Specifications document based on the Functional Specifications document as agreed with the bank.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Product derivation logic, blocking the amount, fee processing etc., </w:t>
      </w:r>
      <w:proofErr w:type="gramStart"/>
      <w:r>
        <w:rPr>
          <w:rFonts w:ascii="Times New Roman" w:eastAsia="Times New Roman" w:hAnsi="Times New Roman" w:cs="Times New Roman"/>
          <w:sz w:val="24"/>
        </w:rPr>
        <w:t>were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written in the custom package.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Proper error message display and </w:t>
      </w:r>
      <w:r>
        <w:rPr>
          <w:rFonts w:ascii="Times New Roman" w:eastAsia="Times New Roman" w:hAnsi="Times New Roman" w:cs="Times New Roman"/>
          <w:sz w:val="24"/>
        </w:rPr>
        <w:t>exception handling were done to ease debugging.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Testing was performed by deploying the same code in a different schema and the same was transferred to the dedicated testing team and fixed the issues whenever they were raised in the JIRA.</w:t>
      </w:r>
    </w:p>
    <w:p w:rsidR="008A67E7" w:rsidRDefault="0046151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Checked in DDL’s, </w:t>
      </w:r>
      <w:r>
        <w:rPr>
          <w:rFonts w:ascii="Times New Roman" w:eastAsia="Times New Roman" w:hAnsi="Times New Roman" w:cs="Times New Roman"/>
          <w:sz w:val="24"/>
        </w:rPr>
        <w:t>SPC and SQLs using SVN.</w:t>
      </w:r>
    </w:p>
    <w:p w:rsidR="008A67E7" w:rsidRDefault="008A67E7">
      <w:pPr>
        <w:suppressAutoHyphens/>
        <w:spacing w:after="0" w:line="360" w:lineRule="auto"/>
        <w:jc w:val="both"/>
        <w:rPr>
          <w:rFonts w:ascii="Calibri" w:eastAsia="Calibri" w:hAnsi="Calibri" w:cs="Calibri"/>
        </w:rPr>
      </w:pPr>
    </w:p>
    <w:p w:rsidR="008A67E7" w:rsidRDefault="008A67E7">
      <w:pPr>
        <w:suppressAutoHyphens/>
        <w:spacing w:after="0" w:line="240" w:lineRule="auto"/>
        <w:ind w:right="195"/>
        <w:rPr>
          <w:rFonts w:ascii="Times New Roman" w:eastAsia="Times New Roman" w:hAnsi="Times New Roman" w:cs="Times New Roman"/>
          <w:sz w:val="24"/>
        </w:rPr>
      </w:pPr>
    </w:p>
    <w:p w:rsidR="008A67E7" w:rsidRDefault="00461515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ROLES &amp; RESPONSIBILITIES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8A67E7" w:rsidRDefault="00461515">
      <w:pPr>
        <w:numPr>
          <w:ilvl w:val="0"/>
          <w:numId w:val="6"/>
        </w:numPr>
        <w:suppressAutoHyphens/>
        <w:spacing w:after="0"/>
        <w:ind w:left="720" w:hanging="45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Involved in development phases of the project using Oracle.</w:t>
      </w:r>
    </w:p>
    <w:p w:rsidR="008A67E7" w:rsidRDefault="00461515">
      <w:pPr>
        <w:numPr>
          <w:ilvl w:val="0"/>
          <w:numId w:val="6"/>
        </w:numPr>
        <w:spacing w:after="0"/>
        <w:ind w:left="720" w:right="152" w:hanging="4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Crea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ed </w:t>
      </w:r>
      <w:r>
        <w:rPr>
          <w:rFonts w:ascii="Times New Roman" w:eastAsia="Times New Roman" w:hAnsi="Times New Roman" w:cs="Times New Roman"/>
          <w:spacing w:val="1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ase o</w:t>
      </w:r>
      <w:r>
        <w:rPr>
          <w:rFonts w:ascii="Times New Roman" w:eastAsia="Times New Roman" w:hAnsi="Times New Roman" w:cs="Times New Roman"/>
          <w:spacing w:val="1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s li</w:t>
      </w:r>
      <w:r>
        <w:rPr>
          <w:rFonts w:ascii="Times New Roman" w:eastAsia="Times New Roman" w:hAnsi="Times New Roman" w:cs="Times New Roman"/>
          <w:spacing w:val="-1"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b</w:t>
      </w:r>
      <w:r>
        <w:rPr>
          <w:rFonts w:ascii="Times New Roman" w:eastAsia="Times New Roman" w:hAnsi="Times New Roman" w:cs="Times New Roman"/>
          <w:b/>
          <w:sz w:val="24"/>
        </w:rPr>
        <w:t>les, vie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w</w:t>
      </w:r>
      <w:r>
        <w:rPr>
          <w:rFonts w:ascii="Times New Roman" w:eastAsia="Times New Roman" w:hAnsi="Times New Roman" w:cs="Times New Roman"/>
          <w:b/>
          <w:sz w:val="24"/>
        </w:rPr>
        <w:t>s, S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qu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es, Syn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ym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, s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p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s, 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fun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, Cursor, R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f-C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rsors a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>riggers.</w:t>
      </w:r>
    </w:p>
    <w:p w:rsidR="008A67E7" w:rsidRDefault="00461515">
      <w:pPr>
        <w:numPr>
          <w:ilvl w:val="0"/>
          <w:numId w:val="6"/>
        </w:numPr>
        <w:spacing w:after="0"/>
        <w:ind w:left="720" w:right="152" w:hanging="4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Wr</w:t>
      </w:r>
      <w:r>
        <w:rPr>
          <w:rFonts w:ascii="Times New Roman" w:eastAsia="Times New Roman" w:hAnsi="Times New Roman" w:cs="Times New Roman"/>
          <w:spacing w:val="1"/>
          <w:sz w:val="24"/>
        </w:rPr>
        <w:t>ot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lex SQL </w:t>
      </w:r>
      <w:r>
        <w:rPr>
          <w:rFonts w:ascii="Times New Roman" w:eastAsia="Times New Roman" w:hAnsi="Times New Roman" w:cs="Times New Roman"/>
          <w:spacing w:val="-1"/>
          <w:sz w:val="24"/>
        </w:rPr>
        <w:t>qu</w:t>
      </w:r>
      <w:r>
        <w:rPr>
          <w:rFonts w:ascii="Times New Roman" w:eastAsia="Times New Roman" w:hAnsi="Times New Roman" w:cs="Times New Roman"/>
          <w:sz w:val="24"/>
        </w:rPr>
        <w:t>eri</w:t>
      </w:r>
      <w:r>
        <w:rPr>
          <w:rFonts w:ascii="Times New Roman" w:eastAsia="Times New Roman" w:hAnsi="Times New Roman" w:cs="Times New Roman"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g </w:t>
      </w:r>
      <w:r>
        <w:rPr>
          <w:rFonts w:ascii="Times New Roman" w:eastAsia="Times New Roman" w:hAnsi="Times New Roman" w:cs="Times New Roman"/>
          <w:b/>
          <w:sz w:val="24"/>
        </w:rPr>
        <w:t>j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s,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b-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eri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or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>el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 xml:space="preserve">ed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b-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er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 r</w:t>
      </w:r>
      <w:r>
        <w:rPr>
          <w:rFonts w:ascii="Times New Roman" w:eastAsia="Times New Roman" w:hAnsi="Times New Roman" w:cs="Times New Roman"/>
          <w:spacing w:val="1"/>
          <w:sz w:val="24"/>
        </w:rPr>
        <w:t>et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eve </w:t>
      </w:r>
      <w:r>
        <w:rPr>
          <w:rFonts w:ascii="Times New Roman" w:eastAsia="Times New Roman" w:hAnsi="Times New Roman" w:cs="Times New Roman"/>
          <w:spacing w:val="-1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ase.</w:t>
      </w:r>
    </w:p>
    <w:p w:rsidR="008A67E7" w:rsidRDefault="00461515">
      <w:pPr>
        <w:numPr>
          <w:ilvl w:val="0"/>
          <w:numId w:val="6"/>
        </w:numPr>
        <w:tabs>
          <w:tab w:val="left" w:pos="720"/>
        </w:tabs>
        <w:spacing w:before="60" w:after="220"/>
        <w:ind w:left="720" w:hanging="45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spacing w:val="4"/>
          <w:sz w:val="24"/>
        </w:rPr>
        <w:t xml:space="preserve"> Done Database Maintenance and used </w:t>
      </w:r>
      <w:r>
        <w:rPr>
          <w:rFonts w:ascii="Times New Roman" w:eastAsia="Times New Roman" w:hAnsi="Times New Roman" w:cs="Times New Roman"/>
          <w:i/>
          <w:spacing w:val="4"/>
          <w:sz w:val="24"/>
        </w:rPr>
        <w:t>SQL/PLSQL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 to write 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>Stored Procedures and functions.</w:t>
      </w:r>
    </w:p>
    <w:p w:rsidR="008A67E7" w:rsidRDefault="00461515">
      <w:pPr>
        <w:tabs>
          <w:tab w:val="left" w:pos="720"/>
        </w:tabs>
        <w:spacing w:before="60" w:after="22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4"/>
          <w:sz w:val="24"/>
          <w:u w:val="single"/>
        </w:rPr>
        <w:t>PERSONAL DETAILS</w:t>
      </w:r>
      <w:r>
        <w:rPr>
          <w:rFonts w:ascii="Times New Roman" w:eastAsia="Times New Roman" w:hAnsi="Times New Roman" w:cs="Times New Roman"/>
          <w:spacing w:val="4"/>
          <w:sz w:val="24"/>
          <w:u w:val="single"/>
        </w:rPr>
        <w:t>:</w:t>
      </w:r>
    </w:p>
    <w:p w:rsidR="008A67E7" w:rsidRDefault="0046151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           :  </w:t>
      </w:r>
      <w:proofErr w:type="spellStart"/>
      <w:r>
        <w:rPr>
          <w:rFonts w:ascii="Times New Roman" w:eastAsia="Times New Roman" w:hAnsi="Times New Roman" w:cs="Times New Roman"/>
          <w:sz w:val="24"/>
        </w:rPr>
        <w:t>Gorla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</w:t>
      </w:r>
    </w:p>
    <w:p w:rsidR="008A67E7" w:rsidRDefault="0046151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: 15-08-1995</w:t>
      </w:r>
    </w:p>
    <w:p w:rsidR="008A67E7" w:rsidRDefault="00461515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Telugu</w:t>
      </w:r>
      <w:proofErr w:type="gramStart"/>
      <w:r>
        <w:rPr>
          <w:rFonts w:ascii="Times New Roman" w:eastAsia="Times New Roman" w:hAnsi="Times New Roman" w:cs="Times New Roman"/>
          <w:sz w:val="24"/>
        </w:rPr>
        <w:t>,English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8A67E7" w:rsidRDefault="00461515">
      <w:pPr>
        <w:tabs>
          <w:tab w:val="left" w:pos="720"/>
        </w:tabs>
        <w:spacing w:before="60" w:after="22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DECLARATION:</w:t>
      </w:r>
    </w:p>
    <w:p w:rsidR="008A67E7" w:rsidRDefault="004615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 hereby declare that the above-furnished particulars are true to the best of my knowledge.</w:t>
      </w:r>
    </w:p>
    <w:p w:rsidR="008A67E7" w:rsidRDefault="008A67E7">
      <w:pPr>
        <w:suppressAutoHyphens/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8A67E7" w:rsidRDefault="008A67E7">
      <w:pPr>
        <w:suppressAutoHyphens/>
        <w:spacing w:after="0" w:line="240" w:lineRule="auto"/>
        <w:ind w:left="6480"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8A67E7" w:rsidRDefault="00461515">
      <w:pPr>
        <w:suppressAutoHyphens/>
        <w:spacing w:after="0" w:line="240" w:lineRule="auto"/>
        <w:ind w:right="195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HYDERABAD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(G.KAVYA)</w:t>
      </w:r>
    </w:p>
    <w:p w:rsidR="008A67E7" w:rsidRDefault="008A67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67E7" w:rsidRDefault="008A67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8A67E7" w:rsidRDefault="008A67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8A67E7" w:rsidRDefault="00461515">
      <w:pPr>
        <w:tabs>
          <w:tab w:val="left" w:pos="615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8A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A00"/>
    <w:multiLevelType w:val="multilevel"/>
    <w:tmpl w:val="858E2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916E47"/>
    <w:multiLevelType w:val="multilevel"/>
    <w:tmpl w:val="CB144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5F0796"/>
    <w:multiLevelType w:val="multilevel"/>
    <w:tmpl w:val="E7843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82789C"/>
    <w:multiLevelType w:val="multilevel"/>
    <w:tmpl w:val="A636F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BE22DD"/>
    <w:multiLevelType w:val="multilevel"/>
    <w:tmpl w:val="5B88E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7D61D4"/>
    <w:multiLevelType w:val="multilevel"/>
    <w:tmpl w:val="85DA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08789A"/>
    <w:multiLevelType w:val="multilevel"/>
    <w:tmpl w:val="EBF23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67E7"/>
    <w:rsid w:val="00461515"/>
    <w:rsid w:val="008A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2997</Characters>
  <Application>Microsoft Office Word</Application>
  <DocSecurity>0</DocSecurity>
  <Lines>24</Lines>
  <Paragraphs>7</Paragraphs>
  <ScaleCrop>false</ScaleCrop>
  <Company>Grizli777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Naresh it</cp:lastModifiedBy>
  <cp:revision>2</cp:revision>
  <dcterms:created xsi:type="dcterms:W3CDTF">2019-06-11T07:34:00Z</dcterms:created>
  <dcterms:modified xsi:type="dcterms:W3CDTF">2019-06-11T07:35:00Z</dcterms:modified>
</cp:coreProperties>
</file>