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A3" w:rsidRPr="00D93CA3" w:rsidRDefault="00D93CA3" w:rsidP="00D93CA3">
      <w:pPr>
        <w:pStyle w:val="ListParagraph"/>
        <w:numPr>
          <w:ilvl w:val="0"/>
          <w:numId w:val="2"/>
        </w:numPr>
        <w:spacing w:before="48" w:after="48" w:line="360" w:lineRule="atLeast"/>
        <w:ind w:right="48"/>
        <w:outlineLvl w:val="1"/>
        <w:rPr>
          <w:rFonts w:ascii="Consolas" w:eastAsia="Times New Roman" w:hAnsi="Consolas" w:cs="Consolas"/>
          <w:color w:val="121214"/>
          <w:spacing w:val="-15"/>
          <w:sz w:val="36"/>
          <w:szCs w:val="36"/>
        </w:rPr>
      </w:pPr>
      <w:r w:rsidRPr="00D93CA3">
        <w:rPr>
          <w:rFonts w:ascii="Consolas" w:eastAsia="Times New Roman" w:hAnsi="Consolas" w:cs="Consolas"/>
          <w:color w:val="121214"/>
          <w:spacing w:val="-15"/>
          <w:sz w:val="36"/>
          <w:szCs w:val="36"/>
        </w:rPr>
        <w:t>The use Command</w:t>
      </w:r>
    </w:p>
    <w:p w:rsidR="00D93CA3" w:rsidRPr="00D93CA3" w:rsidRDefault="00D93CA3" w:rsidP="00D93CA3">
      <w:pPr>
        <w:spacing w:after="144" w:line="360" w:lineRule="atLeast"/>
        <w:ind w:left="48" w:right="48"/>
        <w:jc w:val="both"/>
        <w:rPr>
          <w:rFonts w:ascii="Consolas" w:eastAsia="Times New Roman" w:hAnsi="Consolas" w:cs="Consolas"/>
          <w:color w:val="000000"/>
          <w:sz w:val="24"/>
          <w:szCs w:val="24"/>
        </w:rPr>
      </w:pPr>
      <w:proofErr w:type="spellStart"/>
      <w:r w:rsidRPr="00D93CA3">
        <w:rPr>
          <w:rFonts w:ascii="Consolas" w:eastAsia="Times New Roman" w:hAnsi="Consolas" w:cs="Consolas"/>
          <w:color w:val="000000"/>
          <w:sz w:val="24"/>
          <w:szCs w:val="24"/>
        </w:rPr>
        <w:t>MongoDB</w:t>
      </w:r>
      <w:proofErr w:type="spellEnd"/>
      <w:r w:rsidRPr="00D93CA3">
        <w:rPr>
          <w:rFonts w:ascii="Consolas" w:eastAsia="Times New Roman" w:hAnsi="Consolas" w:cs="Consolas"/>
          <w:color w:val="000000"/>
          <w:sz w:val="24"/>
          <w:szCs w:val="24"/>
        </w:rPr>
        <w:t> </w:t>
      </w:r>
      <w:r w:rsidRPr="00D93CA3">
        <w:rPr>
          <w:rFonts w:ascii="Consolas" w:eastAsia="Times New Roman" w:hAnsi="Consolas" w:cs="Consolas"/>
          <w:b/>
          <w:bCs/>
          <w:color w:val="000000"/>
          <w:sz w:val="24"/>
          <w:szCs w:val="24"/>
        </w:rPr>
        <w:t>use DATABASE_NAME</w:t>
      </w:r>
      <w:r w:rsidRPr="00D93CA3">
        <w:rPr>
          <w:rFonts w:ascii="Consolas" w:eastAsia="Times New Roman" w:hAnsi="Consolas" w:cs="Consolas"/>
          <w:color w:val="000000"/>
          <w:sz w:val="24"/>
          <w:szCs w:val="24"/>
        </w:rPr>
        <w:t> is used to create database. The command will create a new database if it doesn't exist, otherwise it will return the existing database.</w:t>
      </w:r>
    </w:p>
    <w:p w:rsidR="00D93CA3" w:rsidRPr="00D93CA3" w:rsidRDefault="00D93CA3" w:rsidP="00D93C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32"/>
          <w:szCs w:val="32"/>
        </w:rPr>
      </w:pPr>
      <w:r>
        <w:tab/>
      </w:r>
      <w:r>
        <w:tab/>
      </w:r>
      <w:proofErr w:type="gramStart"/>
      <w:r w:rsidRPr="00D93CA3">
        <w:rPr>
          <w:rFonts w:ascii="Consolas" w:hAnsi="Consolas" w:cs="Consolas"/>
          <w:color w:val="313131"/>
          <w:sz w:val="32"/>
          <w:szCs w:val="32"/>
        </w:rPr>
        <w:t>use</w:t>
      </w:r>
      <w:proofErr w:type="gramEnd"/>
      <w:r w:rsidRPr="00D93CA3">
        <w:rPr>
          <w:rFonts w:ascii="Consolas" w:hAnsi="Consolas" w:cs="Consolas"/>
          <w:color w:val="313131"/>
          <w:sz w:val="32"/>
          <w:szCs w:val="32"/>
        </w:rPr>
        <w:t xml:space="preserve"> DATABASE_NAME</w:t>
      </w:r>
    </w:p>
    <w:p w:rsidR="00000000" w:rsidRDefault="00D93CA3">
      <w:pPr>
        <w:rPr>
          <w:rFonts w:ascii="Consolas" w:hAnsi="Consolas" w:cs="Consolas"/>
          <w:sz w:val="28"/>
          <w:szCs w:val="28"/>
        </w:rPr>
      </w:pPr>
      <w:r>
        <w:rPr>
          <w:rFonts w:ascii="Consolas" w:hAnsi="Consolas" w:cs="Consolas"/>
          <w:sz w:val="28"/>
          <w:szCs w:val="28"/>
        </w:rPr>
        <w:t>EXAMPLE:</w:t>
      </w:r>
    </w:p>
    <w:p w:rsidR="00D93CA3" w:rsidRDefault="00D93CA3" w:rsidP="00D93CA3">
      <w:pPr>
        <w:ind w:left="720" w:firstLine="720"/>
        <w:rPr>
          <w:rFonts w:ascii="Consolas" w:hAnsi="Consolas" w:cs="Consolas"/>
          <w:sz w:val="28"/>
          <w:szCs w:val="28"/>
        </w:rPr>
      </w:pPr>
      <w:r>
        <w:rPr>
          <w:rFonts w:ascii="Consolas" w:hAnsi="Consolas" w:cs="Consolas"/>
          <w:sz w:val="28"/>
          <w:szCs w:val="28"/>
        </w:rPr>
        <w:t xml:space="preserve">&gt;use </w:t>
      </w:r>
      <w:proofErr w:type="spellStart"/>
      <w:r>
        <w:rPr>
          <w:rFonts w:ascii="Consolas" w:hAnsi="Consolas" w:cs="Consolas"/>
          <w:sz w:val="28"/>
          <w:szCs w:val="28"/>
        </w:rPr>
        <w:t>mydb</w:t>
      </w:r>
      <w:proofErr w:type="spellEnd"/>
    </w:p>
    <w:p w:rsidR="00D93CA3" w:rsidRDefault="00D93CA3" w:rsidP="00D93CA3">
      <w:pPr>
        <w:ind w:left="720" w:firstLine="720"/>
        <w:rPr>
          <w:rFonts w:ascii="Consolas" w:hAnsi="Consolas" w:cs="Consolas"/>
          <w:sz w:val="28"/>
          <w:szCs w:val="28"/>
        </w:rPr>
      </w:pPr>
      <w:r>
        <w:rPr>
          <w:rFonts w:ascii="Consolas" w:hAnsi="Consolas" w:cs="Consolas"/>
          <w:sz w:val="28"/>
          <w:szCs w:val="28"/>
        </w:rPr>
        <w:t>&gt;switched to my db</w:t>
      </w:r>
    </w:p>
    <w:p w:rsidR="00D93CA3" w:rsidRPr="00D93CA3" w:rsidRDefault="00D93CA3" w:rsidP="00D93CA3">
      <w:pPr>
        <w:pStyle w:val="ListParagraph"/>
        <w:numPr>
          <w:ilvl w:val="0"/>
          <w:numId w:val="1"/>
        </w:numPr>
        <w:rPr>
          <w:rFonts w:ascii="Verdana" w:hAnsi="Verdana"/>
          <w:color w:val="000000"/>
          <w:sz w:val="23"/>
          <w:szCs w:val="23"/>
          <w:shd w:val="clear" w:color="auto" w:fill="FFFFFF"/>
        </w:rPr>
      </w:pPr>
      <w:r w:rsidRPr="00D93CA3">
        <w:rPr>
          <w:rFonts w:ascii="Verdana" w:hAnsi="Verdana"/>
          <w:color w:val="000000"/>
          <w:sz w:val="23"/>
          <w:szCs w:val="23"/>
          <w:shd w:val="clear" w:color="auto" w:fill="FFFFFF"/>
        </w:rPr>
        <w:t xml:space="preserve">To check </w:t>
      </w:r>
      <w:proofErr w:type="gramStart"/>
      <w:r w:rsidRPr="00D93CA3">
        <w:rPr>
          <w:rFonts w:ascii="Verdana" w:hAnsi="Verdana"/>
          <w:color w:val="000000"/>
          <w:sz w:val="23"/>
          <w:szCs w:val="23"/>
          <w:shd w:val="clear" w:color="auto" w:fill="FFFFFF"/>
        </w:rPr>
        <w:t>your</w:t>
      </w:r>
      <w:proofErr w:type="gramEnd"/>
      <w:r w:rsidRPr="00D93CA3">
        <w:rPr>
          <w:rFonts w:ascii="Verdana" w:hAnsi="Verdana"/>
          <w:color w:val="000000"/>
          <w:sz w:val="23"/>
          <w:szCs w:val="23"/>
          <w:shd w:val="clear" w:color="auto" w:fill="FFFFFF"/>
        </w:rPr>
        <w:t xml:space="preserve"> currently selected database.</w:t>
      </w:r>
    </w:p>
    <w:p w:rsidR="00D93CA3" w:rsidRDefault="00D93CA3" w:rsidP="00D93CA3">
      <w:pPr>
        <w:rPr>
          <w:rFonts w:ascii="Consolas" w:hAnsi="Consolas" w:cs="Consolas"/>
          <w:sz w:val="28"/>
          <w:szCs w:val="28"/>
        </w:rPr>
      </w:pPr>
      <w:r>
        <w:rPr>
          <w:rFonts w:ascii="Consolas" w:hAnsi="Consolas" w:cs="Consolas"/>
          <w:sz w:val="28"/>
          <w:szCs w:val="28"/>
        </w:rPr>
        <w:t xml:space="preserve"> </w:t>
      </w:r>
      <w:r>
        <w:rPr>
          <w:rFonts w:ascii="Consolas" w:hAnsi="Consolas" w:cs="Consolas"/>
          <w:sz w:val="28"/>
          <w:szCs w:val="28"/>
        </w:rPr>
        <w:tab/>
      </w:r>
      <w:r>
        <w:rPr>
          <w:rFonts w:ascii="Consolas" w:hAnsi="Consolas" w:cs="Consolas"/>
          <w:sz w:val="28"/>
          <w:szCs w:val="28"/>
        </w:rPr>
        <w:tab/>
        <w:t>&gt;db</w:t>
      </w:r>
    </w:p>
    <w:p w:rsidR="00D93CA3" w:rsidRPr="00D93CA3" w:rsidRDefault="00D93CA3" w:rsidP="00D93CA3">
      <w:pPr>
        <w:pStyle w:val="ListParagraph"/>
        <w:numPr>
          <w:ilvl w:val="0"/>
          <w:numId w:val="1"/>
        </w:numPr>
        <w:rPr>
          <w:rFonts w:ascii="Consolas" w:hAnsi="Consolas" w:cs="Consolas"/>
          <w:sz w:val="28"/>
          <w:szCs w:val="28"/>
        </w:rPr>
      </w:pPr>
      <w:r w:rsidRPr="00D93CA3">
        <w:rPr>
          <w:rFonts w:ascii="Verdana" w:hAnsi="Verdana"/>
          <w:color w:val="000000"/>
          <w:sz w:val="23"/>
          <w:szCs w:val="23"/>
          <w:shd w:val="clear" w:color="auto" w:fill="FFFFFF"/>
        </w:rPr>
        <w:t>If you want to check your databases list</w:t>
      </w:r>
    </w:p>
    <w:p w:rsidR="00D93CA3" w:rsidRDefault="00D93CA3" w:rsidP="00D93CA3">
      <w:pPr>
        <w:pStyle w:val="ListParagraph"/>
        <w:ind w:left="144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&gt;show </w:t>
      </w:r>
      <w:proofErr w:type="spellStart"/>
      <w:r>
        <w:rPr>
          <w:rFonts w:ascii="Verdana" w:hAnsi="Verdana"/>
          <w:color w:val="000000"/>
          <w:sz w:val="23"/>
          <w:szCs w:val="23"/>
          <w:shd w:val="clear" w:color="auto" w:fill="FFFFFF"/>
        </w:rPr>
        <w:t>dbs</w:t>
      </w:r>
      <w:proofErr w:type="spellEnd"/>
    </w:p>
    <w:p w:rsidR="00D93CA3" w:rsidRDefault="00D93CA3" w:rsidP="00D93C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local</w:t>
      </w:r>
      <w:proofErr w:type="gramEnd"/>
      <w:r>
        <w:rPr>
          <w:rFonts w:ascii="Consolas" w:hAnsi="Consolas" w:cs="Consolas"/>
          <w:color w:val="313131"/>
          <w:sz w:val="18"/>
          <w:szCs w:val="18"/>
        </w:rPr>
        <w:t xml:space="preserve">     0.78125GB</w:t>
      </w:r>
    </w:p>
    <w:p w:rsidR="00D93CA3" w:rsidRDefault="00D93CA3" w:rsidP="00D93C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test</w:t>
      </w:r>
      <w:proofErr w:type="gramEnd"/>
      <w:r>
        <w:rPr>
          <w:rFonts w:ascii="Consolas" w:hAnsi="Consolas" w:cs="Consolas"/>
          <w:color w:val="313131"/>
          <w:sz w:val="18"/>
          <w:szCs w:val="18"/>
        </w:rPr>
        <w:t xml:space="preserve">      0.23012GB</w:t>
      </w:r>
    </w:p>
    <w:p w:rsidR="00357795" w:rsidRDefault="00357795" w:rsidP="00D93CA3">
      <w:pPr>
        <w:rPr>
          <w:rFonts w:ascii="Verdana" w:hAnsi="Verdana"/>
          <w:color w:val="000000"/>
          <w:sz w:val="23"/>
          <w:szCs w:val="23"/>
          <w:shd w:val="clear" w:color="auto" w:fill="FFFFFF"/>
        </w:rPr>
      </w:pPr>
    </w:p>
    <w:p w:rsidR="00D93CA3" w:rsidRPr="00357795" w:rsidRDefault="00357795" w:rsidP="00357795">
      <w:pPr>
        <w:pStyle w:val="ListParagraph"/>
        <w:numPr>
          <w:ilvl w:val="0"/>
          <w:numId w:val="1"/>
        </w:numPr>
        <w:rPr>
          <w:rFonts w:ascii="Consolas" w:hAnsi="Consolas" w:cs="Consolas"/>
          <w:sz w:val="28"/>
          <w:szCs w:val="28"/>
        </w:rPr>
      </w:pPr>
      <w:r w:rsidRPr="00357795">
        <w:rPr>
          <w:rFonts w:ascii="Verdana" w:hAnsi="Verdana"/>
          <w:color w:val="000000"/>
          <w:sz w:val="23"/>
          <w:szCs w:val="23"/>
          <w:shd w:val="clear" w:color="auto" w:fill="FFFFFF"/>
        </w:rPr>
        <w:t>Your created database (</w:t>
      </w:r>
      <w:proofErr w:type="spellStart"/>
      <w:r w:rsidRPr="00357795">
        <w:rPr>
          <w:rFonts w:ascii="Verdana" w:hAnsi="Verdana"/>
          <w:color w:val="000000"/>
          <w:sz w:val="23"/>
          <w:szCs w:val="23"/>
          <w:shd w:val="clear" w:color="auto" w:fill="FFFFFF"/>
        </w:rPr>
        <w:t>mydb</w:t>
      </w:r>
      <w:proofErr w:type="spellEnd"/>
      <w:r w:rsidRPr="00357795">
        <w:rPr>
          <w:rFonts w:ascii="Verdana" w:hAnsi="Verdana"/>
          <w:color w:val="000000"/>
          <w:sz w:val="23"/>
          <w:szCs w:val="23"/>
          <w:shd w:val="clear" w:color="auto" w:fill="FFFFFF"/>
        </w:rPr>
        <w:t>) is not present in list. To display database, you need to insert at least one document into it.</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movie</w:t>
      </w:r>
      <w:r>
        <w:rPr>
          <w:rStyle w:val="pun"/>
          <w:rFonts w:ascii="Consolas" w:hAnsi="Consolas" w:cs="Consolas"/>
          <w:color w:val="666600"/>
        </w:rPr>
        <w:t>.</w:t>
      </w:r>
      <w:r>
        <w:rPr>
          <w:rStyle w:val="pln"/>
          <w:rFonts w:ascii="Consolas" w:hAnsi="Consolas" w:cs="Consolas"/>
          <w:color w:val="313131"/>
        </w:rPr>
        <w:t>insert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"tutorials point"</w:t>
      </w:r>
      <w:r>
        <w:rPr>
          <w:rStyle w:val="pun"/>
          <w:rFonts w:ascii="Consolas" w:hAnsi="Consolas" w:cs="Consolas"/>
          <w:color w:val="666600"/>
        </w:rPr>
        <w:t>})</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show </w:t>
      </w:r>
      <w:proofErr w:type="spellStart"/>
      <w:r>
        <w:rPr>
          <w:rStyle w:val="pln"/>
          <w:rFonts w:ascii="Consolas" w:hAnsi="Consolas" w:cs="Consolas"/>
          <w:color w:val="313131"/>
        </w:rPr>
        <w:t>dbs</w:t>
      </w:r>
      <w:proofErr w:type="spell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gramStart"/>
      <w:r>
        <w:rPr>
          <w:rStyle w:val="kwd"/>
          <w:rFonts w:ascii="Consolas" w:hAnsi="Consolas" w:cs="Consolas"/>
          <w:color w:val="000088"/>
        </w:rPr>
        <w:t>local</w:t>
      </w:r>
      <w:proofErr w:type="gramEnd"/>
      <w:r>
        <w:rPr>
          <w:rStyle w:val="pln"/>
          <w:rFonts w:ascii="Consolas" w:hAnsi="Consolas" w:cs="Consolas"/>
          <w:color w:val="313131"/>
        </w:rPr>
        <w:t xml:space="preserve">      </w:t>
      </w:r>
      <w:r>
        <w:rPr>
          <w:rStyle w:val="lit"/>
          <w:rFonts w:ascii="Consolas" w:hAnsi="Consolas" w:cs="Consolas"/>
          <w:color w:val="006666"/>
        </w:rPr>
        <w:t>0.78125GB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Style w:val="pln"/>
          <w:rFonts w:ascii="Consolas" w:hAnsi="Consolas" w:cs="Consolas"/>
          <w:color w:val="313131"/>
        </w:rPr>
      </w:pPr>
      <w:proofErr w:type="spellStart"/>
      <w:proofErr w:type="gramStart"/>
      <w:r>
        <w:rPr>
          <w:rStyle w:val="pln"/>
          <w:rFonts w:ascii="Consolas" w:hAnsi="Consolas" w:cs="Consolas"/>
          <w:color w:val="313131"/>
        </w:rPr>
        <w:t>mydb</w:t>
      </w:r>
      <w:proofErr w:type="spellEnd"/>
      <w:proofErr w:type="gramEnd"/>
      <w:r>
        <w:rPr>
          <w:rStyle w:val="pln"/>
          <w:rFonts w:ascii="Consolas" w:hAnsi="Consolas" w:cs="Consolas"/>
          <w:color w:val="313131"/>
        </w:rPr>
        <w:t xml:space="preserve">       </w:t>
      </w:r>
      <w:r>
        <w:rPr>
          <w:rStyle w:val="lit"/>
          <w:rFonts w:ascii="Consolas" w:hAnsi="Consolas" w:cs="Consolas"/>
          <w:color w:val="006666"/>
        </w:rPr>
        <w:t>0.23012GB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ind w:left="720"/>
        <w:rPr>
          <w:rFonts w:ascii="Consolas" w:hAnsi="Consolas" w:cs="Consolas"/>
          <w:color w:val="313131"/>
        </w:rPr>
      </w:pPr>
      <w:proofErr w:type="gramStart"/>
      <w:r>
        <w:rPr>
          <w:rStyle w:val="pln"/>
          <w:rFonts w:ascii="Consolas" w:hAnsi="Consolas" w:cs="Consolas"/>
          <w:color w:val="313131"/>
        </w:rPr>
        <w:t>test</w:t>
      </w:r>
      <w:proofErr w:type="gramEnd"/>
      <w:r>
        <w:rPr>
          <w:rStyle w:val="pln"/>
          <w:rFonts w:ascii="Consolas" w:hAnsi="Consolas" w:cs="Consolas"/>
          <w:color w:val="313131"/>
        </w:rPr>
        <w:t xml:space="preserve">       </w:t>
      </w:r>
      <w:r>
        <w:rPr>
          <w:rStyle w:val="lit"/>
          <w:rFonts w:ascii="Consolas" w:hAnsi="Consolas" w:cs="Consolas"/>
          <w:color w:val="006666"/>
        </w:rPr>
        <w:t>0.23012GB</w:t>
      </w:r>
    </w:p>
    <w:p w:rsidR="00357795" w:rsidRDefault="00357795" w:rsidP="00357795">
      <w:pPr>
        <w:pStyle w:val="NormalWeb"/>
        <w:numPr>
          <w:ilvl w:val="0"/>
          <w:numId w:val="1"/>
        </w:numPr>
        <w:spacing w:before="0" w:beforeAutospacing="0" w:after="144" w:afterAutospacing="0" w:line="360" w:lineRule="atLeast"/>
        <w:ind w:right="48"/>
        <w:jc w:val="both"/>
        <w:rPr>
          <w:rFonts w:ascii="Verdana" w:hAnsi="Verdana"/>
          <w:color w:val="000000"/>
        </w:rPr>
      </w:pPr>
      <w:r>
        <w:rPr>
          <w:rFonts w:ascii="Verdana" w:hAnsi="Verdana"/>
          <w:color w:val="000000"/>
        </w:rPr>
        <w:t xml:space="preserve">In </w:t>
      </w:r>
      <w:proofErr w:type="spellStart"/>
      <w:r>
        <w:rPr>
          <w:rFonts w:ascii="Verdana" w:hAnsi="Verdana"/>
          <w:color w:val="000000"/>
        </w:rPr>
        <w:t>MongoDB</w:t>
      </w:r>
      <w:proofErr w:type="spellEnd"/>
      <w:r>
        <w:rPr>
          <w:rFonts w:ascii="Verdana" w:hAnsi="Verdana"/>
          <w:color w:val="000000"/>
        </w:rPr>
        <w:t xml:space="preserve"> default database is test. If you didn't create any database, then collections will be stored in test database.</w:t>
      </w:r>
    </w:p>
    <w:p w:rsidR="00D93CA3" w:rsidRDefault="00D93CA3" w:rsidP="00357795">
      <w:pPr>
        <w:rPr>
          <w:rFonts w:ascii="Consolas" w:hAnsi="Consolas" w:cs="Consolas"/>
          <w:sz w:val="28"/>
          <w:szCs w:val="28"/>
        </w:rPr>
      </w:pPr>
    </w:p>
    <w:p w:rsidR="00357795" w:rsidRDefault="00357795" w:rsidP="00F96F18">
      <w:pPr>
        <w:pStyle w:val="Heading2"/>
        <w:numPr>
          <w:ilvl w:val="0"/>
          <w:numId w:val="3"/>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proofErr w:type="gramStart"/>
      <w:r>
        <w:rPr>
          <w:rFonts w:ascii="Verdana" w:hAnsi="Verdana"/>
          <w:b w:val="0"/>
          <w:bCs w:val="0"/>
          <w:color w:val="121214"/>
          <w:spacing w:val="-15"/>
          <w:sz w:val="41"/>
          <w:szCs w:val="41"/>
        </w:rPr>
        <w:t>dropDatabase</w:t>
      </w:r>
      <w:proofErr w:type="spellEnd"/>
      <w:r>
        <w:rPr>
          <w:rFonts w:ascii="Verdana" w:hAnsi="Verdana"/>
          <w:b w:val="0"/>
          <w:bCs w:val="0"/>
          <w:color w:val="121214"/>
          <w:spacing w:val="-15"/>
          <w:sz w:val="41"/>
          <w:szCs w:val="41"/>
        </w:rPr>
        <w:t>(</w:t>
      </w:r>
      <w:proofErr w:type="gramEnd"/>
      <w:r>
        <w:rPr>
          <w:rFonts w:ascii="Verdana" w:hAnsi="Verdana"/>
          <w:b w:val="0"/>
          <w:bCs w:val="0"/>
          <w:color w:val="121214"/>
          <w:spacing w:val="-15"/>
          <w:sz w:val="41"/>
          <w:szCs w:val="41"/>
        </w:rPr>
        <w:t>) Method</w:t>
      </w:r>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MongoDB</w:t>
      </w:r>
      <w:proofErr w:type="spellEnd"/>
      <w:r>
        <w:rPr>
          <w:rFonts w:ascii="Verdana" w:hAnsi="Verdana"/>
          <w:color w:val="000000"/>
        </w:rPr>
        <w:t> </w:t>
      </w:r>
      <w:proofErr w:type="spellStart"/>
      <w:proofErr w:type="gramStart"/>
      <w:r>
        <w:rPr>
          <w:rFonts w:ascii="Verdana" w:hAnsi="Verdana"/>
          <w:b/>
          <w:bCs/>
          <w:color w:val="000000"/>
        </w:rPr>
        <w:t>db.dropDatabase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command is used to drop a existing database.</w:t>
      </w:r>
    </w:p>
    <w:p w:rsidR="00357795" w:rsidRDefault="00357795" w:rsidP="0035779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Basic syntax of </w:t>
      </w:r>
      <w:proofErr w:type="spellStart"/>
      <w:proofErr w:type="gramStart"/>
      <w:r>
        <w:rPr>
          <w:rFonts w:ascii="Verdana" w:hAnsi="Verdana"/>
          <w:b/>
          <w:bCs/>
          <w:color w:val="000000"/>
        </w:rPr>
        <w:t>dropDatabase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command is as follows −</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db.dropDatabase</w:t>
      </w:r>
      <w:proofErr w:type="spellEnd"/>
      <w:r>
        <w:rPr>
          <w:rFonts w:ascii="Consolas" w:hAnsi="Consolas" w:cs="Consolas"/>
          <w:color w:val="313131"/>
          <w:sz w:val="18"/>
          <w:szCs w:val="18"/>
        </w:rPr>
        <w:t>()</w:t>
      </w:r>
      <w:proofErr w:type="gramEnd"/>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delete the selected database. If you have not selected any database, then it will delete default 'test' database.</w:t>
      </w:r>
    </w:p>
    <w:p w:rsidR="00357795" w:rsidRDefault="00357795" w:rsidP="0035779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check the list of available databases by using the command, </w:t>
      </w:r>
      <w:r>
        <w:rPr>
          <w:rFonts w:ascii="Verdana" w:hAnsi="Verdana"/>
          <w:b/>
          <w:bCs/>
          <w:color w:val="000000"/>
        </w:rPr>
        <w:t xml:space="preserve">show </w:t>
      </w:r>
      <w:proofErr w:type="spellStart"/>
      <w:r>
        <w:rPr>
          <w:rFonts w:ascii="Verdana" w:hAnsi="Verdana"/>
          <w:b/>
          <w:bCs/>
          <w:color w:val="000000"/>
        </w:rPr>
        <w:t>dbs</w:t>
      </w:r>
      <w:proofErr w:type="spellEnd"/>
      <w:r>
        <w:rPr>
          <w:rFonts w:ascii="Verdana" w:hAnsi="Verdana"/>
          <w:color w:val="000000"/>
        </w:rPr>
        <w:t>.</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show </w:t>
      </w:r>
      <w:proofErr w:type="spellStart"/>
      <w:r>
        <w:rPr>
          <w:rStyle w:val="pln"/>
          <w:rFonts w:ascii="Consolas" w:hAnsi="Consolas" w:cs="Consolas"/>
          <w:color w:val="313131"/>
        </w:rPr>
        <w:t>dbs</w:t>
      </w:r>
      <w:proofErr w:type="spell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local</w:t>
      </w:r>
      <w:proofErr w:type="gramEnd"/>
      <w:r>
        <w:rPr>
          <w:rStyle w:val="pln"/>
          <w:rFonts w:ascii="Consolas" w:hAnsi="Consolas" w:cs="Consolas"/>
          <w:color w:val="313131"/>
        </w:rPr>
        <w:t xml:space="preserve">      </w:t>
      </w:r>
      <w:r>
        <w:rPr>
          <w:rStyle w:val="lit"/>
          <w:rFonts w:ascii="Consolas" w:hAnsi="Consolas" w:cs="Consolas"/>
          <w:color w:val="006666"/>
        </w:rPr>
        <w:t>0.78125GB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mydb</w:t>
      </w:r>
      <w:proofErr w:type="spellEnd"/>
      <w:proofErr w:type="gramEnd"/>
      <w:r>
        <w:rPr>
          <w:rStyle w:val="pln"/>
          <w:rFonts w:ascii="Consolas" w:hAnsi="Consolas" w:cs="Consolas"/>
          <w:color w:val="313131"/>
        </w:rPr>
        <w:t xml:space="preserve">       </w:t>
      </w:r>
      <w:r>
        <w:rPr>
          <w:rStyle w:val="lit"/>
          <w:rFonts w:ascii="Consolas" w:hAnsi="Consolas" w:cs="Consolas"/>
          <w:color w:val="006666"/>
        </w:rPr>
        <w:t>0.23012GB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test</w:t>
      </w:r>
      <w:proofErr w:type="gramEnd"/>
      <w:r>
        <w:rPr>
          <w:rStyle w:val="pln"/>
          <w:rFonts w:ascii="Consolas" w:hAnsi="Consolas" w:cs="Consolas"/>
          <w:color w:val="313131"/>
        </w:rPr>
        <w:t xml:space="preserve">       </w:t>
      </w:r>
      <w:r>
        <w:rPr>
          <w:rStyle w:val="lit"/>
          <w:rFonts w:ascii="Consolas" w:hAnsi="Consolas" w:cs="Consolas"/>
          <w:color w:val="006666"/>
        </w:rPr>
        <w:t>0.23012GB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delete new database </w:t>
      </w:r>
      <w:r>
        <w:rPr>
          <w:rFonts w:ascii="Verdana" w:hAnsi="Verdana"/>
          <w:b/>
          <w:bCs/>
          <w:color w:val="000000"/>
        </w:rPr>
        <w:t>&lt;</w:t>
      </w:r>
      <w:proofErr w:type="spellStart"/>
      <w:r>
        <w:rPr>
          <w:rFonts w:ascii="Verdana" w:hAnsi="Verdana"/>
          <w:b/>
          <w:bCs/>
          <w:color w:val="000000"/>
        </w:rPr>
        <w:t>mydb</w:t>
      </w:r>
      <w:proofErr w:type="spellEnd"/>
      <w:r>
        <w:rPr>
          <w:rFonts w:ascii="Verdana" w:hAnsi="Verdana"/>
          <w:b/>
          <w:bCs/>
          <w:color w:val="000000"/>
        </w:rPr>
        <w:t>&gt;</w:t>
      </w:r>
      <w:r>
        <w:rPr>
          <w:rFonts w:ascii="Verdana" w:hAnsi="Verdana"/>
          <w:color w:val="000000"/>
        </w:rPr>
        <w:t>, then </w:t>
      </w:r>
      <w:proofErr w:type="spellStart"/>
      <w:proofErr w:type="gramStart"/>
      <w:r>
        <w:rPr>
          <w:rFonts w:ascii="Verdana" w:hAnsi="Verdana"/>
          <w:b/>
          <w:bCs/>
          <w:color w:val="000000"/>
        </w:rPr>
        <w:t>dropDatabase</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command would be as follows −</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kwd"/>
          <w:rFonts w:ascii="Consolas" w:hAnsi="Consolas" w:cs="Consolas"/>
          <w:color w:val="000088"/>
        </w:rPr>
        <w:t>use</w:t>
      </w:r>
      <w:r>
        <w:rPr>
          <w:rStyle w:val="pln"/>
          <w:rFonts w:ascii="Consolas" w:hAnsi="Consolas" w:cs="Consolas"/>
          <w:color w:val="313131"/>
        </w:rPr>
        <w:t xml:space="preserve"> </w:t>
      </w:r>
      <w:proofErr w:type="spellStart"/>
      <w:r>
        <w:rPr>
          <w:rStyle w:val="pln"/>
          <w:rFonts w:ascii="Consolas" w:hAnsi="Consolas" w:cs="Consolas"/>
          <w:color w:val="313131"/>
        </w:rPr>
        <w:t>mydb</w:t>
      </w:r>
      <w:proofErr w:type="spell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switched</w:t>
      </w:r>
      <w:proofErr w:type="gramEnd"/>
      <w:r>
        <w:rPr>
          <w:rStyle w:val="pln"/>
          <w:rFonts w:ascii="Consolas" w:hAnsi="Consolas" w:cs="Consolas"/>
          <w:color w:val="313131"/>
        </w:rPr>
        <w:t xml:space="preserve"> to db </w:t>
      </w:r>
      <w:proofErr w:type="spellStart"/>
      <w:r>
        <w:rPr>
          <w:rStyle w:val="pln"/>
          <w:rFonts w:ascii="Consolas" w:hAnsi="Consolas" w:cs="Consolas"/>
          <w:color w:val="313131"/>
        </w:rPr>
        <w:t>mydb</w:t>
      </w:r>
      <w:proofErr w:type="spell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dropDatabase</w:t>
      </w:r>
      <w:proofErr w:type="spellEnd"/>
      <w:r>
        <w:rPr>
          <w:rStyle w:val="pun"/>
          <w:rFonts w:ascii="Consolas" w:hAnsi="Consolas" w:cs="Consolas"/>
          <w:color w:val="666600"/>
        </w:rPr>
        <w:t>()</w:t>
      </w:r>
      <w:proofErr w:type="gram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&gt;{</w:t>
      </w:r>
      <w:proofErr w:type="gramEnd"/>
      <w:r>
        <w:rPr>
          <w:rStyle w:val="pln"/>
          <w:rFonts w:ascii="Consolas" w:hAnsi="Consolas" w:cs="Consolas"/>
          <w:color w:val="313131"/>
        </w:rPr>
        <w:t xml:space="preserve"> </w:t>
      </w:r>
      <w:r>
        <w:rPr>
          <w:rStyle w:val="str"/>
          <w:rFonts w:ascii="Consolas" w:hAnsi="Consolas" w:cs="Consolas"/>
          <w:color w:val="008800"/>
        </w:rPr>
        <w:t>"dropped"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mydb</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357795" w:rsidRDefault="00357795" w:rsidP="00357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check list of databases.</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 xml:space="preserve">show </w:t>
      </w:r>
      <w:proofErr w:type="spellStart"/>
      <w:r>
        <w:rPr>
          <w:rStyle w:val="pln"/>
          <w:rFonts w:ascii="Consolas" w:hAnsi="Consolas" w:cs="Consolas"/>
          <w:color w:val="313131"/>
        </w:rPr>
        <w:t>dbs</w:t>
      </w:r>
      <w:proofErr w:type="spellEnd"/>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local</w:t>
      </w:r>
      <w:proofErr w:type="gramEnd"/>
      <w:r>
        <w:rPr>
          <w:rStyle w:val="pln"/>
          <w:rFonts w:ascii="Consolas" w:hAnsi="Consolas" w:cs="Consolas"/>
          <w:color w:val="313131"/>
        </w:rPr>
        <w:t xml:space="preserve">      </w:t>
      </w:r>
      <w:r>
        <w:rPr>
          <w:rStyle w:val="lit"/>
          <w:rFonts w:ascii="Consolas" w:hAnsi="Consolas" w:cs="Consolas"/>
          <w:color w:val="006666"/>
        </w:rPr>
        <w:t>0.78125GB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test</w:t>
      </w:r>
      <w:proofErr w:type="gramEnd"/>
      <w:r>
        <w:rPr>
          <w:rStyle w:val="pln"/>
          <w:rFonts w:ascii="Consolas" w:hAnsi="Consolas" w:cs="Consolas"/>
          <w:color w:val="313131"/>
        </w:rPr>
        <w:t xml:space="preserve">       </w:t>
      </w:r>
      <w:r>
        <w:rPr>
          <w:rStyle w:val="lit"/>
          <w:rFonts w:ascii="Consolas" w:hAnsi="Consolas" w:cs="Consolas"/>
          <w:color w:val="006666"/>
        </w:rPr>
        <w:t>0.23012GB</w:t>
      </w:r>
    </w:p>
    <w:p w:rsidR="00357795" w:rsidRDefault="00357795" w:rsidP="0035779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Heading2"/>
        <w:numPr>
          <w:ilvl w:val="0"/>
          <w:numId w:val="3"/>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proofErr w:type="gramStart"/>
      <w:r>
        <w:rPr>
          <w:rFonts w:ascii="Verdana" w:hAnsi="Verdana"/>
          <w:b w:val="0"/>
          <w:bCs w:val="0"/>
          <w:color w:val="121214"/>
          <w:spacing w:val="-15"/>
          <w:sz w:val="41"/>
          <w:szCs w:val="41"/>
        </w:rPr>
        <w:t>createCollection</w:t>
      </w:r>
      <w:proofErr w:type="spellEnd"/>
      <w:r>
        <w:rPr>
          <w:rFonts w:ascii="Verdana" w:hAnsi="Verdana"/>
          <w:b w:val="0"/>
          <w:bCs w:val="0"/>
          <w:color w:val="121214"/>
          <w:spacing w:val="-15"/>
          <w:sz w:val="41"/>
          <w:szCs w:val="41"/>
        </w:rPr>
        <w:t>(</w:t>
      </w:r>
      <w:proofErr w:type="gramEnd"/>
      <w:r>
        <w:rPr>
          <w:rFonts w:ascii="Verdana" w:hAnsi="Verdana"/>
          <w:b w:val="0"/>
          <w:bCs w:val="0"/>
          <w:color w:val="121214"/>
          <w:spacing w:val="-15"/>
          <w:sz w:val="41"/>
          <w:szCs w:val="41"/>
        </w:rPr>
        <w:t>) Method</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MongoDB</w:t>
      </w:r>
      <w:proofErr w:type="spellEnd"/>
      <w:r>
        <w:rPr>
          <w:rFonts w:ascii="Verdana" w:hAnsi="Verdana"/>
          <w:color w:val="000000"/>
        </w:rPr>
        <w:t> </w:t>
      </w:r>
      <w:proofErr w:type="spellStart"/>
      <w:proofErr w:type="gramStart"/>
      <w:r>
        <w:rPr>
          <w:rFonts w:ascii="Verdana" w:hAnsi="Verdana"/>
          <w:b/>
          <w:bCs/>
          <w:color w:val="000000"/>
        </w:rPr>
        <w:t>db.createCollection</w:t>
      </w:r>
      <w:proofErr w:type="spellEnd"/>
      <w:r>
        <w:rPr>
          <w:rFonts w:ascii="Verdana" w:hAnsi="Verdana"/>
          <w:b/>
          <w:bCs/>
          <w:color w:val="000000"/>
        </w:rPr>
        <w:t>(</w:t>
      </w:r>
      <w:proofErr w:type="gramEnd"/>
      <w:r>
        <w:rPr>
          <w:rFonts w:ascii="Verdana" w:hAnsi="Verdana"/>
          <w:b/>
          <w:bCs/>
          <w:color w:val="000000"/>
        </w:rPr>
        <w:t>name, options)</w:t>
      </w:r>
      <w:r>
        <w:rPr>
          <w:rFonts w:ascii="Verdana" w:hAnsi="Verdana"/>
          <w:color w:val="000000"/>
        </w:rPr>
        <w:t> is used to create collection.</w:t>
      </w:r>
    </w:p>
    <w:p w:rsidR="00F96F18" w:rsidRDefault="00F96F18" w:rsidP="00F96F1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Basic syntax of </w:t>
      </w:r>
      <w:proofErr w:type="spellStart"/>
      <w:proofErr w:type="gramStart"/>
      <w:r>
        <w:rPr>
          <w:rFonts w:ascii="Verdana" w:hAnsi="Verdana"/>
          <w:b/>
          <w:bCs/>
          <w:color w:val="000000"/>
        </w:rPr>
        <w:t>createCollection</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command is as follows −</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db.createCollection</w:t>
      </w:r>
      <w:proofErr w:type="spellEnd"/>
      <w:r>
        <w:rPr>
          <w:rFonts w:ascii="Consolas" w:hAnsi="Consolas" w:cs="Consolas"/>
          <w:color w:val="313131"/>
          <w:sz w:val="18"/>
          <w:szCs w:val="18"/>
        </w:rPr>
        <w:t>(</w:t>
      </w:r>
      <w:proofErr w:type="gramEnd"/>
      <w:r>
        <w:rPr>
          <w:rFonts w:ascii="Consolas" w:hAnsi="Consolas" w:cs="Consolas"/>
          <w:color w:val="313131"/>
          <w:sz w:val="18"/>
          <w:szCs w:val="18"/>
        </w:rPr>
        <w:t>name, options)</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command, </w:t>
      </w:r>
      <w:r>
        <w:rPr>
          <w:rFonts w:ascii="Verdana" w:hAnsi="Verdana"/>
          <w:b/>
          <w:bCs/>
          <w:color w:val="000000"/>
        </w:rPr>
        <w:t>name</w:t>
      </w:r>
      <w:r>
        <w:rPr>
          <w:rFonts w:ascii="Verdana" w:hAnsi="Verdana"/>
          <w:color w:val="000000"/>
        </w:rPr>
        <w:t> is name of collection to be created. </w:t>
      </w:r>
      <w:proofErr w:type="gramStart"/>
      <w:r>
        <w:rPr>
          <w:rFonts w:ascii="Verdana" w:hAnsi="Verdana"/>
          <w:b/>
          <w:bCs/>
          <w:color w:val="000000"/>
        </w:rPr>
        <w:t>Options</w:t>
      </w:r>
      <w:r>
        <w:rPr>
          <w:rFonts w:ascii="Verdana" w:hAnsi="Verdana"/>
          <w:color w:val="000000"/>
        </w:rPr>
        <w:t> is</w:t>
      </w:r>
      <w:proofErr w:type="gramEnd"/>
      <w:r>
        <w:rPr>
          <w:rFonts w:ascii="Verdana" w:hAnsi="Verdana"/>
          <w:color w:val="000000"/>
        </w:rPr>
        <w:t xml:space="preserve"> a document and is used to specify configuration of collection.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50"/>
        <w:gridCol w:w="2250"/>
        <w:gridCol w:w="4560"/>
      </w:tblGrid>
      <w:tr w:rsidR="00F96F18" w:rsidTr="00F96F18">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Parameter</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Name of the collection to be created</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Options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(Optional) Specify options about memory size and indexing</w:t>
            </w:r>
          </w:p>
        </w:tc>
      </w:tr>
    </w:tbl>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Options parameter is optional, so you need to specify only the name of the collection. Following is the list of options you can use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45"/>
        <w:gridCol w:w="1350"/>
        <w:gridCol w:w="6165"/>
      </w:tblGrid>
      <w:tr w:rsidR="00F96F18" w:rsidTr="00F96F18">
        <w:tc>
          <w:tcPr>
            <w:tcW w:w="15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Field</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6F18" w:rsidRDefault="00F96F18">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capped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rPr>
                <w:rFonts w:ascii="Verdana" w:hAnsi="Verdana"/>
                <w:color w:val="313131"/>
                <w:sz w:val="21"/>
                <w:szCs w:val="21"/>
              </w:rPr>
            </w:pPr>
            <w:r>
              <w:rPr>
                <w:rFonts w:ascii="Verdana" w:hAnsi="Verdana"/>
                <w:color w:val="313131"/>
                <w:sz w:val="21"/>
                <w:szCs w:val="21"/>
              </w:rPr>
              <w:t>(Optional) If true, enables a capped collection. Capped collection is a fixed size collection that automatically overwrites its oldest entries when it reaches its maximum size. </w:t>
            </w:r>
            <w:r>
              <w:rPr>
                <w:rFonts w:ascii="Verdana" w:hAnsi="Verdana"/>
                <w:b/>
                <w:bCs/>
                <w:color w:val="313131"/>
                <w:sz w:val="21"/>
                <w:szCs w:val="21"/>
              </w:rPr>
              <w:t>If you specify true, you need to specify size parameter also.</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proofErr w:type="spellStart"/>
            <w:r>
              <w:rPr>
                <w:rFonts w:ascii="Verdana" w:hAnsi="Verdana"/>
                <w:color w:val="313131"/>
                <w:sz w:val="21"/>
                <w:szCs w:val="21"/>
              </w:rPr>
              <w:t>autoIndexId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rPr>
                <w:rFonts w:ascii="Verdana" w:hAnsi="Verdana"/>
                <w:color w:val="313131"/>
                <w:sz w:val="21"/>
                <w:szCs w:val="21"/>
              </w:rPr>
            </w:pPr>
            <w:r>
              <w:rPr>
                <w:rFonts w:ascii="Verdana" w:hAnsi="Verdana"/>
                <w:color w:val="313131"/>
                <w:sz w:val="21"/>
                <w:szCs w:val="21"/>
              </w:rPr>
              <w:t xml:space="preserve">(Optional) If true, automatically create index on _id </w:t>
            </w:r>
            <w:proofErr w:type="spellStart"/>
            <w:r>
              <w:rPr>
                <w:rFonts w:ascii="Verdana" w:hAnsi="Verdana"/>
                <w:color w:val="313131"/>
                <w:sz w:val="21"/>
                <w:szCs w:val="21"/>
              </w:rPr>
              <w:t>field.s</w:t>
            </w:r>
            <w:proofErr w:type="spellEnd"/>
            <w:r>
              <w:rPr>
                <w:rFonts w:ascii="Verdana" w:hAnsi="Verdana"/>
                <w:color w:val="313131"/>
                <w:sz w:val="21"/>
                <w:szCs w:val="21"/>
              </w:rPr>
              <w:t xml:space="preserve"> Default value is false.</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rPr>
                <w:rFonts w:ascii="Verdana" w:hAnsi="Verdana"/>
                <w:color w:val="313131"/>
                <w:sz w:val="21"/>
                <w:szCs w:val="21"/>
              </w:rPr>
            </w:pPr>
            <w:r>
              <w:rPr>
                <w:rFonts w:ascii="Verdana" w:hAnsi="Verdana"/>
                <w:color w:val="313131"/>
                <w:sz w:val="21"/>
                <w:szCs w:val="21"/>
              </w:rPr>
              <w:t>(Optional) Specifies a maximum size in bytes for a capped collection. </w:t>
            </w:r>
            <w:r>
              <w:rPr>
                <w:rFonts w:ascii="Verdana" w:hAnsi="Verdana"/>
                <w:b/>
                <w:bCs/>
                <w:color w:val="313131"/>
                <w:sz w:val="21"/>
                <w:szCs w:val="21"/>
              </w:rPr>
              <w:t>If capped is true, then you need to specify this field also.</w:t>
            </w:r>
          </w:p>
        </w:tc>
      </w:tr>
      <w:tr w:rsidR="00F96F18" w:rsidTr="00F96F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96F18" w:rsidRDefault="00F96F18">
            <w:pPr>
              <w:spacing w:after="300"/>
              <w:jc w:val="center"/>
              <w:rPr>
                <w:rFonts w:ascii="Verdana" w:hAnsi="Verdana"/>
                <w:color w:val="313131"/>
                <w:sz w:val="21"/>
                <w:szCs w:val="21"/>
              </w:rPr>
            </w:pPr>
            <w:r>
              <w:rPr>
                <w:rFonts w:ascii="Verdana" w:hAnsi="Verdana"/>
                <w:color w:val="313131"/>
                <w:sz w:val="21"/>
                <w:szCs w:val="21"/>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6F18" w:rsidRDefault="00F96F18">
            <w:pPr>
              <w:spacing w:after="300"/>
              <w:rPr>
                <w:rFonts w:ascii="Verdana" w:hAnsi="Verdana"/>
                <w:color w:val="313131"/>
                <w:sz w:val="21"/>
                <w:szCs w:val="21"/>
              </w:rPr>
            </w:pPr>
            <w:r>
              <w:rPr>
                <w:rFonts w:ascii="Verdana" w:hAnsi="Verdana"/>
                <w:color w:val="313131"/>
                <w:sz w:val="21"/>
                <w:szCs w:val="21"/>
              </w:rPr>
              <w:t>(Optional) Specifies the maximum number of documents allowed in the capped collection.</w:t>
            </w:r>
          </w:p>
        </w:tc>
      </w:tr>
    </w:tbl>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While inserting the document, </w:t>
      </w:r>
      <w:proofErr w:type="spellStart"/>
      <w:r>
        <w:rPr>
          <w:rFonts w:ascii="Verdana" w:hAnsi="Verdana"/>
          <w:color w:val="000000"/>
        </w:rPr>
        <w:t>MongoDB</w:t>
      </w:r>
      <w:proofErr w:type="spellEnd"/>
      <w:r>
        <w:rPr>
          <w:rFonts w:ascii="Verdana" w:hAnsi="Verdana"/>
          <w:color w:val="000000"/>
        </w:rPr>
        <w:t xml:space="preserve"> first checks size field of capped collection, then it checks max field.</w:t>
      </w:r>
    </w:p>
    <w:p w:rsidR="00F96F18" w:rsidRDefault="00F96F18" w:rsidP="00F96F1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Examples</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Basic syntax of </w:t>
      </w:r>
      <w:proofErr w:type="spellStart"/>
      <w:proofErr w:type="gramStart"/>
      <w:r>
        <w:rPr>
          <w:rFonts w:ascii="Verdana" w:hAnsi="Verdana"/>
          <w:b/>
          <w:bCs/>
          <w:color w:val="000000"/>
        </w:rPr>
        <w:t>createCollection</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without options is as follows −</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kwd"/>
          <w:rFonts w:ascii="Consolas" w:hAnsi="Consolas" w:cs="Consolas"/>
          <w:color w:val="000088"/>
        </w:rPr>
        <w:t>use</w:t>
      </w:r>
      <w:r>
        <w:rPr>
          <w:rStyle w:val="pln"/>
          <w:rFonts w:ascii="Consolas" w:hAnsi="Consolas" w:cs="Consolas"/>
          <w:color w:val="313131"/>
        </w:rPr>
        <w:t xml:space="preserve"> test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switched</w:t>
      </w:r>
      <w:proofErr w:type="gramEnd"/>
      <w:r>
        <w:rPr>
          <w:rStyle w:val="pln"/>
          <w:rFonts w:ascii="Consolas" w:hAnsi="Consolas" w:cs="Consolas"/>
          <w:color w:val="313131"/>
        </w:rPr>
        <w:t xml:space="preserve"> to db test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createCollection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mycollection</w:t>
      </w:r>
      <w:proofErr w:type="spellEnd"/>
      <w:r>
        <w:rPr>
          <w:rStyle w:val="str"/>
          <w:rFonts w:ascii="Consolas" w:hAnsi="Consolas" w:cs="Consolas"/>
          <w:color w:val="008800"/>
        </w:rPr>
        <w:t>"</w:t>
      </w:r>
      <w:r>
        <w:rPr>
          <w:rStyle w:val="pun"/>
          <w:rFonts w:ascii="Consolas" w:hAnsi="Consolas" w:cs="Consolas"/>
          <w:color w:val="6666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check the created collection by using the command </w:t>
      </w:r>
      <w:r>
        <w:rPr>
          <w:rFonts w:ascii="Verdana" w:hAnsi="Verdana"/>
          <w:b/>
          <w:bCs/>
          <w:color w:val="000000"/>
        </w:rPr>
        <w:t>show collections</w:t>
      </w:r>
      <w:r>
        <w:rPr>
          <w:rFonts w:ascii="Verdana" w:hAnsi="Verdana"/>
          <w:color w:val="0000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mycollection</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proofErr w:type="spellStart"/>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roofErr w:type="spellEnd"/>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the syntax of </w:t>
      </w:r>
      <w:proofErr w:type="spellStart"/>
      <w:proofErr w:type="gramStart"/>
      <w:r>
        <w:rPr>
          <w:rFonts w:ascii="Verdana" w:hAnsi="Verdana"/>
          <w:b/>
          <w:bCs/>
          <w:color w:val="000000"/>
        </w:rPr>
        <w:t>createCollection</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method with few important options −</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createCollection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mycol</w:t>
      </w:r>
      <w:proofErr w:type="spell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capped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autoIndexId</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true</w:t>
      </w:r>
      <w:r>
        <w:rPr>
          <w:rStyle w:val="pun"/>
          <w:rFonts w:ascii="Consolas" w:hAnsi="Consolas" w:cs="Consolas"/>
          <w:color w:val="666600"/>
        </w:rPr>
        <w:t>,</w:t>
      </w:r>
      <w:r>
        <w:rPr>
          <w:rStyle w:val="pln"/>
          <w:rFonts w:ascii="Consolas" w:hAnsi="Consolas" w:cs="Consolas"/>
          <w:color w:val="313131"/>
        </w:rPr>
        <w:t xml:space="preserve"> size </w:t>
      </w:r>
      <w:r>
        <w:rPr>
          <w:rStyle w:val="pun"/>
          <w:rFonts w:ascii="Consolas" w:hAnsi="Consolas" w:cs="Consolas"/>
          <w:color w:val="666600"/>
        </w:rPr>
        <w:t>:</w:t>
      </w:r>
      <w:r>
        <w:rPr>
          <w:rStyle w:val="pln"/>
          <w:rFonts w:ascii="Consolas" w:hAnsi="Consolas" w:cs="Consolas"/>
          <w:color w:val="313131"/>
        </w:rPr>
        <w:t xml:space="preserve"> </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lit"/>
          <w:rFonts w:ascii="Consolas" w:hAnsi="Consolas" w:cs="Consolas"/>
          <w:color w:val="006666"/>
        </w:rPr>
        <w:t>6142800</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 xml:space="preserve">max </w:t>
      </w:r>
      <w:r>
        <w:rPr>
          <w:rStyle w:val="pun"/>
          <w:rFonts w:ascii="Consolas" w:hAnsi="Consolas" w:cs="Consolas"/>
          <w:color w:val="666600"/>
        </w:rPr>
        <w:t>:</w:t>
      </w:r>
      <w:proofErr w:type="gramEnd"/>
      <w:r>
        <w:rPr>
          <w:rStyle w:val="pln"/>
          <w:rFonts w:ascii="Consolas" w:hAnsi="Consolas" w:cs="Consolas"/>
          <w:color w:val="313131"/>
        </w:rPr>
        <w:t xml:space="preserve"> </w:t>
      </w:r>
      <w:r>
        <w:rPr>
          <w:rStyle w:val="lit"/>
          <w:rFonts w:ascii="Consolas" w:hAnsi="Consolas" w:cs="Consolas"/>
          <w:color w:val="006666"/>
        </w:rPr>
        <w:t>10000</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gramEnd"/>
      <w:r>
        <w:rPr>
          <w:rStyle w:val="str"/>
          <w:rFonts w:ascii="Consolas" w:hAnsi="Consolas" w:cs="Consolas"/>
          <w:color w:val="008800"/>
        </w:rPr>
        <w:t>ok"</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pun"/>
          <w:rFonts w:ascii="Consolas" w:hAnsi="Consolas" w:cs="Consolas"/>
          <w:color w:val="6666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w:t>
      </w:r>
      <w:proofErr w:type="spellStart"/>
      <w:r>
        <w:rPr>
          <w:rFonts w:ascii="Verdana" w:hAnsi="Verdana"/>
          <w:color w:val="000000"/>
        </w:rPr>
        <w:t>MongoDB</w:t>
      </w:r>
      <w:proofErr w:type="spellEnd"/>
      <w:r>
        <w:rPr>
          <w:rFonts w:ascii="Verdana" w:hAnsi="Verdana"/>
          <w:color w:val="000000"/>
        </w:rPr>
        <w:t xml:space="preserve">, you don't need to create collection. </w:t>
      </w:r>
      <w:proofErr w:type="spellStart"/>
      <w:r>
        <w:rPr>
          <w:rFonts w:ascii="Verdana" w:hAnsi="Verdana"/>
          <w:color w:val="000000"/>
        </w:rPr>
        <w:t>MongoDB</w:t>
      </w:r>
      <w:proofErr w:type="spellEnd"/>
      <w:r>
        <w:rPr>
          <w:rFonts w:ascii="Verdana" w:hAnsi="Verdana"/>
          <w:color w:val="000000"/>
        </w:rPr>
        <w:t xml:space="preserve"> creates collection automatically, when you insert some document.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tutorialspoint</w:t>
      </w:r>
      <w:r>
        <w:rPr>
          <w:rStyle w:val="pun"/>
          <w:rFonts w:ascii="Consolas" w:hAnsi="Consolas" w:cs="Consolas"/>
          <w:color w:val="666600"/>
        </w:rPr>
        <w:t>.</w:t>
      </w:r>
      <w:r>
        <w:rPr>
          <w:rStyle w:val="pln"/>
          <w:rFonts w:ascii="Consolas" w:hAnsi="Consolas" w:cs="Consolas"/>
          <w:color w:val="313131"/>
        </w:rPr>
        <w:t>insert</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str"/>
          <w:rFonts w:ascii="Consolas" w:hAnsi="Consolas" w:cs="Consolas"/>
          <w:color w:val="008800"/>
        </w:rPr>
        <w:t>"name"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w:t>
      </w:r>
      <w:proofErr w:type="spellStart"/>
      <w:r>
        <w:rPr>
          <w:rStyle w:val="str"/>
          <w:rFonts w:ascii="Consolas" w:hAnsi="Consolas" w:cs="Consolas"/>
          <w:color w:val="008800"/>
        </w:rPr>
        <w:t>tutorialspoint</w:t>
      </w:r>
      <w:proofErr w:type="spellEnd"/>
      <w:r>
        <w:rPr>
          <w:rStyle w:val="str"/>
          <w:rFonts w:ascii="Consolas" w:hAnsi="Consolas" w:cs="Consolas"/>
          <w:color w:val="008800"/>
        </w:rPr>
        <w:t>"</w:t>
      </w:r>
      <w:r>
        <w:rPr>
          <w:rStyle w:val="pun"/>
          <w:rFonts w:ascii="Consolas" w:hAnsi="Consolas" w:cs="Consolas"/>
          <w:color w:val="6666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mycollection</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roofErr w:type="spell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tutorialspoint</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Heading2"/>
        <w:numPr>
          <w:ilvl w:val="0"/>
          <w:numId w:val="3"/>
        </w:numPr>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 xml:space="preserve">The </w:t>
      </w:r>
      <w:proofErr w:type="gramStart"/>
      <w:r>
        <w:rPr>
          <w:rFonts w:ascii="Verdana" w:hAnsi="Verdana"/>
          <w:b w:val="0"/>
          <w:bCs w:val="0"/>
          <w:color w:val="121214"/>
          <w:spacing w:val="-15"/>
          <w:sz w:val="41"/>
          <w:szCs w:val="41"/>
        </w:rPr>
        <w:t>drop(</w:t>
      </w:r>
      <w:proofErr w:type="gramEnd"/>
      <w:r>
        <w:rPr>
          <w:rFonts w:ascii="Verdana" w:hAnsi="Verdana"/>
          <w:b w:val="0"/>
          <w:bCs w:val="0"/>
          <w:color w:val="121214"/>
          <w:spacing w:val="-15"/>
          <w:sz w:val="41"/>
          <w:szCs w:val="41"/>
        </w:rPr>
        <w:t>) Method</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MongoDB's</w:t>
      </w:r>
      <w:proofErr w:type="spellEnd"/>
      <w:r>
        <w:rPr>
          <w:rFonts w:ascii="Verdana" w:hAnsi="Verdana"/>
          <w:color w:val="000000"/>
        </w:rPr>
        <w:t> </w:t>
      </w:r>
      <w:proofErr w:type="spellStart"/>
      <w:proofErr w:type="gramStart"/>
      <w:r>
        <w:rPr>
          <w:rFonts w:ascii="Verdana" w:hAnsi="Verdana"/>
          <w:b/>
          <w:bCs/>
          <w:color w:val="000000"/>
        </w:rPr>
        <w:t>db.collection.drop</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is used to drop a collection from the database.</w:t>
      </w:r>
    </w:p>
    <w:p w:rsidR="00F96F18" w:rsidRDefault="00F96F18" w:rsidP="00F96F1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Basic syntax of </w:t>
      </w:r>
      <w:proofErr w:type="gramStart"/>
      <w:r>
        <w:rPr>
          <w:rFonts w:ascii="Verdana" w:hAnsi="Verdana"/>
          <w:b/>
          <w:bCs/>
          <w:color w:val="000000"/>
        </w:rPr>
        <w:t>drop(</w:t>
      </w:r>
      <w:proofErr w:type="gramEnd"/>
      <w:r>
        <w:rPr>
          <w:rFonts w:ascii="Verdana" w:hAnsi="Verdana"/>
          <w:b/>
          <w:bCs/>
          <w:color w:val="000000"/>
        </w:rPr>
        <w:t>)</w:t>
      </w:r>
      <w:r>
        <w:rPr>
          <w:rFonts w:ascii="Verdana" w:hAnsi="Verdana"/>
          <w:color w:val="000000"/>
        </w:rPr>
        <w:t> command is as follows −</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db.COLLECTION_</w:t>
      </w:r>
      <w:proofErr w:type="gramStart"/>
      <w:r>
        <w:rPr>
          <w:rFonts w:ascii="Consolas" w:hAnsi="Consolas" w:cs="Consolas"/>
          <w:color w:val="313131"/>
          <w:sz w:val="18"/>
          <w:szCs w:val="18"/>
        </w:rPr>
        <w:t>NAME.drop</w:t>
      </w:r>
      <w:proofErr w:type="spellEnd"/>
      <w:r>
        <w:rPr>
          <w:rFonts w:ascii="Consolas" w:hAnsi="Consolas" w:cs="Consolas"/>
          <w:color w:val="313131"/>
          <w:sz w:val="18"/>
          <w:szCs w:val="18"/>
        </w:rPr>
        <w:t>()</w:t>
      </w:r>
      <w:proofErr w:type="gramEnd"/>
    </w:p>
    <w:p w:rsidR="00F96F18" w:rsidRDefault="00F96F18" w:rsidP="00F96F18">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check the available collections into your database </w:t>
      </w:r>
      <w:proofErr w:type="spellStart"/>
      <w:r>
        <w:rPr>
          <w:rFonts w:ascii="Verdana" w:hAnsi="Verdana"/>
          <w:b/>
          <w:bCs/>
          <w:color w:val="000000"/>
        </w:rPr>
        <w:t>mydb</w:t>
      </w:r>
      <w:proofErr w:type="spellEnd"/>
      <w:r>
        <w:rPr>
          <w:rFonts w:ascii="Verdana" w:hAnsi="Verdana"/>
          <w:color w:val="0000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kwd"/>
          <w:rFonts w:ascii="Consolas" w:hAnsi="Consolas" w:cs="Consolas"/>
          <w:color w:val="000088"/>
        </w:rPr>
        <w:t>use</w:t>
      </w:r>
      <w:r>
        <w:rPr>
          <w:rStyle w:val="pln"/>
          <w:rFonts w:ascii="Consolas" w:hAnsi="Consolas" w:cs="Consolas"/>
          <w:color w:val="313131"/>
        </w:rPr>
        <w:t xml:space="preserve"> </w:t>
      </w:r>
      <w:proofErr w:type="spellStart"/>
      <w:r>
        <w:rPr>
          <w:rStyle w:val="pln"/>
          <w:rFonts w:ascii="Consolas" w:hAnsi="Consolas" w:cs="Consolas"/>
          <w:color w:val="313131"/>
        </w:rPr>
        <w:t>mydb</w:t>
      </w:r>
      <w:proofErr w:type="spell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ln"/>
          <w:rFonts w:ascii="Consolas" w:hAnsi="Consolas" w:cs="Consolas"/>
          <w:color w:val="313131"/>
        </w:rPr>
        <w:t>switched</w:t>
      </w:r>
      <w:proofErr w:type="gramEnd"/>
      <w:r>
        <w:rPr>
          <w:rStyle w:val="pln"/>
          <w:rFonts w:ascii="Consolas" w:hAnsi="Consolas" w:cs="Consolas"/>
          <w:color w:val="313131"/>
        </w:rPr>
        <w:t xml:space="preserve"> to db </w:t>
      </w:r>
      <w:proofErr w:type="spellStart"/>
      <w:r>
        <w:rPr>
          <w:rStyle w:val="pln"/>
          <w:rFonts w:ascii="Consolas" w:hAnsi="Consolas" w:cs="Consolas"/>
          <w:color w:val="313131"/>
        </w:rPr>
        <w:t>mydb</w:t>
      </w:r>
      <w:proofErr w:type="spell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mycollection</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roofErr w:type="spell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tutorialspoint</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drop the collection with the name </w:t>
      </w:r>
      <w:proofErr w:type="spellStart"/>
      <w:r>
        <w:rPr>
          <w:rFonts w:ascii="Verdana" w:hAnsi="Verdana"/>
          <w:b/>
          <w:bCs/>
          <w:color w:val="000000"/>
        </w:rPr>
        <w:t>mycollection</w:t>
      </w:r>
      <w:proofErr w:type="spellEnd"/>
      <w:r>
        <w:rPr>
          <w:rFonts w:ascii="Verdana" w:hAnsi="Verdana"/>
          <w:color w:val="000000"/>
        </w:rPr>
        <w:t>.</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proofErr w:type="gram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mycollection</w:t>
      </w:r>
      <w:r>
        <w:rPr>
          <w:rStyle w:val="pun"/>
          <w:rFonts w:ascii="Consolas" w:hAnsi="Consolas" w:cs="Consolas"/>
          <w:color w:val="666600"/>
        </w:rPr>
        <w:t>.</w:t>
      </w:r>
      <w:r>
        <w:rPr>
          <w:rStyle w:val="pln"/>
          <w:rFonts w:ascii="Consolas" w:hAnsi="Consolas" w:cs="Consolas"/>
          <w:color w:val="313131"/>
        </w:rPr>
        <w:t>drop</w:t>
      </w:r>
      <w:proofErr w:type="spellEnd"/>
      <w:r>
        <w:rPr>
          <w:rStyle w:val="pun"/>
          <w:rFonts w:ascii="Consolas" w:hAnsi="Consolas" w:cs="Consolas"/>
          <w:color w:val="666600"/>
        </w:rPr>
        <w:t>()</w:t>
      </w:r>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true</w:t>
      </w:r>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Again check the list of collections into database.</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r>
        <w:rPr>
          <w:rStyle w:val="pln"/>
          <w:rFonts w:ascii="Consolas" w:hAnsi="Consolas" w:cs="Consolas"/>
          <w:color w:val="313131"/>
        </w:rPr>
        <w:t>show collections</w:t>
      </w:r>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mycol</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system</w:t>
      </w:r>
      <w:r>
        <w:rPr>
          <w:rStyle w:val="pun"/>
          <w:rFonts w:ascii="Consolas" w:hAnsi="Consolas" w:cs="Consolas"/>
          <w:color w:val="666600"/>
        </w:rPr>
        <w:t>.</w:t>
      </w:r>
      <w:r>
        <w:rPr>
          <w:rStyle w:val="pln"/>
          <w:rFonts w:ascii="Consolas" w:hAnsi="Consolas" w:cs="Consolas"/>
          <w:color w:val="313131"/>
        </w:rPr>
        <w:t>indexes</w:t>
      </w:r>
      <w:proofErr w:type="spell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tutorialspoint</w:t>
      </w:r>
      <w:proofErr w:type="spellEnd"/>
      <w:proofErr w:type="gramEnd"/>
    </w:p>
    <w:p w:rsidR="00F96F18" w:rsidRDefault="00F96F18" w:rsidP="00F96F1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&gt;</w:t>
      </w:r>
    </w:p>
    <w:p w:rsidR="00F96F18" w:rsidRDefault="00F96F18" w:rsidP="00F96F18">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drop(</w:t>
      </w:r>
      <w:proofErr w:type="gramEnd"/>
      <w:r>
        <w:rPr>
          <w:rFonts w:ascii="Verdana" w:hAnsi="Verdana"/>
          <w:color w:val="000000"/>
        </w:rPr>
        <w:t>) method will return true, if the selected collection is dropped successfully, otherwise it will return false.</w:t>
      </w:r>
    </w:p>
    <w:p w:rsidR="00357795" w:rsidRDefault="00357795" w:rsidP="00357795">
      <w:pPr>
        <w:rPr>
          <w:rFonts w:ascii="Consolas" w:hAnsi="Consolas" w:cs="Consolas"/>
          <w:sz w:val="28"/>
          <w:szCs w:val="28"/>
        </w:rPr>
      </w:pPr>
    </w:p>
    <w:p w:rsidR="003846AF" w:rsidRDefault="003846AF" w:rsidP="003846AF">
      <w:pPr>
        <w:pStyle w:val="ListParagraph"/>
        <w:numPr>
          <w:ilvl w:val="0"/>
          <w:numId w:val="3"/>
        </w:numPr>
        <w:rPr>
          <w:rFonts w:ascii="Consolas" w:hAnsi="Consolas" w:cs="Consolas"/>
          <w:sz w:val="28"/>
          <w:szCs w:val="28"/>
        </w:rPr>
      </w:pPr>
      <w:r>
        <w:rPr>
          <w:rFonts w:ascii="Consolas" w:hAnsi="Consolas" w:cs="Consolas"/>
          <w:sz w:val="28"/>
          <w:szCs w:val="28"/>
        </w:rPr>
        <w:lastRenderedPageBreak/>
        <w:t>DATATYPES</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String</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most commonly used </w:t>
      </w:r>
      <w:proofErr w:type="spellStart"/>
      <w:r>
        <w:rPr>
          <w:rFonts w:ascii="Verdana" w:hAnsi="Verdana"/>
          <w:color w:val="000000"/>
          <w:sz w:val="21"/>
          <w:szCs w:val="21"/>
        </w:rPr>
        <w:t>datatype</w:t>
      </w:r>
      <w:proofErr w:type="spellEnd"/>
      <w:r>
        <w:rPr>
          <w:rFonts w:ascii="Verdana" w:hAnsi="Verdana"/>
          <w:color w:val="000000"/>
          <w:sz w:val="21"/>
          <w:szCs w:val="21"/>
        </w:rPr>
        <w:t xml:space="preserve"> to store the data. String in </w:t>
      </w:r>
      <w:proofErr w:type="spellStart"/>
      <w:r>
        <w:rPr>
          <w:rFonts w:ascii="Verdana" w:hAnsi="Verdana"/>
          <w:color w:val="000000"/>
          <w:sz w:val="21"/>
          <w:szCs w:val="21"/>
        </w:rPr>
        <w:t>MongoDB</w:t>
      </w:r>
      <w:proofErr w:type="spellEnd"/>
      <w:r>
        <w:rPr>
          <w:rFonts w:ascii="Verdana" w:hAnsi="Verdana"/>
          <w:color w:val="000000"/>
          <w:sz w:val="21"/>
          <w:szCs w:val="21"/>
        </w:rPr>
        <w:t xml:space="preserve"> must be UTF-8 valid.</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Integer</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numerical value. Integer can be 32 bit or 64 bit depending upon your server.</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Boolean</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w:t>
      </w:r>
      <w:proofErr w:type="spellStart"/>
      <w:r>
        <w:rPr>
          <w:rFonts w:ascii="Verdana" w:hAnsi="Verdana"/>
          <w:color w:val="000000"/>
          <w:sz w:val="21"/>
          <w:szCs w:val="21"/>
        </w:rPr>
        <w:t>boolean</w:t>
      </w:r>
      <w:proofErr w:type="spellEnd"/>
      <w:r>
        <w:rPr>
          <w:rFonts w:ascii="Verdana" w:hAnsi="Verdana"/>
          <w:color w:val="000000"/>
          <w:sz w:val="21"/>
          <w:szCs w:val="21"/>
        </w:rPr>
        <w:t xml:space="preserve"> (true/ false) value.</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Double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floating point values.</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Min/ Max keys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compare a value against the lowest and highest BSON elements.</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Arrays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arrays or list or multiple values into one key.</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Timestamp</w:t>
      </w:r>
      <w:r>
        <w:rPr>
          <w:rFonts w:ascii="Verdana" w:hAnsi="Verdana"/>
          <w:color w:val="000000"/>
          <w:sz w:val="21"/>
          <w:szCs w:val="21"/>
        </w:rPr>
        <w:t xml:space="preserve"> − </w:t>
      </w:r>
      <w:proofErr w:type="spellStart"/>
      <w:r>
        <w:rPr>
          <w:rFonts w:ascii="Verdana" w:hAnsi="Verdana"/>
          <w:color w:val="000000"/>
          <w:sz w:val="21"/>
          <w:szCs w:val="21"/>
        </w:rPr>
        <w:t>ctimestamp</w:t>
      </w:r>
      <w:proofErr w:type="spellEnd"/>
      <w:r>
        <w:rPr>
          <w:rFonts w:ascii="Verdana" w:hAnsi="Verdana"/>
          <w:color w:val="000000"/>
          <w:sz w:val="21"/>
          <w:szCs w:val="21"/>
        </w:rPr>
        <w:t>. This can be handy for recording when a document has been modified or added.</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for embedded documents.</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Null</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type is used to store a Null value.</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Symbol</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identically to a string; however, it's generally reserved for languages that use a specific symbol type.</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Date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current date or time in UNIX time format. You can specify your own date time by creating object of Date and passing day, month, year into it.</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Object ID</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the document’s ID.</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Binary data</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binary data.</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Code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JavaScript code into the document.</w:t>
      </w:r>
    </w:p>
    <w:p w:rsidR="003846AF" w:rsidRDefault="003846AF" w:rsidP="003846AF">
      <w:pPr>
        <w:pStyle w:val="NormalWeb"/>
        <w:numPr>
          <w:ilvl w:val="0"/>
          <w:numId w:val="3"/>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Regular expression</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w:t>
      </w:r>
      <w:proofErr w:type="spellStart"/>
      <w:r>
        <w:rPr>
          <w:rFonts w:ascii="Verdana" w:hAnsi="Verdana"/>
          <w:color w:val="000000"/>
          <w:sz w:val="21"/>
          <w:szCs w:val="21"/>
        </w:rPr>
        <w:t>datatype</w:t>
      </w:r>
      <w:proofErr w:type="spellEnd"/>
      <w:r>
        <w:rPr>
          <w:rFonts w:ascii="Verdana" w:hAnsi="Verdana"/>
          <w:color w:val="000000"/>
          <w:sz w:val="21"/>
          <w:szCs w:val="21"/>
        </w:rPr>
        <w:t xml:space="preserve"> is used to store regular expression.</w:t>
      </w:r>
    </w:p>
    <w:p w:rsidR="003846AF" w:rsidRPr="003846AF" w:rsidRDefault="003846AF" w:rsidP="003846AF">
      <w:pPr>
        <w:pStyle w:val="ListParagraph"/>
        <w:rPr>
          <w:rFonts w:ascii="Consolas" w:hAnsi="Consolas" w:cs="Consolas"/>
          <w:sz w:val="28"/>
          <w:szCs w:val="28"/>
        </w:rPr>
      </w:pPr>
    </w:p>
    <w:sectPr w:rsidR="003846AF" w:rsidRPr="003846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F67"/>
    <w:multiLevelType w:val="hybridMultilevel"/>
    <w:tmpl w:val="21D407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672993"/>
    <w:multiLevelType w:val="hybridMultilevel"/>
    <w:tmpl w:val="E6C221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E52896"/>
    <w:multiLevelType w:val="hybridMultilevel"/>
    <w:tmpl w:val="4BA2DA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1A3942"/>
    <w:multiLevelType w:val="multilevel"/>
    <w:tmpl w:val="C91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3CA3"/>
    <w:rsid w:val="00357795"/>
    <w:rsid w:val="003846AF"/>
    <w:rsid w:val="00BC1057"/>
    <w:rsid w:val="00D93CA3"/>
    <w:rsid w:val="00F96F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3C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7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C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C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9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3CA3"/>
    <w:rPr>
      <w:rFonts w:ascii="Courier New" w:eastAsia="Times New Roman" w:hAnsi="Courier New" w:cs="Courier New"/>
      <w:sz w:val="20"/>
      <w:szCs w:val="20"/>
    </w:rPr>
  </w:style>
  <w:style w:type="paragraph" w:styleId="ListParagraph">
    <w:name w:val="List Paragraph"/>
    <w:basedOn w:val="Normal"/>
    <w:uiPriority w:val="34"/>
    <w:qFormat/>
    <w:rsid w:val="00D93CA3"/>
    <w:pPr>
      <w:ind w:left="720"/>
      <w:contextualSpacing/>
    </w:pPr>
  </w:style>
  <w:style w:type="character" w:customStyle="1" w:styleId="pun">
    <w:name w:val="pun"/>
    <w:basedOn w:val="DefaultParagraphFont"/>
    <w:rsid w:val="00357795"/>
  </w:style>
  <w:style w:type="character" w:customStyle="1" w:styleId="pln">
    <w:name w:val="pln"/>
    <w:basedOn w:val="DefaultParagraphFont"/>
    <w:rsid w:val="00357795"/>
  </w:style>
  <w:style w:type="character" w:customStyle="1" w:styleId="str">
    <w:name w:val="str"/>
    <w:basedOn w:val="DefaultParagraphFont"/>
    <w:rsid w:val="00357795"/>
  </w:style>
  <w:style w:type="character" w:customStyle="1" w:styleId="kwd">
    <w:name w:val="kwd"/>
    <w:basedOn w:val="DefaultParagraphFont"/>
    <w:rsid w:val="00357795"/>
  </w:style>
  <w:style w:type="character" w:customStyle="1" w:styleId="lit">
    <w:name w:val="lit"/>
    <w:basedOn w:val="DefaultParagraphFont"/>
    <w:rsid w:val="00357795"/>
  </w:style>
  <w:style w:type="character" w:customStyle="1" w:styleId="Heading3Char">
    <w:name w:val="Heading 3 Char"/>
    <w:basedOn w:val="DefaultParagraphFont"/>
    <w:link w:val="Heading3"/>
    <w:uiPriority w:val="9"/>
    <w:semiHidden/>
    <w:rsid w:val="003577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262036">
      <w:bodyDiv w:val="1"/>
      <w:marLeft w:val="0"/>
      <w:marRight w:val="0"/>
      <w:marTop w:val="0"/>
      <w:marBottom w:val="0"/>
      <w:divBdr>
        <w:top w:val="none" w:sz="0" w:space="0" w:color="auto"/>
        <w:left w:val="none" w:sz="0" w:space="0" w:color="auto"/>
        <w:bottom w:val="none" w:sz="0" w:space="0" w:color="auto"/>
        <w:right w:val="none" w:sz="0" w:space="0" w:color="auto"/>
      </w:divBdr>
    </w:div>
    <w:div w:id="195000224">
      <w:bodyDiv w:val="1"/>
      <w:marLeft w:val="0"/>
      <w:marRight w:val="0"/>
      <w:marTop w:val="0"/>
      <w:marBottom w:val="0"/>
      <w:divBdr>
        <w:top w:val="none" w:sz="0" w:space="0" w:color="auto"/>
        <w:left w:val="none" w:sz="0" w:space="0" w:color="auto"/>
        <w:bottom w:val="none" w:sz="0" w:space="0" w:color="auto"/>
        <w:right w:val="none" w:sz="0" w:space="0" w:color="auto"/>
      </w:divBdr>
    </w:div>
    <w:div w:id="238446509">
      <w:bodyDiv w:val="1"/>
      <w:marLeft w:val="0"/>
      <w:marRight w:val="0"/>
      <w:marTop w:val="0"/>
      <w:marBottom w:val="0"/>
      <w:divBdr>
        <w:top w:val="none" w:sz="0" w:space="0" w:color="auto"/>
        <w:left w:val="none" w:sz="0" w:space="0" w:color="auto"/>
        <w:bottom w:val="none" w:sz="0" w:space="0" w:color="auto"/>
        <w:right w:val="none" w:sz="0" w:space="0" w:color="auto"/>
      </w:divBdr>
    </w:div>
    <w:div w:id="479811852">
      <w:bodyDiv w:val="1"/>
      <w:marLeft w:val="0"/>
      <w:marRight w:val="0"/>
      <w:marTop w:val="0"/>
      <w:marBottom w:val="0"/>
      <w:divBdr>
        <w:top w:val="none" w:sz="0" w:space="0" w:color="auto"/>
        <w:left w:val="none" w:sz="0" w:space="0" w:color="auto"/>
        <w:bottom w:val="none" w:sz="0" w:space="0" w:color="auto"/>
        <w:right w:val="none" w:sz="0" w:space="0" w:color="auto"/>
      </w:divBdr>
    </w:div>
    <w:div w:id="717358918">
      <w:bodyDiv w:val="1"/>
      <w:marLeft w:val="0"/>
      <w:marRight w:val="0"/>
      <w:marTop w:val="0"/>
      <w:marBottom w:val="0"/>
      <w:divBdr>
        <w:top w:val="none" w:sz="0" w:space="0" w:color="auto"/>
        <w:left w:val="none" w:sz="0" w:space="0" w:color="auto"/>
        <w:bottom w:val="none" w:sz="0" w:space="0" w:color="auto"/>
        <w:right w:val="none" w:sz="0" w:space="0" w:color="auto"/>
      </w:divBdr>
    </w:div>
    <w:div w:id="973831397">
      <w:bodyDiv w:val="1"/>
      <w:marLeft w:val="0"/>
      <w:marRight w:val="0"/>
      <w:marTop w:val="0"/>
      <w:marBottom w:val="0"/>
      <w:divBdr>
        <w:top w:val="none" w:sz="0" w:space="0" w:color="auto"/>
        <w:left w:val="none" w:sz="0" w:space="0" w:color="auto"/>
        <w:bottom w:val="none" w:sz="0" w:space="0" w:color="auto"/>
        <w:right w:val="none" w:sz="0" w:space="0" w:color="auto"/>
      </w:divBdr>
    </w:div>
    <w:div w:id="1074158342">
      <w:bodyDiv w:val="1"/>
      <w:marLeft w:val="0"/>
      <w:marRight w:val="0"/>
      <w:marTop w:val="0"/>
      <w:marBottom w:val="0"/>
      <w:divBdr>
        <w:top w:val="none" w:sz="0" w:space="0" w:color="auto"/>
        <w:left w:val="none" w:sz="0" w:space="0" w:color="auto"/>
        <w:bottom w:val="none" w:sz="0" w:space="0" w:color="auto"/>
        <w:right w:val="none" w:sz="0" w:space="0" w:color="auto"/>
      </w:divBdr>
    </w:div>
    <w:div w:id="1402143692">
      <w:bodyDiv w:val="1"/>
      <w:marLeft w:val="0"/>
      <w:marRight w:val="0"/>
      <w:marTop w:val="0"/>
      <w:marBottom w:val="0"/>
      <w:divBdr>
        <w:top w:val="none" w:sz="0" w:space="0" w:color="auto"/>
        <w:left w:val="none" w:sz="0" w:space="0" w:color="auto"/>
        <w:bottom w:val="none" w:sz="0" w:space="0" w:color="auto"/>
        <w:right w:val="none" w:sz="0" w:space="0" w:color="auto"/>
      </w:divBdr>
    </w:div>
    <w:div w:id="1566641010">
      <w:bodyDiv w:val="1"/>
      <w:marLeft w:val="0"/>
      <w:marRight w:val="0"/>
      <w:marTop w:val="0"/>
      <w:marBottom w:val="0"/>
      <w:divBdr>
        <w:top w:val="none" w:sz="0" w:space="0" w:color="auto"/>
        <w:left w:val="none" w:sz="0" w:space="0" w:color="auto"/>
        <w:bottom w:val="none" w:sz="0" w:space="0" w:color="auto"/>
        <w:right w:val="none" w:sz="0" w:space="0" w:color="auto"/>
      </w:divBdr>
    </w:div>
    <w:div w:id="19241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dc:creator>
  <cp:keywords/>
  <dc:description/>
  <cp:lastModifiedBy>UI</cp:lastModifiedBy>
  <cp:revision>3</cp:revision>
  <dcterms:created xsi:type="dcterms:W3CDTF">2019-03-06T09:11:00Z</dcterms:created>
  <dcterms:modified xsi:type="dcterms:W3CDTF">2019-03-06T11:38:00Z</dcterms:modified>
</cp:coreProperties>
</file>