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732482" w14:textId="33D56098" w:rsidR="00517D55" w:rsidRPr="004B74EE" w:rsidRDefault="004B74EE" w:rsidP="004B74EE">
      <w:pPr>
        <w:pStyle w:val="Heading1"/>
        <w:jc w:val="center"/>
        <w:rPr>
          <w:rFonts w:ascii="Palatino Linotype" w:hAnsi="Palatino Linotype"/>
          <w:sz w:val="28"/>
          <w:szCs w:val="24"/>
        </w:rPr>
      </w:pPr>
      <w:r w:rsidRPr="00A463AB">
        <w:rPr>
          <w:rFonts w:ascii="Palatino Linotype" w:hAnsi="Palatino Linotype"/>
          <w:i/>
          <w:color w:val="auto"/>
          <w:sz w:val="28"/>
          <w:szCs w:val="24"/>
        </w:rPr>
        <w:t>Got It</w:t>
      </w:r>
      <w:r w:rsidR="33624040" w:rsidRPr="004B74EE">
        <w:rPr>
          <w:rFonts w:ascii="Palatino Linotype" w:hAnsi="Palatino Linotype"/>
          <w:color w:val="auto"/>
          <w:sz w:val="28"/>
          <w:szCs w:val="24"/>
        </w:rPr>
        <w:t xml:space="preserve"> - A Sample Capstone Project</w:t>
      </w:r>
    </w:p>
    <w:p w14:paraId="3C58B569" w14:textId="247F262F" w:rsidR="33624040" w:rsidRPr="004B74EE" w:rsidRDefault="33624040" w:rsidP="33624040">
      <w:pPr>
        <w:rPr>
          <w:rFonts w:ascii="Palatino Linotype" w:hAnsi="Palatino Linotype"/>
          <w:sz w:val="24"/>
          <w:szCs w:val="24"/>
        </w:rPr>
      </w:pPr>
      <w:r w:rsidRPr="004B74EE">
        <w:rPr>
          <w:rFonts w:ascii="Palatino Linotype" w:hAnsi="Palatino Linotype"/>
          <w:sz w:val="24"/>
          <w:szCs w:val="24"/>
        </w:rPr>
        <w:t xml:space="preserve">A teen with </w:t>
      </w:r>
      <w:r w:rsidR="00B324F1" w:rsidRPr="004B74EE">
        <w:rPr>
          <w:rFonts w:ascii="Palatino Linotype" w:hAnsi="Palatino Linotype"/>
          <w:sz w:val="24"/>
          <w:szCs w:val="24"/>
        </w:rPr>
        <w:t xml:space="preserve">type 1 </w:t>
      </w:r>
      <w:r w:rsidRPr="004B74EE">
        <w:rPr>
          <w:rFonts w:ascii="Palatino Linotype" w:hAnsi="Palatino Linotype"/>
          <w:sz w:val="24"/>
          <w:szCs w:val="24"/>
        </w:rPr>
        <w:t xml:space="preserve">diabetes </w:t>
      </w:r>
      <w:r w:rsidR="00B324F1" w:rsidRPr="004B74EE">
        <w:rPr>
          <w:rFonts w:ascii="Palatino Linotype" w:hAnsi="Palatino Linotype"/>
          <w:sz w:val="24"/>
          <w:szCs w:val="24"/>
        </w:rPr>
        <w:t xml:space="preserve">(T1D) </w:t>
      </w:r>
      <w:r w:rsidRPr="004B74EE">
        <w:rPr>
          <w:rFonts w:ascii="Palatino Linotype" w:hAnsi="Palatino Linotype"/>
          <w:sz w:val="24"/>
          <w:szCs w:val="24"/>
        </w:rPr>
        <w:t>has to deal with not only the cha</w:t>
      </w:r>
      <w:r w:rsidR="004B74EE">
        <w:rPr>
          <w:rFonts w:ascii="Palatino Linotype" w:hAnsi="Palatino Linotype"/>
          <w:sz w:val="24"/>
          <w:szCs w:val="24"/>
        </w:rPr>
        <w:t>llenges</w:t>
      </w:r>
      <w:r w:rsidRPr="004B74EE">
        <w:rPr>
          <w:rFonts w:ascii="Palatino Linotype" w:hAnsi="Palatino Linotype"/>
          <w:sz w:val="24"/>
          <w:szCs w:val="24"/>
        </w:rPr>
        <w:t xml:space="preserve"> brought on by adolescence, but also the complexities of managing a chronic disease. Although diabetes can be managed, it must be </w:t>
      </w:r>
      <w:r w:rsidR="004B74EE">
        <w:rPr>
          <w:rFonts w:ascii="Palatino Linotype" w:hAnsi="Palatino Linotype"/>
          <w:sz w:val="24"/>
          <w:szCs w:val="24"/>
        </w:rPr>
        <w:t>attended to several times per day, mostly around food and exercise</w:t>
      </w:r>
      <w:r w:rsidRPr="004B74EE">
        <w:rPr>
          <w:rFonts w:ascii="Palatino Linotype" w:hAnsi="Palatino Linotype"/>
          <w:sz w:val="24"/>
          <w:szCs w:val="24"/>
        </w:rPr>
        <w:t xml:space="preserve">. </w:t>
      </w:r>
      <w:r w:rsidR="00CC6285">
        <w:rPr>
          <w:rFonts w:ascii="Palatino Linotype" w:hAnsi="Palatino Linotype"/>
          <w:sz w:val="24"/>
          <w:szCs w:val="24"/>
        </w:rPr>
        <w:t>The management process requires</w:t>
      </w:r>
      <w:r w:rsidR="00CB7753" w:rsidRPr="004B74EE">
        <w:rPr>
          <w:rFonts w:ascii="Palatino Linotype" w:hAnsi="Palatino Linotype"/>
          <w:sz w:val="24"/>
          <w:szCs w:val="24"/>
        </w:rPr>
        <w:t xml:space="preserve"> </w:t>
      </w:r>
      <w:r w:rsidR="004B74EE">
        <w:rPr>
          <w:rFonts w:ascii="Palatino Linotype" w:hAnsi="Palatino Linotype"/>
          <w:sz w:val="24"/>
          <w:szCs w:val="24"/>
        </w:rPr>
        <w:t>knowledge</w:t>
      </w:r>
      <w:r w:rsidRPr="004B74EE">
        <w:rPr>
          <w:rFonts w:ascii="Palatino Linotype" w:hAnsi="Palatino Linotype"/>
          <w:sz w:val="24"/>
          <w:szCs w:val="24"/>
        </w:rPr>
        <w:t>, motivation, self-discipline, and emotional, social, financial, family, a</w:t>
      </w:r>
      <w:r w:rsidR="00CC6285">
        <w:rPr>
          <w:rFonts w:ascii="Palatino Linotype" w:hAnsi="Palatino Linotype"/>
          <w:sz w:val="24"/>
          <w:szCs w:val="24"/>
        </w:rPr>
        <w:t>nd health care support and resources</w:t>
      </w:r>
      <w:r w:rsidRPr="004B74EE">
        <w:rPr>
          <w:rFonts w:ascii="Palatino Linotype" w:hAnsi="Palatino Linotype"/>
          <w:sz w:val="24"/>
          <w:szCs w:val="24"/>
        </w:rPr>
        <w:t>.</w:t>
      </w:r>
    </w:p>
    <w:p w14:paraId="5FB7F7F2" w14:textId="07B878FB" w:rsidR="00B324F1" w:rsidRPr="004B74EE" w:rsidRDefault="00CC6285" w:rsidP="33624040">
      <w:pPr>
        <w:rPr>
          <w:rFonts w:ascii="Palatino Linotype" w:hAnsi="Palatino Linotype"/>
          <w:sz w:val="24"/>
          <w:szCs w:val="24"/>
        </w:rPr>
      </w:pPr>
      <w:r>
        <w:rPr>
          <w:rFonts w:ascii="Palatino Linotype" w:hAnsi="Palatino Linotype"/>
          <w:sz w:val="24"/>
          <w:szCs w:val="24"/>
        </w:rPr>
        <w:t>Research</w:t>
      </w:r>
      <w:r w:rsidR="00B324F1" w:rsidRPr="004B74EE">
        <w:rPr>
          <w:rFonts w:ascii="Palatino Linotype" w:hAnsi="Palatino Linotype"/>
          <w:sz w:val="24"/>
          <w:szCs w:val="24"/>
        </w:rPr>
        <w:t xml:space="preserve"> suggest</w:t>
      </w:r>
      <w:r>
        <w:rPr>
          <w:rFonts w:ascii="Palatino Linotype" w:hAnsi="Palatino Linotype"/>
          <w:sz w:val="24"/>
          <w:szCs w:val="24"/>
        </w:rPr>
        <w:t>s</w:t>
      </w:r>
      <w:r w:rsidR="00B324F1" w:rsidRPr="004B74EE">
        <w:rPr>
          <w:rFonts w:ascii="Palatino Linotype" w:hAnsi="Palatino Linotype"/>
          <w:sz w:val="24"/>
          <w:szCs w:val="24"/>
        </w:rPr>
        <w:t xml:space="preserve"> that the use of mobile tools for diabetes self-management </w:t>
      </w:r>
      <w:r w:rsidR="009C0DBE">
        <w:rPr>
          <w:rFonts w:ascii="Palatino Linotype" w:hAnsi="Palatino Linotype"/>
          <w:sz w:val="24"/>
          <w:szCs w:val="24"/>
        </w:rPr>
        <w:t xml:space="preserve">is appealing to teens with T1D.  However, conventional </w:t>
      </w:r>
      <w:r w:rsidR="00B324F1" w:rsidRPr="004B74EE">
        <w:rPr>
          <w:rFonts w:ascii="Palatino Linotype" w:hAnsi="Palatino Linotype"/>
          <w:sz w:val="24"/>
          <w:szCs w:val="24"/>
        </w:rPr>
        <w:t xml:space="preserve">apps </w:t>
      </w:r>
      <w:r>
        <w:rPr>
          <w:rFonts w:ascii="Palatino Linotype" w:hAnsi="Palatino Linotype"/>
          <w:sz w:val="24"/>
          <w:szCs w:val="24"/>
        </w:rPr>
        <w:t xml:space="preserve">are </w:t>
      </w:r>
      <w:r w:rsidR="009C0DBE">
        <w:rPr>
          <w:rFonts w:ascii="Palatino Linotype" w:hAnsi="Palatino Linotype"/>
          <w:sz w:val="24"/>
          <w:szCs w:val="24"/>
        </w:rPr>
        <w:t xml:space="preserve">not </w:t>
      </w:r>
      <w:r>
        <w:rPr>
          <w:rFonts w:ascii="Palatino Linotype" w:hAnsi="Palatino Linotype"/>
          <w:sz w:val="24"/>
          <w:szCs w:val="24"/>
        </w:rPr>
        <w:t>appealing</w:t>
      </w:r>
      <w:r w:rsidR="00B324F1" w:rsidRPr="004B74EE">
        <w:rPr>
          <w:rFonts w:ascii="Palatino Linotype" w:hAnsi="Palatino Linotype"/>
          <w:sz w:val="24"/>
          <w:szCs w:val="24"/>
        </w:rPr>
        <w:t xml:space="preserve"> and </w:t>
      </w:r>
      <w:r w:rsidR="009C0DBE">
        <w:rPr>
          <w:rFonts w:ascii="Palatino Linotype" w:hAnsi="Palatino Linotype"/>
          <w:sz w:val="24"/>
          <w:szCs w:val="24"/>
        </w:rPr>
        <w:t>don’t fit their needs.  Although c</w:t>
      </w:r>
      <w:r w:rsidR="00B324F1" w:rsidRPr="004B74EE">
        <w:rPr>
          <w:rFonts w:ascii="Palatino Linotype" w:hAnsi="Palatino Linotype"/>
          <w:sz w:val="24"/>
          <w:szCs w:val="24"/>
        </w:rPr>
        <w:t xml:space="preserve">ommunication with parents, clinicians, and other supportive individuals </w:t>
      </w:r>
      <w:r w:rsidR="00237B56">
        <w:rPr>
          <w:rFonts w:ascii="Palatino Linotype" w:hAnsi="Palatino Linotype"/>
          <w:sz w:val="24"/>
          <w:szCs w:val="24"/>
        </w:rPr>
        <w:t>is critical for teens with T1D to help</w:t>
      </w:r>
      <w:r w:rsidR="00B324F1" w:rsidRPr="004B74EE">
        <w:rPr>
          <w:rFonts w:ascii="Palatino Linotype" w:hAnsi="Palatino Linotype"/>
          <w:sz w:val="24"/>
          <w:szCs w:val="24"/>
        </w:rPr>
        <w:t xml:space="preserve"> them </w:t>
      </w:r>
      <w:r>
        <w:rPr>
          <w:rFonts w:ascii="Palatino Linotype" w:hAnsi="Palatino Linotype"/>
          <w:sz w:val="24"/>
          <w:szCs w:val="24"/>
        </w:rPr>
        <w:t xml:space="preserve">monitor, </w:t>
      </w:r>
      <w:r w:rsidR="00B324F1" w:rsidRPr="004B74EE">
        <w:rPr>
          <w:rFonts w:ascii="Palatino Linotype" w:hAnsi="Palatino Linotype"/>
          <w:sz w:val="24"/>
          <w:szCs w:val="24"/>
        </w:rPr>
        <w:t>troubleshoot problems</w:t>
      </w:r>
      <w:r>
        <w:rPr>
          <w:rFonts w:ascii="Palatino Linotype" w:hAnsi="Palatino Linotype"/>
          <w:sz w:val="24"/>
          <w:szCs w:val="24"/>
        </w:rPr>
        <w:t>,</w:t>
      </w:r>
      <w:r w:rsidR="00B324F1" w:rsidRPr="004B74EE">
        <w:rPr>
          <w:rFonts w:ascii="Palatino Linotype" w:hAnsi="Palatino Linotype"/>
          <w:sz w:val="24"/>
          <w:szCs w:val="24"/>
        </w:rPr>
        <w:t xml:space="preserve"> and </w:t>
      </w:r>
      <w:r>
        <w:rPr>
          <w:rFonts w:ascii="Palatino Linotype" w:hAnsi="Palatino Linotype"/>
          <w:sz w:val="24"/>
          <w:szCs w:val="24"/>
        </w:rPr>
        <w:t>achieve basic self-care goals</w:t>
      </w:r>
      <w:r w:rsidR="00237B56">
        <w:rPr>
          <w:rFonts w:ascii="Palatino Linotype" w:hAnsi="Palatino Linotype"/>
          <w:sz w:val="24"/>
          <w:szCs w:val="24"/>
        </w:rPr>
        <w:t xml:space="preserve">, </w:t>
      </w:r>
      <w:r>
        <w:rPr>
          <w:rFonts w:ascii="Palatino Linotype" w:hAnsi="Palatino Linotype"/>
          <w:sz w:val="24"/>
          <w:szCs w:val="24"/>
        </w:rPr>
        <w:t xml:space="preserve">this </w:t>
      </w:r>
      <w:r w:rsidR="00237B56">
        <w:rPr>
          <w:rFonts w:ascii="Palatino Linotype" w:hAnsi="Palatino Linotype"/>
          <w:sz w:val="24"/>
          <w:szCs w:val="24"/>
        </w:rPr>
        <w:t>communication if also often</w:t>
      </w:r>
      <w:r>
        <w:rPr>
          <w:rFonts w:ascii="Palatino Linotype" w:hAnsi="Palatino Linotype"/>
          <w:sz w:val="24"/>
          <w:szCs w:val="24"/>
        </w:rPr>
        <w:t xml:space="preserve"> viewed as a hassle by teenagers when parents repeatedly need to ask about their self-care. </w:t>
      </w:r>
      <w:r w:rsidR="00237B56">
        <w:rPr>
          <w:rFonts w:ascii="Palatino Linotype" w:hAnsi="Palatino Linotype"/>
          <w:sz w:val="24"/>
          <w:szCs w:val="24"/>
        </w:rPr>
        <w:t>M</w:t>
      </w:r>
      <w:r w:rsidR="00B324F1" w:rsidRPr="004B74EE">
        <w:rPr>
          <w:rFonts w:ascii="Palatino Linotype" w:hAnsi="Palatino Linotype"/>
          <w:sz w:val="24"/>
          <w:szCs w:val="24"/>
        </w:rPr>
        <w:t xml:space="preserve">any families </w:t>
      </w:r>
      <w:r w:rsidR="00237B56">
        <w:rPr>
          <w:rFonts w:ascii="Palatino Linotype" w:hAnsi="Palatino Linotype"/>
          <w:sz w:val="24"/>
          <w:szCs w:val="24"/>
        </w:rPr>
        <w:t>therefore</w:t>
      </w:r>
      <w:r w:rsidR="00B324F1" w:rsidRPr="004B74EE">
        <w:rPr>
          <w:rFonts w:ascii="Palatino Linotype" w:hAnsi="Palatino Linotype"/>
          <w:sz w:val="24"/>
          <w:szCs w:val="24"/>
        </w:rPr>
        <w:t xml:space="preserve"> </w:t>
      </w:r>
      <w:r w:rsidR="00237B56">
        <w:rPr>
          <w:rFonts w:ascii="Palatino Linotype" w:hAnsi="Palatino Linotype"/>
          <w:sz w:val="24"/>
          <w:szCs w:val="24"/>
        </w:rPr>
        <w:t>use</w:t>
      </w:r>
      <w:r w:rsidR="00B324F1" w:rsidRPr="004B74EE">
        <w:rPr>
          <w:rFonts w:ascii="Palatino Linotype" w:hAnsi="Palatino Linotype"/>
          <w:sz w:val="24"/>
          <w:szCs w:val="24"/>
        </w:rPr>
        <w:t xml:space="preserve"> text messaging to communicate about teens’ blood glucose values</w:t>
      </w:r>
      <w:r>
        <w:rPr>
          <w:rFonts w:ascii="Palatino Linotype" w:hAnsi="Palatino Linotype"/>
          <w:sz w:val="24"/>
          <w:szCs w:val="24"/>
        </w:rPr>
        <w:t>.  T</w:t>
      </w:r>
      <w:r w:rsidR="00B324F1" w:rsidRPr="004B74EE">
        <w:rPr>
          <w:rFonts w:ascii="Palatino Linotype" w:hAnsi="Palatino Linotype"/>
          <w:sz w:val="24"/>
          <w:szCs w:val="24"/>
        </w:rPr>
        <w:t xml:space="preserve">eens’ self-management could benefit from more </w:t>
      </w:r>
      <w:r>
        <w:rPr>
          <w:rFonts w:ascii="Palatino Linotype" w:hAnsi="Palatino Linotype"/>
          <w:sz w:val="24"/>
          <w:szCs w:val="24"/>
        </w:rPr>
        <w:t xml:space="preserve">integrated and regular </w:t>
      </w:r>
      <w:r w:rsidR="00B324F1" w:rsidRPr="004B74EE">
        <w:rPr>
          <w:rFonts w:ascii="Palatino Linotype" w:hAnsi="Palatino Linotype"/>
          <w:sz w:val="24"/>
          <w:szCs w:val="24"/>
        </w:rPr>
        <w:t xml:space="preserve">mobile </w:t>
      </w:r>
      <w:r>
        <w:rPr>
          <w:rFonts w:ascii="Palatino Linotype" w:hAnsi="Palatino Linotype"/>
          <w:sz w:val="24"/>
          <w:szCs w:val="24"/>
        </w:rPr>
        <w:t xml:space="preserve">data collection and </w:t>
      </w:r>
      <w:r w:rsidR="00B324F1" w:rsidRPr="004B74EE">
        <w:rPr>
          <w:rFonts w:ascii="Palatino Linotype" w:hAnsi="Palatino Linotype"/>
          <w:sz w:val="24"/>
          <w:szCs w:val="24"/>
        </w:rPr>
        <w:t>communication</w:t>
      </w:r>
      <w:r>
        <w:rPr>
          <w:rFonts w:ascii="Palatino Linotype" w:hAnsi="Palatino Linotype"/>
          <w:sz w:val="24"/>
          <w:szCs w:val="24"/>
        </w:rPr>
        <w:t xml:space="preserve"> with others. S</w:t>
      </w:r>
      <w:r w:rsidR="00B324F1" w:rsidRPr="004B74EE">
        <w:rPr>
          <w:rFonts w:ascii="Palatino Linotype" w:hAnsi="Palatino Linotype"/>
          <w:sz w:val="24"/>
          <w:szCs w:val="24"/>
        </w:rPr>
        <w:t xml:space="preserve">haring </w:t>
      </w:r>
      <w:r>
        <w:rPr>
          <w:rFonts w:ascii="Palatino Linotype" w:hAnsi="Palatino Linotype"/>
          <w:sz w:val="24"/>
          <w:szCs w:val="24"/>
        </w:rPr>
        <w:t>blood glucose data is key, but also sharing information that will help understand what gets in</w:t>
      </w:r>
      <w:r w:rsidR="00237B56">
        <w:rPr>
          <w:rFonts w:ascii="Palatino Linotype" w:hAnsi="Palatino Linotype"/>
          <w:sz w:val="24"/>
          <w:szCs w:val="24"/>
        </w:rPr>
        <w:t xml:space="preserve"> the way of diabetes self-care (</w:t>
      </w:r>
      <w:r>
        <w:rPr>
          <w:rFonts w:ascii="Palatino Linotype" w:hAnsi="Palatino Linotype"/>
          <w:sz w:val="24"/>
          <w:szCs w:val="24"/>
        </w:rPr>
        <w:t>such as social context, stress, mood, and communication patterns with others</w:t>
      </w:r>
      <w:r w:rsidR="00237B56">
        <w:rPr>
          <w:rFonts w:ascii="Palatino Linotype" w:hAnsi="Palatino Linotype"/>
          <w:sz w:val="24"/>
          <w:szCs w:val="24"/>
        </w:rPr>
        <w:t>)</w:t>
      </w:r>
      <w:r>
        <w:rPr>
          <w:rFonts w:ascii="Palatino Linotype" w:hAnsi="Palatino Linotype"/>
          <w:sz w:val="24"/>
          <w:szCs w:val="24"/>
        </w:rPr>
        <w:t xml:space="preserve"> </w:t>
      </w:r>
      <w:r w:rsidR="00E128AD">
        <w:rPr>
          <w:rFonts w:ascii="Palatino Linotype" w:hAnsi="Palatino Linotype"/>
          <w:sz w:val="24"/>
          <w:szCs w:val="24"/>
        </w:rPr>
        <w:t>provides</w:t>
      </w:r>
      <w:r>
        <w:rPr>
          <w:rFonts w:ascii="Palatino Linotype" w:hAnsi="Palatino Linotype"/>
          <w:sz w:val="24"/>
          <w:szCs w:val="24"/>
        </w:rPr>
        <w:t xml:space="preserve"> insight when problems occur, such as multiple high blood glucose values. </w:t>
      </w:r>
    </w:p>
    <w:p w14:paraId="37495D70" w14:textId="4FB27E3F" w:rsidR="33624040" w:rsidRPr="004B74EE" w:rsidRDefault="001B638E" w:rsidP="33624040">
      <w:pPr>
        <w:rPr>
          <w:rFonts w:ascii="Palatino Linotype" w:hAnsi="Palatino Linotype"/>
          <w:sz w:val="24"/>
          <w:szCs w:val="24"/>
        </w:rPr>
      </w:pPr>
      <w:r>
        <w:rPr>
          <w:rFonts w:ascii="Palatino Linotype" w:hAnsi="Palatino Linotype"/>
          <w:sz w:val="24"/>
          <w:szCs w:val="24"/>
        </w:rPr>
        <w:t>The</w:t>
      </w:r>
      <w:r w:rsidRPr="00CC6285">
        <w:rPr>
          <w:rFonts w:ascii="Palatino Linotype" w:hAnsi="Palatino Linotype"/>
          <w:i/>
          <w:sz w:val="24"/>
          <w:szCs w:val="24"/>
        </w:rPr>
        <w:t xml:space="preserve"> </w:t>
      </w:r>
      <w:r w:rsidR="00CC6285" w:rsidRPr="00CC6285">
        <w:rPr>
          <w:rFonts w:ascii="Palatino Linotype" w:hAnsi="Palatino Linotype"/>
          <w:i/>
          <w:sz w:val="24"/>
          <w:szCs w:val="24"/>
        </w:rPr>
        <w:t>Got It</w:t>
      </w:r>
      <w:r w:rsidR="33624040" w:rsidRPr="004B74EE">
        <w:rPr>
          <w:rFonts w:ascii="Palatino Linotype" w:hAnsi="Palatino Linotype"/>
          <w:sz w:val="24"/>
          <w:szCs w:val="24"/>
        </w:rPr>
        <w:t xml:space="preserve"> </w:t>
      </w:r>
      <w:r>
        <w:rPr>
          <w:rFonts w:ascii="Palatino Linotype" w:hAnsi="Palatino Linotype"/>
          <w:sz w:val="24"/>
          <w:szCs w:val="24"/>
        </w:rPr>
        <w:t xml:space="preserve">app </w:t>
      </w:r>
      <w:r w:rsidR="33624040" w:rsidRPr="004B74EE">
        <w:rPr>
          <w:rFonts w:ascii="Palatino Linotype" w:hAnsi="Palatino Linotype"/>
          <w:sz w:val="24"/>
          <w:szCs w:val="24"/>
        </w:rPr>
        <w:t xml:space="preserve">helps teens track </w:t>
      </w:r>
      <w:r w:rsidR="00CC6285">
        <w:rPr>
          <w:rFonts w:ascii="Palatino Linotype" w:hAnsi="Palatino Linotype"/>
          <w:sz w:val="24"/>
          <w:szCs w:val="24"/>
        </w:rPr>
        <w:t xml:space="preserve">and manage </w:t>
      </w:r>
      <w:r>
        <w:rPr>
          <w:rFonts w:ascii="Palatino Linotype" w:hAnsi="Palatino Linotype"/>
          <w:sz w:val="24"/>
          <w:szCs w:val="24"/>
        </w:rPr>
        <w:t xml:space="preserve">their diabetes, as well as </w:t>
      </w:r>
      <w:r w:rsidR="33624040" w:rsidRPr="004B74EE">
        <w:rPr>
          <w:rFonts w:ascii="Palatino Linotype" w:hAnsi="Palatino Linotype"/>
          <w:sz w:val="24"/>
          <w:szCs w:val="24"/>
        </w:rPr>
        <w:t xml:space="preserve">share their </w:t>
      </w:r>
      <w:r w:rsidR="00CC6285">
        <w:rPr>
          <w:rFonts w:ascii="Palatino Linotype" w:hAnsi="Palatino Linotype"/>
          <w:sz w:val="24"/>
          <w:szCs w:val="24"/>
        </w:rPr>
        <w:t xml:space="preserve">data and </w:t>
      </w:r>
      <w:r w:rsidR="33624040" w:rsidRPr="004B74EE">
        <w:rPr>
          <w:rFonts w:ascii="Palatino Linotype" w:hAnsi="Palatino Linotype"/>
          <w:sz w:val="24"/>
          <w:szCs w:val="24"/>
        </w:rPr>
        <w:t>progr</w:t>
      </w:r>
      <w:r w:rsidR="00CC6285">
        <w:rPr>
          <w:rFonts w:ascii="Palatino Linotype" w:hAnsi="Palatino Linotype"/>
          <w:sz w:val="24"/>
          <w:szCs w:val="24"/>
        </w:rPr>
        <w:t xml:space="preserve">ess </w:t>
      </w:r>
      <w:r>
        <w:rPr>
          <w:rFonts w:ascii="Palatino Linotype" w:hAnsi="Palatino Linotype"/>
          <w:sz w:val="24"/>
          <w:szCs w:val="24"/>
        </w:rPr>
        <w:t xml:space="preserve">readily and securely </w:t>
      </w:r>
      <w:r w:rsidR="00CC6285">
        <w:rPr>
          <w:rFonts w:ascii="Palatino Linotype" w:hAnsi="Palatino Linotype"/>
          <w:sz w:val="24"/>
          <w:szCs w:val="24"/>
        </w:rPr>
        <w:t>with friends, family</w:t>
      </w:r>
      <w:r w:rsidR="33624040" w:rsidRPr="004B74EE">
        <w:rPr>
          <w:rFonts w:ascii="Palatino Linotype" w:hAnsi="Palatino Linotype"/>
          <w:sz w:val="24"/>
          <w:szCs w:val="24"/>
        </w:rPr>
        <w:t xml:space="preserve">, and healthcare providers. The app </w:t>
      </w:r>
      <w:r w:rsidR="00286CB0" w:rsidRPr="004B74EE">
        <w:rPr>
          <w:rFonts w:ascii="Palatino Linotype" w:hAnsi="Palatino Linotype"/>
          <w:sz w:val="24"/>
          <w:szCs w:val="24"/>
        </w:rPr>
        <w:t xml:space="preserve">is </w:t>
      </w:r>
      <w:r w:rsidR="001852C3" w:rsidRPr="004B74EE">
        <w:rPr>
          <w:rFonts w:ascii="Palatino Linotype" w:hAnsi="Palatino Linotype"/>
          <w:sz w:val="24"/>
          <w:szCs w:val="24"/>
        </w:rPr>
        <w:t>intended</w:t>
      </w:r>
      <w:r w:rsidR="00286CB0" w:rsidRPr="004B74EE">
        <w:rPr>
          <w:rFonts w:ascii="Palatino Linotype" w:hAnsi="Palatino Linotype"/>
          <w:sz w:val="24"/>
          <w:szCs w:val="24"/>
        </w:rPr>
        <w:t xml:space="preserve"> to </w:t>
      </w:r>
      <w:r>
        <w:rPr>
          <w:rFonts w:ascii="Palatino Linotype" w:hAnsi="Palatino Linotype"/>
          <w:sz w:val="24"/>
          <w:szCs w:val="24"/>
        </w:rPr>
        <w:t>(</w:t>
      </w:r>
      <w:r w:rsidR="00CC6285">
        <w:rPr>
          <w:rFonts w:ascii="Palatino Linotype" w:hAnsi="Palatino Linotype"/>
          <w:sz w:val="24"/>
          <w:szCs w:val="24"/>
        </w:rPr>
        <w:t xml:space="preserve">1) </w:t>
      </w:r>
      <w:r w:rsidR="33624040" w:rsidRPr="004B74EE">
        <w:rPr>
          <w:rFonts w:ascii="Palatino Linotype" w:hAnsi="Palatino Linotype"/>
          <w:sz w:val="24"/>
          <w:szCs w:val="24"/>
        </w:rPr>
        <w:t xml:space="preserve">help </w:t>
      </w:r>
      <w:r w:rsidR="00CC6285">
        <w:rPr>
          <w:rFonts w:ascii="Palatino Linotype" w:hAnsi="Palatino Linotype"/>
          <w:sz w:val="24"/>
          <w:szCs w:val="24"/>
        </w:rPr>
        <w:t xml:space="preserve">teens pay more attention to their data and what is going on around them during times when they either don’t take care of diabetes or when their blood glucose is very high or low, </w:t>
      </w:r>
      <w:r>
        <w:rPr>
          <w:rFonts w:ascii="Palatino Linotype" w:hAnsi="Palatino Linotype"/>
          <w:sz w:val="24"/>
          <w:szCs w:val="24"/>
        </w:rPr>
        <w:t>(</w:t>
      </w:r>
      <w:r w:rsidR="00CC6285">
        <w:rPr>
          <w:rFonts w:ascii="Palatino Linotype" w:hAnsi="Palatino Linotype"/>
          <w:sz w:val="24"/>
          <w:szCs w:val="24"/>
        </w:rPr>
        <w:t>2) facilitate</w:t>
      </w:r>
      <w:r w:rsidR="00A85FD9">
        <w:rPr>
          <w:rFonts w:ascii="Palatino Linotype" w:hAnsi="Palatino Linotype"/>
          <w:sz w:val="24"/>
          <w:szCs w:val="24"/>
        </w:rPr>
        <w:t xml:space="preserve"> secure</w:t>
      </w:r>
      <w:r w:rsidR="00CC6285">
        <w:rPr>
          <w:rFonts w:ascii="Palatino Linotype" w:hAnsi="Palatino Linotype"/>
          <w:sz w:val="24"/>
          <w:szCs w:val="24"/>
        </w:rPr>
        <w:t xml:space="preserve"> sharing of blood glucose and behavioral data with others to help with support and problem solving, and </w:t>
      </w:r>
      <w:r>
        <w:rPr>
          <w:rFonts w:ascii="Palatino Linotype" w:hAnsi="Palatino Linotype"/>
          <w:sz w:val="24"/>
          <w:szCs w:val="24"/>
        </w:rPr>
        <w:t>(</w:t>
      </w:r>
      <w:r w:rsidR="00CC6285">
        <w:rPr>
          <w:rFonts w:ascii="Palatino Linotype" w:hAnsi="Palatino Linotype"/>
          <w:sz w:val="24"/>
          <w:szCs w:val="24"/>
        </w:rPr>
        <w:t xml:space="preserve">3) reduce teen stress of feeling isolated or not knowing how to solve a diabetes problem and reduce parent stress of not having important information with which to help their son or daughter. </w:t>
      </w:r>
    </w:p>
    <w:p w14:paraId="7B6F76B9" w14:textId="5F1CD145" w:rsidR="00E746E3" w:rsidRPr="004B74EE" w:rsidRDefault="3F9A4D8E" w:rsidP="3F9A4D8E">
      <w:pPr>
        <w:pStyle w:val="Heading2"/>
        <w:rPr>
          <w:rFonts w:ascii="Palatino Linotype" w:hAnsi="Palatino Linotype"/>
          <w:sz w:val="24"/>
          <w:szCs w:val="24"/>
        </w:rPr>
      </w:pPr>
      <w:r w:rsidRPr="004B74EE">
        <w:rPr>
          <w:rFonts w:ascii="Palatino Linotype" w:hAnsi="Palatino Linotype"/>
          <w:color w:val="auto"/>
          <w:sz w:val="24"/>
          <w:szCs w:val="24"/>
        </w:rPr>
        <w:t xml:space="preserve">Basic Project Requirements </w:t>
      </w:r>
    </w:p>
    <w:p w14:paraId="096B0A7D" w14:textId="55D7F91C" w:rsidR="00E746E3" w:rsidRPr="004B74EE" w:rsidRDefault="3F9A4D8E" w:rsidP="3F9A4D8E">
      <w:pPr>
        <w:rPr>
          <w:rFonts w:ascii="Palatino Linotype" w:hAnsi="Palatino Linotype"/>
          <w:sz w:val="24"/>
          <w:szCs w:val="24"/>
        </w:rPr>
      </w:pPr>
      <w:r w:rsidRPr="004B74EE">
        <w:rPr>
          <w:rFonts w:ascii="Palatino Linotype" w:hAnsi="Palatino Linotype"/>
          <w:sz w:val="24"/>
          <w:szCs w:val="24"/>
        </w:rPr>
        <w:t xml:space="preserve">Any potential Capstone project must support multiple users and should leverage services running remotely in the cloud. Each project's specification clearly outlines the app's intended high-level behavior, yet leaves substantial room for individual creativity. Students will </w:t>
      </w:r>
      <w:r w:rsidRPr="004B74EE">
        <w:rPr>
          <w:rFonts w:ascii="Palatino Linotype" w:hAnsi="Palatino Linotype"/>
          <w:sz w:val="24"/>
          <w:szCs w:val="24"/>
        </w:rPr>
        <w:lastRenderedPageBreak/>
        <w:t>therefore need to flesh out many important design and implementation details.  Basic requirements for all Capstone MOOC project specifications include:</w:t>
      </w:r>
    </w:p>
    <w:p w14:paraId="7669EABE" w14:textId="4367E273" w:rsidR="00E746E3" w:rsidRPr="004B74EE" w:rsidRDefault="3F9A4D8E" w:rsidP="00EA0DE2">
      <w:pPr>
        <w:numPr>
          <w:ilvl w:val="0"/>
          <w:numId w:val="11"/>
        </w:numPr>
        <w:rPr>
          <w:rFonts w:ascii="Palatino Linotype" w:hAnsi="Palatino Linotype"/>
          <w:color w:val="000000" w:themeColor="text1"/>
          <w:sz w:val="24"/>
          <w:szCs w:val="24"/>
        </w:rPr>
      </w:pPr>
      <w:r w:rsidRPr="004B74EE">
        <w:rPr>
          <w:rFonts w:ascii="Palatino Linotype" w:hAnsi="Palatino Linotype"/>
          <w:sz w:val="24"/>
          <w:szCs w:val="24"/>
        </w:rPr>
        <w:t>Apps must support multiple users via individual user accounts. At least one user facing operation must be available only to authenticated users.</w:t>
      </w:r>
    </w:p>
    <w:p w14:paraId="7BCD7D74" w14:textId="5FF3060F" w:rsidR="00E746E3" w:rsidRPr="004B74EE" w:rsidRDefault="00E746E3" w:rsidP="00EA0DE2">
      <w:pPr>
        <w:numPr>
          <w:ilvl w:val="0"/>
          <w:numId w:val="11"/>
        </w:numPr>
        <w:rPr>
          <w:rFonts w:ascii="Palatino Linotype" w:hAnsi="Palatino Linotype"/>
          <w:color w:val="000000" w:themeColor="text1"/>
          <w:sz w:val="24"/>
          <w:szCs w:val="24"/>
        </w:rPr>
      </w:pPr>
      <w:r w:rsidRPr="004B74EE">
        <w:rPr>
          <w:rFonts w:ascii="Palatino Linotype" w:hAnsi="Palatino Linotype"/>
          <w:sz w:val="24"/>
          <w:szCs w:val="24"/>
        </w:rPr>
        <w:t>App implementations must comprise at least one instance of at least two of the following four fundamental Android components: Activity, BroadcastReceiver, Service</w:t>
      </w:r>
      <w:r w:rsidR="00B9363C" w:rsidRPr="004B74EE">
        <w:rPr>
          <w:rFonts w:ascii="Palatino Linotype" w:hAnsi="Palatino Linotype"/>
          <w:sz w:val="24"/>
          <w:szCs w:val="24"/>
        </w:rPr>
        <w:t>,</w:t>
      </w:r>
      <w:r w:rsidRPr="004B74EE">
        <w:rPr>
          <w:rFonts w:ascii="Palatino Linotype" w:hAnsi="Palatino Linotype"/>
          <w:sz w:val="24"/>
          <w:szCs w:val="24"/>
        </w:rPr>
        <w:t xml:space="preserve"> and ContentProvider.</w:t>
      </w:r>
    </w:p>
    <w:p w14:paraId="1F0B11A9" w14:textId="18A2F2BA" w:rsidR="00E746E3" w:rsidRPr="004B74EE" w:rsidRDefault="3F9A4D8E" w:rsidP="00EA0DE2">
      <w:pPr>
        <w:numPr>
          <w:ilvl w:val="0"/>
          <w:numId w:val="11"/>
        </w:numPr>
        <w:rPr>
          <w:rFonts w:ascii="Palatino Linotype" w:hAnsi="Palatino Linotype"/>
          <w:color w:val="000000" w:themeColor="text1"/>
          <w:sz w:val="24"/>
          <w:szCs w:val="24"/>
        </w:rPr>
      </w:pPr>
      <w:r w:rsidRPr="004B74EE">
        <w:rPr>
          <w:rFonts w:ascii="Palatino Linotype" w:hAnsi="Palatino Linotype"/>
          <w:sz w:val="24"/>
          <w:szCs w:val="24"/>
        </w:rPr>
        <w:t xml:space="preserve">Apps must interact with at least one remotely-hosted Java Spring-based service over the network via HTTP. </w:t>
      </w:r>
    </w:p>
    <w:p w14:paraId="6BAE7F99" w14:textId="78417B55" w:rsidR="00E746E3" w:rsidRPr="004B74EE" w:rsidRDefault="33624040" w:rsidP="00EA0DE2">
      <w:pPr>
        <w:numPr>
          <w:ilvl w:val="0"/>
          <w:numId w:val="11"/>
        </w:numPr>
        <w:rPr>
          <w:rFonts w:ascii="Palatino Linotype" w:hAnsi="Palatino Linotype"/>
          <w:color w:val="000000" w:themeColor="text1"/>
          <w:sz w:val="24"/>
          <w:szCs w:val="24"/>
        </w:rPr>
      </w:pPr>
      <w:r w:rsidRPr="004B74EE">
        <w:rPr>
          <w:rFonts w:ascii="Palatino Linotype" w:hAnsi="Palatino Linotype"/>
          <w:sz w:val="24"/>
          <w:szCs w:val="24"/>
        </w:rPr>
        <w:t xml:space="preserve">At runtime apps must allow users to navigate between at least three different user interface screens. </w:t>
      </w:r>
      <w:r w:rsidR="001F5304" w:rsidRPr="004B74EE">
        <w:rPr>
          <w:rFonts w:ascii="Palatino Linotype" w:hAnsi="Palatino Linotype"/>
          <w:sz w:val="24"/>
          <w:szCs w:val="24"/>
        </w:rPr>
        <w:t>For example,</w:t>
      </w:r>
      <w:r w:rsidR="00E746E3" w:rsidRPr="004B74EE">
        <w:rPr>
          <w:rFonts w:ascii="Palatino Linotype" w:hAnsi="Palatino Linotype"/>
          <w:sz w:val="24"/>
          <w:szCs w:val="24"/>
        </w:rPr>
        <w:t xml:space="preserve"> a hypothetical email reader app might have multiple screens, such as (1) a ListView showing all emails, (2) a detail View showing a single email, (3) a compose view for creating new emails, and (4) a Settings view for providing information about the user's email account.</w:t>
      </w:r>
    </w:p>
    <w:p w14:paraId="5A1ADD2E" w14:textId="77777777" w:rsidR="00E746E3" w:rsidRPr="004B74EE" w:rsidRDefault="00E746E3" w:rsidP="00EA0DE2">
      <w:pPr>
        <w:pStyle w:val="ListParagraph"/>
        <w:numPr>
          <w:ilvl w:val="0"/>
          <w:numId w:val="11"/>
        </w:numPr>
        <w:rPr>
          <w:rFonts w:ascii="Palatino Linotype" w:eastAsia="Calibri" w:hAnsi="Palatino Linotype" w:cs="Calibri"/>
          <w:color w:val="000000" w:themeColor="text1"/>
          <w:sz w:val="24"/>
          <w:szCs w:val="24"/>
        </w:rPr>
      </w:pPr>
      <w:r w:rsidRPr="004B74EE">
        <w:rPr>
          <w:rFonts w:ascii="Palatino Linotype" w:hAnsi="Palatino Linotype"/>
          <w:sz w:val="24"/>
          <w:szCs w:val="24"/>
        </w:rPr>
        <w:t xml:space="preserve">Apps must use at least one advanced capability or API from the following list covered in the MoCCA Specialization: multimedia capture, multimedia playback, touch gestures, sensors, or animation. Experienced students are welcome to use other advanced capabilities not covered in the specialization, such as BlueTooth or Wifi-Direct networking, push notifications, or search. Moreover, projects that are specified by commercial organizations may require the use of additional organization-specific APIs or features not covered in the MoCCA Specialization. In these cases, relevant instructional material will be provided by the specifying organization. </w:t>
      </w:r>
    </w:p>
    <w:p w14:paraId="15B84645" w14:textId="77777777" w:rsidR="00915C6D" w:rsidRPr="002A308E" w:rsidRDefault="00915C6D" w:rsidP="00915C6D">
      <w:pPr>
        <w:pStyle w:val="ListParagraph"/>
        <w:numPr>
          <w:ilvl w:val="0"/>
          <w:numId w:val="11"/>
        </w:numPr>
        <w:spacing w:after="120" w:line="240" w:lineRule="auto"/>
        <w:contextualSpacing w:val="0"/>
        <w:rPr>
          <w:rFonts w:ascii="Palatino Linotype" w:hAnsi="Palatino Linotype"/>
          <w:sz w:val="24"/>
          <w:szCs w:val="24"/>
        </w:rPr>
      </w:pPr>
      <w:r w:rsidRPr="002A308E">
        <w:rPr>
          <w:rFonts w:ascii="Palatino Linotype" w:hAnsi="Palatino Linotype"/>
          <w:sz w:val="24"/>
          <w:szCs w:val="24"/>
        </w:rPr>
        <w:t>Apps must support at least one operation that is performed off the UI Thread in one or more background Threads or a Thread pool.</w:t>
      </w:r>
      <w:r>
        <w:rPr>
          <w:rFonts w:ascii="Palatino Linotype" w:hAnsi="Palatino Linotype"/>
          <w:sz w:val="24"/>
          <w:szCs w:val="24"/>
        </w:rPr>
        <w:t xml:space="preserve">  Communication between background Threads and the UI Thread should be handled by one of Android concurrency frameworks, such as the HaMeR or AsyncTask framework.</w:t>
      </w:r>
    </w:p>
    <w:p w14:paraId="799A08B7" w14:textId="2A2153D7" w:rsidR="00E746E3" w:rsidRPr="00EA0DE2" w:rsidRDefault="3F9A4D8E" w:rsidP="3F9A4D8E">
      <w:pPr>
        <w:rPr>
          <w:rFonts w:ascii="Palatino Linotype" w:hAnsi="Palatino Linotype"/>
          <w:sz w:val="24"/>
          <w:szCs w:val="24"/>
        </w:rPr>
      </w:pPr>
      <w:r w:rsidRPr="00EA0DE2">
        <w:rPr>
          <w:rFonts w:ascii="Palatino Linotype" w:hAnsi="Palatino Linotype"/>
          <w:sz w:val="24"/>
          <w:szCs w:val="24"/>
        </w:rPr>
        <w:t>There may also be additional project-specific requirements (e.g., required use of a particular project-specific API or service).</w:t>
      </w:r>
    </w:p>
    <w:p w14:paraId="3EC3F9F4" w14:textId="094088FB" w:rsidR="00682E35" w:rsidRPr="00EA0DE2" w:rsidRDefault="33624040" w:rsidP="3F9A4D8E">
      <w:pPr>
        <w:pStyle w:val="Heading2"/>
        <w:rPr>
          <w:rFonts w:ascii="Palatino Linotype" w:hAnsi="Palatino Linotype"/>
          <w:sz w:val="24"/>
          <w:szCs w:val="24"/>
        </w:rPr>
      </w:pPr>
      <w:r w:rsidRPr="00EA0DE2">
        <w:rPr>
          <w:rFonts w:ascii="Palatino Linotype" w:hAnsi="Palatino Linotype"/>
          <w:color w:val="auto"/>
          <w:sz w:val="24"/>
          <w:szCs w:val="24"/>
        </w:rPr>
        <w:t>Basic Functional Descri</w:t>
      </w:r>
      <w:r w:rsidR="00A85FD9">
        <w:rPr>
          <w:rFonts w:ascii="Palatino Linotype" w:hAnsi="Palatino Linotype"/>
          <w:color w:val="auto"/>
          <w:sz w:val="24"/>
          <w:szCs w:val="24"/>
        </w:rPr>
        <w:t xml:space="preserve">ption and App Requirements for </w:t>
      </w:r>
      <w:r w:rsidR="00A85FD9" w:rsidRPr="00A85FD9">
        <w:rPr>
          <w:rFonts w:ascii="Palatino Linotype" w:hAnsi="Palatino Linotype"/>
          <w:i/>
          <w:color w:val="auto"/>
          <w:sz w:val="24"/>
          <w:szCs w:val="24"/>
        </w:rPr>
        <w:t>Got It</w:t>
      </w:r>
    </w:p>
    <w:p w14:paraId="6A3AD63E" w14:textId="1A78EBD6" w:rsidR="00117EAF" w:rsidRPr="00EA0DE2" w:rsidRDefault="33624040" w:rsidP="33624040">
      <w:pPr>
        <w:numPr>
          <w:ilvl w:val="0"/>
          <w:numId w:val="2"/>
        </w:numPr>
        <w:rPr>
          <w:rFonts w:ascii="Palatino Linotype" w:hAnsi="Palatino Linotype"/>
          <w:color w:val="000000" w:themeColor="text1"/>
          <w:sz w:val="24"/>
          <w:szCs w:val="24"/>
        </w:rPr>
      </w:pPr>
      <w:r w:rsidRPr="00EA0DE2">
        <w:rPr>
          <w:rFonts w:ascii="Palatino Linotype" w:hAnsi="Palatino Linotype"/>
          <w:sz w:val="24"/>
          <w:szCs w:val="24"/>
        </w:rPr>
        <w:t>The </w:t>
      </w:r>
      <w:r w:rsidRPr="00EA0DE2">
        <w:rPr>
          <w:rFonts w:ascii="Palatino Linotype" w:hAnsi="Palatino Linotype"/>
          <w:i/>
          <w:sz w:val="24"/>
          <w:szCs w:val="24"/>
        </w:rPr>
        <w:t>Teen</w:t>
      </w:r>
      <w:r w:rsidRPr="00EA0DE2">
        <w:rPr>
          <w:rFonts w:ascii="Palatino Linotype" w:hAnsi="Palatino Linotype"/>
          <w:sz w:val="24"/>
          <w:szCs w:val="24"/>
        </w:rPr>
        <w:t xml:space="preserve"> is the primary user of the mobile app.  A </w:t>
      </w:r>
      <w:r w:rsidRPr="00EA0DE2">
        <w:rPr>
          <w:rFonts w:ascii="Palatino Linotype" w:hAnsi="Palatino Linotype"/>
          <w:i/>
          <w:sz w:val="24"/>
          <w:szCs w:val="24"/>
        </w:rPr>
        <w:t>Teen</w:t>
      </w:r>
      <w:r w:rsidRPr="00EA0DE2">
        <w:rPr>
          <w:rFonts w:ascii="Palatino Linotype" w:hAnsi="Palatino Linotype"/>
          <w:sz w:val="24"/>
          <w:szCs w:val="24"/>
        </w:rPr>
        <w:t xml:space="preserve"> is </w:t>
      </w:r>
      <w:r w:rsidR="005B6E76">
        <w:rPr>
          <w:rFonts w:ascii="Palatino Linotype" w:hAnsi="Palatino Linotype"/>
          <w:sz w:val="24"/>
          <w:szCs w:val="24"/>
        </w:rPr>
        <w:t xml:space="preserve">represented </w:t>
      </w:r>
      <w:r w:rsidR="0091234A">
        <w:rPr>
          <w:rFonts w:ascii="Palatino Linotype" w:hAnsi="Palatino Linotype"/>
          <w:sz w:val="24"/>
          <w:szCs w:val="24"/>
        </w:rPr>
        <w:t xml:space="preserve">in the app </w:t>
      </w:r>
      <w:r w:rsidR="000F0535">
        <w:rPr>
          <w:rFonts w:ascii="Palatino Linotype" w:hAnsi="Palatino Linotype"/>
          <w:sz w:val="24"/>
          <w:szCs w:val="24"/>
        </w:rPr>
        <w:t>by</w:t>
      </w:r>
      <w:r w:rsidR="005B6E76">
        <w:rPr>
          <w:rFonts w:ascii="Palatino Linotype" w:hAnsi="Palatino Linotype"/>
          <w:sz w:val="24"/>
          <w:szCs w:val="24"/>
        </w:rPr>
        <w:t xml:space="preserve"> a</w:t>
      </w:r>
      <w:r w:rsidRPr="00EA0DE2">
        <w:rPr>
          <w:rFonts w:ascii="Palatino Linotype" w:hAnsi="Palatino Linotype"/>
          <w:sz w:val="24"/>
          <w:szCs w:val="24"/>
        </w:rPr>
        <w:t xml:space="preserve"> unit of data </w:t>
      </w:r>
      <w:r w:rsidR="007D3429">
        <w:rPr>
          <w:rFonts w:ascii="Palatino Linotype" w:hAnsi="Palatino Linotype"/>
          <w:sz w:val="24"/>
          <w:szCs w:val="24"/>
        </w:rPr>
        <w:t>containing</w:t>
      </w:r>
      <w:r w:rsidRPr="00EA0DE2">
        <w:rPr>
          <w:rFonts w:ascii="Palatino Linotype" w:hAnsi="Palatino Linotype"/>
          <w:sz w:val="24"/>
          <w:szCs w:val="24"/>
        </w:rPr>
        <w:t xml:space="preserve"> the core set of identifying information about a diabetic adolescent</w:t>
      </w:r>
      <w:r w:rsidR="007D3429">
        <w:rPr>
          <w:rFonts w:ascii="Palatino Linotype" w:hAnsi="Palatino Linotype"/>
          <w:sz w:val="24"/>
          <w:szCs w:val="24"/>
        </w:rPr>
        <w:t>,</w:t>
      </w:r>
      <w:r w:rsidRPr="00EA0DE2">
        <w:rPr>
          <w:rFonts w:ascii="Palatino Linotype" w:hAnsi="Palatino Linotype"/>
          <w:sz w:val="24"/>
          <w:szCs w:val="24"/>
        </w:rPr>
        <w:t xml:space="preserve"> </w:t>
      </w:r>
      <w:r w:rsidRPr="00EA0DE2">
        <w:rPr>
          <w:rFonts w:ascii="Palatino Linotype" w:hAnsi="Palatino Linotype"/>
          <w:sz w:val="24"/>
          <w:szCs w:val="24"/>
        </w:rPr>
        <w:lastRenderedPageBreak/>
        <w:t>including (but not necessarily limited to) a first name, a last name, a date of birth, and a medical record number.</w:t>
      </w:r>
    </w:p>
    <w:p w14:paraId="5E2D681B" w14:textId="47159034" w:rsidR="00117EAF" w:rsidRPr="00EA0DE2" w:rsidRDefault="33624040" w:rsidP="33624040">
      <w:pPr>
        <w:numPr>
          <w:ilvl w:val="0"/>
          <w:numId w:val="2"/>
        </w:numPr>
        <w:rPr>
          <w:rFonts w:ascii="Palatino Linotype" w:hAnsi="Palatino Linotype"/>
          <w:color w:val="000000" w:themeColor="text1"/>
          <w:sz w:val="24"/>
          <w:szCs w:val="24"/>
        </w:rPr>
      </w:pPr>
      <w:r w:rsidRPr="00EA0DE2">
        <w:rPr>
          <w:rFonts w:ascii="Palatino Linotype" w:hAnsi="Palatino Linotype"/>
          <w:sz w:val="24"/>
          <w:szCs w:val="24"/>
        </w:rPr>
        <w:t xml:space="preserve">The </w:t>
      </w:r>
      <w:r w:rsidRPr="00EA0DE2">
        <w:rPr>
          <w:rFonts w:ascii="Palatino Linotype" w:hAnsi="Palatino Linotype"/>
          <w:i/>
          <w:sz w:val="24"/>
          <w:szCs w:val="24"/>
        </w:rPr>
        <w:t>Teen</w:t>
      </w:r>
      <w:r w:rsidRPr="00EA0DE2">
        <w:rPr>
          <w:rFonts w:ascii="Palatino Linotype" w:hAnsi="Palatino Linotype"/>
          <w:sz w:val="24"/>
          <w:szCs w:val="24"/>
        </w:rPr>
        <w:t xml:space="preserve"> will receive a </w:t>
      </w:r>
      <w:r w:rsidRPr="00EA0DE2">
        <w:rPr>
          <w:rFonts w:ascii="Palatino Linotype" w:hAnsi="Palatino Linotype"/>
          <w:i/>
          <w:sz w:val="24"/>
          <w:szCs w:val="24"/>
        </w:rPr>
        <w:t>Reminder</w:t>
      </w:r>
      <w:r w:rsidRPr="00EA0DE2">
        <w:rPr>
          <w:rFonts w:ascii="Palatino Linotype" w:hAnsi="Palatino Linotype"/>
          <w:sz w:val="24"/>
          <w:szCs w:val="24"/>
        </w:rPr>
        <w:t> in the form of alarms or notifications at patient-adjustable times</w:t>
      </w:r>
      <w:r w:rsidR="00A85FD9">
        <w:rPr>
          <w:rFonts w:ascii="Palatino Linotype" w:hAnsi="Palatino Linotype"/>
          <w:sz w:val="24"/>
          <w:szCs w:val="24"/>
        </w:rPr>
        <w:t xml:space="preserve"> at least three</w:t>
      </w:r>
      <w:r w:rsidRPr="00EA0DE2">
        <w:rPr>
          <w:rFonts w:ascii="Palatino Linotype" w:hAnsi="Palatino Linotype"/>
          <w:sz w:val="24"/>
          <w:szCs w:val="24"/>
        </w:rPr>
        <w:t xml:space="preserve"> times per day.</w:t>
      </w:r>
    </w:p>
    <w:p w14:paraId="581FD83F" w14:textId="4831352D" w:rsidR="00D53C88" w:rsidRPr="00EA0DE2" w:rsidRDefault="33624040" w:rsidP="33624040">
      <w:pPr>
        <w:numPr>
          <w:ilvl w:val="0"/>
          <w:numId w:val="2"/>
        </w:numPr>
        <w:rPr>
          <w:rFonts w:ascii="Palatino Linotype" w:hAnsi="Palatino Linotype"/>
          <w:color w:val="000000" w:themeColor="text1"/>
          <w:sz w:val="24"/>
          <w:szCs w:val="24"/>
        </w:rPr>
      </w:pPr>
      <w:r w:rsidRPr="00EA0DE2">
        <w:rPr>
          <w:rFonts w:ascii="Palatino Linotype" w:hAnsi="Palatino Linotype"/>
          <w:sz w:val="24"/>
          <w:szCs w:val="24"/>
        </w:rPr>
        <w:t xml:space="preserve">Once the </w:t>
      </w:r>
      <w:r w:rsidR="00E960A6" w:rsidRPr="00EA0DE2">
        <w:rPr>
          <w:rFonts w:ascii="Palatino Linotype" w:hAnsi="Palatino Linotype"/>
          <w:i/>
          <w:sz w:val="24"/>
          <w:szCs w:val="24"/>
        </w:rPr>
        <w:t>Teen</w:t>
      </w:r>
      <w:r w:rsidRPr="00EA0DE2">
        <w:rPr>
          <w:rFonts w:ascii="Palatino Linotype" w:hAnsi="Palatino Linotype"/>
          <w:sz w:val="24"/>
          <w:szCs w:val="24"/>
        </w:rPr>
        <w:t xml:space="preserve"> acknowledges a </w:t>
      </w:r>
      <w:r w:rsidRPr="00EA0DE2">
        <w:rPr>
          <w:rFonts w:ascii="Palatino Linotype" w:hAnsi="Palatino Linotype"/>
          <w:i/>
          <w:sz w:val="24"/>
          <w:szCs w:val="24"/>
        </w:rPr>
        <w:t>Reminder</w:t>
      </w:r>
      <w:r w:rsidRPr="00EA0DE2">
        <w:rPr>
          <w:rFonts w:ascii="Palatino Linotype" w:hAnsi="Palatino Linotype"/>
          <w:sz w:val="24"/>
          <w:szCs w:val="24"/>
        </w:rPr>
        <w:t>, the app will open for a </w:t>
      </w:r>
      <w:r w:rsidRPr="00EA0DE2">
        <w:rPr>
          <w:rFonts w:ascii="Palatino Linotype" w:hAnsi="Palatino Linotype"/>
          <w:i/>
          <w:sz w:val="24"/>
          <w:szCs w:val="24"/>
        </w:rPr>
        <w:t>Check-In</w:t>
      </w:r>
      <w:r w:rsidRPr="00EA0DE2">
        <w:rPr>
          <w:rFonts w:ascii="Palatino Linotype" w:hAnsi="Palatino Linotype"/>
          <w:sz w:val="24"/>
          <w:szCs w:val="24"/>
        </w:rPr>
        <w:t xml:space="preserve">.  A </w:t>
      </w:r>
      <w:r w:rsidRPr="00EA0DE2">
        <w:rPr>
          <w:rFonts w:ascii="Palatino Linotype" w:hAnsi="Palatino Linotype"/>
          <w:i/>
          <w:sz w:val="24"/>
          <w:szCs w:val="24"/>
        </w:rPr>
        <w:t>Check-In</w:t>
      </w:r>
      <w:r w:rsidRPr="00EA0DE2">
        <w:rPr>
          <w:rFonts w:ascii="Palatino Linotype" w:hAnsi="Palatino Linotype"/>
          <w:sz w:val="24"/>
          <w:szCs w:val="24"/>
        </w:rPr>
        <w:t xml:space="preserve"> is a unit of data associated with that </w:t>
      </w:r>
      <w:r w:rsidRPr="00EA0DE2">
        <w:rPr>
          <w:rFonts w:ascii="Palatino Linotype" w:hAnsi="Palatino Linotype"/>
          <w:i/>
          <w:sz w:val="24"/>
          <w:szCs w:val="24"/>
        </w:rPr>
        <w:t>Teen</w:t>
      </w:r>
      <w:r w:rsidRPr="00EA0DE2">
        <w:rPr>
          <w:rFonts w:ascii="Palatino Linotype" w:hAnsi="Palatino Linotype"/>
          <w:sz w:val="24"/>
          <w:szCs w:val="24"/>
        </w:rPr>
        <w:t xml:space="preserve">, a date, a time, and </w:t>
      </w:r>
      <w:r w:rsidR="006B5777" w:rsidRPr="00EA0DE2">
        <w:rPr>
          <w:rFonts w:ascii="Palatino Linotype" w:hAnsi="Palatino Linotype"/>
          <w:sz w:val="24"/>
          <w:szCs w:val="24"/>
        </w:rPr>
        <w:t xml:space="preserve">the </w:t>
      </w:r>
      <w:r w:rsidRPr="00EA0DE2">
        <w:rPr>
          <w:rFonts w:ascii="Palatino Linotype" w:hAnsi="Palatino Linotype"/>
          <w:sz w:val="24"/>
          <w:szCs w:val="24"/>
        </w:rPr>
        <w:t xml:space="preserve">user's responses to </w:t>
      </w:r>
      <w:r w:rsidR="00AB3762" w:rsidRPr="00EA0DE2">
        <w:rPr>
          <w:rFonts w:ascii="Palatino Linotype" w:hAnsi="Palatino Linotype"/>
          <w:sz w:val="24"/>
          <w:szCs w:val="24"/>
        </w:rPr>
        <w:t>the following</w:t>
      </w:r>
      <w:r w:rsidRPr="00EA0DE2">
        <w:rPr>
          <w:rFonts w:ascii="Palatino Linotype" w:hAnsi="Palatino Linotype"/>
          <w:sz w:val="24"/>
          <w:szCs w:val="24"/>
        </w:rPr>
        <w:t xml:space="preserve"> set of </w:t>
      </w:r>
      <w:r w:rsidR="00FC1F2E" w:rsidRPr="00EA0DE2">
        <w:rPr>
          <w:rFonts w:ascii="Palatino Linotype" w:hAnsi="Palatino Linotype"/>
          <w:i/>
          <w:sz w:val="24"/>
          <w:szCs w:val="24"/>
        </w:rPr>
        <w:t>Q</w:t>
      </w:r>
      <w:r w:rsidRPr="00EA0DE2">
        <w:rPr>
          <w:rFonts w:ascii="Palatino Linotype" w:hAnsi="Palatino Linotype"/>
          <w:i/>
          <w:sz w:val="24"/>
          <w:szCs w:val="24"/>
        </w:rPr>
        <w:t>uestions</w:t>
      </w:r>
      <w:r w:rsidRPr="00EA0DE2">
        <w:rPr>
          <w:rFonts w:ascii="Palatino Linotype" w:hAnsi="Palatino Linotype"/>
          <w:sz w:val="24"/>
          <w:szCs w:val="24"/>
        </w:rPr>
        <w:t xml:space="preserve"> at that date and time</w:t>
      </w:r>
      <w:r w:rsidR="00AB3762" w:rsidRPr="00EA0DE2">
        <w:rPr>
          <w:rFonts w:ascii="Palatino Linotype" w:hAnsi="Palatino Linotype"/>
          <w:sz w:val="24"/>
          <w:szCs w:val="24"/>
        </w:rPr>
        <w:t>:</w:t>
      </w:r>
    </w:p>
    <w:p w14:paraId="241DB952" w14:textId="22D1D13F" w:rsidR="00D53C88" w:rsidRPr="00EA0DE2" w:rsidRDefault="33624040"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sz w:val="24"/>
          <w:szCs w:val="24"/>
        </w:rPr>
        <w:t xml:space="preserve">What was your blood sugar level at </w:t>
      </w:r>
      <w:r w:rsidR="00DA364C" w:rsidRPr="00EA0DE2">
        <w:rPr>
          <w:rFonts w:ascii="Palatino Linotype" w:hAnsi="Palatino Linotype"/>
          <w:sz w:val="24"/>
          <w:szCs w:val="24"/>
        </w:rPr>
        <w:t xml:space="preserve">[meal </w:t>
      </w:r>
      <w:r w:rsidRPr="00EA0DE2">
        <w:rPr>
          <w:rFonts w:ascii="Palatino Linotype" w:hAnsi="Palatino Linotype"/>
          <w:sz w:val="24"/>
          <w:szCs w:val="24"/>
        </w:rPr>
        <w:t>time</w:t>
      </w:r>
      <w:r w:rsidR="00DA364C" w:rsidRPr="00EA0DE2">
        <w:rPr>
          <w:rFonts w:ascii="Palatino Linotype" w:hAnsi="Palatino Linotype"/>
          <w:sz w:val="24"/>
          <w:szCs w:val="24"/>
        </w:rPr>
        <w:t>/bedtime]</w:t>
      </w:r>
      <w:r w:rsidRPr="00EA0DE2">
        <w:rPr>
          <w:rFonts w:ascii="Palatino Linotype" w:hAnsi="Palatino Linotype"/>
          <w:sz w:val="24"/>
          <w:szCs w:val="24"/>
        </w:rPr>
        <w:t>?</w:t>
      </w:r>
    </w:p>
    <w:p w14:paraId="68ECEFE8" w14:textId="77777777"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sz w:val="24"/>
          <w:szCs w:val="24"/>
        </w:rPr>
        <w:t>What time did you check your blood sugar level at [meal time]?</w:t>
      </w:r>
    </w:p>
    <w:p w14:paraId="7839F69F" w14:textId="665525D1" w:rsidR="00D53C88" w:rsidRPr="00EA0DE2" w:rsidRDefault="33624040"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sz w:val="24"/>
          <w:szCs w:val="24"/>
        </w:rPr>
        <w:t xml:space="preserve">What did you eat at </w:t>
      </w:r>
      <w:r w:rsidR="00DA364C" w:rsidRPr="00EA0DE2">
        <w:rPr>
          <w:rFonts w:ascii="Palatino Linotype" w:hAnsi="Palatino Linotype"/>
          <w:sz w:val="24"/>
          <w:szCs w:val="24"/>
        </w:rPr>
        <w:t>[meal time]</w:t>
      </w:r>
      <w:r w:rsidRPr="00EA0DE2">
        <w:rPr>
          <w:rFonts w:ascii="Palatino Linotype" w:hAnsi="Palatino Linotype"/>
          <w:sz w:val="24"/>
          <w:szCs w:val="24"/>
        </w:rPr>
        <w:t>?</w:t>
      </w:r>
    </w:p>
    <w:p w14:paraId="22CACACD" w14:textId="0EAD817F" w:rsidR="00D53C88"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sz w:val="24"/>
          <w:szCs w:val="24"/>
        </w:rPr>
        <w:t>Did you administer insulin?</w:t>
      </w:r>
    </w:p>
    <w:p w14:paraId="3809F3E9" w14:textId="26050030"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Who were you with when you checked/should have checked your blood sugar?</w:t>
      </w:r>
    </w:p>
    <w:p w14:paraId="12E08DB0" w14:textId="261C1B59"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Where were you when you checked/should have checked your blood sugar?</w:t>
      </w:r>
    </w:p>
    <w:p w14:paraId="1511F2F4" w14:textId="5202190A"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How was your mood when you checked/should have checked your blood sugar?</w:t>
      </w:r>
    </w:p>
    <w:p w14:paraId="28E6577F" w14:textId="4801EA2A"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How was your stress level when you checked/should have checked your blood sugar?</w:t>
      </w:r>
    </w:p>
    <w:p w14:paraId="44A15BBC" w14:textId="6947A195"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How was your energy level when you checked/should have checked your blood sugar?</w:t>
      </w:r>
    </w:p>
    <w:p w14:paraId="28E4ECEF" w14:textId="7A48872C" w:rsidR="00DA364C" w:rsidRPr="00EA0DE2" w:rsidRDefault="00DA364C" w:rsidP="00DD021E">
      <w:pPr>
        <w:numPr>
          <w:ilvl w:val="0"/>
          <w:numId w:val="9"/>
        </w:numPr>
        <w:ind w:left="720"/>
        <w:rPr>
          <w:rFonts w:ascii="Palatino Linotype" w:hAnsi="Palatino Linotype"/>
          <w:color w:val="000000" w:themeColor="text1"/>
          <w:sz w:val="24"/>
          <w:szCs w:val="24"/>
        </w:rPr>
      </w:pPr>
      <w:r w:rsidRPr="00EA0DE2">
        <w:rPr>
          <w:rFonts w:ascii="Palatino Linotype" w:hAnsi="Palatino Linotype"/>
          <w:color w:val="000000" w:themeColor="text1"/>
          <w:sz w:val="24"/>
          <w:szCs w:val="24"/>
        </w:rPr>
        <w:t>Were any of these things happening at the time you checked/should have checked your blood sugar: Rushing; feeling tired of diabetes; feeling sick; on the road; really hungry; wanting privacy; busy and didn’t want to stop; without supplies; feeling low; feeling high; having a lot of fun; tired.</w:t>
      </w:r>
    </w:p>
    <w:p w14:paraId="2762FF55" w14:textId="4AF5AB82" w:rsidR="00A85FD9" w:rsidRPr="00F44D4B" w:rsidRDefault="00A85FD9" w:rsidP="00A85FD9">
      <w:pPr>
        <w:numPr>
          <w:ilvl w:val="0"/>
          <w:numId w:val="2"/>
        </w:numPr>
        <w:rPr>
          <w:rFonts w:ascii="Palatino Linotype" w:hAnsi="Palatino Linotype"/>
          <w:b/>
          <w:color w:val="000000" w:themeColor="text1"/>
          <w:sz w:val="24"/>
          <w:szCs w:val="24"/>
        </w:rPr>
      </w:pPr>
      <w:r w:rsidRPr="00A85FD9">
        <w:rPr>
          <w:rFonts w:ascii="Palatino Linotype" w:hAnsi="Palatino Linotype"/>
          <w:i/>
          <w:sz w:val="24"/>
          <w:szCs w:val="24"/>
        </w:rPr>
        <w:t>Feedback</w:t>
      </w:r>
      <w:r w:rsidRPr="00A85FD9">
        <w:rPr>
          <w:rFonts w:ascii="Palatino Linotype" w:hAnsi="Palatino Linotype"/>
          <w:sz w:val="24"/>
          <w:szCs w:val="24"/>
        </w:rPr>
        <w:t xml:space="preserve"> is the mechanism by which </w:t>
      </w:r>
      <w:r w:rsidRPr="00A85FD9">
        <w:rPr>
          <w:rFonts w:ascii="Palatino Linotype" w:hAnsi="Palatino Linotype"/>
          <w:i/>
          <w:sz w:val="24"/>
          <w:szCs w:val="24"/>
        </w:rPr>
        <w:t>Check-In</w:t>
      </w:r>
      <w:r w:rsidRPr="00A85FD9">
        <w:rPr>
          <w:rFonts w:ascii="Palatino Linotype" w:hAnsi="Palatino Linotype"/>
          <w:sz w:val="24"/>
          <w:szCs w:val="24"/>
        </w:rPr>
        <w:t xml:space="preserve"> data is summarized and provided to the user in a meaningful way.</w:t>
      </w:r>
      <w:r w:rsidRPr="00F44D4B">
        <w:rPr>
          <w:rFonts w:ascii="Palatino Linotype" w:hAnsi="Palatino Linotype"/>
          <w:b/>
          <w:sz w:val="24"/>
          <w:szCs w:val="24"/>
        </w:rPr>
        <w:t xml:space="preserve"> </w:t>
      </w:r>
      <w:r w:rsidR="33624040" w:rsidRPr="00EA0DE2">
        <w:rPr>
          <w:rFonts w:ascii="Palatino Linotype" w:hAnsi="Palatino Linotype"/>
          <w:sz w:val="24"/>
          <w:szCs w:val="24"/>
        </w:rPr>
        <w:t xml:space="preserve">A </w:t>
      </w:r>
      <w:r w:rsidR="33624040" w:rsidRPr="00EA0DE2">
        <w:rPr>
          <w:rFonts w:ascii="Palatino Linotype" w:hAnsi="Palatino Linotype"/>
          <w:i/>
          <w:sz w:val="24"/>
          <w:szCs w:val="24"/>
        </w:rPr>
        <w:t>Teen</w:t>
      </w:r>
      <w:r w:rsidR="0091101A" w:rsidRPr="00EA0DE2">
        <w:rPr>
          <w:rFonts w:ascii="Palatino Linotype" w:hAnsi="Palatino Linotype"/>
          <w:sz w:val="24"/>
          <w:szCs w:val="24"/>
        </w:rPr>
        <w:t> </w:t>
      </w:r>
      <w:r w:rsidR="0091101A" w:rsidRPr="00A85FD9">
        <w:rPr>
          <w:rFonts w:ascii="Palatino Linotype" w:hAnsi="Palatino Linotype"/>
          <w:sz w:val="24"/>
          <w:szCs w:val="24"/>
        </w:rPr>
        <w:t xml:space="preserve">is able to monitor </w:t>
      </w:r>
      <w:r w:rsidR="33624040" w:rsidRPr="00A85FD9">
        <w:rPr>
          <w:rFonts w:ascii="Palatino Linotype" w:hAnsi="Palatino Linotype"/>
          <w:sz w:val="24"/>
          <w:szCs w:val="24"/>
        </w:rPr>
        <w:t xml:space="preserve">their </w:t>
      </w:r>
      <w:r>
        <w:rPr>
          <w:rFonts w:ascii="Palatino Linotype" w:hAnsi="Palatino Linotype"/>
          <w:i/>
          <w:sz w:val="24"/>
          <w:szCs w:val="24"/>
        </w:rPr>
        <w:t>Feedback</w:t>
      </w:r>
      <w:r w:rsidR="33624040" w:rsidRPr="00A85FD9">
        <w:rPr>
          <w:rFonts w:ascii="Palatino Linotype" w:hAnsi="Palatino Linotype"/>
          <w:sz w:val="24"/>
          <w:szCs w:val="24"/>
        </w:rPr>
        <w:t xml:space="preserve"> data </w:t>
      </w:r>
      <w:r w:rsidR="00A429D4" w:rsidRPr="00A85FD9">
        <w:rPr>
          <w:rFonts w:ascii="Palatino Linotype" w:hAnsi="Palatino Linotype"/>
          <w:sz w:val="24"/>
          <w:szCs w:val="24"/>
        </w:rPr>
        <w:t>that</w:t>
      </w:r>
      <w:r w:rsidR="33624040" w:rsidRPr="00A85FD9">
        <w:rPr>
          <w:rFonts w:ascii="Palatino Linotype" w:hAnsi="Palatino Linotype"/>
          <w:sz w:val="24"/>
          <w:szCs w:val="24"/>
        </w:rPr>
        <w:t xml:space="preserve"> is updated at some appropriate interval (</w:t>
      </w:r>
      <w:r w:rsidR="000A62E3">
        <w:rPr>
          <w:rFonts w:ascii="Palatino Linotype" w:hAnsi="Palatino Linotype"/>
          <w:sz w:val="24"/>
          <w:szCs w:val="24"/>
        </w:rPr>
        <w:t>e.g.,</w:t>
      </w:r>
      <w:r w:rsidR="33624040" w:rsidRPr="00A85FD9">
        <w:rPr>
          <w:rFonts w:ascii="Palatino Linotype" w:hAnsi="Palatino Linotype"/>
          <w:sz w:val="24"/>
          <w:szCs w:val="24"/>
        </w:rPr>
        <w:t xml:space="preserve"> when a </w:t>
      </w:r>
      <w:r w:rsidR="33624040" w:rsidRPr="00A85FD9">
        <w:rPr>
          <w:rFonts w:ascii="Palatino Linotype" w:hAnsi="Palatino Linotype"/>
          <w:i/>
          <w:sz w:val="24"/>
          <w:szCs w:val="24"/>
        </w:rPr>
        <w:t>Check-In</w:t>
      </w:r>
      <w:r w:rsidR="33624040" w:rsidRPr="00A85FD9">
        <w:rPr>
          <w:rFonts w:ascii="Palatino Linotype" w:hAnsi="Palatino Linotype"/>
          <w:sz w:val="24"/>
          <w:szCs w:val="24"/>
        </w:rPr>
        <w:t xml:space="preserve"> is completed</w:t>
      </w:r>
      <w:r>
        <w:rPr>
          <w:rFonts w:ascii="Palatino Linotype" w:hAnsi="Palatino Linotype"/>
          <w:sz w:val="24"/>
          <w:szCs w:val="24"/>
        </w:rPr>
        <w:t xml:space="preserve">, daily, weekly, or when requested by </w:t>
      </w:r>
      <w:r w:rsidRPr="00A85FD9">
        <w:rPr>
          <w:rFonts w:ascii="Palatino Linotype" w:hAnsi="Palatino Linotype"/>
          <w:i/>
          <w:sz w:val="24"/>
          <w:szCs w:val="24"/>
        </w:rPr>
        <w:t>Followers</w:t>
      </w:r>
      <w:r w:rsidR="33624040" w:rsidRPr="00A85FD9">
        <w:rPr>
          <w:rFonts w:ascii="Palatino Linotype" w:hAnsi="Palatino Linotype"/>
          <w:sz w:val="24"/>
          <w:szCs w:val="24"/>
        </w:rPr>
        <w:t xml:space="preserve">). </w:t>
      </w:r>
      <w:r w:rsidR="001C57AE" w:rsidRPr="00A85FD9">
        <w:rPr>
          <w:rFonts w:ascii="Palatino Linotype" w:hAnsi="Palatino Linotype"/>
          <w:sz w:val="24"/>
          <w:szCs w:val="24"/>
        </w:rPr>
        <w:t xml:space="preserve">The </w:t>
      </w:r>
      <w:r w:rsidRPr="00A85FD9">
        <w:rPr>
          <w:rFonts w:ascii="Palatino Linotype" w:hAnsi="Palatino Linotype"/>
          <w:i/>
          <w:sz w:val="24"/>
          <w:szCs w:val="24"/>
        </w:rPr>
        <w:t>Feedback</w:t>
      </w:r>
      <w:r>
        <w:rPr>
          <w:rFonts w:ascii="Palatino Linotype" w:hAnsi="Palatino Linotype"/>
          <w:sz w:val="24"/>
          <w:szCs w:val="24"/>
        </w:rPr>
        <w:t xml:space="preserve"> </w:t>
      </w:r>
      <w:r w:rsidR="001C57AE" w:rsidRPr="00A85FD9">
        <w:rPr>
          <w:rFonts w:ascii="Palatino Linotype" w:hAnsi="Palatino Linotype"/>
          <w:sz w:val="24"/>
          <w:szCs w:val="24"/>
        </w:rPr>
        <w:t xml:space="preserve">data </w:t>
      </w:r>
      <w:r>
        <w:rPr>
          <w:rFonts w:ascii="Palatino Linotype" w:hAnsi="Palatino Linotype"/>
          <w:sz w:val="24"/>
          <w:szCs w:val="24"/>
        </w:rPr>
        <w:t>can be viewed</w:t>
      </w:r>
      <w:r w:rsidR="00A429D4" w:rsidRPr="00A85FD9">
        <w:rPr>
          <w:rFonts w:ascii="Palatino Linotype" w:hAnsi="Palatino Linotype"/>
          <w:sz w:val="24"/>
          <w:szCs w:val="24"/>
        </w:rPr>
        <w:t xml:space="preserve"> graphically on the mobile device</w:t>
      </w:r>
      <w:r w:rsidR="33624040" w:rsidRPr="00A85FD9">
        <w:rPr>
          <w:rFonts w:ascii="Palatino Linotype" w:hAnsi="Palatino Linotype"/>
          <w:sz w:val="24"/>
          <w:szCs w:val="24"/>
        </w:rPr>
        <w:t>.</w:t>
      </w:r>
      <w:r w:rsidRPr="00A85FD9">
        <w:rPr>
          <w:rFonts w:ascii="Palatino Linotype" w:hAnsi="Palatino Linotype"/>
          <w:sz w:val="24"/>
          <w:szCs w:val="24"/>
        </w:rPr>
        <w:t xml:space="preserve"> </w:t>
      </w:r>
    </w:p>
    <w:p w14:paraId="576B9D5B" w14:textId="36EFC4F0" w:rsidR="00D53C88" w:rsidRPr="00EA0DE2" w:rsidRDefault="00D53C88" w:rsidP="00A85FD9">
      <w:pPr>
        <w:ind w:left="360"/>
        <w:rPr>
          <w:rFonts w:ascii="Palatino Linotype" w:hAnsi="Palatino Linotype"/>
          <w:color w:val="000000" w:themeColor="text1"/>
          <w:sz w:val="24"/>
          <w:szCs w:val="24"/>
        </w:rPr>
      </w:pPr>
    </w:p>
    <w:p w14:paraId="071EAE99" w14:textId="5A95F517" w:rsidR="00826765" w:rsidRPr="000602C2" w:rsidRDefault="00826765" w:rsidP="00826765">
      <w:pPr>
        <w:numPr>
          <w:ilvl w:val="0"/>
          <w:numId w:val="2"/>
        </w:numPr>
        <w:rPr>
          <w:rFonts w:ascii="Palatino Linotype" w:hAnsi="Palatino Linotype"/>
          <w:color w:val="000000" w:themeColor="text1"/>
          <w:sz w:val="24"/>
          <w:szCs w:val="24"/>
        </w:rPr>
      </w:pPr>
      <w:r w:rsidRPr="000602C2">
        <w:rPr>
          <w:rFonts w:ascii="Palatino Linotype" w:hAnsi="Palatino Linotype"/>
          <w:sz w:val="24"/>
          <w:szCs w:val="24"/>
        </w:rPr>
        <w:lastRenderedPageBreak/>
        <w:t xml:space="preserve">A </w:t>
      </w:r>
      <w:r w:rsidR="003006A4">
        <w:rPr>
          <w:rFonts w:ascii="Palatino Linotype" w:hAnsi="Palatino Linotype"/>
          <w:i/>
          <w:sz w:val="24"/>
          <w:szCs w:val="24"/>
        </w:rPr>
        <w:t>Follower</w:t>
      </w:r>
      <w:r w:rsidRPr="000602C2">
        <w:rPr>
          <w:rFonts w:ascii="Palatino Linotype" w:hAnsi="Palatino Linotype"/>
          <w:sz w:val="24"/>
          <w:szCs w:val="24"/>
        </w:rPr>
        <w:t xml:space="preserve"> is a different type of user (e.g., a parent, clinician, friend, etc.) who does not </w:t>
      </w:r>
      <w:r>
        <w:rPr>
          <w:rFonts w:ascii="Palatino Linotype" w:hAnsi="Palatino Linotype"/>
          <w:sz w:val="24"/>
          <w:szCs w:val="24"/>
        </w:rPr>
        <w:t>the ability to perform</w:t>
      </w:r>
      <w:r w:rsidRPr="000602C2">
        <w:rPr>
          <w:rFonts w:ascii="Palatino Linotype" w:hAnsi="Palatino Linotype"/>
          <w:sz w:val="24"/>
          <w:szCs w:val="24"/>
        </w:rPr>
        <w:t xml:space="preserve"> </w:t>
      </w:r>
      <w:r w:rsidRPr="000602C2">
        <w:rPr>
          <w:rFonts w:ascii="Palatino Linotype" w:hAnsi="Palatino Linotype"/>
          <w:i/>
          <w:sz w:val="24"/>
          <w:szCs w:val="24"/>
        </w:rPr>
        <w:t>Check-Ins</w:t>
      </w:r>
      <w:r w:rsidRPr="000602C2">
        <w:rPr>
          <w:rFonts w:ascii="Palatino Linotype" w:hAnsi="Palatino Linotype"/>
          <w:sz w:val="24"/>
          <w:szCs w:val="24"/>
        </w:rPr>
        <w:t xml:space="preserve">, but who can receive </w:t>
      </w:r>
      <w:r w:rsidRPr="000602C2">
        <w:rPr>
          <w:rFonts w:ascii="Palatino Linotype" w:hAnsi="Palatino Linotype"/>
          <w:i/>
          <w:sz w:val="24"/>
          <w:szCs w:val="24"/>
        </w:rPr>
        <w:t>Check-In</w:t>
      </w:r>
      <w:r w:rsidRPr="000602C2">
        <w:rPr>
          <w:rFonts w:ascii="Palatino Linotype" w:hAnsi="Palatino Linotype"/>
          <w:sz w:val="24"/>
          <w:szCs w:val="24"/>
        </w:rPr>
        <w:t xml:space="preserve"> data shared from </w:t>
      </w:r>
      <w:r>
        <w:rPr>
          <w:rFonts w:ascii="Palatino Linotype" w:hAnsi="Palatino Linotype"/>
          <w:sz w:val="24"/>
          <w:szCs w:val="24"/>
        </w:rPr>
        <w:t>one or more</w:t>
      </w:r>
      <w:r w:rsidRPr="000602C2">
        <w:rPr>
          <w:rFonts w:ascii="Palatino Linotype" w:hAnsi="Palatino Linotype"/>
          <w:sz w:val="24"/>
          <w:szCs w:val="24"/>
        </w:rPr>
        <w:t xml:space="preserve"> </w:t>
      </w:r>
      <w:r w:rsidRPr="000602C2">
        <w:rPr>
          <w:rFonts w:ascii="Palatino Linotype" w:hAnsi="Palatino Linotype"/>
          <w:i/>
          <w:sz w:val="24"/>
          <w:szCs w:val="24"/>
        </w:rPr>
        <w:t>Teen</w:t>
      </w:r>
      <w:r>
        <w:rPr>
          <w:rFonts w:ascii="Palatino Linotype" w:hAnsi="Palatino Linotype"/>
          <w:i/>
          <w:sz w:val="24"/>
          <w:szCs w:val="24"/>
        </w:rPr>
        <w:t>s</w:t>
      </w:r>
      <w:r w:rsidRPr="000602C2">
        <w:rPr>
          <w:rFonts w:ascii="Palatino Linotype" w:hAnsi="Palatino Linotype"/>
          <w:sz w:val="24"/>
          <w:szCs w:val="24"/>
        </w:rPr>
        <w:t>.</w:t>
      </w:r>
      <w:r w:rsidR="00592CF0">
        <w:rPr>
          <w:rFonts w:ascii="Palatino Linotype" w:hAnsi="Palatino Linotype"/>
          <w:sz w:val="24"/>
          <w:szCs w:val="24"/>
        </w:rPr>
        <w:t xml:space="preserve"> </w:t>
      </w:r>
      <w:r w:rsidR="005D5E03">
        <w:rPr>
          <w:rFonts w:ascii="Palatino Linotype" w:hAnsi="Palatino Linotype"/>
          <w:sz w:val="24"/>
          <w:szCs w:val="24"/>
        </w:rPr>
        <w:t xml:space="preserve">A </w:t>
      </w:r>
      <w:r w:rsidR="005D5E03" w:rsidRPr="00EA0DE2">
        <w:rPr>
          <w:rFonts w:ascii="Palatino Linotype" w:hAnsi="Palatino Linotype"/>
          <w:i/>
          <w:sz w:val="24"/>
          <w:szCs w:val="24"/>
        </w:rPr>
        <w:t>Teen</w:t>
      </w:r>
      <w:r w:rsidR="005D5E03">
        <w:rPr>
          <w:rFonts w:ascii="Palatino Linotype" w:hAnsi="Palatino Linotype"/>
          <w:sz w:val="24"/>
          <w:szCs w:val="24"/>
        </w:rPr>
        <w:t xml:space="preserve"> can be a </w:t>
      </w:r>
      <w:r w:rsidR="005D5E03" w:rsidRPr="00EA0DE2">
        <w:rPr>
          <w:rFonts w:ascii="Palatino Linotype" w:hAnsi="Palatino Linotype"/>
          <w:i/>
          <w:sz w:val="24"/>
          <w:szCs w:val="24"/>
        </w:rPr>
        <w:t>Follower</w:t>
      </w:r>
      <w:r w:rsidR="005D5E03">
        <w:rPr>
          <w:rFonts w:ascii="Palatino Linotype" w:hAnsi="Palatino Linotype"/>
          <w:sz w:val="24"/>
          <w:szCs w:val="24"/>
        </w:rPr>
        <w:t xml:space="preserve"> for other </w:t>
      </w:r>
      <w:r w:rsidR="005D5E03" w:rsidRPr="00EA0DE2">
        <w:rPr>
          <w:rFonts w:ascii="Palatino Linotype" w:hAnsi="Palatino Linotype"/>
          <w:i/>
          <w:sz w:val="24"/>
          <w:szCs w:val="24"/>
        </w:rPr>
        <w:t>Teens</w:t>
      </w:r>
      <w:r w:rsidR="005D5E03">
        <w:rPr>
          <w:rFonts w:ascii="Palatino Linotype" w:hAnsi="Palatino Linotype"/>
          <w:sz w:val="24"/>
          <w:szCs w:val="24"/>
        </w:rPr>
        <w:t>.</w:t>
      </w:r>
    </w:p>
    <w:p w14:paraId="2238A44A" w14:textId="084C3791" w:rsidR="00D53C88" w:rsidRPr="00EA0DE2" w:rsidRDefault="33624040" w:rsidP="33624040">
      <w:pPr>
        <w:numPr>
          <w:ilvl w:val="0"/>
          <w:numId w:val="2"/>
        </w:numPr>
        <w:rPr>
          <w:rFonts w:ascii="Palatino Linotype" w:hAnsi="Palatino Linotype"/>
          <w:color w:val="000000" w:themeColor="text1"/>
          <w:sz w:val="24"/>
          <w:szCs w:val="24"/>
        </w:rPr>
      </w:pPr>
      <w:r w:rsidRPr="00EA0DE2">
        <w:rPr>
          <w:rFonts w:ascii="Palatino Linotype" w:hAnsi="Palatino Linotype"/>
          <w:sz w:val="24"/>
          <w:szCs w:val="24"/>
        </w:rPr>
        <w:t xml:space="preserve">The </w:t>
      </w:r>
      <w:r w:rsidRPr="00EA0DE2">
        <w:rPr>
          <w:rFonts w:ascii="Palatino Linotype" w:hAnsi="Palatino Linotype"/>
          <w:i/>
          <w:sz w:val="24"/>
          <w:szCs w:val="24"/>
        </w:rPr>
        <w:t>Teen</w:t>
      </w:r>
      <w:r w:rsidRPr="00EA0DE2">
        <w:rPr>
          <w:rFonts w:ascii="Palatino Linotype" w:hAnsi="Palatino Linotype"/>
          <w:sz w:val="24"/>
          <w:szCs w:val="24"/>
        </w:rPr>
        <w:t xml:space="preserve"> can choose what part(s) of their </w:t>
      </w:r>
      <w:r w:rsidR="00A429D4" w:rsidRPr="00EA0DE2">
        <w:rPr>
          <w:rFonts w:ascii="Palatino Linotype" w:hAnsi="Palatino Linotype"/>
          <w:sz w:val="24"/>
          <w:szCs w:val="24"/>
        </w:rPr>
        <w:t xml:space="preserve">data to share with </w:t>
      </w:r>
      <w:r w:rsidR="00592CF0">
        <w:rPr>
          <w:rFonts w:ascii="Palatino Linotype" w:hAnsi="Palatino Linotype"/>
          <w:sz w:val="24"/>
          <w:szCs w:val="24"/>
        </w:rPr>
        <w:t>one or more</w:t>
      </w:r>
      <w:r w:rsidR="00592CF0" w:rsidRPr="00EA0DE2">
        <w:rPr>
          <w:rFonts w:ascii="Palatino Linotype" w:hAnsi="Palatino Linotype"/>
          <w:sz w:val="24"/>
          <w:szCs w:val="24"/>
        </w:rPr>
        <w:t xml:space="preserve"> </w:t>
      </w:r>
      <w:r w:rsidR="003006A4">
        <w:rPr>
          <w:rFonts w:ascii="Palatino Linotype" w:hAnsi="Palatino Linotype"/>
          <w:i/>
          <w:sz w:val="24"/>
          <w:szCs w:val="24"/>
        </w:rPr>
        <w:t>Follower</w:t>
      </w:r>
      <w:r w:rsidR="00A429D4" w:rsidRPr="00EA0DE2">
        <w:rPr>
          <w:rFonts w:ascii="Palatino Linotype" w:hAnsi="Palatino Linotype"/>
          <w:i/>
          <w:sz w:val="24"/>
          <w:szCs w:val="24"/>
        </w:rPr>
        <w:t>s</w:t>
      </w:r>
      <w:r w:rsidR="00A429D4" w:rsidRPr="00EA0DE2">
        <w:rPr>
          <w:rFonts w:ascii="Palatino Linotype" w:hAnsi="Palatino Linotype"/>
          <w:sz w:val="24"/>
          <w:szCs w:val="24"/>
        </w:rPr>
        <w:t>.</w:t>
      </w:r>
    </w:p>
    <w:p w14:paraId="79C33BC1" w14:textId="6546D145" w:rsidR="00D53C88" w:rsidRPr="00F44D4B" w:rsidRDefault="00935852" w:rsidP="33624040">
      <w:pPr>
        <w:numPr>
          <w:ilvl w:val="0"/>
          <w:numId w:val="2"/>
        </w:numPr>
        <w:rPr>
          <w:rFonts w:ascii="Palatino Linotype" w:hAnsi="Palatino Linotype"/>
          <w:color w:val="000000" w:themeColor="text1"/>
          <w:sz w:val="24"/>
          <w:szCs w:val="24"/>
        </w:rPr>
      </w:pPr>
      <w:r>
        <w:rPr>
          <w:rFonts w:ascii="Palatino Linotype" w:hAnsi="Palatino Linotype"/>
          <w:i/>
          <w:sz w:val="24"/>
          <w:szCs w:val="24"/>
        </w:rPr>
        <w:t>Teen</w:t>
      </w:r>
      <w:r w:rsidR="33624040" w:rsidRPr="00EA0DE2">
        <w:rPr>
          <w:rFonts w:ascii="Palatino Linotype" w:hAnsi="Palatino Linotype"/>
          <w:sz w:val="24"/>
          <w:szCs w:val="24"/>
        </w:rPr>
        <w:t xml:space="preserve"> data should only be </w:t>
      </w:r>
      <w:r w:rsidR="0027250E" w:rsidRPr="00EA0DE2">
        <w:rPr>
          <w:rFonts w:ascii="Palatino Linotype" w:hAnsi="Palatino Linotype"/>
          <w:sz w:val="24"/>
          <w:szCs w:val="24"/>
        </w:rPr>
        <w:t xml:space="preserve">disseminated </w:t>
      </w:r>
      <w:r w:rsidR="00F83D16" w:rsidRPr="00EA0DE2">
        <w:rPr>
          <w:rFonts w:ascii="Palatino Linotype" w:hAnsi="Palatino Linotype"/>
          <w:sz w:val="24"/>
          <w:szCs w:val="24"/>
        </w:rPr>
        <w:t xml:space="preserve">to authorized/authenticated </w:t>
      </w:r>
      <w:r w:rsidR="003006A4">
        <w:rPr>
          <w:rFonts w:ascii="Palatino Linotype" w:hAnsi="Palatino Linotype"/>
          <w:i/>
          <w:sz w:val="24"/>
          <w:szCs w:val="24"/>
        </w:rPr>
        <w:t>Follower</w:t>
      </w:r>
      <w:r w:rsidR="00F83D16" w:rsidRPr="00EA0DE2">
        <w:rPr>
          <w:rFonts w:ascii="Palatino Linotype" w:hAnsi="Palatino Linotype"/>
          <w:i/>
          <w:sz w:val="24"/>
          <w:szCs w:val="24"/>
        </w:rPr>
        <w:t>s</w:t>
      </w:r>
      <w:r w:rsidR="00F83D16" w:rsidRPr="00EA0DE2">
        <w:rPr>
          <w:rFonts w:ascii="Palatino Linotype" w:hAnsi="Palatino Linotype"/>
          <w:sz w:val="24"/>
          <w:szCs w:val="24"/>
        </w:rPr>
        <w:t xml:space="preserve"> </w:t>
      </w:r>
      <w:r w:rsidR="0027250E" w:rsidRPr="00EA0DE2">
        <w:rPr>
          <w:rFonts w:ascii="Palatino Linotype" w:hAnsi="Palatino Linotype"/>
          <w:sz w:val="24"/>
          <w:szCs w:val="24"/>
        </w:rPr>
        <w:t xml:space="preserve">and </w:t>
      </w:r>
      <w:r w:rsidR="33624040" w:rsidRPr="00EA0DE2">
        <w:rPr>
          <w:rFonts w:ascii="Palatino Linotype" w:hAnsi="Palatino Linotype"/>
          <w:sz w:val="24"/>
          <w:szCs w:val="24"/>
        </w:rPr>
        <w:t>accessed over HTTPS</w:t>
      </w:r>
      <w:r w:rsidR="00F83D16" w:rsidRPr="00EA0DE2">
        <w:rPr>
          <w:rFonts w:ascii="Palatino Linotype" w:hAnsi="Palatino Linotype"/>
          <w:sz w:val="24"/>
          <w:szCs w:val="24"/>
        </w:rPr>
        <w:t xml:space="preserve"> to enhance privacy and security of the data</w:t>
      </w:r>
      <w:r w:rsidR="33624040" w:rsidRPr="00EA0DE2">
        <w:rPr>
          <w:rFonts w:ascii="Palatino Linotype" w:hAnsi="Palatino Linotype"/>
          <w:sz w:val="24"/>
          <w:szCs w:val="24"/>
        </w:rPr>
        <w:t>.</w:t>
      </w:r>
    </w:p>
    <w:p w14:paraId="534EBB68" w14:textId="12E9607E" w:rsidR="00517D55" w:rsidRPr="00EA0DE2" w:rsidRDefault="3F9A4D8E" w:rsidP="3F9A4D8E">
      <w:pPr>
        <w:pStyle w:val="Heading2"/>
        <w:rPr>
          <w:rFonts w:ascii="Palatino Linotype" w:hAnsi="Palatino Linotype"/>
          <w:sz w:val="24"/>
          <w:szCs w:val="24"/>
        </w:rPr>
      </w:pPr>
      <w:r w:rsidRPr="00EA0DE2">
        <w:rPr>
          <w:rFonts w:ascii="Palatino Linotype" w:hAnsi="Palatino Linotype"/>
          <w:color w:val="auto"/>
          <w:sz w:val="24"/>
          <w:szCs w:val="24"/>
        </w:rPr>
        <w:t>Implementation Considerations</w:t>
      </w:r>
    </w:p>
    <w:p w14:paraId="0AE3F40F" w14:textId="18A3A5A0" w:rsidR="008620B2" w:rsidRPr="000602C2" w:rsidRDefault="008620B2" w:rsidP="008620B2">
      <w:pPr>
        <w:pStyle w:val="ListParagraph"/>
        <w:numPr>
          <w:ilvl w:val="0"/>
          <w:numId w:val="10"/>
        </w:numPr>
        <w:rPr>
          <w:rFonts w:ascii="Palatino Linotype" w:hAnsi="Palatino Linotype"/>
          <w:sz w:val="24"/>
          <w:szCs w:val="24"/>
        </w:rPr>
      </w:pPr>
      <w:bookmarkStart w:id="0" w:name="h.k71po3h0uxcs" w:colFirst="0" w:colLast="0"/>
      <w:bookmarkEnd w:id="0"/>
      <w:r w:rsidRPr="000602C2">
        <w:rPr>
          <w:rFonts w:ascii="Palatino Linotype" w:hAnsi="Palatino Linotype"/>
          <w:sz w:val="24"/>
          <w:szCs w:val="24"/>
        </w:rPr>
        <w:t xml:space="preserve">What will the user interface look like for a </w:t>
      </w:r>
      <w:r w:rsidRPr="000602C2">
        <w:rPr>
          <w:rFonts w:ascii="Palatino Linotype" w:hAnsi="Palatino Linotype"/>
          <w:i/>
          <w:sz w:val="24"/>
          <w:szCs w:val="24"/>
        </w:rPr>
        <w:t>Teen</w:t>
      </w:r>
      <w:r w:rsidRPr="000602C2">
        <w:rPr>
          <w:rFonts w:ascii="Palatino Linotype" w:hAnsi="Palatino Linotype"/>
          <w:sz w:val="24"/>
          <w:szCs w:val="24"/>
        </w:rPr>
        <w:t xml:space="preserve"> so it is quick and simple to use? </w:t>
      </w:r>
      <w:r w:rsidR="00384580">
        <w:rPr>
          <w:rFonts w:ascii="Palatino Linotype" w:hAnsi="Palatino Linotype"/>
          <w:sz w:val="24"/>
          <w:szCs w:val="24"/>
        </w:rPr>
        <w:t>What input and output information will the</w:t>
      </w:r>
      <w:r w:rsidRPr="000602C2">
        <w:rPr>
          <w:rFonts w:ascii="Palatino Linotype" w:hAnsi="Palatino Linotype"/>
          <w:sz w:val="24"/>
          <w:szCs w:val="24"/>
        </w:rPr>
        <w:t xml:space="preserve"> </w:t>
      </w:r>
      <w:r w:rsidR="00384580">
        <w:rPr>
          <w:rFonts w:ascii="Palatino Linotype" w:hAnsi="Palatino Linotype"/>
          <w:sz w:val="24"/>
          <w:szCs w:val="24"/>
        </w:rPr>
        <w:t>(</w:t>
      </w:r>
      <w:r w:rsidRPr="000602C2">
        <w:rPr>
          <w:rFonts w:ascii="Palatino Linotype" w:hAnsi="Palatino Linotype"/>
          <w:sz w:val="24"/>
          <w:szCs w:val="24"/>
        </w:rPr>
        <w:t>at least</w:t>
      </w:r>
      <w:r w:rsidR="00384580">
        <w:rPr>
          <w:rFonts w:ascii="Palatino Linotype" w:hAnsi="Palatino Linotype"/>
          <w:sz w:val="24"/>
          <w:szCs w:val="24"/>
        </w:rPr>
        <w:t>)</w:t>
      </w:r>
      <w:r w:rsidRPr="000602C2">
        <w:rPr>
          <w:rFonts w:ascii="Palatino Linotype" w:hAnsi="Palatino Linotype"/>
          <w:sz w:val="24"/>
          <w:szCs w:val="24"/>
        </w:rPr>
        <w:t xml:space="preserve"> three different user interface screens</w:t>
      </w:r>
      <w:r w:rsidR="00384580">
        <w:rPr>
          <w:rFonts w:ascii="Palatino Linotype" w:hAnsi="Palatino Linotype"/>
          <w:sz w:val="24"/>
          <w:szCs w:val="24"/>
        </w:rPr>
        <w:t xml:space="preserve"> provide</w:t>
      </w:r>
      <w:r w:rsidRPr="000602C2">
        <w:rPr>
          <w:rFonts w:ascii="Palatino Linotype" w:hAnsi="Palatino Linotype"/>
          <w:sz w:val="24"/>
          <w:szCs w:val="24"/>
        </w:rPr>
        <w:t>?</w:t>
      </w:r>
    </w:p>
    <w:p w14:paraId="5ECD73E5" w14:textId="0DA27AA2" w:rsidR="008620B2" w:rsidRPr="00EA0DE2" w:rsidRDefault="008620B2" w:rsidP="00EA0DE2">
      <w:pPr>
        <w:pStyle w:val="ListParagraph"/>
        <w:numPr>
          <w:ilvl w:val="0"/>
          <w:numId w:val="10"/>
        </w:numPr>
        <w:rPr>
          <w:rFonts w:ascii="Palatino Linotype" w:hAnsi="Palatino Linotype"/>
          <w:sz w:val="24"/>
          <w:szCs w:val="24"/>
        </w:rPr>
      </w:pPr>
      <w:r w:rsidRPr="000602C2">
        <w:rPr>
          <w:rFonts w:ascii="Palatino Linotype" w:hAnsi="Palatino Linotype"/>
          <w:sz w:val="24"/>
          <w:szCs w:val="24"/>
        </w:rPr>
        <w:t xml:space="preserve">How will </w:t>
      </w:r>
      <w:r w:rsidRPr="000602C2">
        <w:rPr>
          <w:rFonts w:ascii="Palatino Linotype" w:hAnsi="Palatino Linotype"/>
          <w:i/>
          <w:sz w:val="24"/>
          <w:szCs w:val="24"/>
        </w:rPr>
        <w:t>Reminders</w:t>
      </w:r>
      <w:r w:rsidRPr="000602C2">
        <w:rPr>
          <w:rFonts w:ascii="Palatino Linotype" w:hAnsi="Palatino Linotype"/>
          <w:sz w:val="24"/>
          <w:szCs w:val="24"/>
        </w:rPr>
        <w:t xml:space="preserve"> be delivered to a </w:t>
      </w:r>
      <w:r w:rsidRPr="000602C2">
        <w:rPr>
          <w:rFonts w:ascii="Palatino Linotype" w:hAnsi="Palatino Linotype"/>
          <w:i/>
          <w:sz w:val="24"/>
          <w:szCs w:val="24"/>
        </w:rPr>
        <w:t>Teen</w:t>
      </w:r>
      <w:r w:rsidRPr="000602C2">
        <w:rPr>
          <w:rFonts w:ascii="Palatino Linotype" w:hAnsi="Palatino Linotype"/>
          <w:sz w:val="24"/>
          <w:szCs w:val="24"/>
        </w:rPr>
        <w:t xml:space="preserve"> in a way that will help the </w:t>
      </w:r>
      <w:r w:rsidRPr="000602C2">
        <w:rPr>
          <w:rFonts w:ascii="Palatino Linotype" w:hAnsi="Palatino Linotype"/>
          <w:i/>
          <w:sz w:val="24"/>
          <w:szCs w:val="24"/>
        </w:rPr>
        <w:t>Teen</w:t>
      </w:r>
      <w:r w:rsidRPr="000602C2">
        <w:rPr>
          <w:rFonts w:ascii="Palatino Linotype" w:hAnsi="Palatino Linotype"/>
          <w:sz w:val="24"/>
          <w:szCs w:val="24"/>
        </w:rPr>
        <w:t xml:space="preserve"> to use the app more frequently and consistently?</w:t>
      </w:r>
    </w:p>
    <w:p w14:paraId="3436F447" w14:textId="128A7715" w:rsidR="00200E2B" w:rsidRPr="00EA0DE2" w:rsidRDefault="00200E2B"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How will the </w:t>
      </w:r>
      <w:r w:rsidRPr="00EA0DE2">
        <w:rPr>
          <w:rFonts w:ascii="Palatino Linotype" w:hAnsi="Palatino Linotype"/>
          <w:i/>
          <w:sz w:val="24"/>
          <w:szCs w:val="24"/>
        </w:rPr>
        <w:t>Questions</w:t>
      </w:r>
      <w:r w:rsidRPr="00EA0DE2">
        <w:rPr>
          <w:rFonts w:ascii="Palatino Linotype" w:hAnsi="Palatino Linotype"/>
          <w:sz w:val="24"/>
          <w:szCs w:val="24"/>
        </w:rPr>
        <w:t xml:space="preserve"> asked to </w:t>
      </w:r>
      <w:r w:rsidR="00E57152">
        <w:rPr>
          <w:rFonts w:ascii="Palatino Linotype" w:hAnsi="Palatino Linotype"/>
          <w:sz w:val="24"/>
          <w:szCs w:val="24"/>
        </w:rPr>
        <w:t>a</w:t>
      </w:r>
      <w:r w:rsidRPr="00EA0DE2">
        <w:rPr>
          <w:rFonts w:ascii="Palatino Linotype" w:hAnsi="Palatino Linotype"/>
          <w:sz w:val="24"/>
          <w:szCs w:val="24"/>
        </w:rPr>
        <w:t xml:space="preserve"> </w:t>
      </w:r>
      <w:r w:rsidRPr="00EA0DE2">
        <w:rPr>
          <w:rFonts w:ascii="Palatino Linotype" w:hAnsi="Palatino Linotype"/>
          <w:i/>
          <w:sz w:val="24"/>
          <w:szCs w:val="24"/>
        </w:rPr>
        <w:t>Teen</w:t>
      </w:r>
      <w:r w:rsidRPr="00EA0DE2">
        <w:rPr>
          <w:rFonts w:ascii="Palatino Linotype" w:hAnsi="Palatino Linotype"/>
          <w:sz w:val="24"/>
          <w:szCs w:val="24"/>
        </w:rPr>
        <w:t xml:space="preserve"> be stored, e.g., will they be hard-coded </w:t>
      </w:r>
      <w:r w:rsidR="001835F3" w:rsidRPr="00EA0DE2">
        <w:rPr>
          <w:rFonts w:ascii="Palatino Linotype" w:hAnsi="Palatino Linotype"/>
          <w:sz w:val="24"/>
          <w:szCs w:val="24"/>
        </w:rPr>
        <w:t xml:space="preserve">(and thus not extensible without changing the program) </w:t>
      </w:r>
      <w:r w:rsidRPr="00EA0DE2">
        <w:rPr>
          <w:rFonts w:ascii="Palatino Linotype" w:hAnsi="Palatino Linotype"/>
          <w:sz w:val="24"/>
          <w:szCs w:val="24"/>
        </w:rPr>
        <w:t xml:space="preserve">or </w:t>
      </w:r>
      <w:r w:rsidR="00DF727E" w:rsidRPr="00EA0DE2">
        <w:rPr>
          <w:rFonts w:ascii="Palatino Linotype" w:hAnsi="Palatino Linotype"/>
          <w:sz w:val="24"/>
          <w:szCs w:val="24"/>
        </w:rPr>
        <w:t>database</w:t>
      </w:r>
      <w:r w:rsidRPr="00EA0DE2">
        <w:rPr>
          <w:rFonts w:ascii="Palatino Linotype" w:hAnsi="Palatino Linotype"/>
          <w:sz w:val="24"/>
          <w:szCs w:val="24"/>
        </w:rPr>
        <w:t>-driven (and thus extensible without changing the program)</w:t>
      </w:r>
      <w:r w:rsidR="001835F3" w:rsidRPr="00EA0DE2">
        <w:rPr>
          <w:rFonts w:ascii="Palatino Linotype" w:hAnsi="Palatino Linotype"/>
          <w:sz w:val="24"/>
          <w:szCs w:val="24"/>
        </w:rPr>
        <w:t>?</w:t>
      </w:r>
    </w:p>
    <w:p w14:paraId="146EF055" w14:textId="27EBAD0B" w:rsidR="001F4087" w:rsidRPr="00EA0DE2" w:rsidRDefault="001F4087"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How will </w:t>
      </w:r>
      <w:r w:rsidR="003040D7">
        <w:rPr>
          <w:rFonts w:ascii="Palatino Linotype" w:hAnsi="Palatino Linotype"/>
          <w:sz w:val="24"/>
          <w:szCs w:val="24"/>
        </w:rPr>
        <w:t>the</w:t>
      </w:r>
      <w:r w:rsidRPr="00EA0DE2">
        <w:rPr>
          <w:rFonts w:ascii="Palatino Linotype" w:hAnsi="Palatino Linotype"/>
          <w:sz w:val="24"/>
          <w:szCs w:val="24"/>
        </w:rPr>
        <w:t xml:space="preserve"> app handle missing data, e.g., </w:t>
      </w:r>
      <w:r w:rsidR="00935852">
        <w:rPr>
          <w:rFonts w:ascii="Palatino Linotype" w:hAnsi="Palatino Linotype"/>
          <w:sz w:val="24"/>
          <w:szCs w:val="24"/>
        </w:rPr>
        <w:t xml:space="preserve">skipped </w:t>
      </w:r>
      <w:r w:rsidR="00935852" w:rsidRPr="00935852">
        <w:rPr>
          <w:rFonts w:ascii="Palatino Linotype" w:hAnsi="Palatino Linotype"/>
          <w:i/>
          <w:sz w:val="24"/>
          <w:szCs w:val="24"/>
        </w:rPr>
        <w:t>Check-Ins</w:t>
      </w:r>
      <w:r w:rsidR="00935852">
        <w:rPr>
          <w:rFonts w:ascii="Palatino Linotype" w:hAnsi="Palatino Linotype"/>
          <w:sz w:val="24"/>
          <w:szCs w:val="24"/>
        </w:rPr>
        <w:t xml:space="preserve"> and/or </w:t>
      </w:r>
      <w:r w:rsidRPr="00EA0DE2">
        <w:rPr>
          <w:rFonts w:ascii="Palatino Linotype" w:hAnsi="Palatino Linotype"/>
          <w:i/>
          <w:sz w:val="24"/>
          <w:szCs w:val="24"/>
        </w:rPr>
        <w:t>Questions</w:t>
      </w:r>
      <w:r w:rsidR="00935852">
        <w:rPr>
          <w:rFonts w:ascii="Palatino Linotype" w:hAnsi="Palatino Linotype"/>
          <w:sz w:val="24"/>
          <w:szCs w:val="24"/>
        </w:rPr>
        <w:t xml:space="preserve"> that aren’t answered by a </w:t>
      </w:r>
      <w:r w:rsidR="00935852" w:rsidRPr="00935852">
        <w:rPr>
          <w:rFonts w:ascii="Palatino Linotype" w:hAnsi="Palatino Linotype"/>
          <w:i/>
          <w:sz w:val="24"/>
          <w:szCs w:val="24"/>
        </w:rPr>
        <w:t>Teen</w:t>
      </w:r>
      <w:r w:rsidRPr="00EA0DE2">
        <w:rPr>
          <w:rFonts w:ascii="Palatino Linotype" w:hAnsi="Palatino Linotype"/>
          <w:sz w:val="24"/>
          <w:szCs w:val="24"/>
        </w:rPr>
        <w:t>.</w:t>
      </w:r>
    </w:p>
    <w:p w14:paraId="511EDB27" w14:textId="38726115" w:rsidR="33624040" w:rsidRPr="0048665D" w:rsidRDefault="33624040"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How will a </w:t>
      </w:r>
      <w:r w:rsidRPr="00EA0DE2">
        <w:rPr>
          <w:rFonts w:ascii="Palatino Linotype" w:hAnsi="Palatino Linotype"/>
          <w:i/>
          <w:sz w:val="24"/>
          <w:szCs w:val="24"/>
        </w:rPr>
        <w:t>Teen</w:t>
      </w:r>
      <w:r w:rsidRPr="00EA0DE2">
        <w:rPr>
          <w:rFonts w:ascii="Palatino Linotype" w:hAnsi="Palatino Linotype"/>
          <w:sz w:val="24"/>
          <w:szCs w:val="24"/>
        </w:rPr>
        <w:t xml:space="preserve"> choose </w:t>
      </w:r>
      <w:r w:rsidR="002A32EF">
        <w:rPr>
          <w:rFonts w:ascii="Palatino Linotype" w:hAnsi="Palatino Linotype"/>
          <w:sz w:val="24"/>
          <w:szCs w:val="24"/>
        </w:rPr>
        <w:t xml:space="preserve">with </w:t>
      </w:r>
      <w:r w:rsidR="001C3ECB">
        <w:rPr>
          <w:rFonts w:ascii="Palatino Linotype" w:hAnsi="Palatino Linotype"/>
          <w:sz w:val="24"/>
          <w:szCs w:val="24"/>
        </w:rPr>
        <w:t xml:space="preserve">which </w:t>
      </w:r>
      <w:r w:rsidR="001C3ECB" w:rsidRPr="00EA0DE2">
        <w:rPr>
          <w:rFonts w:ascii="Palatino Linotype" w:hAnsi="Palatino Linotype"/>
          <w:i/>
          <w:sz w:val="24"/>
          <w:szCs w:val="24"/>
        </w:rPr>
        <w:t>Follower</w:t>
      </w:r>
      <w:r w:rsidR="004F20F2">
        <w:rPr>
          <w:rFonts w:ascii="Palatino Linotype" w:hAnsi="Palatino Linotype"/>
          <w:i/>
          <w:sz w:val="24"/>
          <w:szCs w:val="24"/>
        </w:rPr>
        <w:t>(</w:t>
      </w:r>
      <w:r w:rsidR="001C3ECB" w:rsidRPr="00EA0DE2">
        <w:rPr>
          <w:rFonts w:ascii="Palatino Linotype" w:hAnsi="Palatino Linotype"/>
          <w:i/>
          <w:sz w:val="24"/>
          <w:szCs w:val="24"/>
        </w:rPr>
        <w:t>s</w:t>
      </w:r>
      <w:r w:rsidR="004F20F2">
        <w:rPr>
          <w:rFonts w:ascii="Palatino Linotype" w:hAnsi="Palatino Linotype"/>
          <w:i/>
          <w:sz w:val="24"/>
          <w:szCs w:val="24"/>
        </w:rPr>
        <w:t>)</w:t>
      </w:r>
      <w:r w:rsidR="001C3ECB" w:rsidRPr="00EA0DE2">
        <w:rPr>
          <w:rFonts w:ascii="Palatino Linotype" w:hAnsi="Palatino Linotype"/>
          <w:sz w:val="24"/>
          <w:szCs w:val="24"/>
        </w:rPr>
        <w:t xml:space="preserve"> </w:t>
      </w:r>
      <w:r w:rsidRPr="00EA0DE2">
        <w:rPr>
          <w:rFonts w:ascii="Palatino Linotype" w:hAnsi="Palatino Linotype"/>
          <w:sz w:val="24"/>
          <w:szCs w:val="24"/>
        </w:rPr>
        <w:t xml:space="preserve">to share their </w:t>
      </w:r>
      <w:r w:rsidRPr="00EA0DE2">
        <w:rPr>
          <w:rFonts w:ascii="Palatino Linotype" w:hAnsi="Palatino Linotype"/>
          <w:i/>
          <w:sz w:val="24"/>
          <w:szCs w:val="24"/>
        </w:rPr>
        <w:t>Check-In</w:t>
      </w:r>
      <w:r w:rsidRPr="00EA0DE2">
        <w:rPr>
          <w:rFonts w:ascii="Palatino Linotype" w:hAnsi="Palatino Linotype"/>
          <w:sz w:val="24"/>
          <w:szCs w:val="24"/>
        </w:rPr>
        <w:t xml:space="preserve"> data? </w:t>
      </w:r>
      <w:r w:rsidR="00906FC1">
        <w:rPr>
          <w:rFonts w:ascii="Palatino Linotype" w:hAnsi="Palatino Linotype"/>
          <w:sz w:val="24"/>
          <w:szCs w:val="24"/>
        </w:rPr>
        <w:t xml:space="preserve">Likewise, how will a </w:t>
      </w:r>
      <w:r w:rsidR="00906FC1" w:rsidRPr="00EA0DE2">
        <w:rPr>
          <w:rFonts w:ascii="Palatino Linotype" w:hAnsi="Palatino Linotype"/>
          <w:i/>
          <w:sz w:val="24"/>
          <w:szCs w:val="24"/>
        </w:rPr>
        <w:t>Teen</w:t>
      </w:r>
      <w:r w:rsidR="00906FC1">
        <w:rPr>
          <w:rFonts w:ascii="Palatino Linotype" w:hAnsi="Palatino Linotype"/>
          <w:sz w:val="24"/>
          <w:szCs w:val="24"/>
        </w:rPr>
        <w:t xml:space="preserve"> choose which </w:t>
      </w:r>
      <w:r w:rsidR="008576CA">
        <w:rPr>
          <w:rFonts w:ascii="Palatino Linotype" w:hAnsi="Palatino Linotype"/>
          <w:sz w:val="24"/>
          <w:szCs w:val="24"/>
        </w:rPr>
        <w:t>elements</w:t>
      </w:r>
      <w:r w:rsidR="00906FC1">
        <w:rPr>
          <w:rFonts w:ascii="Palatino Linotype" w:hAnsi="Palatino Linotype"/>
          <w:sz w:val="24"/>
          <w:szCs w:val="24"/>
        </w:rPr>
        <w:t xml:space="preserve"> of their </w:t>
      </w:r>
      <w:r w:rsidR="00906FC1" w:rsidRPr="00EA0DE2">
        <w:rPr>
          <w:rFonts w:ascii="Palatino Linotype" w:hAnsi="Palatino Linotype"/>
          <w:i/>
          <w:sz w:val="24"/>
          <w:szCs w:val="24"/>
        </w:rPr>
        <w:t>Check-In</w:t>
      </w:r>
      <w:r w:rsidR="00906FC1">
        <w:rPr>
          <w:rFonts w:ascii="Palatino Linotype" w:hAnsi="Palatino Linotype"/>
          <w:sz w:val="24"/>
          <w:szCs w:val="24"/>
        </w:rPr>
        <w:t xml:space="preserve"> data to share</w:t>
      </w:r>
      <w:r w:rsidRPr="00EA0DE2">
        <w:rPr>
          <w:rFonts w:ascii="Palatino Linotype" w:hAnsi="Palatino Linotype"/>
          <w:sz w:val="24"/>
          <w:szCs w:val="24"/>
        </w:rPr>
        <w:t>?</w:t>
      </w:r>
      <w:r w:rsidR="009F3F6A" w:rsidRPr="00EA0DE2">
        <w:rPr>
          <w:rFonts w:ascii="Palatino Linotype" w:hAnsi="Palatino Linotype"/>
          <w:sz w:val="24"/>
          <w:szCs w:val="24"/>
        </w:rPr>
        <w:t xml:space="preserve">  </w:t>
      </w:r>
      <w:r w:rsidR="004D4149" w:rsidRPr="00EA0DE2">
        <w:rPr>
          <w:rFonts w:ascii="Palatino Linotype" w:hAnsi="Palatino Linotype"/>
          <w:sz w:val="24"/>
          <w:szCs w:val="24"/>
        </w:rPr>
        <w:t>Will</w:t>
      </w:r>
      <w:r w:rsidR="009F3F6A" w:rsidRPr="00EA0DE2">
        <w:rPr>
          <w:rFonts w:ascii="Palatino Linotype" w:hAnsi="Palatino Linotype"/>
          <w:sz w:val="24"/>
          <w:szCs w:val="24"/>
        </w:rPr>
        <w:t xml:space="preserve"> </w:t>
      </w:r>
      <w:r w:rsidR="00F36523">
        <w:rPr>
          <w:rFonts w:ascii="Palatino Linotype" w:hAnsi="Palatino Linotype"/>
          <w:sz w:val="24"/>
          <w:szCs w:val="24"/>
        </w:rPr>
        <w:t>the app’s sharing capabilities be</w:t>
      </w:r>
      <w:r w:rsidR="009F3F6A" w:rsidRPr="00EA0DE2">
        <w:rPr>
          <w:rFonts w:ascii="Palatino Linotype" w:hAnsi="Palatino Linotype"/>
          <w:sz w:val="24"/>
          <w:szCs w:val="24"/>
        </w:rPr>
        <w:t xml:space="preserve"> integrate</w:t>
      </w:r>
      <w:r w:rsidR="00E138CF">
        <w:rPr>
          <w:rFonts w:ascii="Palatino Linotype" w:hAnsi="Palatino Linotype"/>
          <w:sz w:val="24"/>
          <w:szCs w:val="24"/>
        </w:rPr>
        <w:t>d</w:t>
      </w:r>
      <w:r w:rsidR="009F3F6A" w:rsidRPr="00EA0DE2">
        <w:rPr>
          <w:rFonts w:ascii="Palatino Linotype" w:hAnsi="Palatino Linotype"/>
          <w:sz w:val="24"/>
          <w:szCs w:val="24"/>
        </w:rPr>
        <w:t xml:space="preserve"> with social media sites, such as Facebook</w:t>
      </w:r>
      <w:r w:rsidR="00CC7CAD" w:rsidRPr="00EA0DE2">
        <w:rPr>
          <w:rFonts w:ascii="Palatino Linotype" w:hAnsi="Palatino Linotype"/>
          <w:sz w:val="24"/>
          <w:szCs w:val="24"/>
        </w:rPr>
        <w:t xml:space="preserve">, Instagram, Vine, </w:t>
      </w:r>
      <w:r w:rsidR="00CC7CAD" w:rsidRPr="0048665D">
        <w:rPr>
          <w:rFonts w:ascii="Palatino Linotype" w:hAnsi="Palatino Linotype"/>
          <w:sz w:val="24"/>
          <w:szCs w:val="24"/>
        </w:rPr>
        <w:t>Twitter</w:t>
      </w:r>
      <w:r w:rsidR="00D921BF" w:rsidRPr="0048665D">
        <w:rPr>
          <w:rFonts w:ascii="Palatino Linotype" w:hAnsi="Palatino Linotype"/>
          <w:sz w:val="24"/>
          <w:szCs w:val="24"/>
        </w:rPr>
        <w:t>, etc.</w:t>
      </w:r>
      <w:r w:rsidR="00CC7CAD" w:rsidRPr="0048665D">
        <w:rPr>
          <w:rFonts w:ascii="Palatino Linotype" w:hAnsi="Palatino Linotype"/>
          <w:sz w:val="24"/>
          <w:szCs w:val="24"/>
        </w:rPr>
        <w:t>?</w:t>
      </w:r>
    </w:p>
    <w:p w14:paraId="1DC37DDB" w14:textId="56242795" w:rsidR="0048665D" w:rsidRPr="0048665D" w:rsidRDefault="00F44D4B" w:rsidP="0048665D">
      <w:pPr>
        <w:pStyle w:val="ListParagraph"/>
        <w:numPr>
          <w:ilvl w:val="0"/>
          <w:numId w:val="10"/>
        </w:numPr>
        <w:rPr>
          <w:rFonts w:ascii="Palatino Linotype" w:hAnsi="Palatino Linotype"/>
          <w:sz w:val="24"/>
          <w:szCs w:val="24"/>
        </w:rPr>
      </w:pPr>
      <w:r w:rsidRPr="0048665D">
        <w:rPr>
          <w:rFonts w:ascii="Palatino Linotype" w:hAnsi="Palatino Linotype"/>
          <w:sz w:val="24"/>
          <w:szCs w:val="24"/>
        </w:rPr>
        <w:t xml:space="preserve">How will the app provide feedback to the teen on their blood glucose data, behavioral data, and missing </w:t>
      </w:r>
      <w:r w:rsidR="00441310" w:rsidRPr="00441310">
        <w:rPr>
          <w:rFonts w:ascii="Palatino Linotype" w:hAnsi="Palatino Linotype"/>
          <w:i/>
          <w:sz w:val="24"/>
          <w:szCs w:val="24"/>
        </w:rPr>
        <w:t>Check-In</w:t>
      </w:r>
      <w:r w:rsidR="00441310">
        <w:rPr>
          <w:rFonts w:ascii="Palatino Linotype" w:hAnsi="Palatino Linotype"/>
          <w:sz w:val="24"/>
          <w:szCs w:val="24"/>
        </w:rPr>
        <w:t xml:space="preserve"> data? Will the </w:t>
      </w:r>
      <w:r w:rsidR="00441310" w:rsidRPr="00441310">
        <w:rPr>
          <w:rFonts w:ascii="Palatino Linotype" w:hAnsi="Palatino Linotype"/>
          <w:i/>
          <w:sz w:val="24"/>
          <w:szCs w:val="24"/>
        </w:rPr>
        <w:t>F</w:t>
      </w:r>
      <w:r w:rsidRPr="00441310">
        <w:rPr>
          <w:rFonts w:ascii="Palatino Linotype" w:hAnsi="Palatino Linotype"/>
          <w:i/>
          <w:sz w:val="24"/>
          <w:szCs w:val="24"/>
        </w:rPr>
        <w:t>eedback</w:t>
      </w:r>
      <w:r w:rsidR="00441310">
        <w:rPr>
          <w:rFonts w:ascii="Palatino Linotype" w:hAnsi="Palatino Linotype"/>
          <w:sz w:val="24"/>
          <w:szCs w:val="24"/>
        </w:rPr>
        <w:t xml:space="preserve"> be pushed to the device or pulled from the server</w:t>
      </w:r>
      <w:r w:rsidRPr="0048665D">
        <w:rPr>
          <w:rFonts w:ascii="Palatino Linotype" w:hAnsi="Palatino Linotype"/>
          <w:sz w:val="24"/>
          <w:szCs w:val="24"/>
        </w:rPr>
        <w:t xml:space="preserve">? </w:t>
      </w:r>
      <w:r w:rsidR="00A85FD9" w:rsidRPr="0048665D">
        <w:rPr>
          <w:rFonts w:ascii="Palatino Linotype" w:hAnsi="Palatino Linotype"/>
          <w:sz w:val="24"/>
          <w:szCs w:val="24"/>
        </w:rPr>
        <w:t xml:space="preserve"> How often should data be aggregated to communicate improvement or decline over time to the </w:t>
      </w:r>
      <w:r w:rsidR="00A85FD9" w:rsidRPr="0048665D">
        <w:rPr>
          <w:rFonts w:ascii="Palatino Linotype" w:hAnsi="Palatino Linotype"/>
          <w:i/>
          <w:sz w:val="24"/>
          <w:szCs w:val="24"/>
        </w:rPr>
        <w:t>Teen</w:t>
      </w:r>
      <w:r w:rsidR="00A85FD9" w:rsidRPr="0048665D">
        <w:rPr>
          <w:rFonts w:ascii="Palatino Linotype" w:hAnsi="Palatino Linotype"/>
          <w:sz w:val="24"/>
          <w:szCs w:val="24"/>
        </w:rPr>
        <w:t xml:space="preserve"> or</w:t>
      </w:r>
      <w:r w:rsidR="00D7666B">
        <w:rPr>
          <w:rFonts w:ascii="Palatino Linotype" w:hAnsi="Palatino Linotype"/>
          <w:sz w:val="24"/>
          <w:szCs w:val="24"/>
        </w:rPr>
        <w:t xml:space="preserve"> their</w:t>
      </w:r>
      <w:r w:rsidR="00A85FD9" w:rsidRPr="0048665D">
        <w:rPr>
          <w:rFonts w:ascii="Palatino Linotype" w:hAnsi="Palatino Linotype"/>
          <w:sz w:val="24"/>
          <w:szCs w:val="24"/>
        </w:rPr>
        <w:t xml:space="preserve"> </w:t>
      </w:r>
      <w:r w:rsidR="00A85FD9" w:rsidRPr="0048665D">
        <w:rPr>
          <w:rFonts w:ascii="Palatino Linotype" w:hAnsi="Palatino Linotype"/>
          <w:i/>
          <w:sz w:val="24"/>
          <w:szCs w:val="24"/>
        </w:rPr>
        <w:t>Followers</w:t>
      </w:r>
      <w:r w:rsidR="0048665D" w:rsidRPr="0048665D">
        <w:rPr>
          <w:rFonts w:ascii="Palatino Linotype" w:hAnsi="Palatino Linotype"/>
          <w:sz w:val="24"/>
          <w:szCs w:val="24"/>
        </w:rPr>
        <w:t>?</w:t>
      </w:r>
    </w:p>
    <w:p w14:paraId="794F0D6D" w14:textId="2C10CF8F" w:rsidR="00F44D4B" w:rsidRPr="0048665D" w:rsidRDefault="00F44D4B" w:rsidP="0048665D">
      <w:pPr>
        <w:pStyle w:val="ListParagraph"/>
        <w:numPr>
          <w:ilvl w:val="0"/>
          <w:numId w:val="10"/>
        </w:numPr>
        <w:rPr>
          <w:rFonts w:ascii="Palatino Linotype" w:hAnsi="Palatino Linotype"/>
          <w:sz w:val="24"/>
          <w:szCs w:val="24"/>
        </w:rPr>
      </w:pPr>
      <w:r w:rsidRPr="0048665D">
        <w:rPr>
          <w:rFonts w:ascii="Palatino Linotype" w:hAnsi="Palatino Linotype"/>
          <w:sz w:val="24"/>
          <w:szCs w:val="24"/>
        </w:rPr>
        <w:t xml:space="preserve">How will the app </w:t>
      </w:r>
      <w:r w:rsidR="0048665D" w:rsidRPr="0048665D">
        <w:rPr>
          <w:rFonts w:ascii="Palatino Linotype" w:hAnsi="Palatino Linotype"/>
          <w:sz w:val="24"/>
          <w:szCs w:val="24"/>
        </w:rPr>
        <w:t xml:space="preserve">provide individualized notifications to the teen based on patterns of </w:t>
      </w:r>
      <w:r w:rsidR="0048665D" w:rsidRPr="0048665D">
        <w:rPr>
          <w:rFonts w:ascii="Palatino Linotype" w:hAnsi="Palatino Linotype"/>
          <w:i/>
          <w:sz w:val="24"/>
          <w:szCs w:val="24"/>
        </w:rPr>
        <w:t>Check In</w:t>
      </w:r>
      <w:r w:rsidR="0048665D" w:rsidRPr="0048665D">
        <w:rPr>
          <w:rFonts w:ascii="Palatino Linotype" w:hAnsi="Palatino Linotype"/>
          <w:sz w:val="24"/>
          <w:szCs w:val="24"/>
        </w:rPr>
        <w:t xml:space="preserve"> data</w:t>
      </w:r>
      <w:r w:rsidR="00D77D1E">
        <w:rPr>
          <w:rFonts w:ascii="Palatino Linotype" w:hAnsi="Palatino Linotype"/>
          <w:sz w:val="24"/>
          <w:szCs w:val="24"/>
        </w:rPr>
        <w:t>,</w:t>
      </w:r>
      <w:r w:rsidR="0048665D" w:rsidRPr="0048665D">
        <w:rPr>
          <w:rFonts w:ascii="Palatino Linotype" w:hAnsi="Palatino Linotype"/>
          <w:sz w:val="24"/>
          <w:szCs w:val="24"/>
        </w:rPr>
        <w:t xml:space="preserve"> such as too many high or low blood glucose</w:t>
      </w:r>
      <w:r w:rsidRPr="0048665D">
        <w:rPr>
          <w:rFonts w:ascii="Palatino Linotype" w:hAnsi="Palatino Linotype"/>
          <w:sz w:val="24"/>
          <w:szCs w:val="24"/>
        </w:rPr>
        <w:t xml:space="preserve"> </w:t>
      </w:r>
      <w:r w:rsidR="0048665D" w:rsidRPr="0048665D">
        <w:rPr>
          <w:rFonts w:ascii="Palatino Linotype" w:hAnsi="Palatino Linotype"/>
          <w:sz w:val="24"/>
          <w:szCs w:val="24"/>
        </w:rPr>
        <w:t>values</w:t>
      </w:r>
      <w:r w:rsidRPr="0048665D">
        <w:rPr>
          <w:rFonts w:ascii="Palatino Linotype" w:hAnsi="Palatino Linotype"/>
          <w:sz w:val="24"/>
          <w:szCs w:val="24"/>
        </w:rPr>
        <w:t xml:space="preserve">, behavioral data, and missing data? </w:t>
      </w:r>
      <w:r w:rsidR="00B44A88">
        <w:rPr>
          <w:rFonts w:ascii="Palatino Linotype" w:hAnsi="Palatino Linotype"/>
          <w:sz w:val="24"/>
          <w:szCs w:val="24"/>
        </w:rPr>
        <w:t>(Note: High blood glucose values &gt; 150, low blood glucose values &lt; 70)</w:t>
      </w:r>
    </w:p>
    <w:p w14:paraId="45ADE767" w14:textId="1E0876FE" w:rsidR="00FE4198" w:rsidRPr="000602C2" w:rsidRDefault="00FE4198" w:rsidP="00FE4198">
      <w:pPr>
        <w:pStyle w:val="ListParagraph"/>
        <w:numPr>
          <w:ilvl w:val="0"/>
          <w:numId w:val="10"/>
        </w:numPr>
        <w:rPr>
          <w:rFonts w:ascii="Palatino Linotype" w:hAnsi="Palatino Linotype"/>
          <w:sz w:val="24"/>
          <w:szCs w:val="24"/>
        </w:rPr>
      </w:pPr>
      <w:r w:rsidRPr="0048665D">
        <w:rPr>
          <w:rFonts w:ascii="Palatino Linotype" w:hAnsi="Palatino Linotype"/>
          <w:sz w:val="24"/>
          <w:szCs w:val="24"/>
        </w:rPr>
        <w:t xml:space="preserve">How will </w:t>
      </w:r>
      <w:r w:rsidR="00B44A88">
        <w:rPr>
          <w:rFonts w:ascii="Palatino Linotype" w:hAnsi="Palatino Linotype"/>
          <w:i/>
          <w:sz w:val="24"/>
          <w:szCs w:val="24"/>
        </w:rPr>
        <w:t>Feedback</w:t>
      </w:r>
      <w:r w:rsidRPr="000602C2">
        <w:rPr>
          <w:rFonts w:ascii="Palatino Linotype" w:hAnsi="Palatino Linotype"/>
          <w:sz w:val="24"/>
          <w:szCs w:val="24"/>
        </w:rPr>
        <w:t xml:space="preserve"> data be transferred from a </w:t>
      </w:r>
      <w:r w:rsidRPr="000602C2">
        <w:rPr>
          <w:rFonts w:ascii="Palatino Linotype" w:hAnsi="Palatino Linotype"/>
          <w:i/>
          <w:sz w:val="24"/>
          <w:szCs w:val="24"/>
        </w:rPr>
        <w:t>Teen</w:t>
      </w:r>
      <w:r w:rsidRPr="000602C2">
        <w:rPr>
          <w:rFonts w:ascii="Palatino Linotype" w:hAnsi="Palatino Linotype"/>
          <w:sz w:val="24"/>
          <w:szCs w:val="24"/>
        </w:rPr>
        <w:t xml:space="preserve">'s device to </w:t>
      </w:r>
      <w:r w:rsidR="00D77D1E">
        <w:rPr>
          <w:rFonts w:ascii="Palatino Linotype" w:hAnsi="Palatino Linotype"/>
          <w:sz w:val="24"/>
          <w:szCs w:val="24"/>
        </w:rPr>
        <w:t>their</w:t>
      </w:r>
      <w:r w:rsidRPr="000602C2">
        <w:rPr>
          <w:rFonts w:ascii="Palatino Linotype" w:hAnsi="Palatino Linotype"/>
          <w:sz w:val="24"/>
          <w:szCs w:val="24"/>
        </w:rPr>
        <w:t xml:space="preserve"> </w:t>
      </w:r>
      <w:r>
        <w:rPr>
          <w:rFonts w:ascii="Palatino Linotype" w:hAnsi="Palatino Linotype"/>
          <w:i/>
          <w:sz w:val="24"/>
          <w:szCs w:val="24"/>
        </w:rPr>
        <w:t>Follower</w:t>
      </w:r>
      <w:r w:rsidRPr="000602C2">
        <w:rPr>
          <w:rFonts w:ascii="Palatino Linotype" w:hAnsi="Palatino Linotype"/>
          <w:i/>
          <w:sz w:val="24"/>
          <w:szCs w:val="24"/>
        </w:rPr>
        <w:t>s</w:t>
      </w:r>
      <w:r w:rsidRPr="000602C2">
        <w:rPr>
          <w:rFonts w:ascii="Palatino Linotype" w:hAnsi="Palatino Linotype"/>
          <w:sz w:val="24"/>
          <w:szCs w:val="24"/>
        </w:rPr>
        <w:t xml:space="preserve">? </w:t>
      </w:r>
    </w:p>
    <w:p w14:paraId="4904E833" w14:textId="45C9C0EB" w:rsidR="33624040" w:rsidRPr="00EA0DE2" w:rsidRDefault="33624040"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How will another </w:t>
      </w:r>
      <w:r w:rsidRPr="00EA0DE2">
        <w:rPr>
          <w:rFonts w:ascii="Palatino Linotype" w:hAnsi="Palatino Linotype"/>
          <w:i/>
          <w:sz w:val="24"/>
          <w:szCs w:val="24"/>
        </w:rPr>
        <w:t>Teen</w:t>
      </w:r>
      <w:r w:rsidR="00DB1057" w:rsidRPr="00EA0DE2">
        <w:rPr>
          <w:rFonts w:ascii="Palatino Linotype" w:hAnsi="Palatino Linotype"/>
          <w:sz w:val="24"/>
          <w:szCs w:val="24"/>
        </w:rPr>
        <w:t xml:space="preserve"> or </w:t>
      </w:r>
      <w:r w:rsidR="003006A4">
        <w:rPr>
          <w:rFonts w:ascii="Palatino Linotype" w:hAnsi="Palatino Linotype"/>
          <w:i/>
          <w:sz w:val="24"/>
          <w:szCs w:val="24"/>
        </w:rPr>
        <w:t>Follower</w:t>
      </w:r>
      <w:r w:rsidR="00DB1057" w:rsidRPr="00EA0DE2">
        <w:rPr>
          <w:rFonts w:ascii="Palatino Linotype" w:hAnsi="Palatino Linotype"/>
          <w:sz w:val="24"/>
          <w:szCs w:val="24"/>
        </w:rPr>
        <w:t xml:space="preserve"> </w:t>
      </w:r>
      <w:r w:rsidRPr="00EA0DE2">
        <w:rPr>
          <w:rFonts w:ascii="Palatino Linotype" w:hAnsi="Palatino Linotype"/>
          <w:sz w:val="24"/>
          <w:szCs w:val="24"/>
        </w:rPr>
        <w:t xml:space="preserve">be notified that a </w:t>
      </w:r>
      <w:r w:rsidRPr="00EA0DE2">
        <w:rPr>
          <w:rFonts w:ascii="Palatino Linotype" w:hAnsi="Palatino Linotype"/>
          <w:i/>
          <w:sz w:val="24"/>
          <w:szCs w:val="24"/>
        </w:rPr>
        <w:t>Teen</w:t>
      </w:r>
      <w:r w:rsidR="00B44A88">
        <w:rPr>
          <w:rFonts w:ascii="Palatino Linotype" w:hAnsi="Palatino Linotype"/>
          <w:sz w:val="24"/>
          <w:szCs w:val="24"/>
        </w:rPr>
        <w:t xml:space="preserve"> has shared </w:t>
      </w:r>
      <w:r w:rsidR="00B44A88">
        <w:rPr>
          <w:rFonts w:ascii="Palatino Linotype" w:hAnsi="Palatino Linotype"/>
          <w:i/>
          <w:sz w:val="24"/>
          <w:szCs w:val="24"/>
        </w:rPr>
        <w:t>Feedback</w:t>
      </w:r>
      <w:r w:rsidRPr="00EA0DE2">
        <w:rPr>
          <w:rFonts w:ascii="Palatino Linotype" w:hAnsi="Palatino Linotype"/>
          <w:sz w:val="24"/>
          <w:szCs w:val="24"/>
        </w:rPr>
        <w:t xml:space="preserve">? What will this </w:t>
      </w:r>
      <w:r w:rsidR="00D77D1E">
        <w:rPr>
          <w:rFonts w:ascii="Palatino Linotype" w:hAnsi="Palatino Linotype"/>
          <w:sz w:val="24"/>
          <w:szCs w:val="24"/>
        </w:rPr>
        <w:t xml:space="preserve">notification </w:t>
      </w:r>
      <w:r w:rsidRPr="00EA0DE2">
        <w:rPr>
          <w:rFonts w:ascii="Palatino Linotype" w:hAnsi="Palatino Linotype"/>
          <w:sz w:val="24"/>
          <w:szCs w:val="24"/>
        </w:rPr>
        <w:t>look like?</w:t>
      </w:r>
    </w:p>
    <w:p w14:paraId="33816C8A" w14:textId="69905C31" w:rsidR="00D75781" w:rsidRDefault="00D75781" w:rsidP="00D75781">
      <w:pPr>
        <w:pStyle w:val="ListParagraph"/>
        <w:numPr>
          <w:ilvl w:val="0"/>
          <w:numId w:val="10"/>
        </w:numPr>
        <w:rPr>
          <w:rFonts w:ascii="Palatino Linotype" w:hAnsi="Palatino Linotype"/>
          <w:sz w:val="24"/>
          <w:szCs w:val="24"/>
        </w:rPr>
      </w:pPr>
      <w:r w:rsidRPr="000602C2">
        <w:rPr>
          <w:rFonts w:ascii="Palatino Linotype" w:hAnsi="Palatino Linotype"/>
          <w:sz w:val="24"/>
          <w:szCs w:val="24"/>
        </w:rPr>
        <w:t xml:space="preserve">How will </w:t>
      </w:r>
      <w:r w:rsidR="00B44A88">
        <w:rPr>
          <w:rFonts w:ascii="Palatino Linotype" w:hAnsi="Palatino Linotype"/>
          <w:i/>
          <w:sz w:val="24"/>
          <w:szCs w:val="24"/>
        </w:rPr>
        <w:t>Feedback</w:t>
      </w:r>
      <w:r w:rsidR="00B44A88" w:rsidRPr="00B44A88">
        <w:rPr>
          <w:rFonts w:ascii="Palatino Linotype" w:hAnsi="Palatino Linotype"/>
          <w:sz w:val="24"/>
          <w:szCs w:val="24"/>
        </w:rPr>
        <w:t xml:space="preserve"> data</w:t>
      </w:r>
      <w:r w:rsidRPr="000602C2">
        <w:rPr>
          <w:rFonts w:ascii="Palatino Linotype" w:hAnsi="Palatino Linotype"/>
          <w:sz w:val="24"/>
          <w:szCs w:val="24"/>
        </w:rPr>
        <w:t xml:space="preserve"> </w:t>
      </w:r>
      <w:r w:rsidR="005502B7">
        <w:rPr>
          <w:rFonts w:ascii="Palatino Linotype" w:hAnsi="Palatino Linotype"/>
          <w:sz w:val="24"/>
          <w:szCs w:val="24"/>
        </w:rPr>
        <w:t>be</w:t>
      </w:r>
      <w:r w:rsidRPr="000602C2">
        <w:rPr>
          <w:rFonts w:ascii="Palatino Linotype" w:hAnsi="Palatino Linotype"/>
          <w:sz w:val="24"/>
          <w:szCs w:val="24"/>
        </w:rPr>
        <w:t xml:space="preserve"> </w:t>
      </w:r>
      <w:r w:rsidR="00326EA0">
        <w:rPr>
          <w:rFonts w:ascii="Palatino Linotype" w:hAnsi="Palatino Linotype"/>
          <w:sz w:val="24"/>
          <w:szCs w:val="24"/>
        </w:rPr>
        <w:t>securely transferred to/from the server</w:t>
      </w:r>
      <w:r w:rsidRPr="000602C2">
        <w:rPr>
          <w:rFonts w:ascii="Palatino Linotype" w:hAnsi="Palatino Linotype"/>
          <w:sz w:val="24"/>
          <w:szCs w:val="24"/>
        </w:rPr>
        <w:t xml:space="preserve"> and shared </w:t>
      </w:r>
      <w:r>
        <w:rPr>
          <w:rFonts w:ascii="Palatino Linotype" w:hAnsi="Palatino Linotype"/>
          <w:sz w:val="24"/>
          <w:szCs w:val="24"/>
        </w:rPr>
        <w:t xml:space="preserve">only </w:t>
      </w:r>
      <w:r w:rsidRPr="000602C2">
        <w:rPr>
          <w:rFonts w:ascii="Palatino Linotype" w:hAnsi="Palatino Linotype"/>
          <w:sz w:val="24"/>
          <w:szCs w:val="24"/>
        </w:rPr>
        <w:t xml:space="preserve">with the right </w:t>
      </w:r>
      <w:r w:rsidRPr="00EA0DE2">
        <w:rPr>
          <w:rFonts w:ascii="Palatino Linotype" w:hAnsi="Palatino Linotype"/>
          <w:i/>
          <w:sz w:val="24"/>
          <w:szCs w:val="24"/>
        </w:rPr>
        <w:t>Followers</w:t>
      </w:r>
      <w:r w:rsidRPr="000602C2">
        <w:rPr>
          <w:rFonts w:ascii="Palatino Linotype" w:hAnsi="Palatino Linotype"/>
          <w:sz w:val="24"/>
          <w:szCs w:val="24"/>
        </w:rPr>
        <w:t>?</w:t>
      </w:r>
    </w:p>
    <w:p w14:paraId="733BB930" w14:textId="506A67F5" w:rsidR="00E14E30" w:rsidRPr="00EA0DE2" w:rsidRDefault="3F9A4D8E"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lastRenderedPageBreak/>
        <w:t xml:space="preserve">How, when, and how often will the </w:t>
      </w:r>
      <w:r w:rsidR="00C51E4B" w:rsidRPr="00EA0DE2">
        <w:rPr>
          <w:rFonts w:ascii="Palatino Linotype" w:hAnsi="Palatino Linotype"/>
          <w:i/>
          <w:sz w:val="24"/>
          <w:szCs w:val="24"/>
        </w:rPr>
        <w:t>Teen</w:t>
      </w:r>
      <w:r w:rsidR="00C51E4B">
        <w:rPr>
          <w:rFonts w:ascii="Palatino Linotype" w:hAnsi="Palatino Linotype"/>
          <w:sz w:val="24"/>
          <w:szCs w:val="24"/>
        </w:rPr>
        <w:t xml:space="preserve"> or </w:t>
      </w:r>
      <w:r w:rsidR="00C51E4B" w:rsidRPr="00EA0DE2">
        <w:rPr>
          <w:rFonts w:ascii="Palatino Linotype" w:hAnsi="Palatino Linotype"/>
          <w:i/>
          <w:sz w:val="24"/>
          <w:szCs w:val="24"/>
        </w:rPr>
        <w:t>Follower</w:t>
      </w:r>
      <w:r w:rsidR="00C51E4B" w:rsidRPr="00EA0DE2">
        <w:rPr>
          <w:rFonts w:ascii="Palatino Linotype" w:hAnsi="Palatino Linotype"/>
          <w:sz w:val="24"/>
          <w:szCs w:val="24"/>
        </w:rPr>
        <w:t xml:space="preserve"> </w:t>
      </w:r>
      <w:r w:rsidR="00B87AA0">
        <w:rPr>
          <w:rFonts w:ascii="Palatino Linotype" w:hAnsi="Palatino Linotype"/>
          <w:sz w:val="24"/>
          <w:szCs w:val="24"/>
        </w:rPr>
        <w:t xml:space="preserve">user </w:t>
      </w:r>
      <w:r w:rsidRPr="00EA0DE2">
        <w:rPr>
          <w:rFonts w:ascii="Palatino Linotype" w:hAnsi="Palatino Linotype"/>
          <w:sz w:val="24"/>
          <w:szCs w:val="24"/>
        </w:rPr>
        <w:t>enter their account information? For example, will the user enter this information each time they run the app? Will they specify the information as part of a preference screen?</w:t>
      </w:r>
    </w:p>
    <w:p w14:paraId="08DD5C70" w14:textId="3B4CE1FC" w:rsidR="00E14E30" w:rsidRPr="00EA0DE2" w:rsidRDefault="3F9A4D8E"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What user preferences can the user set? How will the app be informed of changes to these user preferences?</w:t>
      </w:r>
    </w:p>
    <w:p w14:paraId="34F2718A" w14:textId="1D230B0E" w:rsidR="00E14E30" w:rsidRPr="00EA0DE2" w:rsidRDefault="3F9A4D8E"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How will the app handle concurrency issues, such as how will periodic updates occur - via server push or app pull? Will the data be pulled from the server in multiple requests or all at one time?</w:t>
      </w:r>
    </w:p>
    <w:p w14:paraId="523FC1F9" w14:textId="3B8EAA34" w:rsidR="00E14E30" w:rsidRPr="00EA0DE2" w:rsidRDefault="3F9A4D8E"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How will the app use at least one advanced capability or API listed above? For example, will an animation </w:t>
      </w:r>
      <w:r w:rsidR="00A5154C">
        <w:rPr>
          <w:rFonts w:ascii="Palatino Linotype" w:hAnsi="Palatino Linotype"/>
          <w:sz w:val="24"/>
          <w:szCs w:val="24"/>
        </w:rPr>
        <w:t xml:space="preserve">be created </w:t>
      </w:r>
      <w:r w:rsidRPr="00EA0DE2">
        <w:rPr>
          <w:rFonts w:ascii="Palatino Linotype" w:hAnsi="Palatino Linotype"/>
          <w:sz w:val="24"/>
          <w:szCs w:val="24"/>
        </w:rPr>
        <w:t xml:space="preserve">to </w:t>
      </w:r>
      <w:r w:rsidR="00A5154C">
        <w:rPr>
          <w:rFonts w:ascii="Palatino Linotype" w:hAnsi="Palatino Linotype"/>
          <w:sz w:val="24"/>
          <w:szCs w:val="24"/>
        </w:rPr>
        <w:t>demonstrate</w:t>
      </w:r>
      <w:r w:rsidRPr="00EA0DE2">
        <w:rPr>
          <w:rFonts w:ascii="Palatino Linotype" w:hAnsi="Palatino Linotype"/>
          <w:sz w:val="24"/>
          <w:szCs w:val="24"/>
        </w:rPr>
        <w:t xml:space="preserve"> app</w:t>
      </w:r>
      <w:r w:rsidR="00A5154C">
        <w:rPr>
          <w:rFonts w:ascii="Palatino Linotype" w:hAnsi="Palatino Linotype"/>
          <w:sz w:val="24"/>
          <w:szCs w:val="24"/>
        </w:rPr>
        <w:t xml:space="preserve"> usage</w:t>
      </w:r>
      <w:r w:rsidRPr="00EA0DE2">
        <w:rPr>
          <w:rFonts w:ascii="Palatino Linotype" w:hAnsi="Palatino Linotype"/>
          <w:sz w:val="24"/>
          <w:szCs w:val="24"/>
        </w:rPr>
        <w:t xml:space="preserve">? Will </w:t>
      </w:r>
      <w:r w:rsidR="000C08D2" w:rsidRPr="00EA0DE2">
        <w:rPr>
          <w:rFonts w:ascii="Palatino Linotype" w:hAnsi="Palatino Linotype"/>
          <w:i/>
          <w:sz w:val="24"/>
          <w:szCs w:val="24"/>
        </w:rPr>
        <w:t>Teens</w:t>
      </w:r>
      <w:r w:rsidR="000C08D2" w:rsidRPr="00EA0DE2">
        <w:rPr>
          <w:rFonts w:ascii="Palatino Linotype" w:hAnsi="Palatino Linotype"/>
          <w:sz w:val="24"/>
          <w:szCs w:val="24"/>
        </w:rPr>
        <w:t xml:space="preserve"> </w:t>
      </w:r>
      <w:r w:rsidR="00DE10A6">
        <w:rPr>
          <w:rFonts w:ascii="Palatino Linotype" w:hAnsi="Palatino Linotype"/>
          <w:sz w:val="24"/>
          <w:szCs w:val="24"/>
        </w:rPr>
        <w:t>be allowed to</w:t>
      </w:r>
      <w:r w:rsidRPr="00EA0DE2">
        <w:rPr>
          <w:rFonts w:ascii="Palatino Linotype" w:hAnsi="Palatino Linotype"/>
          <w:sz w:val="24"/>
          <w:szCs w:val="24"/>
        </w:rPr>
        <w:t xml:space="preserve"> take pictures of </w:t>
      </w:r>
      <w:r w:rsidR="0057709C" w:rsidRPr="00EA0DE2">
        <w:rPr>
          <w:rFonts w:ascii="Palatino Linotype" w:hAnsi="Palatino Linotype"/>
          <w:sz w:val="24"/>
          <w:szCs w:val="24"/>
        </w:rPr>
        <w:t>meter readings</w:t>
      </w:r>
      <w:r w:rsidR="000C08D2">
        <w:rPr>
          <w:rFonts w:ascii="Palatino Linotype" w:hAnsi="Palatino Linotype"/>
          <w:sz w:val="24"/>
          <w:szCs w:val="24"/>
        </w:rPr>
        <w:t xml:space="preserve"> and share them to their </w:t>
      </w:r>
      <w:r w:rsidR="000C08D2" w:rsidRPr="00EA0DE2">
        <w:rPr>
          <w:rFonts w:ascii="Palatino Linotype" w:hAnsi="Palatino Linotype"/>
          <w:i/>
          <w:sz w:val="24"/>
          <w:szCs w:val="24"/>
        </w:rPr>
        <w:t>Followers</w:t>
      </w:r>
      <w:r w:rsidRPr="00EA0DE2">
        <w:rPr>
          <w:rFonts w:ascii="Palatino Linotype" w:hAnsi="Palatino Linotype"/>
          <w:sz w:val="24"/>
          <w:szCs w:val="24"/>
        </w:rPr>
        <w:t xml:space="preserve">? Will push notifications </w:t>
      </w:r>
      <w:r w:rsidR="002E076B" w:rsidRPr="00EA0DE2">
        <w:rPr>
          <w:rFonts w:ascii="Palatino Linotype" w:hAnsi="Palatino Linotype"/>
          <w:sz w:val="24"/>
          <w:szCs w:val="24"/>
        </w:rPr>
        <w:t xml:space="preserve">from </w:t>
      </w:r>
      <w:r w:rsidR="003006A4">
        <w:rPr>
          <w:rFonts w:ascii="Palatino Linotype" w:hAnsi="Palatino Linotype"/>
          <w:i/>
          <w:sz w:val="24"/>
          <w:szCs w:val="24"/>
        </w:rPr>
        <w:t>Follower</w:t>
      </w:r>
      <w:r w:rsidR="002E076B" w:rsidRPr="00EA0DE2">
        <w:rPr>
          <w:rFonts w:ascii="Palatino Linotype" w:hAnsi="Palatino Linotype"/>
          <w:i/>
          <w:sz w:val="24"/>
          <w:szCs w:val="24"/>
        </w:rPr>
        <w:t>s</w:t>
      </w:r>
      <w:r w:rsidR="002E076B" w:rsidRPr="00EA0DE2">
        <w:rPr>
          <w:rFonts w:ascii="Palatino Linotype" w:hAnsi="Palatino Linotype"/>
          <w:sz w:val="24"/>
          <w:szCs w:val="24"/>
        </w:rPr>
        <w:t xml:space="preserve"> </w:t>
      </w:r>
      <w:r w:rsidR="00DE10A6">
        <w:rPr>
          <w:rFonts w:ascii="Palatino Linotype" w:hAnsi="Palatino Linotype"/>
          <w:sz w:val="24"/>
          <w:szCs w:val="24"/>
        </w:rPr>
        <w:t xml:space="preserve">be used </w:t>
      </w:r>
      <w:r w:rsidRPr="00EA0DE2">
        <w:rPr>
          <w:rFonts w:ascii="Palatino Linotype" w:hAnsi="Palatino Linotype"/>
          <w:sz w:val="24"/>
          <w:szCs w:val="24"/>
        </w:rPr>
        <w:t xml:space="preserve">to prompt </w:t>
      </w:r>
      <w:r w:rsidR="00F2249D">
        <w:rPr>
          <w:rFonts w:ascii="Palatino Linotype" w:hAnsi="Palatino Linotype"/>
          <w:sz w:val="24"/>
          <w:szCs w:val="24"/>
        </w:rPr>
        <w:t>Teens</w:t>
      </w:r>
      <w:r w:rsidR="00F2249D" w:rsidRPr="00EA0DE2">
        <w:rPr>
          <w:rFonts w:ascii="Palatino Linotype" w:hAnsi="Palatino Linotype"/>
          <w:sz w:val="24"/>
          <w:szCs w:val="24"/>
        </w:rPr>
        <w:t xml:space="preserve"> </w:t>
      </w:r>
      <w:r w:rsidR="002E076B" w:rsidRPr="00EA0DE2">
        <w:rPr>
          <w:rFonts w:ascii="Palatino Linotype" w:hAnsi="Palatino Linotype"/>
          <w:sz w:val="24"/>
          <w:szCs w:val="24"/>
        </w:rPr>
        <w:t>to share their data</w:t>
      </w:r>
      <w:r w:rsidRPr="00EA0DE2">
        <w:rPr>
          <w:rFonts w:ascii="Palatino Linotype" w:hAnsi="Palatino Linotype"/>
          <w:sz w:val="24"/>
          <w:szCs w:val="24"/>
        </w:rPr>
        <w:t xml:space="preserve">? </w:t>
      </w:r>
    </w:p>
    <w:p w14:paraId="152FCB35" w14:textId="093B0B50" w:rsidR="00150CF4" w:rsidRDefault="00E14E30" w:rsidP="00EA0DE2">
      <w:pPr>
        <w:pStyle w:val="ListParagraph"/>
        <w:numPr>
          <w:ilvl w:val="0"/>
          <w:numId w:val="10"/>
        </w:numPr>
        <w:rPr>
          <w:rFonts w:ascii="Palatino Linotype" w:hAnsi="Palatino Linotype"/>
          <w:sz w:val="24"/>
          <w:szCs w:val="24"/>
        </w:rPr>
      </w:pPr>
      <w:r w:rsidRPr="00EA0DE2">
        <w:rPr>
          <w:rFonts w:ascii="Palatino Linotype" w:hAnsi="Palatino Linotype"/>
          <w:sz w:val="24"/>
          <w:szCs w:val="24"/>
        </w:rPr>
        <w:t xml:space="preserve">Does </w:t>
      </w:r>
      <w:r w:rsidR="007E624F">
        <w:rPr>
          <w:rFonts w:ascii="Palatino Linotype" w:hAnsi="Palatino Linotype"/>
          <w:sz w:val="24"/>
          <w:szCs w:val="24"/>
        </w:rPr>
        <w:t>the</w:t>
      </w:r>
      <w:bookmarkStart w:id="1" w:name="_GoBack"/>
      <w:bookmarkEnd w:id="1"/>
      <w:r w:rsidRPr="00EA0DE2">
        <w:rPr>
          <w:rFonts w:ascii="Palatino Linotype" w:hAnsi="Palatino Linotype"/>
          <w:sz w:val="24"/>
          <w:szCs w:val="24"/>
        </w:rPr>
        <w:t xml:space="preserve"> app really require two or more fundamental Android components? If so, which ones? For example, this app might benefit from using a ContentProvider </w:t>
      </w:r>
      <w:r w:rsidR="00891F3B" w:rsidRPr="00EA0DE2">
        <w:rPr>
          <w:rFonts w:ascii="Palatino Linotype" w:hAnsi="Palatino Linotype"/>
          <w:sz w:val="24"/>
          <w:szCs w:val="24"/>
        </w:rPr>
        <w:t xml:space="preserve">(e.g., to store </w:t>
      </w:r>
      <w:r w:rsidR="00891F3B" w:rsidRPr="00EA0DE2">
        <w:rPr>
          <w:rFonts w:ascii="Palatino Linotype" w:hAnsi="Palatino Linotype"/>
          <w:i/>
          <w:sz w:val="24"/>
          <w:szCs w:val="24"/>
        </w:rPr>
        <w:t>Questions</w:t>
      </w:r>
      <w:r w:rsidR="00891F3B" w:rsidRPr="00EA0DE2">
        <w:rPr>
          <w:rFonts w:ascii="Palatino Linotype" w:hAnsi="Palatino Linotype"/>
          <w:sz w:val="24"/>
          <w:szCs w:val="24"/>
        </w:rPr>
        <w:t xml:space="preserve">) </w:t>
      </w:r>
      <w:r w:rsidRPr="00EA0DE2">
        <w:rPr>
          <w:rFonts w:ascii="Palatino Linotype" w:hAnsi="Palatino Linotype"/>
          <w:sz w:val="24"/>
          <w:szCs w:val="24"/>
        </w:rPr>
        <w:t>or from using a background Service that synchronizes local and remote data only when the device is connected to a WiFi network.</w:t>
      </w:r>
    </w:p>
    <w:p w14:paraId="18407CC4" w14:textId="77777777" w:rsidR="0048665D" w:rsidRPr="0048665D" w:rsidRDefault="0048665D" w:rsidP="0048665D">
      <w:pPr>
        <w:rPr>
          <w:rFonts w:ascii="Palatino Linotype" w:hAnsi="Palatino Linotype"/>
          <w:sz w:val="24"/>
          <w:szCs w:val="24"/>
        </w:rPr>
      </w:pPr>
    </w:p>
    <w:sectPr w:rsidR="0048665D" w:rsidRPr="0048665D" w:rsidSect="00EA0DE2">
      <w:footerReference w:type="default" r:id="rId9"/>
      <w:pgSz w:w="12240" w:h="15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4CE15B" w14:textId="77777777" w:rsidR="00EF0B5F" w:rsidRDefault="00EF0B5F" w:rsidP="004D419D">
      <w:pPr>
        <w:spacing w:after="0" w:line="240" w:lineRule="auto"/>
      </w:pPr>
      <w:r>
        <w:separator/>
      </w:r>
    </w:p>
  </w:endnote>
  <w:endnote w:type="continuationSeparator" w:id="0">
    <w:p w14:paraId="0C482BF1" w14:textId="77777777" w:rsidR="00EF0B5F" w:rsidRDefault="00EF0B5F" w:rsidP="004D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Grande">
    <w:altName w:val="Times New Roman"/>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0900925"/>
      <w:docPartObj>
        <w:docPartGallery w:val="Page Numbers (Bottom of Page)"/>
        <w:docPartUnique/>
      </w:docPartObj>
    </w:sdtPr>
    <w:sdtEndPr>
      <w:rPr>
        <w:noProof/>
      </w:rPr>
    </w:sdtEndPr>
    <w:sdtContent>
      <w:p w14:paraId="5426D0F5" w14:textId="42EB00E1" w:rsidR="004D419D" w:rsidRDefault="004D419D">
        <w:pPr>
          <w:pStyle w:val="Footer"/>
          <w:jc w:val="center"/>
        </w:pPr>
        <w:r>
          <w:fldChar w:fldCharType="begin"/>
        </w:r>
        <w:r>
          <w:instrText xml:space="preserve"> PAGE   \* MERGEFORMAT </w:instrText>
        </w:r>
        <w:r>
          <w:fldChar w:fldCharType="separate"/>
        </w:r>
        <w:r w:rsidR="007E624F">
          <w:rPr>
            <w:noProof/>
          </w:rPr>
          <w:t>5</w:t>
        </w:r>
        <w:r>
          <w:rPr>
            <w:noProof/>
          </w:rPr>
          <w:fldChar w:fldCharType="end"/>
        </w:r>
      </w:p>
    </w:sdtContent>
  </w:sdt>
  <w:p w14:paraId="4BC2D0BC" w14:textId="77777777" w:rsidR="004D419D" w:rsidRDefault="004D4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6E65EA" w14:textId="77777777" w:rsidR="00EF0B5F" w:rsidRDefault="00EF0B5F" w:rsidP="004D419D">
      <w:pPr>
        <w:spacing w:after="0" w:line="240" w:lineRule="auto"/>
      </w:pPr>
      <w:r>
        <w:separator/>
      </w:r>
    </w:p>
  </w:footnote>
  <w:footnote w:type="continuationSeparator" w:id="0">
    <w:p w14:paraId="405AE2D9" w14:textId="77777777" w:rsidR="00EF0B5F" w:rsidRDefault="00EF0B5F" w:rsidP="004D41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A2B"/>
    <w:multiLevelType w:val="hybridMultilevel"/>
    <w:tmpl w:val="846A3FB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4F3DE2"/>
    <w:multiLevelType w:val="hybridMultilevel"/>
    <w:tmpl w:val="ECE813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3461C0"/>
    <w:multiLevelType w:val="hybridMultilevel"/>
    <w:tmpl w:val="A5484E54"/>
    <w:lvl w:ilvl="0" w:tplc="776CFA4E">
      <w:start w:val="1"/>
      <w:numFmt w:val="decimal"/>
      <w:lvlText w:val="%1."/>
      <w:lvlJc w:val="left"/>
      <w:pPr>
        <w:ind w:left="720" w:hanging="360"/>
      </w:pPr>
    </w:lvl>
    <w:lvl w:ilvl="1" w:tplc="415A9A44">
      <w:start w:val="1"/>
      <w:numFmt w:val="lowerLetter"/>
      <w:lvlText w:val="%2."/>
      <w:lvlJc w:val="left"/>
      <w:pPr>
        <w:ind w:left="1440" w:hanging="360"/>
      </w:pPr>
    </w:lvl>
    <w:lvl w:ilvl="2" w:tplc="CB82D784">
      <w:start w:val="1"/>
      <w:numFmt w:val="lowerRoman"/>
      <w:lvlText w:val="%3."/>
      <w:lvlJc w:val="right"/>
      <w:pPr>
        <w:ind w:left="2160" w:hanging="180"/>
      </w:pPr>
    </w:lvl>
    <w:lvl w:ilvl="3" w:tplc="80E07410">
      <w:start w:val="1"/>
      <w:numFmt w:val="decimal"/>
      <w:lvlText w:val="%4."/>
      <w:lvlJc w:val="left"/>
      <w:pPr>
        <w:ind w:left="2880" w:hanging="360"/>
      </w:pPr>
    </w:lvl>
    <w:lvl w:ilvl="4" w:tplc="F82653B8">
      <w:start w:val="1"/>
      <w:numFmt w:val="lowerLetter"/>
      <w:lvlText w:val="%5."/>
      <w:lvlJc w:val="left"/>
      <w:pPr>
        <w:ind w:left="3600" w:hanging="360"/>
      </w:pPr>
    </w:lvl>
    <w:lvl w:ilvl="5" w:tplc="20E689CE">
      <w:start w:val="1"/>
      <w:numFmt w:val="lowerRoman"/>
      <w:lvlText w:val="%6."/>
      <w:lvlJc w:val="right"/>
      <w:pPr>
        <w:ind w:left="4320" w:hanging="180"/>
      </w:pPr>
    </w:lvl>
    <w:lvl w:ilvl="6" w:tplc="471C60D8">
      <w:start w:val="1"/>
      <w:numFmt w:val="decimal"/>
      <w:lvlText w:val="%7."/>
      <w:lvlJc w:val="left"/>
      <w:pPr>
        <w:ind w:left="5040" w:hanging="360"/>
      </w:pPr>
    </w:lvl>
    <w:lvl w:ilvl="7" w:tplc="9D28B7EC">
      <w:start w:val="1"/>
      <w:numFmt w:val="lowerLetter"/>
      <w:lvlText w:val="%8."/>
      <w:lvlJc w:val="left"/>
      <w:pPr>
        <w:ind w:left="5760" w:hanging="360"/>
      </w:pPr>
    </w:lvl>
    <w:lvl w:ilvl="8" w:tplc="60A067EE">
      <w:start w:val="1"/>
      <w:numFmt w:val="lowerRoman"/>
      <w:lvlText w:val="%9."/>
      <w:lvlJc w:val="right"/>
      <w:pPr>
        <w:ind w:left="6480" w:hanging="180"/>
      </w:pPr>
    </w:lvl>
  </w:abstractNum>
  <w:abstractNum w:abstractNumId="3">
    <w:nsid w:val="17D46842"/>
    <w:multiLevelType w:val="hybridMultilevel"/>
    <w:tmpl w:val="E918BC50"/>
    <w:lvl w:ilvl="0" w:tplc="BA54C9C6">
      <w:start w:val="1"/>
      <w:numFmt w:val="bullet"/>
      <w:lvlText w:val=""/>
      <w:lvlJc w:val="left"/>
      <w:pPr>
        <w:ind w:left="360" w:hanging="360"/>
      </w:pPr>
      <w:rPr>
        <w:rFonts w:ascii="Symbol" w:hAnsi="Symbol" w:hint="default"/>
      </w:rPr>
    </w:lvl>
    <w:lvl w:ilvl="1" w:tplc="6C7E9F58">
      <w:start w:val="1"/>
      <w:numFmt w:val="bullet"/>
      <w:lvlText w:val="o"/>
      <w:lvlJc w:val="left"/>
      <w:pPr>
        <w:ind w:left="1080" w:hanging="360"/>
      </w:pPr>
      <w:rPr>
        <w:rFonts w:ascii="Courier New" w:hAnsi="Courier New" w:hint="default"/>
      </w:rPr>
    </w:lvl>
    <w:lvl w:ilvl="2" w:tplc="74CC1F94">
      <w:start w:val="1"/>
      <w:numFmt w:val="bullet"/>
      <w:lvlText w:val=""/>
      <w:lvlJc w:val="left"/>
      <w:pPr>
        <w:ind w:left="1800" w:hanging="360"/>
      </w:pPr>
      <w:rPr>
        <w:rFonts w:ascii="Wingdings" w:hAnsi="Wingdings" w:hint="default"/>
      </w:rPr>
    </w:lvl>
    <w:lvl w:ilvl="3" w:tplc="C4602592">
      <w:start w:val="1"/>
      <w:numFmt w:val="bullet"/>
      <w:lvlText w:val=""/>
      <w:lvlJc w:val="left"/>
      <w:pPr>
        <w:ind w:left="2520" w:hanging="360"/>
      </w:pPr>
      <w:rPr>
        <w:rFonts w:ascii="Symbol" w:hAnsi="Symbol" w:hint="default"/>
      </w:rPr>
    </w:lvl>
    <w:lvl w:ilvl="4" w:tplc="9E0C9EC8">
      <w:start w:val="1"/>
      <w:numFmt w:val="bullet"/>
      <w:lvlText w:val="o"/>
      <w:lvlJc w:val="left"/>
      <w:pPr>
        <w:ind w:left="3240" w:hanging="360"/>
      </w:pPr>
      <w:rPr>
        <w:rFonts w:ascii="Courier New" w:hAnsi="Courier New" w:hint="default"/>
      </w:rPr>
    </w:lvl>
    <w:lvl w:ilvl="5" w:tplc="F0CED0B0">
      <w:start w:val="1"/>
      <w:numFmt w:val="bullet"/>
      <w:lvlText w:val=""/>
      <w:lvlJc w:val="left"/>
      <w:pPr>
        <w:ind w:left="3960" w:hanging="360"/>
      </w:pPr>
      <w:rPr>
        <w:rFonts w:ascii="Wingdings" w:hAnsi="Wingdings" w:hint="default"/>
      </w:rPr>
    </w:lvl>
    <w:lvl w:ilvl="6" w:tplc="75FE1A9C">
      <w:start w:val="1"/>
      <w:numFmt w:val="bullet"/>
      <w:lvlText w:val=""/>
      <w:lvlJc w:val="left"/>
      <w:pPr>
        <w:ind w:left="4680" w:hanging="360"/>
      </w:pPr>
      <w:rPr>
        <w:rFonts w:ascii="Symbol" w:hAnsi="Symbol" w:hint="default"/>
      </w:rPr>
    </w:lvl>
    <w:lvl w:ilvl="7" w:tplc="4E2684B8">
      <w:start w:val="1"/>
      <w:numFmt w:val="bullet"/>
      <w:lvlText w:val="o"/>
      <w:lvlJc w:val="left"/>
      <w:pPr>
        <w:ind w:left="5400" w:hanging="360"/>
      </w:pPr>
      <w:rPr>
        <w:rFonts w:ascii="Courier New" w:hAnsi="Courier New" w:hint="default"/>
      </w:rPr>
    </w:lvl>
    <w:lvl w:ilvl="8" w:tplc="04663CB8">
      <w:start w:val="1"/>
      <w:numFmt w:val="bullet"/>
      <w:lvlText w:val=""/>
      <w:lvlJc w:val="left"/>
      <w:pPr>
        <w:ind w:left="6120" w:hanging="360"/>
      </w:pPr>
      <w:rPr>
        <w:rFonts w:ascii="Wingdings" w:hAnsi="Wingdings" w:hint="default"/>
      </w:rPr>
    </w:lvl>
  </w:abstractNum>
  <w:abstractNum w:abstractNumId="4">
    <w:nsid w:val="19DC54DB"/>
    <w:multiLevelType w:val="hybridMultilevel"/>
    <w:tmpl w:val="42F6454E"/>
    <w:lvl w:ilvl="0" w:tplc="04090019">
      <w:start w:val="1"/>
      <w:numFmt w:val="lowerLetter"/>
      <w:lvlText w:val="%1."/>
      <w:lvlJc w:val="left"/>
      <w:pPr>
        <w:ind w:left="360" w:hanging="360"/>
      </w:pPr>
    </w:lvl>
    <w:lvl w:ilvl="1" w:tplc="1696EFC0">
      <w:start w:val="1"/>
      <w:numFmt w:val="lowerLetter"/>
      <w:lvlText w:val="%2."/>
      <w:lvlJc w:val="left"/>
      <w:pPr>
        <w:ind w:left="1080" w:hanging="360"/>
      </w:pPr>
    </w:lvl>
    <w:lvl w:ilvl="2" w:tplc="2C54089A">
      <w:start w:val="1"/>
      <w:numFmt w:val="lowerRoman"/>
      <w:lvlText w:val="%3."/>
      <w:lvlJc w:val="right"/>
      <w:pPr>
        <w:ind w:left="1800" w:hanging="180"/>
      </w:pPr>
    </w:lvl>
    <w:lvl w:ilvl="3" w:tplc="764E0B74">
      <w:start w:val="1"/>
      <w:numFmt w:val="decimal"/>
      <w:lvlText w:val="%4."/>
      <w:lvlJc w:val="left"/>
      <w:pPr>
        <w:ind w:left="2520" w:hanging="360"/>
      </w:pPr>
    </w:lvl>
    <w:lvl w:ilvl="4" w:tplc="B3902BCE">
      <w:start w:val="1"/>
      <w:numFmt w:val="lowerLetter"/>
      <w:lvlText w:val="%5."/>
      <w:lvlJc w:val="left"/>
      <w:pPr>
        <w:ind w:left="3240" w:hanging="360"/>
      </w:pPr>
    </w:lvl>
    <w:lvl w:ilvl="5" w:tplc="FE744B3C">
      <w:start w:val="1"/>
      <w:numFmt w:val="lowerRoman"/>
      <w:lvlText w:val="%6."/>
      <w:lvlJc w:val="right"/>
      <w:pPr>
        <w:ind w:left="3960" w:hanging="180"/>
      </w:pPr>
    </w:lvl>
    <w:lvl w:ilvl="6" w:tplc="98B0399E">
      <w:start w:val="1"/>
      <w:numFmt w:val="decimal"/>
      <w:lvlText w:val="%7."/>
      <w:lvlJc w:val="left"/>
      <w:pPr>
        <w:ind w:left="4680" w:hanging="360"/>
      </w:pPr>
    </w:lvl>
    <w:lvl w:ilvl="7" w:tplc="E9502226">
      <w:start w:val="1"/>
      <w:numFmt w:val="lowerLetter"/>
      <w:lvlText w:val="%8."/>
      <w:lvlJc w:val="left"/>
      <w:pPr>
        <w:ind w:left="5400" w:hanging="360"/>
      </w:pPr>
    </w:lvl>
    <w:lvl w:ilvl="8" w:tplc="687E01F4">
      <w:start w:val="1"/>
      <w:numFmt w:val="lowerRoman"/>
      <w:lvlText w:val="%9."/>
      <w:lvlJc w:val="right"/>
      <w:pPr>
        <w:ind w:left="6120" w:hanging="180"/>
      </w:pPr>
    </w:lvl>
  </w:abstractNum>
  <w:abstractNum w:abstractNumId="5">
    <w:nsid w:val="292E020F"/>
    <w:multiLevelType w:val="multilevel"/>
    <w:tmpl w:val="75E202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6DA01A6"/>
    <w:multiLevelType w:val="multilevel"/>
    <w:tmpl w:val="C242FF92"/>
    <w:lvl w:ilvl="0">
      <w:start w:val="1"/>
      <w:numFmt w:val="decimal"/>
      <w:lvlText w:val="%1."/>
      <w:lvlJc w:val="left"/>
      <w:pPr>
        <w:ind w:left="0" w:firstLine="360"/>
      </w:pPr>
    </w:lvl>
    <w:lvl w:ilvl="1">
      <w:start w:val="1"/>
      <w:numFmt w:val="lowerLetter"/>
      <w:lvlText w:val="%2."/>
      <w:lvlJc w:val="left"/>
      <w:pPr>
        <w:ind w:left="720" w:firstLine="1080"/>
      </w:pPr>
    </w:lvl>
    <w:lvl w:ilvl="2">
      <w:start w:val="1"/>
      <w:numFmt w:val="lowerRoman"/>
      <w:lvlText w:val="%3."/>
      <w:lvlJc w:val="righ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righ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right"/>
      <w:pPr>
        <w:ind w:left="5760" w:firstLine="6300"/>
      </w:pPr>
    </w:lvl>
  </w:abstractNum>
  <w:abstractNum w:abstractNumId="7">
    <w:nsid w:val="374A6340"/>
    <w:multiLevelType w:val="hybridMultilevel"/>
    <w:tmpl w:val="C87CEF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070377F"/>
    <w:multiLevelType w:val="hybridMultilevel"/>
    <w:tmpl w:val="785A9BAC"/>
    <w:lvl w:ilvl="0" w:tplc="B16AD45A">
      <w:start w:val="1"/>
      <w:numFmt w:val="decimal"/>
      <w:lvlText w:val="%1."/>
      <w:lvlJc w:val="left"/>
      <w:pPr>
        <w:ind w:left="360" w:hanging="360"/>
      </w:pPr>
    </w:lvl>
    <w:lvl w:ilvl="1" w:tplc="1696EFC0">
      <w:start w:val="1"/>
      <w:numFmt w:val="lowerLetter"/>
      <w:lvlText w:val="%2."/>
      <w:lvlJc w:val="left"/>
      <w:pPr>
        <w:ind w:left="1080" w:hanging="360"/>
      </w:pPr>
    </w:lvl>
    <w:lvl w:ilvl="2" w:tplc="2C54089A">
      <w:start w:val="1"/>
      <w:numFmt w:val="lowerRoman"/>
      <w:lvlText w:val="%3."/>
      <w:lvlJc w:val="right"/>
      <w:pPr>
        <w:ind w:left="1800" w:hanging="180"/>
      </w:pPr>
    </w:lvl>
    <w:lvl w:ilvl="3" w:tplc="764E0B74">
      <w:start w:val="1"/>
      <w:numFmt w:val="decimal"/>
      <w:lvlText w:val="%4."/>
      <w:lvlJc w:val="left"/>
      <w:pPr>
        <w:ind w:left="2520" w:hanging="360"/>
      </w:pPr>
    </w:lvl>
    <w:lvl w:ilvl="4" w:tplc="B3902BCE">
      <w:start w:val="1"/>
      <w:numFmt w:val="lowerLetter"/>
      <w:lvlText w:val="%5."/>
      <w:lvlJc w:val="left"/>
      <w:pPr>
        <w:ind w:left="3240" w:hanging="360"/>
      </w:pPr>
    </w:lvl>
    <w:lvl w:ilvl="5" w:tplc="FE744B3C">
      <w:start w:val="1"/>
      <w:numFmt w:val="lowerRoman"/>
      <w:lvlText w:val="%6."/>
      <w:lvlJc w:val="right"/>
      <w:pPr>
        <w:ind w:left="3960" w:hanging="180"/>
      </w:pPr>
    </w:lvl>
    <w:lvl w:ilvl="6" w:tplc="98B0399E">
      <w:start w:val="1"/>
      <w:numFmt w:val="decimal"/>
      <w:lvlText w:val="%7."/>
      <w:lvlJc w:val="left"/>
      <w:pPr>
        <w:ind w:left="4680" w:hanging="360"/>
      </w:pPr>
    </w:lvl>
    <w:lvl w:ilvl="7" w:tplc="E9502226">
      <w:start w:val="1"/>
      <w:numFmt w:val="lowerLetter"/>
      <w:lvlText w:val="%8."/>
      <w:lvlJc w:val="left"/>
      <w:pPr>
        <w:ind w:left="5400" w:hanging="360"/>
      </w:pPr>
    </w:lvl>
    <w:lvl w:ilvl="8" w:tplc="687E01F4">
      <w:start w:val="1"/>
      <w:numFmt w:val="lowerRoman"/>
      <w:lvlText w:val="%9."/>
      <w:lvlJc w:val="right"/>
      <w:pPr>
        <w:ind w:left="6120" w:hanging="180"/>
      </w:pPr>
    </w:lvl>
  </w:abstractNum>
  <w:abstractNum w:abstractNumId="9">
    <w:nsid w:val="5CC8348A"/>
    <w:multiLevelType w:val="multilevel"/>
    <w:tmpl w:val="9DB0CFE2"/>
    <w:lvl w:ilvl="0">
      <w:start w:val="1"/>
      <w:numFmt w:val="bullet"/>
      <w:lvlText w:val=""/>
      <w:lvlJc w:val="left"/>
      <w:pPr>
        <w:tabs>
          <w:tab w:val="num" w:pos="-3330"/>
        </w:tabs>
        <w:ind w:left="-333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1170"/>
        </w:tabs>
        <w:ind w:left="-1170" w:hanging="360"/>
      </w:pPr>
      <w:rPr>
        <w:rFonts w:ascii="Wingdings" w:hAnsi="Wingdings" w:hint="default"/>
        <w:sz w:val="20"/>
      </w:rPr>
    </w:lvl>
    <w:lvl w:ilvl="4" w:tentative="1">
      <w:start w:val="1"/>
      <w:numFmt w:val="bullet"/>
      <w:lvlText w:val=""/>
      <w:lvlJc w:val="left"/>
      <w:pPr>
        <w:tabs>
          <w:tab w:val="num" w:pos="-450"/>
        </w:tabs>
        <w:ind w:left="-450" w:hanging="360"/>
      </w:pPr>
      <w:rPr>
        <w:rFonts w:ascii="Wingdings" w:hAnsi="Wingdings" w:hint="default"/>
        <w:sz w:val="20"/>
      </w:rPr>
    </w:lvl>
    <w:lvl w:ilvl="5" w:tentative="1">
      <w:start w:val="1"/>
      <w:numFmt w:val="bullet"/>
      <w:lvlText w:val=""/>
      <w:lvlJc w:val="left"/>
      <w:pPr>
        <w:tabs>
          <w:tab w:val="num" w:pos="270"/>
        </w:tabs>
        <w:ind w:left="270" w:hanging="360"/>
      </w:pPr>
      <w:rPr>
        <w:rFonts w:ascii="Wingdings" w:hAnsi="Wingdings" w:hint="default"/>
        <w:sz w:val="20"/>
      </w:rPr>
    </w:lvl>
    <w:lvl w:ilvl="6" w:tentative="1">
      <w:start w:val="1"/>
      <w:numFmt w:val="bullet"/>
      <w:lvlText w:val=""/>
      <w:lvlJc w:val="left"/>
      <w:pPr>
        <w:tabs>
          <w:tab w:val="num" w:pos="990"/>
        </w:tabs>
        <w:ind w:left="990" w:hanging="360"/>
      </w:pPr>
      <w:rPr>
        <w:rFonts w:ascii="Wingdings" w:hAnsi="Wingdings" w:hint="default"/>
        <w:sz w:val="20"/>
      </w:rPr>
    </w:lvl>
    <w:lvl w:ilvl="7" w:tentative="1">
      <w:start w:val="1"/>
      <w:numFmt w:val="bullet"/>
      <w:lvlText w:val=""/>
      <w:lvlJc w:val="left"/>
      <w:pPr>
        <w:tabs>
          <w:tab w:val="num" w:pos="1710"/>
        </w:tabs>
        <w:ind w:left="1710" w:hanging="360"/>
      </w:pPr>
      <w:rPr>
        <w:rFonts w:ascii="Wingdings" w:hAnsi="Wingdings" w:hint="default"/>
        <w:sz w:val="20"/>
      </w:rPr>
    </w:lvl>
    <w:lvl w:ilvl="8" w:tentative="1">
      <w:start w:val="1"/>
      <w:numFmt w:val="bullet"/>
      <w:lvlText w:val=""/>
      <w:lvlJc w:val="left"/>
      <w:pPr>
        <w:tabs>
          <w:tab w:val="num" w:pos="2430"/>
        </w:tabs>
        <w:ind w:left="2430" w:hanging="360"/>
      </w:pPr>
      <w:rPr>
        <w:rFonts w:ascii="Wingdings" w:hAnsi="Wingdings" w:hint="default"/>
        <w:sz w:val="20"/>
      </w:rPr>
    </w:lvl>
  </w:abstractNum>
  <w:abstractNum w:abstractNumId="10">
    <w:nsid w:val="758E161C"/>
    <w:multiLevelType w:val="hybridMultilevel"/>
    <w:tmpl w:val="E13A2820"/>
    <w:lvl w:ilvl="0" w:tplc="0409000F">
      <w:start w:val="1"/>
      <w:numFmt w:val="decimal"/>
      <w:lvlText w:val="%1."/>
      <w:lvlJc w:val="left"/>
      <w:pPr>
        <w:ind w:left="360" w:hanging="360"/>
      </w:pPr>
      <w:rPr>
        <w:rFonts w:hint="default"/>
      </w:rPr>
    </w:lvl>
    <w:lvl w:ilvl="1" w:tplc="6C7E9F58">
      <w:start w:val="1"/>
      <w:numFmt w:val="bullet"/>
      <w:lvlText w:val="o"/>
      <w:lvlJc w:val="left"/>
      <w:pPr>
        <w:ind w:left="1080" w:hanging="360"/>
      </w:pPr>
      <w:rPr>
        <w:rFonts w:ascii="Courier New" w:hAnsi="Courier New" w:hint="default"/>
      </w:rPr>
    </w:lvl>
    <w:lvl w:ilvl="2" w:tplc="74CC1F94">
      <w:start w:val="1"/>
      <w:numFmt w:val="bullet"/>
      <w:lvlText w:val=""/>
      <w:lvlJc w:val="left"/>
      <w:pPr>
        <w:ind w:left="1800" w:hanging="360"/>
      </w:pPr>
      <w:rPr>
        <w:rFonts w:ascii="Wingdings" w:hAnsi="Wingdings" w:hint="default"/>
      </w:rPr>
    </w:lvl>
    <w:lvl w:ilvl="3" w:tplc="C4602592">
      <w:start w:val="1"/>
      <w:numFmt w:val="bullet"/>
      <w:lvlText w:val=""/>
      <w:lvlJc w:val="left"/>
      <w:pPr>
        <w:ind w:left="2520" w:hanging="360"/>
      </w:pPr>
      <w:rPr>
        <w:rFonts w:ascii="Symbol" w:hAnsi="Symbol" w:hint="default"/>
      </w:rPr>
    </w:lvl>
    <w:lvl w:ilvl="4" w:tplc="9E0C9EC8">
      <w:start w:val="1"/>
      <w:numFmt w:val="bullet"/>
      <w:lvlText w:val="o"/>
      <w:lvlJc w:val="left"/>
      <w:pPr>
        <w:ind w:left="3240" w:hanging="360"/>
      </w:pPr>
      <w:rPr>
        <w:rFonts w:ascii="Courier New" w:hAnsi="Courier New" w:hint="default"/>
      </w:rPr>
    </w:lvl>
    <w:lvl w:ilvl="5" w:tplc="F0CED0B0">
      <w:start w:val="1"/>
      <w:numFmt w:val="bullet"/>
      <w:lvlText w:val=""/>
      <w:lvlJc w:val="left"/>
      <w:pPr>
        <w:ind w:left="3960" w:hanging="360"/>
      </w:pPr>
      <w:rPr>
        <w:rFonts w:ascii="Wingdings" w:hAnsi="Wingdings" w:hint="default"/>
      </w:rPr>
    </w:lvl>
    <w:lvl w:ilvl="6" w:tplc="75FE1A9C">
      <w:start w:val="1"/>
      <w:numFmt w:val="bullet"/>
      <w:lvlText w:val=""/>
      <w:lvlJc w:val="left"/>
      <w:pPr>
        <w:ind w:left="4680" w:hanging="360"/>
      </w:pPr>
      <w:rPr>
        <w:rFonts w:ascii="Symbol" w:hAnsi="Symbol" w:hint="default"/>
      </w:rPr>
    </w:lvl>
    <w:lvl w:ilvl="7" w:tplc="4E2684B8">
      <w:start w:val="1"/>
      <w:numFmt w:val="bullet"/>
      <w:lvlText w:val="o"/>
      <w:lvlJc w:val="left"/>
      <w:pPr>
        <w:ind w:left="5400" w:hanging="360"/>
      </w:pPr>
      <w:rPr>
        <w:rFonts w:ascii="Courier New" w:hAnsi="Courier New" w:hint="default"/>
      </w:rPr>
    </w:lvl>
    <w:lvl w:ilvl="8" w:tplc="04663CB8">
      <w:start w:val="1"/>
      <w:numFmt w:val="bullet"/>
      <w:lvlText w:val=""/>
      <w:lvlJc w:val="left"/>
      <w:pPr>
        <w:ind w:left="6120" w:hanging="360"/>
      </w:pPr>
      <w:rPr>
        <w:rFonts w:ascii="Wingdings" w:hAnsi="Wingdings" w:hint="default"/>
      </w:rPr>
    </w:lvl>
  </w:abstractNum>
  <w:num w:numId="1">
    <w:abstractNumId w:val="2"/>
  </w:num>
  <w:num w:numId="2">
    <w:abstractNumId w:val="8"/>
  </w:num>
  <w:num w:numId="3">
    <w:abstractNumId w:val="3"/>
  </w:num>
  <w:num w:numId="4">
    <w:abstractNumId w:val="6"/>
  </w:num>
  <w:num w:numId="5">
    <w:abstractNumId w:val="5"/>
  </w:num>
  <w:num w:numId="6">
    <w:abstractNumId w:val="0"/>
  </w:num>
  <w:num w:numId="7">
    <w:abstractNumId w:val="7"/>
  </w:num>
  <w:num w:numId="8">
    <w:abstractNumId w:val="9"/>
  </w:num>
  <w:num w:numId="9">
    <w:abstractNumId w:val="4"/>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55"/>
    <w:rsid w:val="00001713"/>
    <w:rsid w:val="000074CC"/>
    <w:rsid w:val="0002091E"/>
    <w:rsid w:val="00072F07"/>
    <w:rsid w:val="00077BDD"/>
    <w:rsid w:val="000976FF"/>
    <w:rsid w:val="000A62E3"/>
    <w:rsid w:val="000C08D2"/>
    <w:rsid w:val="000C4CEC"/>
    <w:rsid w:val="000C595F"/>
    <w:rsid w:val="000E380A"/>
    <w:rsid w:val="000F0535"/>
    <w:rsid w:val="000F6528"/>
    <w:rsid w:val="00103036"/>
    <w:rsid w:val="00112F0A"/>
    <w:rsid w:val="00117EAF"/>
    <w:rsid w:val="00150CF4"/>
    <w:rsid w:val="001835F3"/>
    <w:rsid w:val="001852C3"/>
    <w:rsid w:val="001B1C4E"/>
    <w:rsid w:val="001B6187"/>
    <w:rsid w:val="001B638E"/>
    <w:rsid w:val="001C3ECB"/>
    <w:rsid w:val="001C57AE"/>
    <w:rsid w:val="001D3B9A"/>
    <w:rsid w:val="001F4087"/>
    <w:rsid w:val="001F5304"/>
    <w:rsid w:val="00200E2B"/>
    <w:rsid w:val="00237B56"/>
    <w:rsid w:val="0027250E"/>
    <w:rsid w:val="00286CB0"/>
    <w:rsid w:val="00297F2D"/>
    <w:rsid w:val="002A32EF"/>
    <w:rsid w:val="002B08D2"/>
    <w:rsid w:val="002B15ED"/>
    <w:rsid w:val="002C3F33"/>
    <w:rsid w:val="002E076B"/>
    <w:rsid w:val="002F3046"/>
    <w:rsid w:val="003006A4"/>
    <w:rsid w:val="003040D7"/>
    <w:rsid w:val="00326EA0"/>
    <w:rsid w:val="003637D5"/>
    <w:rsid w:val="003752F0"/>
    <w:rsid w:val="00384580"/>
    <w:rsid w:val="003D37FD"/>
    <w:rsid w:val="003D54BE"/>
    <w:rsid w:val="00401985"/>
    <w:rsid w:val="00413906"/>
    <w:rsid w:val="004175C3"/>
    <w:rsid w:val="00441310"/>
    <w:rsid w:val="00444C6C"/>
    <w:rsid w:val="00465879"/>
    <w:rsid w:val="004755D6"/>
    <w:rsid w:val="0048665D"/>
    <w:rsid w:val="00492D7B"/>
    <w:rsid w:val="00493EC8"/>
    <w:rsid w:val="004B74EE"/>
    <w:rsid w:val="004D4149"/>
    <w:rsid w:val="004D419D"/>
    <w:rsid w:val="004E014E"/>
    <w:rsid w:val="004E409A"/>
    <w:rsid w:val="004F20F2"/>
    <w:rsid w:val="00505B88"/>
    <w:rsid w:val="00517D55"/>
    <w:rsid w:val="00527F80"/>
    <w:rsid w:val="00534AE8"/>
    <w:rsid w:val="00543398"/>
    <w:rsid w:val="005502B7"/>
    <w:rsid w:val="00566414"/>
    <w:rsid w:val="0057709C"/>
    <w:rsid w:val="00587B8C"/>
    <w:rsid w:val="00592CF0"/>
    <w:rsid w:val="00595527"/>
    <w:rsid w:val="005B6E76"/>
    <w:rsid w:val="005D5E03"/>
    <w:rsid w:val="005E4FF1"/>
    <w:rsid w:val="006208D9"/>
    <w:rsid w:val="00643F45"/>
    <w:rsid w:val="00662E84"/>
    <w:rsid w:val="00682E35"/>
    <w:rsid w:val="006A1368"/>
    <w:rsid w:val="006B5777"/>
    <w:rsid w:val="006C0887"/>
    <w:rsid w:val="006C0962"/>
    <w:rsid w:val="006D6F66"/>
    <w:rsid w:val="00721E35"/>
    <w:rsid w:val="00745583"/>
    <w:rsid w:val="007866F6"/>
    <w:rsid w:val="00796B8E"/>
    <w:rsid w:val="007A6795"/>
    <w:rsid w:val="007D1B19"/>
    <w:rsid w:val="007D3429"/>
    <w:rsid w:val="007E624F"/>
    <w:rsid w:val="007F7ACD"/>
    <w:rsid w:val="00826765"/>
    <w:rsid w:val="008576CA"/>
    <w:rsid w:val="008620B2"/>
    <w:rsid w:val="0086254A"/>
    <w:rsid w:val="008721BC"/>
    <w:rsid w:val="00891F3B"/>
    <w:rsid w:val="00893E3D"/>
    <w:rsid w:val="008B79E0"/>
    <w:rsid w:val="008C123A"/>
    <w:rsid w:val="008E38A7"/>
    <w:rsid w:val="008E76DB"/>
    <w:rsid w:val="00906FC1"/>
    <w:rsid w:val="0091101A"/>
    <w:rsid w:val="0091234A"/>
    <w:rsid w:val="00915C6D"/>
    <w:rsid w:val="00923B1C"/>
    <w:rsid w:val="00924F06"/>
    <w:rsid w:val="009256D0"/>
    <w:rsid w:val="009331ED"/>
    <w:rsid w:val="00935852"/>
    <w:rsid w:val="00936DC4"/>
    <w:rsid w:val="0098394C"/>
    <w:rsid w:val="0099475C"/>
    <w:rsid w:val="009A1DCB"/>
    <w:rsid w:val="009B760C"/>
    <w:rsid w:val="009C0DBE"/>
    <w:rsid w:val="009D08BF"/>
    <w:rsid w:val="009D3E5A"/>
    <w:rsid w:val="009D6E3C"/>
    <w:rsid w:val="009E2A4C"/>
    <w:rsid w:val="009E6353"/>
    <w:rsid w:val="009F1C0D"/>
    <w:rsid w:val="009F37BA"/>
    <w:rsid w:val="009F3F6A"/>
    <w:rsid w:val="009F7E47"/>
    <w:rsid w:val="00A21ED5"/>
    <w:rsid w:val="00A3031A"/>
    <w:rsid w:val="00A429D4"/>
    <w:rsid w:val="00A463AB"/>
    <w:rsid w:val="00A5105F"/>
    <w:rsid w:val="00A5154C"/>
    <w:rsid w:val="00A85FD9"/>
    <w:rsid w:val="00A865D8"/>
    <w:rsid w:val="00AB3762"/>
    <w:rsid w:val="00AF4623"/>
    <w:rsid w:val="00B150FA"/>
    <w:rsid w:val="00B160CA"/>
    <w:rsid w:val="00B24B0E"/>
    <w:rsid w:val="00B2698B"/>
    <w:rsid w:val="00B324F1"/>
    <w:rsid w:val="00B44A88"/>
    <w:rsid w:val="00B773DF"/>
    <w:rsid w:val="00B87AA0"/>
    <w:rsid w:val="00B9363C"/>
    <w:rsid w:val="00BB7342"/>
    <w:rsid w:val="00C1693D"/>
    <w:rsid w:val="00C26C17"/>
    <w:rsid w:val="00C51E4B"/>
    <w:rsid w:val="00CB7753"/>
    <w:rsid w:val="00CC6285"/>
    <w:rsid w:val="00CC7CAD"/>
    <w:rsid w:val="00CF79F2"/>
    <w:rsid w:val="00D01DEB"/>
    <w:rsid w:val="00D068B4"/>
    <w:rsid w:val="00D152AE"/>
    <w:rsid w:val="00D15B40"/>
    <w:rsid w:val="00D16144"/>
    <w:rsid w:val="00D33251"/>
    <w:rsid w:val="00D53C88"/>
    <w:rsid w:val="00D75781"/>
    <w:rsid w:val="00D7666B"/>
    <w:rsid w:val="00D77D1E"/>
    <w:rsid w:val="00D921BF"/>
    <w:rsid w:val="00DA364C"/>
    <w:rsid w:val="00DB1057"/>
    <w:rsid w:val="00DD021E"/>
    <w:rsid w:val="00DE10A6"/>
    <w:rsid w:val="00DF727E"/>
    <w:rsid w:val="00E128AD"/>
    <w:rsid w:val="00E138CF"/>
    <w:rsid w:val="00E14E30"/>
    <w:rsid w:val="00E20B3C"/>
    <w:rsid w:val="00E5040D"/>
    <w:rsid w:val="00E52BA6"/>
    <w:rsid w:val="00E57152"/>
    <w:rsid w:val="00E746E3"/>
    <w:rsid w:val="00E960A6"/>
    <w:rsid w:val="00EA0DE2"/>
    <w:rsid w:val="00EC6665"/>
    <w:rsid w:val="00EF0B5F"/>
    <w:rsid w:val="00F201CD"/>
    <w:rsid w:val="00F2249D"/>
    <w:rsid w:val="00F36523"/>
    <w:rsid w:val="00F44D4B"/>
    <w:rsid w:val="00F65959"/>
    <w:rsid w:val="00F75D35"/>
    <w:rsid w:val="00F835E5"/>
    <w:rsid w:val="00F83D16"/>
    <w:rsid w:val="00F94A47"/>
    <w:rsid w:val="00FC1F2E"/>
    <w:rsid w:val="00FC2D71"/>
    <w:rsid w:val="00FE4198"/>
    <w:rsid w:val="33624040"/>
    <w:rsid w:val="3F9A4D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6EF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 w:type="paragraph" w:styleId="Header">
    <w:name w:val="header"/>
    <w:basedOn w:val="Normal"/>
    <w:link w:val="HeaderChar"/>
    <w:uiPriority w:val="99"/>
    <w:unhideWhenUsed/>
    <w:rsid w:val="004D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19D"/>
  </w:style>
  <w:style w:type="paragraph" w:styleId="Footer">
    <w:name w:val="footer"/>
    <w:basedOn w:val="Normal"/>
    <w:link w:val="FooterChar"/>
    <w:uiPriority w:val="99"/>
    <w:unhideWhenUsed/>
    <w:rsid w:val="004D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1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outlineLvl w:val="0"/>
    </w:pPr>
    <w:rPr>
      <w:b/>
      <w:color w:val="345A8A"/>
      <w:sz w:val="32"/>
    </w:rPr>
  </w:style>
  <w:style w:type="paragraph" w:styleId="Heading2">
    <w:name w:val="heading 2"/>
    <w:basedOn w:val="Normal"/>
    <w:next w:val="Normal"/>
    <w:pPr>
      <w:keepNext/>
      <w:keepLines/>
      <w:spacing w:before="200"/>
      <w:outlineLvl w:val="1"/>
    </w:pPr>
    <w:rPr>
      <w:b/>
      <w:color w:val="4F81BD"/>
      <w:sz w:val="26"/>
    </w:rPr>
  </w:style>
  <w:style w:type="paragraph" w:styleId="Heading3">
    <w:name w:val="heading 3"/>
    <w:basedOn w:val="Normal"/>
    <w:next w:val="Normal"/>
    <w:pPr>
      <w:keepNext/>
      <w:keepLines/>
      <w:spacing w:before="200"/>
      <w:outlineLvl w:val="2"/>
    </w:pPr>
    <w:rPr>
      <w:b/>
      <w:color w:val="4F81BD"/>
      <w:sz w:val="24"/>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pPr>
    <w:rPr>
      <w:color w:val="17365D"/>
      <w:sz w:val="52"/>
    </w:rPr>
  </w:style>
  <w:style w:type="paragraph" w:styleId="Subtitle">
    <w:name w:val="Subtitle"/>
    <w:basedOn w:val="Normal"/>
    <w:next w:val="Normal"/>
    <w:pPr>
      <w:keepNext/>
      <w:keepLines/>
    </w:pPr>
    <w:rPr>
      <w:i/>
      <w:color w:val="4F81BD"/>
      <w:sz w:val="24"/>
    </w:rPr>
  </w:style>
  <w:style w:type="paragraph" w:styleId="BalloonText">
    <w:name w:val="Balloon Text"/>
    <w:basedOn w:val="Normal"/>
    <w:link w:val="BalloonTextChar"/>
    <w:uiPriority w:val="99"/>
    <w:semiHidden/>
    <w:unhideWhenUsed/>
    <w:rsid w:val="006D6F6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6F66"/>
    <w:rPr>
      <w:rFonts w:ascii="Lucida Grande" w:hAnsi="Lucida Grande" w:cs="Lucida Grande"/>
      <w:sz w:val="18"/>
      <w:szCs w:val="18"/>
    </w:rPr>
  </w:style>
  <w:style w:type="character" w:styleId="CommentReference">
    <w:name w:val="annotation reference"/>
    <w:basedOn w:val="DefaultParagraphFont"/>
    <w:uiPriority w:val="99"/>
    <w:semiHidden/>
    <w:unhideWhenUsed/>
    <w:rsid w:val="0002091E"/>
    <w:rPr>
      <w:sz w:val="16"/>
      <w:szCs w:val="16"/>
    </w:rPr>
  </w:style>
  <w:style w:type="paragraph" w:styleId="CommentText">
    <w:name w:val="annotation text"/>
    <w:basedOn w:val="Normal"/>
    <w:link w:val="CommentTextChar"/>
    <w:uiPriority w:val="99"/>
    <w:semiHidden/>
    <w:unhideWhenUsed/>
    <w:rsid w:val="0002091E"/>
    <w:pPr>
      <w:spacing w:line="240" w:lineRule="auto"/>
    </w:pPr>
    <w:rPr>
      <w:sz w:val="20"/>
    </w:rPr>
  </w:style>
  <w:style w:type="character" w:customStyle="1" w:styleId="CommentTextChar">
    <w:name w:val="Comment Text Char"/>
    <w:basedOn w:val="DefaultParagraphFont"/>
    <w:link w:val="CommentText"/>
    <w:uiPriority w:val="99"/>
    <w:semiHidden/>
    <w:rsid w:val="0002091E"/>
    <w:rPr>
      <w:sz w:val="20"/>
    </w:rPr>
  </w:style>
  <w:style w:type="paragraph" w:styleId="CommentSubject">
    <w:name w:val="annotation subject"/>
    <w:basedOn w:val="CommentText"/>
    <w:next w:val="CommentText"/>
    <w:link w:val="CommentSubjectChar"/>
    <w:uiPriority w:val="99"/>
    <w:semiHidden/>
    <w:unhideWhenUsed/>
    <w:rsid w:val="0002091E"/>
    <w:rPr>
      <w:b/>
      <w:bCs/>
    </w:rPr>
  </w:style>
  <w:style w:type="character" w:customStyle="1" w:styleId="CommentSubjectChar">
    <w:name w:val="Comment Subject Char"/>
    <w:basedOn w:val="CommentTextChar"/>
    <w:link w:val="CommentSubject"/>
    <w:uiPriority w:val="99"/>
    <w:semiHidden/>
    <w:rsid w:val="0002091E"/>
    <w:rPr>
      <w:b/>
      <w:bCs/>
      <w:sz w:val="20"/>
    </w:rPr>
  </w:style>
  <w:style w:type="paragraph" w:styleId="ListParagraph">
    <w:name w:val="List Paragraph"/>
    <w:basedOn w:val="Normal"/>
    <w:uiPriority w:val="34"/>
    <w:qFormat/>
    <w:rsid w:val="00E746E3"/>
    <w:pPr>
      <w:ind w:left="720"/>
      <w:contextualSpacing/>
    </w:pPr>
    <w:rPr>
      <w:rFonts w:asciiTheme="minorHAnsi" w:eastAsiaTheme="minorHAnsi" w:hAnsiTheme="minorHAnsi" w:cstheme="minorBidi"/>
      <w:color w:val="auto"/>
      <w:szCs w:val="22"/>
    </w:rPr>
  </w:style>
  <w:style w:type="character" w:customStyle="1" w:styleId="apple-converted-space">
    <w:name w:val="apple-converted-space"/>
    <w:basedOn w:val="DefaultParagraphFont"/>
    <w:rsid w:val="00924F06"/>
  </w:style>
  <w:style w:type="character" w:styleId="Hyperlink">
    <w:name w:val="Hyperlink"/>
    <w:basedOn w:val="DefaultParagraphFont"/>
    <w:uiPriority w:val="99"/>
    <w:semiHidden/>
    <w:unhideWhenUsed/>
    <w:rsid w:val="00924F06"/>
    <w:rPr>
      <w:color w:val="0000FF"/>
      <w:u w:val="single"/>
    </w:rPr>
  </w:style>
  <w:style w:type="paragraph" w:styleId="Header">
    <w:name w:val="header"/>
    <w:basedOn w:val="Normal"/>
    <w:link w:val="HeaderChar"/>
    <w:uiPriority w:val="99"/>
    <w:unhideWhenUsed/>
    <w:rsid w:val="004D41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419D"/>
  </w:style>
  <w:style w:type="paragraph" w:styleId="Footer">
    <w:name w:val="footer"/>
    <w:basedOn w:val="Normal"/>
    <w:link w:val="FooterChar"/>
    <w:uiPriority w:val="99"/>
    <w:unhideWhenUsed/>
    <w:rsid w:val="004D41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4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200036">
      <w:bodyDiv w:val="1"/>
      <w:marLeft w:val="0"/>
      <w:marRight w:val="0"/>
      <w:marTop w:val="0"/>
      <w:marBottom w:val="0"/>
      <w:divBdr>
        <w:top w:val="none" w:sz="0" w:space="0" w:color="auto"/>
        <w:left w:val="none" w:sz="0" w:space="0" w:color="auto"/>
        <w:bottom w:val="none" w:sz="0" w:space="0" w:color="auto"/>
        <w:right w:val="none" w:sz="0" w:space="0" w:color="auto"/>
      </w:divBdr>
      <w:divsChild>
        <w:div w:id="1337152322">
          <w:marLeft w:val="0"/>
          <w:marRight w:val="0"/>
          <w:marTop w:val="0"/>
          <w:marBottom w:val="0"/>
          <w:divBdr>
            <w:top w:val="none" w:sz="0" w:space="0" w:color="auto"/>
            <w:left w:val="none" w:sz="0" w:space="0" w:color="auto"/>
            <w:bottom w:val="none" w:sz="0" w:space="0" w:color="auto"/>
            <w:right w:val="none" w:sz="0" w:space="0" w:color="auto"/>
          </w:divBdr>
          <w:divsChild>
            <w:div w:id="1474829903">
              <w:marLeft w:val="0"/>
              <w:marRight w:val="0"/>
              <w:marTop w:val="0"/>
              <w:marBottom w:val="0"/>
              <w:divBdr>
                <w:top w:val="none" w:sz="0" w:space="0" w:color="auto"/>
                <w:left w:val="none" w:sz="0" w:space="0" w:color="auto"/>
                <w:bottom w:val="none" w:sz="0" w:space="0" w:color="auto"/>
                <w:right w:val="none" w:sz="0" w:space="0" w:color="auto"/>
              </w:divBdr>
              <w:divsChild>
                <w:div w:id="885222913">
                  <w:marLeft w:val="0"/>
                  <w:marRight w:val="0"/>
                  <w:marTop w:val="0"/>
                  <w:marBottom w:val="0"/>
                  <w:divBdr>
                    <w:top w:val="none" w:sz="0" w:space="0" w:color="auto"/>
                    <w:left w:val="none" w:sz="0" w:space="0" w:color="auto"/>
                    <w:bottom w:val="none" w:sz="0" w:space="0" w:color="auto"/>
                    <w:right w:val="none" w:sz="0" w:space="0" w:color="auto"/>
                  </w:divBdr>
                  <w:divsChild>
                    <w:div w:id="735708632">
                      <w:marLeft w:val="0"/>
                      <w:marRight w:val="0"/>
                      <w:marTop w:val="0"/>
                      <w:marBottom w:val="0"/>
                      <w:divBdr>
                        <w:top w:val="none" w:sz="0" w:space="0" w:color="auto"/>
                        <w:left w:val="none" w:sz="0" w:space="0" w:color="auto"/>
                        <w:bottom w:val="none" w:sz="0" w:space="0" w:color="auto"/>
                        <w:right w:val="none" w:sz="0" w:space="0" w:color="auto"/>
                      </w:divBdr>
                      <w:divsChild>
                        <w:div w:id="1733698153">
                          <w:marLeft w:val="0"/>
                          <w:marRight w:val="0"/>
                          <w:marTop w:val="0"/>
                          <w:marBottom w:val="0"/>
                          <w:divBdr>
                            <w:top w:val="none" w:sz="0" w:space="0" w:color="auto"/>
                            <w:left w:val="none" w:sz="0" w:space="0" w:color="auto"/>
                            <w:bottom w:val="none" w:sz="0" w:space="0" w:color="auto"/>
                            <w:right w:val="none" w:sz="0" w:space="0" w:color="auto"/>
                          </w:divBdr>
                          <w:divsChild>
                            <w:div w:id="459500661">
                              <w:marLeft w:val="0"/>
                              <w:marRight w:val="0"/>
                              <w:marTop w:val="0"/>
                              <w:marBottom w:val="0"/>
                              <w:divBdr>
                                <w:top w:val="none" w:sz="0" w:space="0" w:color="auto"/>
                                <w:left w:val="none" w:sz="0" w:space="0" w:color="auto"/>
                                <w:bottom w:val="none" w:sz="0" w:space="0" w:color="auto"/>
                                <w:right w:val="none" w:sz="0" w:space="0" w:color="auto"/>
                              </w:divBdr>
                              <w:divsChild>
                                <w:div w:id="1096755490">
                                  <w:marLeft w:val="3540"/>
                                  <w:marRight w:val="0"/>
                                  <w:marTop w:val="180"/>
                                  <w:marBottom w:val="0"/>
                                  <w:divBdr>
                                    <w:top w:val="none" w:sz="0" w:space="0" w:color="auto"/>
                                    <w:left w:val="none" w:sz="0" w:space="0" w:color="auto"/>
                                    <w:bottom w:val="none" w:sz="0" w:space="0" w:color="auto"/>
                                    <w:right w:val="none" w:sz="0" w:space="0" w:color="auto"/>
                                  </w:divBdr>
                                  <w:divsChild>
                                    <w:div w:id="181845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569703">
      <w:bodyDiv w:val="1"/>
      <w:marLeft w:val="0"/>
      <w:marRight w:val="0"/>
      <w:marTop w:val="0"/>
      <w:marBottom w:val="0"/>
      <w:divBdr>
        <w:top w:val="none" w:sz="0" w:space="0" w:color="auto"/>
        <w:left w:val="none" w:sz="0" w:space="0" w:color="auto"/>
        <w:bottom w:val="none" w:sz="0" w:space="0" w:color="auto"/>
        <w:right w:val="none" w:sz="0" w:space="0" w:color="auto"/>
      </w:divBdr>
      <w:divsChild>
        <w:div w:id="776143578">
          <w:marLeft w:val="0"/>
          <w:marRight w:val="0"/>
          <w:marTop w:val="0"/>
          <w:marBottom w:val="0"/>
          <w:divBdr>
            <w:top w:val="none" w:sz="0" w:space="0" w:color="auto"/>
            <w:left w:val="none" w:sz="0" w:space="0" w:color="auto"/>
            <w:bottom w:val="none" w:sz="0" w:space="0" w:color="auto"/>
            <w:right w:val="none" w:sz="0" w:space="0" w:color="auto"/>
          </w:divBdr>
          <w:divsChild>
            <w:div w:id="1626084461">
              <w:marLeft w:val="0"/>
              <w:marRight w:val="0"/>
              <w:marTop w:val="0"/>
              <w:marBottom w:val="0"/>
              <w:divBdr>
                <w:top w:val="none" w:sz="0" w:space="0" w:color="auto"/>
                <w:left w:val="none" w:sz="0" w:space="0" w:color="auto"/>
                <w:bottom w:val="none" w:sz="0" w:space="0" w:color="auto"/>
                <w:right w:val="none" w:sz="0" w:space="0" w:color="auto"/>
              </w:divBdr>
              <w:divsChild>
                <w:div w:id="870801103">
                  <w:marLeft w:val="0"/>
                  <w:marRight w:val="0"/>
                  <w:marTop w:val="0"/>
                  <w:marBottom w:val="0"/>
                  <w:divBdr>
                    <w:top w:val="none" w:sz="0" w:space="0" w:color="auto"/>
                    <w:left w:val="none" w:sz="0" w:space="0" w:color="auto"/>
                    <w:bottom w:val="none" w:sz="0" w:space="0" w:color="auto"/>
                    <w:right w:val="none" w:sz="0" w:space="0" w:color="auto"/>
                  </w:divBdr>
                  <w:divsChild>
                    <w:div w:id="1200362432">
                      <w:marLeft w:val="0"/>
                      <w:marRight w:val="0"/>
                      <w:marTop w:val="0"/>
                      <w:marBottom w:val="0"/>
                      <w:divBdr>
                        <w:top w:val="none" w:sz="0" w:space="0" w:color="auto"/>
                        <w:left w:val="none" w:sz="0" w:space="0" w:color="auto"/>
                        <w:bottom w:val="none" w:sz="0" w:space="0" w:color="auto"/>
                        <w:right w:val="none" w:sz="0" w:space="0" w:color="auto"/>
                      </w:divBdr>
                      <w:divsChild>
                        <w:div w:id="1938052821">
                          <w:marLeft w:val="0"/>
                          <w:marRight w:val="0"/>
                          <w:marTop w:val="0"/>
                          <w:marBottom w:val="0"/>
                          <w:divBdr>
                            <w:top w:val="none" w:sz="0" w:space="0" w:color="auto"/>
                            <w:left w:val="none" w:sz="0" w:space="0" w:color="auto"/>
                            <w:bottom w:val="none" w:sz="0" w:space="0" w:color="auto"/>
                            <w:right w:val="none" w:sz="0" w:space="0" w:color="auto"/>
                          </w:divBdr>
                          <w:divsChild>
                            <w:div w:id="1654332661">
                              <w:marLeft w:val="0"/>
                              <w:marRight w:val="0"/>
                              <w:marTop w:val="0"/>
                              <w:marBottom w:val="0"/>
                              <w:divBdr>
                                <w:top w:val="none" w:sz="0" w:space="0" w:color="auto"/>
                                <w:left w:val="none" w:sz="0" w:space="0" w:color="auto"/>
                                <w:bottom w:val="none" w:sz="0" w:space="0" w:color="auto"/>
                                <w:right w:val="none" w:sz="0" w:space="0" w:color="auto"/>
                              </w:divBdr>
                              <w:divsChild>
                                <w:div w:id="2101103247">
                                  <w:marLeft w:val="3540"/>
                                  <w:marRight w:val="0"/>
                                  <w:marTop w:val="180"/>
                                  <w:marBottom w:val="0"/>
                                  <w:divBdr>
                                    <w:top w:val="none" w:sz="0" w:space="0" w:color="auto"/>
                                    <w:left w:val="none" w:sz="0" w:space="0" w:color="auto"/>
                                    <w:bottom w:val="none" w:sz="0" w:space="0" w:color="auto"/>
                                    <w:right w:val="none" w:sz="0" w:space="0" w:color="auto"/>
                                  </w:divBdr>
                                  <w:divsChild>
                                    <w:div w:id="14740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92FFA-8790-40A9-B5AF-7F9075D79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Spec -- Symptom Management App.docx</vt:lpstr>
    </vt:vector>
  </TitlesOfParts>
  <Company>VUMC</Company>
  <LinksUpToDate>false</LinksUpToDate>
  <CharactersWithSpaces>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 -- Symptom Management App.docx</dc:title>
  <dc:creator>Friedman, Jeffrey Mathew</dc:creator>
  <cp:lastModifiedBy>Douglas Schmidt</cp:lastModifiedBy>
  <cp:revision>17</cp:revision>
  <cp:lastPrinted>2015-05-29T15:10:00Z</cp:lastPrinted>
  <dcterms:created xsi:type="dcterms:W3CDTF">2015-06-04T15:05:00Z</dcterms:created>
  <dcterms:modified xsi:type="dcterms:W3CDTF">2015-06-04T15:13:00Z</dcterms:modified>
</cp:coreProperties>
</file>