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877C" w14:textId="77777777" w:rsidR="00C45C5A" w:rsidRDefault="007C3F13">
      <w:pPr>
        <w:jc w:val="center"/>
      </w:pPr>
      <w:r>
        <w:rPr>
          <w:noProof/>
        </w:rPr>
        <w:drawing>
          <wp:inline distT="0" distB="0" distL="0" distR="0" wp14:anchorId="174325B6" wp14:editId="060A64D4">
            <wp:extent cx="2011680" cy="1949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cast36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9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777C" w14:textId="77777777" w:rsidR="00C45C5A" w:rsidRDefault="00C45C5A"/>
    <w:p w14:paraId="2BB5CF47" w14:textId="77777777" w:rsidR="00C45C5A" w:rsidRDefault="007C3F13">
      <w:pPr>
        <w:jc w:val="center"/>
      </w:pPr>
      <w:r>
        <w:rPr>
          <w:b/>
          <w:sz w:val="48"/>
        </w:rPr>
        <w:t>Forecast360 — Functional Specification</w:t>
      </w:r>
    </w:p>
    <w:p w14:paraId="78DD9AC0" w14:textId="77777777" w:rsidR="00C45C5A" w:rsidRDefault="007C3F13">
      <w:pPr>
        <w:jc w:val="center"/>
      </w:pPr>
      <w:r>
        <w:rPr>
          <w:sz w:val="24"/>
        </w:rPr>
        <w:t>Version 1.0 • iSOFT ANZ Pvt Ltd</w:t>
      </w:r>
    </w:p>
    <w:p w14:paraId="6886AE49" w14:textId="77777777" w:rsidR="00C45C5A" w:rsidRDefault="00C45C5A"/>
    <w:p w14:paraId="4F00834C" w14:textId="77777777" w:rsidR="00C45C5A" w:rsidRDefault="00C45C5A"/>
    <w:p w14:paraId="61B9DCFD" w14:textId="77777777" w:rsidR="00C45C5A" w:rsidRDefault="007C3F13">
      <w:pPr>
        <w:jc w:val="center"/>
      </w:pPr>
      <w:r>
        <w:rPr>
          <w:noProof/>
        </w:rPr>
        <w:drawing>
          <wp:inline distT="0" distB="0" distL="0" distR="0" wp14:anchorId="57CAC4D9" wp14:editId="18EE9CA4">
            <wp:extent cx="2377440" cy="762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ft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76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C2B5" w14:textId="77777777" w:rsidR="00C45C5A" w:rsidRDefault="007C3F13">
      <w:r>
        <w:br w:type="page"/>
      </w:r>
    </w:p>
    <w:p w14:paraId="1AB71479" w14:textId="77777777" w:rsidR="00526747" w:rsidRDefault="00526747" w:rsidP="00526747">
      <w:pPr>
        <w:pStyle w:val="Heading1"/>
      </w:pPr>
      <w:bookmarkStart w:id="0" w:name="_Toc210209455"/>
      <w:r>
        <w:lastRenderedPageBreak/>
        <w:t>Document Control</w:t>
      </w:r>
      <w:bookmarkEnd w:id="0"/>
    </w:p>
    <w:tbl>
      <w:tblPr>
        <w:tblW w:w="9916" w:type="dxa"/>
        <w:tblLook w:val="04A0" w:firstRow="1" w:lastRow="0" w:firstColumn="1" w:lastColumn="0" w:noHBand="0" w:noVBand="1"/>
      </w:tblPr>
      <w:tblGrid>
        <w:gridCol w:w="2000"/>
        <w:gridCol w:w="1500"/>
        <w:gridCol w:w="3436"/>
        <w:gridCol w:w="2980"/>
      </w:tblGrid>
      <w:tr w:rsidR="00194326" w:rsidRPr="004E3C9C" w14:paraId="4AC9A7FE" w14:textId="5904AA9E" w:rsidTr="00194326">
        <w:trPr>
          <w:trHeight w:val="288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514F84" w14:textId="77777777" w:rsidR="00194326" w:rsidRPr="004E3C9C" w:rsidRDefault="00194326" w:rsidP="004E3C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AU" w:eastAsia="zh-CN" w:bidi="th-TH"/>
              </w:rPr>
            </w:pPr>
            <w:r w:rsidRPr="004E3C9C">
              <w:rPr>
                <w:rFonts w:ascii="Aptos Narrow" w:eastAsia="Times New Roman" w:hAnsi="Aptos Narrow" w:cs="Times New Roman"/>
                <w:b/>
                <w:bCs/>
                <w:color w:val="000000"/>
                <w:lang w:val="en-AU" w:eastAsia="zh-CN" w:bidi="th-TH"/>
              </w:rPr>
              <w:t>Author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452EC" w14:textId="5290960E" w:rsidR="00194326" w:rsidRPr="004E3C9C" w:rsidRDefault="00194326" w:rsidP="004E3C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AU" w:eastAsia="zh-CN" w:bidi="th-TH"/>
              </w:rPr>
            </w:pPr>
            <w:r w:rsidRPr="004E3C9C">
              <w:rPr>
                <w:rFonts w:ascii="Aptos Narrow" w:eastAsia="Times New Roman" w:hAnsi="Aptos Narrow" w:cs="Times New Roman"/>
                <w:b/>
                <w:bCs/>
                <w:color w:val="000000"/>
                <w:lang w:val="en-AU" w:eastAsia="zh-CN" w:bidi="th-TH"/>
              </w:rPr>
              <w:t>Version</w:t>
            </w:r>
          </w:p>
        </w:tc>
        <w:tc>
          <w:tcPr>
            <w:tcW w:w="34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9CDE4A6" w14:textId="77777777" w:rsidR="00194326" w:rsidRPr="004E3C9C" w:rsidRDefault="00194326" w:rsidP="004E3C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AU" w:eastAsia="zh-CN" w:bidi="th-TH"/>
              </w:rPr>
            </w:pPr>
            <w:r w:rsidRPr="004E3C9C">
              <w:rPr>
                <w:rFonts w:ascii="Aptos Narrow" w:eastAsia="Times New Roman" w:hAnsi="Aptos Narrow" w:cs="Times New Roman"/>
                <w:b/>
                <w:bCs/>
                <w:color w:val="000000"/>
                <w:lang w:val="en-AU" w:eastAsia="zh-CN" w:bidi="th-TH"/>
              </w:rPr>
              <w:t>Status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312474B" w14:textId="234ABB86" w:rsidR="00194326" w:rsidRPr="004E3C9C" w:rsidRDefault="00194326" w:rsidP="004E3C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AU" w:eastAsia="zh-CN" w:bidi="th-TH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n-AU" w:eastAsia="zh-CN" w:bidi="th-TH"/>
              </w:rPr>
              <w:t>Date</w:t>
            </w:r>
          </w:p>
        </w:tc>
      </w:tr>
      <w:tr w:rsidR="00194326" w:rsidRPr="004E3C9C" w14:paraId="04F47C36" w14:textId="32472C85" w:rsidTr="001943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53EA67F" w14:textId="77777777" w:rsidR="00194326" w:rsidRPr="004E3C9C" w:rsidRDefault="00194326" w:rsidP="004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AU" w:eastAsia="zh-CN" w:bidi="th-TH"/>
              </w:rPr>
            </w:pPr>
            <w:r w:rsidRPr="004E3C9C">
              <w:rPr>
                <w:rFonts w:ascii="Aptos Narrow" w:eastAsia="Times New Roman" w:hAnsi="Aptos Narrow" w:cs="Times New Roman"/>
                <w:color w:val="000000"/>
                <w:lang w:val="en-AU" w:eastAsia="zh-CN" w:bidi="th-TH"/>
              </w:rPr>
              <w:t>Amitesh Jha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F862D34" w14:textId="03115B3E" w:rsidR="00194326" w:rsidRPr="004E3C9C" w:rsidRDefault="00194326" w:rsidP="004E3C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AU" w:eastAsia="zh-CN" w:bidi="th-TH"/>
              </w:rPr>
            </w:pPr>
            <w:r w:rsidRPr="004E3C9C">
              <w:rPr>
                <w:rFonts w:ascii="Aptos Narrow" w:eastAsia="Times New Roman" w:hAnsi="Aptos Narrow" w:cs="Times New Roman"/>
                <w:color w:val="000000"/>
                <w:lang w:val="en-AU" w:eastAsia="zh-CN" w:bidi="th-TH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lang w:val="en-AU" w:eastAsia="zh-CN" w:bidi="th-TH"/>
              </w:rPr>
              <w:t>.0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9810048" w14:textId="77777777" w:rsidR="00194326" w:rsidRPr="004E3C9C" w:rsidRDefault="00194326" w:rsidP="004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AU" w:eastAsia="zh-CN" w:bidi="th-TH"/>
              </w:rPr>
            </w:pPr>
            <w:r w:rsidRPr="004E3C9C">
              <w:rPr>
                <w:rFonts w:ascii="Aptos Narrow" w:eastAsia="Times New Roman" w:hAnsi="Aptos Narrow" w:cs="Times New Roman"/>
                <w:color w:val="000000"/>
                <w:lang w:val="en-AU" w:eastAsia="zh-CN" w:bidi="th-TH"/>
              </w:rPr>
              <w:t>Draft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83C4E7" w14:textId="4E28CE67" w:rsidR="00194326" w:rsidRPr="004E3C9C" w:rsidRDefault="006801AF" w:rsidP="004E3C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AU" w:eastAsia="zh-CN" w:bidi="th-TH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n-AU" w:eastAsia="zh-CN" w:bidi="th-TH"/>
              </w:rPr>
              <w:t>01/10/2025</w:t>
            </w:r>
          </w:p>
        </w:tc>
      </w:tr>
    </w:tbl>
    <w:p w14:paraId="2F7BCCC8" w14:textId="77777777" w:rsidR="00526747" w:rsidRDefault="00526747"/>
    <w:p w14:paraId="363EF498" w14:textId="77777777" w:rsidR="00526747" w:rsidRDefault="00526747"/>
    <w:p w14:paraId="5E418494" w14:textId="77777777" w:rsidR="00526747" w:rsidRDefault="00526747"/>
    <w:p w14:paraId="05F7590B" w14:textId="77777777" w:rsidR="00526747" w:rsidRDefault="00526747"/>
    <w:p w14:paraId="459FF0AB" w14:textId="77777777" w:rsidR="00526747" w:rsidRDefault="00526747"/>
    <w:p w14:paraId="7E6082F7" w14:textId="77777777" w:rsidR="00526747" w:rsidRDefault="00526747"/>
    <w:p w14:paraId="5F74183E" w14:textId="77777777" w:rsidR="00526747" w:rsidRDefault="00526747"/>
    <w:p w14:paraId="4F5EDF49" w14:textId="77777777" w:rsidR="00526747" w:rsidRDefault="00526747"/>
    <w:p w14:paraId="4C073C1B" w14:textId="77777777" w:rsidR="00CA6D09" w:rsidRDefault="00CA6D09"/>
    <w:p w14:paraId="402F943E" w14:textId="77777777" w:rsidR="00CA6D09" w:rsidRDefault="00CA6D09"/>
    <w:p w14:paraId="2D8764AC" w14:textId="77777777" w:rsidR="00CA6D09" w:rsidRDefault="00CA6D09"/>
    <w:p w14:paraId="0419E4CB" w14:textId="77777777" w:rsidR="00CA6D09" w:rsidRDefault="00CA6D09"/>
    <w:p w14:paraId="52BF5AD8" w14:textId="77777777" w:rsidR="00CA6D09" w:rsidRDefault="00CA6D09"/>
    <w:p w14:paraId="13F03119" w14:textId="77777777" w:rsidR="00CA6D09" w:rsidRDefault="00CA6D09"/>
    <w:p w14:paraId="6F183C99" w14:textId="77777777" w:rsidR="00CA6D09" w:rsidRDefault="00CA6D09"/>
    <w:p w14:paraId="2B4F589F" w14:textId="77777777" w:rsidR="00CA6D09" w:rsidRDefault="00CA6D09"/>
    <w:p w14:paraId="2540C3F1" w14:textId="77777777" w:rsidR="00CA6D09" w:rsidRDefault="00CA6D09"/>
    <w:p w14:paraId="47ED82B9" w14:textId="77777777" w:rsidR="00CA6D09" w:rsidRDefault="00CA6D09"/>
    <w:p w14:paraId="4F947136" w14:textId="77777777" w:rsidR="00CA6D09" w:rsidRDefault="00CA6D09"/>
    <w:p w14:paraId="705F95D4" w14:textId="77777777" w:rsidR="00CA6D09" w:rsidRDefault="00CA6D09"/>
    <w:p w14:paraId="3B8709CE" w14:textId="77777777" w:rsidR="00526747" w:rsidRDefault="00526747"/>
    <w:p w14:paraId="1C3790B4" w14:textId="77777777" w:rsidR="00526747" w:rsidRDefault="00526747"/>
    <w:p w14:paraId="5E8DCDF8" w14:textId="77777777" w:rsidR="007C3F13" w:rsidRDefault="007C3F13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19432607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12E9B7" w14:textId="4774D60F" w:rsidR="00F912CF" w:rsidRDefault="00F912CF">
          <w:pPr>
            <w:pStyle w:val="TOCHeading"/>
          </w:pPr>
          <w:r>
            <w:t>Table of Contents</w:t>
          </w:r>
        </w:p>
        <w:p w14:paraId="5A35D472" w14:textId="07519D64" w:rsidR="007C3F13" w:rsidRDefault="00F912CF">
          <w:pPr>
            <w:pStyle w:val="TOC1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09455" w:history="1">
            <w:r w:rsidR="007C3F13" w:rsidRPr="008E434A">
              <w:rPr>
                <w:rStyle w:val="Hyperlink"/>
                <w:noProof/>
              </w:rPr>
              <w:t>Document Control</w:t>
            </w:r>
            <w:r w:rsidR="007C3F13">
              <w:rPr>
                <w:noProof/>
                <w:webHidden/>
              </w:rPr>
              <w:tab/>
            </w:r>
            <w:r w:rsidR="007C3F13">
              <w:rPr>
                <w:noProof/>
                <w:webHidden/>
              </w:rPr>
              <w:fldChar w:fldCharType="begin"/>
            </w:r>
            <w:r w:rsidR="007C3F13">
              <w:rPr>
                <w:noProof/>
                <w:webHidden/>
              </w:rPr>
              <w:instrText xml:space="preserve"> PAGEREF _Toc210209455 \h </w:instrText>
            </w:r>
            <w:r w:rsidR="007C3F13">
              <w:rPr>
                <w:noProof/>
                <w:webHidden/>
              </w:rPr>
            </w:r>
            <w:r w:rsidR="007C3F13">
              <w:rPr>
                <w:noProof/>
                <w:webHidden/>
              </w:rPr>
              <w:fldChar w:fldCharType="separate"/>
            </w:r>
            <w:r w:rsidR="007C3F13">
              <w:rPr>
                <w:noProof/>
                <w:webHidden/>
              </w:rPr>
              <w:t>2</w:t>
            </w:r>
            <w:r w:rsidR="007C3F13">
              <w:rPr>
                <w:noProof/>
                <w:webHidden/>
              </w:rPr>
              <w:fldChar w:fldCharType="end"/>
            </w:r>
          </w:hyperlink>
        </w:p>
        <w:p w14:paraId="5E24048F" w14:textId="34BE36A9" w:rsidR="007C3F13" w:rsidRDefault="007C3F13">
          <w:pPr>
            <w:pStyle w:val="TOC1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56" w:history="1">
            <w:r w:rsidRPr="008E434A">
              <w:rPr>
                <w:rStyle w:val="Hyperlink"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D86A" w14:textId="44CA039B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57" w:history="1">
            <w:r w:rsidRPr="008E434A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14A8" w14:textId="35C57331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58" w:history="1">
            <w:r w:rsidRPr="008E434A">
              <w:rPr>
                <w:rStyle w:val="Hyperlink"/>
                <w:noProof/>
              </w:rPr>
              <w:t>1.2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22B5" w14:textId="3A848AB3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59" w:history="1">
            <w:r w:rsidRPr="008E434A">
              <w:rPr>
                <w:rStyle w:val="Hyperlink"/>
                <w:noProof/>
              </w:rPr>
              <w:t>1.3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6401" w14:textId="1F036176" w:rsidR="007C3F13" w:rsidRDefault="007C3F13">
          <w:pPr>
            <w:pStyle w:val="TOC1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60" w:history="1">
            <w:r w:rsidRPr="008E434A">
              <w:rPr>
                <w:rStyle w:val="Hyperlink"/>
                <w:noProof/>
              </w:rPr>
              <w:t>2. Users &amp;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4392" w14:textId="2EC006F8" w:rsidR="007C3F13" w:rsidRDefault="007C3F13">
          <w:pPr>
            <w:pStyle w:val="TOC1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61" w:history="1">
            <w:r w:rsidRPr="008E434A">
              <w:rPr>
                <w:rStyle w:val="Hyperlink"/>
                <w:noProof/>
              </w:rPr>
              <w:t>3. High-Level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FD46" w14:textId="5B8D74AB" w:rsidR="007C3F13" w:rsidRDefault="007C3F13">
          <w:pPr>
            <w:pStyle w:val="TOC1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62" w:history="1">
            <w:r w:rsidRPr="008E434A">
              <w:rPr>
                <w:rStyle w:val="Hyperlink"/>
                <w:noProof/>
              </w:rPr>
              <w:t>4.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39F9" w14:textId="0C796529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63" w:history="1">
            <w:r w:rsidRPr="008E434A">
              <w:rPr>
                <w:rStyle w:val="Hyperlink"/>
                <w:noProof/>
              </w:rPr>
              <w:t>4.1 Data Ingestion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F39A" w14:textId="04A53F03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64" w:history="1">
            <w:r w:rsidRPr="008E434A">
              <w:rPr>
                <w:rStyle w:val="Hyperlink"/>
                <w:noProof/>
              </w:rPr>
              <w:t>4.2 Column Detection &amp;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3562" w14:textId="0A220217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65" w:history="1">
            <w:r w:rsidRPr="008E434A">
              <w:rPr>
                <w:rStyle w:val="Hyperlink"/>
                <w:noProof/>
              </w:rPr>
              <w:t>4.3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BD3A8" w14:textId="6581AB5B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66" w:history="1">
            <w:r w:rsidRPr="008E434A">
              <w:rPr>
                <w:rStyle w:val="Hyperlink"/>
                <w:noProof/>
              </w:rPr>
              <w:t>4.4 Exogenous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B2D1" w14:textId="69DF2333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67" w:history="1">
            <w:r w:rsidRPr="008E434A">
              <w:rPr>
                <w:rStyle w:val="Hyperlink"/>
                <w:noProof/>
              </w:rPr>
              <w:t>4.5 Pattern &amp; Seasonality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FCD26" w14:textId="7BB96A39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68" w:history="1">
            <w:r w:rsidRPr="008E434A">
              <w:rPr>
                <w:rStyle w:val="Hyperlink"/>
                <w:noProof/>
              </w:rPr>
              <w:t>4.6 Validation &amp;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E00C0" w14:textId="424F58A6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69" w:history="1">
            <w:r w:rsidRPr="008E434A">
              <w:rPr>
                <w:rStyle w:val="Hyperlink"/>
                <w:noProof/>
              </w:rPr>
              <w:t>4.7 Model Families (Selectable)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F8656" w14:textId="5FDD4DA2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70" w:history="1">
            <w:r w:rsidRPr="008E434A">
              <w:rPr>
                <w:rStyle w:val="Hyperlink"/>
                <w:noProof/>
              </w:rPr>
              <w:t>4.8 Leaderboard &amp; Best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811D" w14:textId="18C13624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71" w:history="1">
            <w:r w:rsidRPr="008E434A">
              <w:rPr>
                <w:rStyle w:val="Hyperlink"/>
                <w:noProof/>
              </w:rPr>
              <w:t>4.9 Forecasting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2F05A" w14:textId="015FDA09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72" w:history="1">
            <w:r w:rsidRPr="008E434A">
              <w:rPr>
                <w:rStyle w:val="Hyperlink"/>
                <w:noProof/>
              </w:rPr>
              <w:t>4.10 Narrative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9D16" w14:textId="01968A34" w:rsidR="007C3F13" w:rsidRDefault="007C3F13">
          <w:pPr>
            <w:pStyle w:val="TOC1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73" w:history="1">
            <w:r w:rsidRPr="008E434A">
              <w:rPr>
                <w:rStyle w:val="Hyperlink"/>
                <w:noProof/>
              </w:rPr>
              <w:t>5. UI/UX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64083" w14:textId="56661B89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74" w:history="1">
            <w:r w:rsidRPr="008E434A">
              <w:rPr>
                <w:rStyle w:val="Hyperlink"/>
                <w:noProof/>
              </w:rPr>
              <w:t>5.1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D488" w14:textId="483ECCCF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75" w:history="1">
            <w:r w:rsidRPr="008E434A">
              <w:rPr>
                <w:rStyle w:val="Hyperlink"/>
                <w:noProof/>
              </w:rPr>
              <w:t>5.2 Inputs (Typical Labels)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3150" w14:textId="48EB2A52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76" w:history="1">
            <w:r w:rsidRPr="008E434A">
              <w:rPr>
                <w:rStyle w:val="Hyperlink"/>
                <w:noProof/>
              </w:rPr>
              <w:t>5.3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B7D9E" w14:textId="618C3544" w:rsidR="007C3F13" w:rsidRDefault="007C3F13">
          <w:pPr>
            <w:pStyle w:val="TOC1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77" w:history="1">
            <w:r w:rsidRPr="008E434A">
              <w:rPr>
                <w:rStyle w:val="Hyperlink"/>
                <w:noProof/>
              </w:rPr>
              <w:t>6. Data &amp;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EC8AC" w14:textId="035B2ED3" w:rsidR="007C3F13" w:rsidRDefault="007C3F13">
          <w:pPr>
            <w:pStyle w:val="TOC1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78" w:history="1">
            <w:r w:rsidRPr="008E434A">
              <w:rPr>
                <w:rStyle w:val="Hyperlink"/>
                <w:noProof/>
              </w:rPr>
              <w:t>7.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56A1E" w14:textId="5579F96D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79" w:history="1">
            <w:r w:rsidRPr="008E434A">
              <w:rPr>
                <w:rStyle w:val="Hyperlink"/>
                <w:noProof/>
              </w:rPr>
              <w:t>7.1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DAF6" w14:textId="396258D6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80" w:history="1">
            <w:r w:rsidRPr="008E434A">
              <w:rPr>
                <w:rStyle w:val="Hyperlink"/>
                <w:noProof/>
              </w:rPr>
              <w:t>7.2 Reliability &amp;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F5F3" w14:textId="74BC915C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81" w:history="1">
            <w:r w:rsidRPr="008E434A">
              <w:rPr>
                <w:rStyle w:val="Hyperlink"/>
                <w:noProof/>
              </w:rPr>
              <w:t>7.3 Security &amp;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11F1" w14:textId="7C35456B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82" w:history="1">
            <w:r w:rsidRPr="008E434A">
              <w:rPr>
                <w:rStyle w:val="Hyperlink"/>
                <w:noProof/>
              </w:rPr>
              <w:t>7.4 Accessibility &amp;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19E6" w14:textId="165D6325" w:rsidR="007C3F13" w:rsidRDefault="007C3F13">
          <w:pPr>
            <w:pStyle w:val="TOC1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83" w:history="1">
            <w:r w:rsidRPr="008E434A">
              <w:rPr>
                <w:rStyle w:val="Hyperlink"/>
                <w:noProof/>
              </w:rPr>
              <w:t>8.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741B" w14:textId="06CCCEC2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84" w:history="1">
            <w:r w:rsidRPr="008E434A">
              <w:rPr>
                <w:rStyle w:val="Hyperlink"/>
                <w:noProof/>
              </w:rPr>
              <w:t>8.1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0AB2" w14:textId="6B59FBF9" w:rsidR="007C3F13" w:rsidRDefault="007C3F13">
          <w:pPr>
            <w:pStyle w:val="TOC2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85" w:history="1">
            <w:r w:rsidRPr="008E434A">
              <w:rPr>
                <w:rStyle w:val="Hyperlink"/>
                <w:noProof/>
              </w:rPr>
              <w:t>8.2 Optional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5352A" w14:textId="6D0978C4" w:rsidR="007C3F13" w:rsidRDefault="007C3F13">
          <w:pPr>
            <w:pStyle w:val="TOC1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86" w:history="1">
            <w:r w:rsidRPr="008E434A">
              <w:rPr>
                <w:rStyle w:val="Hyperlink"/>
                <w:noProof/>
              </w:rPr>
              <w:t>9.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78AD" w14:textId="631E3F7F" w:rsidR="007C3F13" w:rsidRDefault="007C3F13">
          <w:pPr>
            <w:pStyle w:val="TOC1"/>
            <w:tabs>
              <w:tab w:val="right" w:leader="dot" w:pos="9926"/>
            </w:tabs>
            <w:rPr>
              <w:rFonts w:asciiTheme="minorHAnsi" w:hAnsiTheme="minorHAnsi"/>
              <w:noProof/>
              <w:kern w:val="2"/>
              <w:sz w:val="24"/>
              <w:szCs w:val="30"/>
              <w:lang w:val="en-AU" w:eastAsia="zh-CN" w:bidi="th-TH"/>
              <w14:ligatures w14:val="standardContextual"/>
            </w:rPr>
          </w:pPr>
          <w:hyperlink w:anchor="_Toc210209487" w:history="1">
            <w:r w:rsidRPr="008E434A">
              <w:rPr>
                <w:rStyle w:val="Hyperlink"/>
                <w:noProof/>
              </w:rPr>
              <w:t>10. Open Questions /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EC85" w14:textId="16537EC2" w:rsidR="00F912CF" w:rsidRDefault="00F912CF">
          <w:r>
            <w:rPr>
              <w:b/>
              <w:bCs/>
              <w:noProof/>
            </w:rPr>
            <w:fldChar w:fldCharType="end"/>
          </w:r>
        </w:p>
      </w:sdtContent>
    </w:sdt>
    <w:p w14:paraId="4466FAD9" w14:textId="77777777" w:rsidR="00F912CF" w:rsidRDefault="00F912CF"/>
    <w:p w14:paraId="7A8BAAED" w14:textId="77777777" w:rsidR="00F912CF" w:rsidRDefault="00F912CF"/>
    <w:p w14:paraId="57D15CDC" w14:textId="77777777" w:rsidR="00F912CF" w:rsidRDefault="00F912CF"/>
    <w:p w14:paraId="7086CEFC" w14:textId="77777777" w:rsidR="00F912CF" w:rsidRDefault="00F912CF"/>
    <w:p w14:paraId="130ABF82" w14:textId="77777777" w:rsidR="00F912CF" w:rsidRDefault="00F912CF"/>
    <w:p w14:paraId="228C5C21" w14:textId="77777777" w:rsidR="00F912CF" w:rsidRDefault="00F912CF"/>
    <w:p w14:paraId="77A95FE9" w14:textId="77777777" w:rsidR="00F912CF" w:rsidRDefault="00F912CF"/>
    <w:p w14:paraId="77507C82" w14:textId="77777777" w:rsidR="00F912CF" w:rsidRDefault="00F912CF"/>
    <w:p w14:paraId="6567FE9A" w14:textId="77777777" w:rsidR="00F912CF" w:rsidRDefault="00F912CF"/>
    <w:p w14:paraId="34A38B68" w14:textId="77777777" w:rsidR="00F912CF" w:rsidRDefault="00F912CF"/>
    <w:p w14:paraId="72BB09C9" w14:textId="77777777" w:rsidR="00F912CF" w:rsidRDefault="00F912CF"/>
    <w:p w14:paraId="415761BD" w14:textId="77777777" w:rsidR="00F912CF" w:rsidRDefault="00F912CF"/>
    <w:p w14:paraId="3595735D" w14:textId="77777777" w:rsidR="00F912CF" w:rsidRDefault="00F912CF"/>
    <w:p w14:paraId="211F90E1" w14:textId="77777777" w:rsidR="00F912CF" w:rsidRDefault="00F912CF"/>
    <w:p w14:paraId="1D4EA12F" w14:textId="77777777" w:rsidR="00F912CF" w:rsidRDefault="00F912CF"/>
    <w:p w14:paraId="133FB3E9" w14:textId="77777777" w:rsidR="00F912CF" w:rsidRDefault="00F912CF"/>
    <w:p w14:paraId="6630CE41" w14:textId="77777777" w:rsidR="00F912CF" w:rsidRDefault="00F912CF"/>
    <w:p w14:paraId="13FA9C35" w14:textId="77777777" w:rsidR="00F912CF" w:rsidRDefault="00F912CF"/>
    <w:p w14:paraId="494DAA5C" w14:textId="77777777" w:rsidR="00F912CF" w:rsidRDefault="00F912CF"/>
    <w:p w14:paraId="128DA538" w14:textId="77777777" w:rsidR="00F912CF" w:rsidRDefault="00F912CF"/>
    <w:p w14:paraId="39AC38BD" w14:textId="77777777" w:rsidR="00F912CF" w:rsidRDefault="00F912CF"/>
    <w:p w14:paraId="44B2D5F2" w14:textId="77777777" w:rsidR="00F912CF" w:rsidRDefault="00F912CF"/>
    <w:p w14:paraId="48391913" w14:textId="0B6F2C9B" w:rsidR="00C45C5A" w:rsidRDefault="00C45C5A" w:rsidP="00E35CB8">
      <w:pPr>
        <w:pStyle w:val="ListBullet"/>
        <w:numPr>
          <w:ilvl w:val="0"/>
          <w:numId w:val="0"/>
        </w:numPr>
        <w:ind w:left="360"/>
      </w:pPr>
    </w:p>
    <w:p w14:paraId="5183BDB3" w14:textId="7784EBB1" w:rsidR="00C45C5A" w:rsidRDefault="00E35CB8">
      <w:pPr>
        <w:pStyle w:val="Heading1"/>
      </w:pPr>
      <w:bookmarkStart w:id="1" w:name="_Toc210209456"/>
      <w:r>
        <w:t>1</w:t>
      </w:r>
      <w:r w:rsidR="007C3F13">
        <w:t>. Overview</w:t>
      </w:r>
      <w:bookmarkEnd w:id="1"/>
    </w:p>
    <w:p w14:paraId="46116706" w14:textId="22416E60" w:rsidR="00C45C5A" w:rsidRDefault="00E35CB8">
      <w:pPr>
        <w:pStyle w:val="Heading2"/>
      </w:pPr>
      <w:bookmarkStart w:id="2" w:name="_Toc210209457"/>
      <w:r>
        <w:t>1</w:t>
      </w:r>
      <w:r w:rsidR="007C3F13">
        <w:t>.1 Purpose</w:t>
      </w:r>
      <w:bookmarkEnd w:id="2"/>
    </w:p>
    <w:p w14:paraId="24AA39B5" w14:textId="77777777" w:rsidR="00C45C5A" w:rsidRDefault="007C3F13">
      <w:r>
        <w:t>Forecast360 is a Streamlit-based application for time-series exploration, preparation, modeling, and forecasting. It guides users from data ingestion through preprocessing and model selection to evaluation and forecast generation.</w:t>
      </w:r>
    </w:p>
    <w:p w14:paraId="31749724" w14:textId="3F3AC553" w:rsidR="00C45C5A" w:rsidRDefault="00E35CB8">
      <w:pPr>
        <w:pStyle w:val="Heading2"/>
      </w:pPr>
      <w:bookmarkStart w:id="3" w:name="_Toc210209458"/>
      <w:r>
        <w:t>1</w:t>
      </w:r>
      <w:r w:rsidR="007C3F13">
        <w:t>.2 Goals</w:t>
      </w:r>
      <w:bookmarkEnd w:id="3"/>
    </w:p>
    <w:p w14:paraId="60D7175E" w14:textId="77777777" w:rsidR="00C45C5A" w:rsidRDefault="007C3F13">
      <w:pPr>
        <w:pStyle w:val="ListBullet"/>
      </w:pPr>
      <w:r>
        <w:t>Lower the barrier to running robust time-series forecasts for analysts and business users.</w:t>
      </w:r>
    </w:p>
    <w:p w14:paraId="36A86271" w14:textId="77777777" w:rsidR="00C45C5A" w:rsidRDefault="007C3F13">
      <w:pPr>
        <w:pStyle w:val="ListBullet"/>
      </w:pPr>
      <w:r>
        <w:t>Provide a guided “Getting Started” flow from data ingestion → cleaning → feature setup → modeling → evaluation.</w:t>
      </w:r>
    </w:p>
    <w:p w14:paraId="74D5551A" w14:textId="77777777" w:rsidR="00C45C5A" w:rsidRDefault="007C3F13">
      <w:pPr>
        <w:pStyle w:val="ListBullet"/>
      </w:pPr>
      <w:r>
        <w:t>Present clear, interpretable outputs (leaderboards, best-model highlights, forecast plots, downloadable tables).</w:t>
      </w:r>
    </w:p>
    <w:p w14:paraId="372EAE4C" w14:textId="36A60144" w:rsidR="00C45C5A" w:rsidRDefault="00E35CB8">
      <w:pPr>
        <w:pStyle w:val="Heading2"/>
      </w:pPr>
      <w:bookmarkStart w:id="4" w:name="_Toc210209459"/>
      <w:r>
        <w:t>1</w:t>
      </w:r>
      <w:r w:rsidR="007C3F13">
        <w:t>.3 Out of Scope</w:t>
      </w:r>
      <w:bookmarkEnd w:id="4"/>
    </w:p>
    <w:p w14:paraId="14E16A29" w14:textId="77777777" w:rsidR="00C45C5A" w:rsidRDefault="007C3F13">
      <w:pPr>
        <w:pStyle w:val="ListBullet"/>
      </w:pPr>
      <w:r>
        <w:t>Authentication/authorization or multi-tenant account management.</w:t>
      </w:r>
    </w:p>
    <w:p w14:paraId="26B2647D" w14:textId="77777777" w:rsidR="00C45C5A" w:rsidRDefault="007C3F13">
      <w:pPr>
        <w:pStyle w:val="ListBullet"/>
      </w:pPr>
      <w:r>
        <w:t>Long-term experiment tracking or model registry.</w:t>
      </w:r>
    </w:p>
    <w:p w14:paraId="24C5CEBA" w14:textId="77777777" w:rsidR="00C45C5A" w:rsidRDefault="007C3F13">
      <w:pPr>
        <w:pStyle w:val="ListBullet"/>
      </w:pPr>
      <w:r>
        <w:t>Distributed training or large-scale hyperparameter search.</w:t>
      </w:r>
    </w:p>
    <w:p w14:paraId="53987BB4" w14:textId="77777777" w:rsidR="00C45C5A" w:rsidRDefault="007C3F13">
      <w:pPr>
        <w:pStyle w:val="ListBullet"/>
      </w:pPr>
      <w:r>
        <w:t>External database writes (outputs are downloaded by the user).</w:t>
      </w:r>
    </w:p>
    <w:p w14:paraId="1BCE82D5" w14:textId="145DADAE" w:rsidR="00C45C5A" w:rsidRDefault="00E35CB8">
      <w:pPr>
        <w:pStyle w:val="Heading1"/>
      </w:pPr>
      <w:bookmarkStart w:id="5" w:name="_Toc210209460"/>
      <w:r>
        <w:t>2</w:t>
      </w:r>
      <w:r w:rsidR="007C3F13">
        <w:t>. Users &amp; Personas</w:t>
      </w:r>
      <w:bookmarkEnd w:id="5"/>
    </w:p>
    <w:p w14:paraId="5C7DE212" w14:textId="77777777" w:rsidR="00C45C5A" w:rsidRDefault="007C3F13">
      <w:pPr>
        <w:pStyle w:val="ListBullet"/>
      </w:pPr>
      <w:r>
        <w:t>Business Analyst — uploads data, configures basic settings, exports forecasts.</w:t>
      </w:r>
    </w:p>
    <w:p w14:paraId="6456AB52" w14:textId="77777777" w:rsidR="00C45C5A" w:rsidRDefault="007C3F13">
      <w:pPr>
        <w:pStyle w:val="ListBullet"/>
      </w:pPr>
      <w:r>
        <w:t>Data Scientist — tunes preprocessing, selects models, inspects metrics and iterates.</w:t>
      </w:r>
    </w:p>
    <w:p w14:paraId="6BF7605F" w14:textId="77777777" w:rsidR="00C45C5A" w:rsidRDefault="007C3F13">
      <w:pPr>
        <w:pStyle w:val="ListBullet"/>
      </w:pPr>
      <w:r>
        <w:t>Executive / Stakeholder — consumes charts, best-model highlights, and summary.</w:t>
      </w:r>
    </w:p>
    <w:p w14:paraId="41F617FA" w14:textId="77777777" w:rsidR="00F912CF" w:rsidRDefault="00F912CF" w:rsidP="00F912CF">
      <w:pPr>
        <w:pStyle w:val="ListBullet"/>
        <w:numPr>
          <w:ilvl w:val="0"/>
          <w:numId w:val="0"/>
        </w:numPr>
        <w:ind w:left="360" w:hanging="360"/>
      </w:pPr>
    </w:p>
    <w:p w14:paraId="0EF30EB0" w14:textId="77777777" w:rsidR="00F912CF" w:rsidRDefault="00F912CF" w:rsidP="00F912CF">
      <w:pPr>
        <w:pStyle w:val="ListBullet"/>
        <w:numPr>
          <w:ilvl w:val="0"/>
          <w:numId w:val="0"/>
        </w:numPr>
        <w:ind w:left="360" w:hanging="360"/>
      </w:pPr>
    </w:p>
    <w:p w14:paraId="68703B8F" w14:textId="77777777" w:rsidR="00F912CF" w:rsidRDefault="00F912CF" w:rsidP="00F912CF">
      <w:pPr>
        <w:pStyle w:val="ListBullet"/>
        <w:numPr>
          <w:ilvl w:val="0"/>
          <w:numId w:val="0"/>
        </w:numPr>
        <w:ind w:left="360" w:hanging="360"/>
      </w:pPr>
    </w:p>
    <w:p w14:paraId="1C80C58A" w14:textId="77777777" w:rsidR="00F912CF" w:rsidRDefault="00F912CF" w:rsidP="00F912CF">
      <w:pPr>
        <w:pStyle w:val="ListBullet"/>
        <w:numPr>
          <w:ilvl w:val="0"/>
          <w:numId w:val="0"/>
        </w:numPr>
        <w:ind w:left="360" w:hanging="360"/>
      </w:pPr>
    </w:p>
    <w:p w14:paraId="60CC7E5D" w14:textId="77777777" w:rsidR="00F912CF" w:rsidRDefault="00F912CF" w:rsidP="00F912CF">
      <w:pPr>
        <w:pStyle w:val="ListBullet"/>
        <w:numPr>
          <w:ilvl w:val="0"/>
          <w:numId w:val="0"/>
        </w:numPr>
        <w:ind w:left="360" w:hanging="360"/>
      </w:pPr>
    </w:p>
    <w:p w14:paraId="6EE316C2" w14:textId="77777777" w:rsidR="00F912CF" w:rsidRDefault="00F912CF" w:rsidP="00F912CF">
      <w:pPr>
        <w:pStyle w:val="ListBullet"/>
        <w:numPr>
          <w:ilvl w:val="0"/>
          <w:numId w:val="0"/>
        </w:numPr>
        <w:ind w:left="360" w:hanging="360"/>
      </w:pPr>
    </w:p>
    <w:p w14:paraId="04B72674" w14:textId="77777777" w:rsidR="00F912CF" w:rsidRDefault="00F912CF" w:rsidP="00F912CF">
      <w:pPr>
        <w:pStyle w:val="ListBullet"/>
        <w:numPr>
          <w:ilvl w:val="0"/>
          <w:numId w:val="0"/>
        </w:numPr>
        <w:ind w:left="360" w:hanging="360"/>
      </w:pPr>
    </w:p>
    <w:p w14:paraId="7B1EEAEA" w14:textId="77777777" w:rsidR="00F912CF" w:rsidRDefault="00F912CF" w:rsidP="00F912CF">
      <w:pPr>
        <w:pStyle w:val="ListBullet"/>
        <w:numPr>
          <w:ilvl w:val="0"/>
          <w:numId w:val="0"/>
        </w:numPr>
        <w:ind w:left="360" w:hanging="360"/>
      </w:pPr>
    </w:p>
    <w:p w14:paraId="0C3918D2" w14:textId="73684EC9" w:rsidR="00C45C5A" w:rsidRDefault="00E35CB8">
      <w:pPr>
        <w:pStyle w:val="Heading1"/>
      </w:pPr>
      <w:bookmarkStart w:id="6" w:name="_Toc210209461"/>
      <w:r>
        <w:t>3</w:t>
      </w:r>
      <w:r w:rsidR="007C3F13">
        <w:t>. High-Level Flow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7F667C" w14:paraId="5BC5D961" w14:textId="77777777" w:rsidTr="007F667C">
        <w:tc>
          <w:tcPr>
            <w:tcW w:w="10152" w:type="dxa"/>
          </w:tcPr>
          <w:p w14:paraId="52E5FA72" w14:textId="0C44782B" w:rsidR="007F667C" w:rsidRDefault="007F667C" w:rsidP="007F667C">
            <w:r w:rsidRPr="007F667C">
              <w:rPr>
                <w:noProof/>
              </w:rPr>
              <w:drawing>
                <wp:inline distT="0" distB="0" distL="0" distR="0" wp14:anchorId="39C2B9A7" wp14:editId="7E58FFB3">
                  <wp:extent cx="6309360" cy="2693035"/>
                  <wp:effectExtent l="0" t="0" r="0" b="0"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40DC01-C923-3BE7-52D3-95736EB5A83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0C40DC01-C923-3BE7-52D3-95736EB5A8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69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95E16" w14:textId="77777777" w:rsidR="007F667C" w:rsidRPr="007F667C" w:rsidRDefault="007F667C" w:rsidP="007F667C"/>
    <w:p w14:paraId="17DE984E" w14:textId="66E28BE5" w:rsidR="00F912CF" w:rsidRPr="00F912CF" w:rsidRDefault="00F912CF" w:rsidP="00F912CF">
      <w:pPr>
        <w:pStyle w:val="ListBullet"/>
        <w:numPr>
          <w:ilvl w:val="0"/>
          <w:numId w:val="11"/>
        </w:numPr>
      </w:pPr>
      <w:r w:rsidRPr="00F912CF">
        <w:rPr>
          <w:b/>
          <w:bCs/>
        </w:rPr>
        <w:t xml:space="preserve">  Upload Data:</w:t>
      </w:r>
      <w:r w:rsidRPr="00F912CF">
        <w:t xml:space="preserve"> The starting point, accepting various file formats like CSV, XLSX, JSON, Parquet, and XML.</w:t>
      </w:r>
    </w:p>
    <w:p w14:paraId="5185B177" w14:textId="15E1DCB1" w:rsidR="00F912CF" w:rsidRPr="00F912CF" w:rsidRDefault="00F912CF" w:rsidP="00F912CF">
      <w:pPr>
        <w:pStyle w:val="ListBullet"/>
        <w:numPr>
          <w:ilvl w:val="0"/>
          <w:numId w:val="11"/>
        </w:numPr>
      </w:pPr>
      <w:r w:rsidRPr="00F912CF">
        <w:t xml:space="preserve">  </w:t>
      </w:r>
      <w:r w:rsidRPr="00F912CF">
        <w:rPr>
          <w:b/>
          <w:bCs/>
        </w:rPr>
        <w:t>Auto-Detect &amp; Select Columns:</w:t>
      </w:r>
      <w:r w:rsidRPr="00F912CF">
        <w:t xml:space="preserve"> Identifying and choosing the necessary date and target columns from the uploaded data.</w:t>
      </w:r>
    </w:p>
    <w:p w14:paraId="10F606DD" w14:textId="14DC36DD" w:rsidR="00F912CF" w:rsidRPr="00F912CF" w:rsidRDefault="00F912CF" w:rsidP="00F912CF">
      <w:pPr>
        <w:pStyle w:val="ListBullet"/>
        <w:numPr>
          <w:ilvl w:val="0"/>
          <w:numId w:val="11"/>
        </w:numPr>
      </w:pPr>
      <w:r w:rsidRPr="00F912CF">
        <w:rPr>
          <w:b/>
          <w:bCs/>
        </w:rPr>
        <w:t xml:space="preserve">  Data Preparation:</w:t>
      </w:r>
      <w:r w:rsidRPr="00F912CF">
        <w:t xml:space="preserve"> This crucial stage cleans and formats the data, involving resampling, missing-value handling, and optional outlier treatment &amp; transforms.</w:t>
      </w:r>
    </w:p>
    <w:p w14:paraId="4971FD96" w14:textId="5F31777A" w:rsidR="00F912CF" w:rsidRPr="00F912CF" w:rsidRDefault="00F912CF" w:rsidP="00F912CF">
      <w:pPr>
        <w:pStyle w:val="ListBullet"/>
        <w:numPr>
          <w:ilvl w:val="0"/>
          <w:numId w:val="11"/>
        </w:numPr>
      </w:pPr>
      <w:r w:rsidRPr="00F912CF">
        <w:t xml:space="preserve">  </w:t>
      </w:r>
      <w:r w:rsidRPr="00F912CF">
        <w:rPr>
          <w:b/>
          <w:bCs/>
        </w:rPr>
        <w:t>Exogenous Features:</w:t>
      </w:r>
      <w:r w:rsidRPr="00F912CF">
        <w:t xml:space="preserve"> Incorporating external, predictive variables such as calendar features, lags of the target, additional columns, and scaling for normalization.</w:t>
      </w:r>
    </w:p>
    <w:p w14:paraId="351A5143" w14:textId="07C17032" w:rsidR="00F912CF" w:rsidRPr="00F912CF" w:rsidRDefault="00F912CF" w:rsidP="00F912CF">
      <w:pPr>
        <w:pStyle w:val="ListBullet"/>
        <w:numPr>
          <w:ilvl w:val="0"/>
          <w:numId w:val="11"/>
        </w:numPr>
      </w:pPr>
      <w:r w:rsidRPr="00F912CF">
        <w:t xml:space="preserve">  </w:t>
      </w:r>
      <w:proofErr w:type="spellStart"/>
      <w:r w:rsidRPr="00F912CF">
        <w:rPr>
          <w:b/>
          <w:bCs/>
        </w:rPr>
        <w:t>Backtesting</w:t>
      </w:r>
      <w:proofErr w:type="spellEnd"/>
      <w:r w:rsidRPr="00F912CF">
        <w:rPr>
          <w:b/>
          <w:bCs/>
        </w:rPr>
        <w:t xml:space="preserve"> Configuration:</w:t>
      </w:r>
      <w:r w:rsidRPr="00F912CF">
        <w:t xml:space="preserve"> Setting up the model evaluation framework, which defines folds, the forecasting horizon, the gap between training and testing data, and the evaluation metrics.</w:t>
      </w:r>
    </w:p>
    <w:p w14:paraId="4DAC5526" w14:textId="22F9DEB8" w:rsidR="00F912CF" w:rsidRPr="00F912CF" w:rsidRDefault="00F912CF" w:rsidP="00F912CF">
      <w:pPr>
        <w:pStyle w:val="ListBullet"/>
        <w:numPr>
          <w:ilvl w:val="0"/>
          <w:numId w:val="11"/>
        </w:numPr>
      </w:pPr>
      <w:r w:rsidRPr="00F912CF">
        <w:t xml:space="preserve">  </w:t>
      </w:r>
      <w:r w:rsidRPr="00F912CF">
        <w:rPr>
          <w:b/>
          <w:bCs/>
        </w:rPr>
        <w:t>Model Family Selection:</w:t>
      </w:r>
      <w:r w:rsidRPr="00F912CF">
        <w:t xml:space="preserve"> Choosing the appropriate forecasting algorithms, including statistical models (ARIMA variants, HWES, Prophet, TBATS) and machine learning/deep learning models (XGBoost/</w:t>
      </w:r>
      <w:proofErr w:type="spellStart"/>
      <w:r w:rsidRPr="00F912CF">
        <w:t>LightGBM</w:t>
      </w:r>
      <w:proofErr w:type="spellEnd"/>
      <w:r w:rsidRPr="00F912CF">
        <w:t>, TFT).</w:t>
      </w:r>
    </w:p>
    <w:p w14:paraId="674B7C87" w14:textId="66E2074B" w:rsidR="00F912CF" w:rsidRPr="00F912CF" w:rsidRDefault="00F912CF" w:rsidP="00F912CF">
      <w:pPr>
        <w:pStyle w:val="ListBullet"/>
        <w:numPr>
          <w:ilvl w:val="0"/>
          <w:numId w:val="11"/>
        </w:numPr>
      </w:pPr>
      <w:r w:rsidRPr="00F912CF">
        <w:t xml:space="preserve">  </w:t>
      </w:r>
      <w:r w:rsidRPr="00F912CF">
        <w:rPr>
          <w:b/>
          <w:bCs/>
        </w:rPr>
        <w:t>Run &amp; Evaluate:</w:t>
      </w:r>
      <w:r w:rsidRPr="00F912CF">
        <w:t xml:space="preserve"> Executing the selected models and assessing their performance. This step generates metrics per model, a leaderboard for comparison, and identifies the best model.</w:t>
      </w:r>
    </w:p>
    <w:p w14:paraId="55F52C32" w14:textId="083EA8E8" w:rsidR="00F912CF" w:rsidRPr="00F912CF" w:rsidRDefault="00F912CF" w:rsidP="00F912CF">
      <w:pPr>
        <w:pStyle w:val="ListBullet"/>
        <w:numPr>
          <w:ilvl w:val="0"/>
          <w:numId w:val="11"/>
        </w:numPr>
      </w:pPr>
      <w:r w:rsidRPr="00F912CF">
        <w:t xml:space="preserve">  </w:t>
      </w:r>
      <w:r w:rsidRPr="00F912CF">
        <w:rPr>
          <w:b/>
          <w:bCs/>
        </w:rPr>
        <w:t>Forecast Generation:</w:t>
      </w:r>
      <w:r w:rsidRPr="00F912CF">
        <w:t xml:space="preserve"> The final output stage, which produces the forecast in multiple formats, including charts, a table, and a CSV download.</w:t>
      </w:r>
    </w:p>
    <w:p w14:paraId="28001F75" w14:textId="31B7F350" w:rsidR="00C45C5A" w:rsidRDefault="00E35CB8">
      <w:pPr>
        <w:pStyle w:val="Heading1"/>
      </w:pPr>
      <w:bookmarkStart w:id="7" w:name="_Toc210209462"/>
      <w:r>
        <w:t>4</w:t>
      </w:r>
      <w:r w:rsidR="007C3F13">
        <w:t>. Functional Requirements</w:t>
      </w:r>
      <w:bookmarkEnd w:id="7"/>
    </w:p>
    <w:p w14:paraId="27C3A20C" w14:textId="4707A183" w:rsidR="00C45C5A" w:rsidRDefault="00E35CB8">
      <w:pPr>
        <w:pStyle w:val="Heading2"/>
      </w:pPr>
      <w:bookmarkStart w:id="8" w:name="_Toc210209463"/>
      <w:r>
        <w:t>4</w:t>
      </w:r>
      <w:r w:rsidR="007C3F13">
        <w:t>.1 Data Ingestion</w:t>
      </w:r>
      <w:bookmarkEnd w:id="8"/>
    </w:p>
    <w:p w14:paraId="172C7855" w14:textId="77777777" w:rsidR="00C45C5A" w:rsidRDefault="007C3F13">
      <w:pPr>
        <w:pStyle w:val="ListBullet"/>
      </w:pPr>
      <w:r>
        <w:t>Accept uploads: CSV (.csv), Excel (.xlsx/.xls), JSON (.json), Parquet (.parquet), XML (.xml).</w:t>
      </w:r>
    </w:p>
    <w:p w14:paraId="201123C8" w14:textId="77777777" w:rsidR="00C45C5A" w:rsidRDefault="007C3F13">
      <w:pPr>
        <w:pStyle w:val="ListBullet"/>
      </w:pPr>
      <w:r>
        <w:t>Show preview of loaded data and store original shape (raw_rows, raw_cols).</w:t>
      </w:r>
    </w:p>
    <w:p w14:paraId="4C966D66" w14:textId="77777777" w:rsidR="00C45C5A" w:rsidRDefault="007C3F13">
      <w:pPr>
        <w:pStyle w:val="ListBullet"/>
      </w:pPr>
      <w:r>
        <w:t>Report read/parse errors gracefully in the UI.</w:t>
      </w:r>
    </w:p>
    <w:p w14:paraId="41EFAF4E" w14:textId="50568AFE" w:rsidR="00C45C5A" w:rsidRDefault="00E35CB8">
      <w:pPr>
        <w:pStyle w:val="Heading2"/>
      </w:pPr>
      <w:bookmarkStart w:id="9" w:name="_Toc210209464"/>
      <w:r>
        <w:t>4</w:t>
      </w:r>
      <w:r w:rsidR="007C3F13">
        <w:t>.2 Column Detection &amp; Selection</w:t>
      </w:r>
      <w:bookmarkEnd w:id="9"/>
    </w:p>
    <w:p w14:paraId="23252798" w14:textId="77777777" w:rsidR="00C45C5A" w:rsidRDefault="007C3F13">
      <w:pPr>
        <w:pStyle w:val="ListBullet"/>
      </w:pPr>
      <w:r>
        <w:t>Infer date column via heuristics (name patterns, datetime convertibility).</w:t>
      </w:r>
    </w:p>
    <w:p w14:paraId="636CA70B" w14:textId="77777777" w:rsidR="00C45C5A" w:rsidRDefault="007C3F13">
      <w:pPr>
        <w:pStyle w:val="ListBullet"/>
      </w:pPr>
      <w:r>
        <w:t>Infer numeric target column using common keywords/first numeric column fallback.</w:t>
      </w:r>
    </w:p>
    <w:p w14:paraId="5A512D02" w14:textId="77777777" w:rsidR="00C45C5A" w:rsidRDefault="007C3F13">
      <w:pPr>
        <w:pStyle w:val="ListBullet"/>
      </w:pPr>
      <w:r>
        <w:t>Allow user overrides for both via dropdowns.</w:t>
      </w:r>
    </w:p>
    <w:p w14:paraId="773881A9" w14:textId="78518F84" w:rsidR="00C45C5A" w:rsidRDefault="00E35CB8">
      <w:pPr>
        <w:pStyle w:val="Heading2"/>
      </w:pPr>
      <w:bookmarkStart w:id="10" w:name="_Toc210209465"/>
      <w:r>
        <w:t>4</w:t>
      </w:r>
      <w:r w:rsidR="007C3F13">
        <w:t>.3 Data Preparation</w:t>
      </w:r>
      <w:bookmarkEnd w:id="10"/>
    </w:p>
    <w:p w14:paraId="4DD32BBA" w14:textId="77777777" w:rsidR="00C45C5A" w:rsidRDefault="007C3F13">
      <w:pPr>
        <w:pStyle w:val="ListBullet"/>
      </w:pPr>
      <w:r>
        <w:t>Resampling by user-chosen frequency (e.g., W/D/M).</w:t>
      </w:r>
    </w:p>
    <w:p w14:paraId="394157D0" w14:textId="77777777" w:rsidR="00C45C5A" w:rsidRDefault="007C3F13">
      <w:pPr>
        <w:pStyle w:val="ListBullet"/>
      </w:pPr>
      <w:r>
        <w:t>Missing-value strategies: median, mean, ffill, bfill, zero, constant=&lt;value&gt;.</w:t>
      </w:r>
    </w:p>
    <w:p w14:paraId="1AD286DB" w14:textId="77777777" w:rsidR="00C45C5A" w:rsidRDefault="007C3F13">
      <w:pPr>
        <w:pStyle w:val="ListBullet"/>
      </w:pPr>
      <w:r>
        <w:t>Optional outlier handling (Winsorization by Z-score threshold).</w:t>
      </w:r>
    </w:p>
    <w:p w14:paraId="198C2D31" w14:textId="77777777" w:rsidR="00C45C5A" w:rsidRDefault="007C3F13">
      <w:pPr>
        <w:pStyle w:val="ListBullet"/>
      </w:pPr>
      <w:r>
        <w:t>Optional target transforms (none by default).</w:t>
      </w:r>
    </w:p>
    <w:p w14:paraId="31AE7C08" w14:textId="77777777" w:rsidR="00C45C5A" w:rsidRDefault="007C3F13">
      <w:pPr>
        <w:pStyle w:val="ListBullet"/>
      </w:pPr>
      <w:r>
        <w:t>Track cleaned shape (clean_rows, clean_cols) and drop breakdown for summary.</w:t>
      </w:r>
    </w:p>
    <w:p w14:paraId="0DD90079" w14:textId="31AF91A5" w:rsidR="00C45C5A" w:rsidRDefault="00E35CB8">
      <w:pPr>
        <w:pStyle w:val="Heading2"/>
      </w:pPr>
      <w:bookmarkStart w:id="11" w:name="_Toc210209466"/>
      <w:r>
        <w:t>4</w:t>
      </w:r>
      <w:r w:rsidR="007C3F13">
        <w:t>.4 Exogenous Features</w:t>
      </w:r>
      <w:bookmarkEnd w:id="11"/>
    </w:p>
    <w:p w14:paraId="58F3D2F5" w14:textId="77777777" w:rsidR="00C45C5A" w:rsidRDefault="007C3F13">
      <w:pPr>
        <w:pStyle w:val="ListBullet"/>
      </w:pPr>
      <w:r>
        <w:t>Calendar features toggle (e.g., day of week, month, holidays if available).</w:t>
      </w:r>
    </w:p>
    <w:p w14:paraId="1CF0F944" w14:textId="77777777" w:rsidR="00C45C5A" w:rsidRDefault="007C3F13">
      <w:pPr>
        <w:pStyle w:val="ListBullet"/>
      </w:pPr>
      <w:r>
        <w:t>Lags: user-specified list (default [0, 1, 7]).</w:t>
      </w:r>
    </w:p>
    <w:p w14:paraId="63976DA2" w14:textId="77777777" w:rsidR="00C45C5A" w:rsidRDefault="007C3F13">
      <w:pPr>
        <w:pStyle w:val="ListBullet"/>
      </w:pPr>
      <w:r>
        <w:t>Additional columns: multiselect or free-text to include from dataset.</w:t>
      </w:r>
    </w:p>
    <w:p w14:paraId="4355C814" w14:textId="77777777" w:rsidR="00C45C5A" w:rsidRDefault="007C3F13">
      <w:pPr>
        <w:pStyle w:val="ListBullet"/>
      </w:pPr>
      <w:r>
        <w:t>Scaling toggle for exogenous matrix.</w:t>
      </w:r>
    </w:p>
    <w:p w14:paraId="4CE97424" w14:textId="77777777" w:rsidR="00C45C5A" w:rsidRDefault="007C3F13">
      <w:pPr>
        <w:pStyle w:val="ListBullet"/>
      </w:pPr>
      <w:r>
        <w:t>Join exogenous features with target series aligned on date.</w:t>
      </w:r>
    </w:p>
    <w:p w14:paraId="331970DB" w14:textId="583BF059" w:rsidR="00C45C5A" w:rsidRDefault="00E35CB8">
      <w:pPr>
        <w:pStyle w:val="Heading2"/>
      </w:pPr>
      <w:bookmarkStart w:id="12" w:name="_Toc210209467"/>
      <w:r>
        <w:t>4</w:t>
      </w:r>
      <w:r w:rsidR="007C3F13">
        <w:t>.5 Pattern &amp; Seasonality</w:t>
      </w:r>
      <w:bookmarkEnd w:id="12"/>
    </w:p>
    <w:p w14:paraId="720B4AFC" w14:textId="77777777" w:rsidR="00C45C5A" w:rsidRDefault="007C3F13">
      <w:pPr>
        <w:pStyle w:val="ListBullet"/>
      </w:pPr>
      <w:r>
        <w:t>Pattern type selection: Auto-detect (hooks for decomposition/ACF if present).</w:t>
      </w:r>
    </w:p>
    <w:p w14:paraId="3648A60D" w14:textId="77777777" w:rsidR="00C45C5A" w:rsidRDefault="007C3F13">
      <w:pPr>
        <w:pStyle w:val="ListBullet"/>
      </w:pPr>
      <w:r>
        <w:t>Seasonal period m: user-input or auto.</w:t>
      </w:r>
    </w:p>
    <w:p w14:paraId="1C1707FB" w14:textId="629D0E26" w:rsidR="00C45C5A" w:rsidRDefault="00526747">
      <w:pPr>
        <w:pStyle w:val="Heading2"/>
      </w:pPr>
      <w:bookmarkStart w:id="13" w:name="_Toc210209468"/>
      <w:r>
        <w:t>4</w:t>
      </w:r>
      <w:r w:rsidR="007C3F13">
        <w:t>.6 Validation &amp; Metrics</w:t>
      </w:r>
      <w:bookmarkEnd w:id="13"/>
    </w:p>
    <w:p w14:paraId="3A99F80F" w14:textId="77777777" w:rsidR="00C45C5A" w:rsidRDefault="007C3F13">
      <w:pPr>
        <w:pStyle w:val="ListBullet"/>
      </w:pPr>
      <w:r>
        <w:t>Backtesting: folds, horizon, gap configuration.</w:t>
      </w:r>
    </w:p>
    <w:p w14:paraId="3FCE230D" w14:textId="77777777" w:rsidR="00C45C5A" w:rsidRDefault="007C3F13">
      <w:pPr>
        <w:pStyle w:val="ListBullet"/>
      </w:pPr>
      <w:r>
        <w:t>Metrics: RMSE, MAE, MAPE, sMAPE, MASE, optional R²; criteria like AIC/BIC where applicable.</w:t>
      </w:r>
    </w:p>
    <w:p w14:paraId="62238E20" w14:textId="77777777" w:rsidR="00C45C5A" w:rsidRDefault="007C3F13">
      <w:pPr>
        <w:pStyle w:val="ListBullet"/>
      </w:pPr>
      <w:r>
        <w:t>Compute per-model fold metrics and aggregate into a leaderboard.</w:t>
      </w:r>
    </w:p>
    <w:p w14:paraId="09104AC1" w14:textId="08D01313" w:rsidR="00C45C5A" w:rsidRDefault="00526747">
      <w:pPr>
        <w:pStyle w:val="Heading2"/>
      </w:pPr>
      <w:bookmarkStart w:id="14" w:name="_Toc210209469"/>
      <w:r>
        <w:t>4</w:t>
      </w:r>
      <w:r w:rsidR="007C3F13">
        <w:t>.7 Model Families (Selectable)</w:t>
      </w:r>
      <w:bookmarkEnd w:id="14"/>
    </w:p>
    <w:p w14:paraId="51107B85" w14:textId="77777777" w:rsidR="00C45C5A" w:rsidRDefault="007C3F13">
      <w:pPr>
        <w:pStyle w:val="ListBullet"/>
      </w:pPr>
      <w:r>
        <w:t>Traditional: ARMA / ARIMA / ARIMAX; SARIMA / SARIMAX; HWES; Auto-ARIMA (if pmdarima available).</w:t>
      </w:r>
    </w:p>
    <w:p w14:paraId="005F7A02" w14:textId="77777777" w:rsidR="00C45C5A" w:rsidRDefault="007C3F13">
      <w:pPr>
        <w:pStyle w:val="ListBullet"/>
      </w:pPr>
      <w:r>
        <w:t>Prophet and TBATS (optional if installed).</w:t>
      </w:r>
    </w:p>
    <w:p w14:paraId="69D84649" w14:textId="77777777" w:rsidR="00C45C5A" w:rsidRDefault="007C3F13">
      <w:pPr>
        <w:pStyle w:val="ListBullet"/>
      </w:pPr>
      <w:r>
        <w:t>Gradient Boosting: XGBoost and LightGBM.</w:t>
      </w:r>
    </w:p>
    <w:p w14:paraId="290D5B21" w14:textId="77777777" w:rsidR="00C45C5A" w:rsidRDefault="007C3F13">
      <w:pPr>
        <w:pStyle w:val="ListBullet"/>
      </w:pPr>
      <w:r>
        <w:t>TFT / deep learning (optional, if installed).</w:t>
      </w:r>
    </w:p>
    <w:p w14:paraId="006DC57A" w14:textId="77777777" w:rsidR="00C45C5A" w:rsidRDefault="007C3F13">
      <w:pPr>
        <w:pStyle w:val="ListBullet"/>
      </w:pPr>
      <w:r>
        <w:t>Feature importance where available (coefficients, tree importances, optional permutation).</w:t>
      </w:r>
    </w:p>
    <w:p w14:paraId="0E3D8D8C" w14:textId="77E5FFC4" w:rsidR="00C45C5A" w:rsidRDefault="00526747">
      <w:pPr>
        <w:pStyle w:val="Heading2"/>
      </w:pPr>
      <w:bookmarkStart w:id="15" w:name="_Toc210209470"/>
      <w:r>
        <w:t>4</w:t>
      </w:r>
      <w:r w:rsidR="007C3F13">
        <w:t>.8 Leaderboard &amp; Best Model</w:t>
      </w:r>
      <w:bookmarkEnd w:id="15"/>
    </w:p>
    <w:p w14:paraId="6A6BFE7D" w14:textId="77777777" w:rsidR="00C45C5A" w:rsidRDefault="007C3F13">
      <w:pPr>
        <w:pStyle w:val="ListBullet"/>
      </w:pPr>
      <w:r>
        <w:t>Display leaderboard sorted by primary metric (e.g., RMSE).</w:t>
      </w:r>
    </w:p>
    <w:p w14:paraId="4C0EE374" w14:textId="77777777" w:rsidR="00C45C5A" w:rsidRDefault="007C3F13">
      <w:pPr>
        <w:pStyle w:val="ListBullet"/>
      </w:pPr>
      <w:r>
        <w:t>Highlight best model (lowest RMSE or configured rule).</w:t>
      </w:r>
    </w:p>
    <w:p w14:paraId="7238B9CC" w14:textId="77777777" w:rsidR="00C45C5A" w:rsidRDefault="007C3F13">
      <w:pPr>
        <w:pStyle w:val="ListBullet"/>
      </w:pPr>
      <w:r>
        <w:t>Provide compact top-k table for quick scan.</w:t>
      </w:r>
    </w:p>
    <w:p w14:paraId="053CAD17" w14:textId="7350FA19" w:rsidR="00C45C5A" w:rsidRDefault="00526747">
      <w:pPr>
        <w:pStyle w:val="Heading2"/>
      </w:pPr>
      <w:bookmarkStart w:id="16" w:name="_Toc210209471"/>
      <w:r>
        <w:t>4</w:t>
      </w:r>
      <w:r w:rsidR="007C3F13">
        <w:t>.9 Forecasting</w:t>
      </w:r>
      <w:bookmarkEnd w:id="16"/>
    </w:p>
    <w:p w14:paraId="03C90714" w14:textId="77777777" w:rsidR="00C45C5A" w:rsidRDefault="007C3F13">
      <w:pPr>
        <w:pStyle w:val="ListBullet"/>
      </w:pPr>
      <w:r>
        <w:t>User sets forecast horizon (steps).</w:t>
      </w:r>
    </w:p>
    <w:p w14:paraId="522134D3" w14:textId="77777777" w:rsidR="00C45C5A" w:rsidRDefault="007C3F13">
      <w:pPr>
        <w:pStyle w:val="ListBullet"/>
      </w:pPr>
      <w:r>
        <w:t>Generate predictions for the chosen/best model.</w:t>
      </w:r>
    </w:p>
    <w:p w14:paraId="5EF46315" w14:textId="77777777" w:rsidR="00C45C5A" w:rsidRDefault="007C3F13">
      <w:pPr>
        <w:pStyle w:val="ListBullet"/>
      </w:pPr>
      <w:r>
        <w:t>Show combined chart (history + forecast) and forecast table.</w:t>
      </w:r>
    </w:p>
    <w:p w14:paraId="608A1410" w14:textId="77777777" w:rsidR="00C45C5A" w:rsidRDefault="007C3F13">
      <w:pPr>
        <w:pStyle w:val="ListBullet"/>
      </w:pPr>
      <w:r>
        <w:t>Provide CSV download for the forecasted values.</w:t>
      </w:r>
    </w:p>
    <w:p w14:paraId="2C30982F" w14:textId="43436AFF" w:rsidR="00C45C5A" w:rsidRDefault="00526747">
      <w:pPr>
        <w:pStyle w:val="Heading2"/>
      </w:pPr>
      <w:bookmarkStart w:id="17" w:name="_Toc210209472"/>
      <w:r>
        <w:t>4</w:t>
      </w:r>
      <w:r w:rsidR="007C3F13">
        <w:t>.10 Narrative Summary</w:t>
      </w:r>
      <w:bookmarkEnd w:id="17"/>
    </w:p>
    <w:p w14:paraId="5F4B0BE7" w14:textId="77777777" w:rsidR="00C45C5A" w:rsidRDefault="007C3F13">
      <w:pPr>
        <w:pStyle w:val="ListBullet"/>
      </w:pPr>
      <w:r>
        <w:t>Render polished English narrative at the end of Getting Started.</w:t>
      </w:r>
    </w:p>
    <w:p w14:paraId="5D148C09" w14:textId="77777777" w:rsidR="00C45C5A" w:rsidRDefault="007C3F13">
      <w:pPr>
        <w:pStyle w:val="ListBullet"/>
      </w:pPr>
      <w:r>
        <w:t>Include Key facts &amp; figures: file, shape (original → cleaned), dropped rows, date range &amp; span, resampling, missing handling, exog config, seasonality, transforms, outliers, CV config, models, best model/metrics.</w:t>
      </w:r>
    </w:p>
    <w:p w14:paraId="784D1D6B" w14:textId="3CB7BE6F" w:rsidR="00C45C5A" w:rsidRDefault="00526747">
      <w:pPr>
        <w:pStyle w:val="Heading1"/>
      </w:pPr>
      <w:bookmarkStart w:id="18" w:name="_Toc210209473"/>
      <w:r>
        <w:t>5</w:t>
      </w:r>
      <w:r w:rsidR="007C3F13">
        <w:t>. UI/UX</w:t>
      </w:r>
      <w:bookmarkEnd w:id="18"/>
    </w:p>
    <w:p w14:paraId="416E7E25" w14:textId="671AE0B3" w:rsidR="00C45C5A" w:rsidRDefault="00526747">
      <w:pPr>
        <w:pStyle w:val="Heading2"/>
      </w:pPr>
      <w:bookmarkStart w:id="19" w:name="_Toc210209474"/>
      <w:r>
        <w:t>5</w:t>
      </w:r>
      <w:r w:rsidR="007C3F13">
        <w:t>.1 Navigation</w:t>
      </w:r>
      <w:bookmarkEnd w:id="19"/>
    </w:p>
    <w:p w14:paraId="46EA170D" w14:textId="77777777" w:rsidR="00C45C5A" w:rsidRDefault="007C3F13">
      <w:pPr>
        <w:pStyle w:val="ListBullet"/>
      </w:pPr>
      <w:r>
        <w:t>Sidebar: Getting Started flow with file upload and configuration controls.</w:t>
      </w:r>
    </w:p>
    <w:p w14:paraId="1D831DC0" w14:textId="77777777" w:rsidR="00C45C5A" w:rsidRDefault="007C3F13">
      <w:pPr>
        <w:pStyle w:val="ListBullet"/>
      </w:pPr>
      <w:r>
        <w:t>Main Panel: Sectioned content—preview/EDA, diagnostics, leaderboard, forecast, summary.</w:t>
      </w:r>
    </w:p>
    <w:p w14:paraId="4A1901ED" w14:textId="4B8D44CC" w:rsidR="00C45C5A" w:rsidRDefault="00526747">
      <w:pPr>
        <w:pStyle w:val="Heading2"/>
      </w:pPr>
      <w:bookmarkStart w:id="20" w:name="_Toc210209475"/>
      <w:r>
        <w:t>5</w:t>
      </w:r>
      <w:r w:rsidR="007C3F13">
        <w:t>.2 Inputs (Typical Labels)</w:t>
      </w:r>
      <w:bookmarkEnd w:id="20"/>
    </w:p>
    <w:p w14:paraId="3C6BBD43" w14:textId="77777777" w:rsidR="00C45C5A" w:rsidRDefault="007C3F13">
      <w:pPr>
        <w:pStyle w:val="ListBullet"/>
      </w:pPr>
      <w:r>
        <w:t>Upload: Data Upload; XML row path (optional XPath) for XML.</w:t>
      </w:r>
    </w:p>
    <w:p w14:paraId="0C4876DB" w14:textId="77777777" w:rsidR="00C45C5A" w:rsidRDefault="007C3F13">
      <w:pPr>
        <w:pStyle w:val="ListBullet"/>
      </w:pPr>
      <w:r>
        <w:t>Selectors: Date column, Target column.</w:t>
      </w:r>
    </w:p>
    <w:p w14:paraId="530455EC" w14:textId="77777777" w:rsidR="00C45C5A" w:rsidRDefault="007C3F13">
      <w:pPr>
        <w:pStyle w:val="ListBullet"/>
      </w:pPr>
      <w:r>
        <w:t>Data Prep: Resample frequency, Missing value strategy (+constant), Outlier Z threshold, Transform.</w:t>
      </w:r>
    </w:p>
    <w:p w14:paraId="68611892" w14:textId="77777777" w:rsidR="00C45C5A" w:rsidRDefault="007C3F13">
      <w:pPr>
        <w:pStyle w:val="ListBullet"/>
      </w:pPr>
      <w:r>
        <w:t>Exogenous: Calendar toggle, Lags, Additional columns, Scaling toggle.</w:t>
      </w:r>
    </w:p>
    <w:p w14:paraId="6FF89112" w14:textId="77777777" w:rsidR="00C45C5A" w:rsidRDefault="007C3F13">
      <w:pPr>
        <w:pStyle w:val="ListBullet"/>
      </w:pPr>
      <w:r>
        <w:t>Validation: Folds, Horizon, Gap, Metrics.</w:t>
      </w:r>
    </w:p>
    <w:p w14:paraId="2DE25F4B" w14:textId="77777777" w:rsidR="00C45C5A" w:rsidRDefault="007C3F13">
      <w:pPr>
        <w:pStyle w:val="ListBullet"/>
      </w:pPr>
      <w:r>
        <w:t>Models: ARIMA variants, HWES, Prophet, TBATS, XGB, LGBM, TFT.</w:t>
      </w:r>
    </w:p>
    <w:p w14:paraId="606E8E8B" w14:textId="77777777" w:rsidR="00C45C5A" w:rsidRDefault="007C3F13">
      <w:pPr>
        <w:pStyle w:val="ListBullet"/>
      </w:pPr>
      <w:r>
        <w:t>Forecast: Forecast horizon (steps).</w:t>
      </w:r>
    </w:p>
    <w:p w14:paraId="0C5F6395" w14:textId="45FA334F" w:rsidR="00C45C5A" w:rsidRDefault="00526747">
      <w:pPr>
        <w:pStyle w:val="Heading2"/>
      </w:pPr>
      <w:bookmarkStart w:id="21" w:name="_Toc210209476"/>
      <w:r>
        <w:t>5</w:t>
      </w:r>
      <w:r w:rsidR="007C3F13">
        <w:t>.3 Outputs</w:t>
      </w:r>
      <w:bookmarkEnd w:id="21"/>
    </w:p>
    <w:p w14:paraId="427C12FC" w14:textId="77777777" w:rsidR="00C45C5A" w:rsidRDefault="007C3F13">
      <w:pPr>
        <w:pStyle w:val="ListBullet"/>
      </w:pPr>
      <w:r>
        <w:t>Preview table; charts for series/diagnostics; leaderboard; forecast chart &amp; table.</w:t>
      </w:r>
    </w:p>
    <w:p w14:paraId="2CF12ECE" w14:textId="77777777" w:rsidR="00C45C5A" w:rsidRDefault="007C3F13">
      <w:pPr>
        <w:pStyle w:val="ListBullet"/>
      </w:pPr>
      <w:r>
        <w:t>Download forecast CSV.</w:t>
      </w:r>
    </w:p>
    <w:p w14:paraId="3B9D65D6" w14:textId="77777777" w:rsidR="00C45C5A" w:rsidRDefault="007C3F13">
      <w:pPr>
        <w:pStyle w:val="ListBullet"/>
      </w:pPr>
      <w:r>
        <w:t>Narrative summary (English + facts list).</w:t>
      </w:r>
    </w:p>
    <w:p w14:paraId="205883C8" w14:textId="5529E598" w:rsidR="00C45C5A" w:rsidRDefault="00526747">
      <w:pPr>
        <w:pStyle w:val="Heading1"/>
      </w:pPr>
      <w:bookmarkStart w:id="22" w:name="_Toc210209477"/>
      <w:r>
        <w:t>6</w:t>
      </w:r>
      <w:r w:rsidR="007C3F13">
        <w:t>. Data &amp; State</w:t>
      </w:r>
      <w:bookmarkEnd w:id="22"/>
    </w:p>
    <w:p w14:paraId="7EC45C9B" w14:textId="77777777" w:rsidR="00C45C5A" w:rsidRDefault="007C3F13">
      <w:r>
        <w:t>Key session state variables include (not exhaustive):</w:t>
      </w:r>
    </w:p>
    <w:p w14:paraId="4E21950D" w14:textId="77777777" w:rsidR="00C45C5A" w:rsidRDefault="007C3F13">
      <w:pPr>
        <w:pStyle w:val="ListBullet"/>
      </w:pPr>
      <w:r>
        <w:t>source_name, raw_rows, raw_cols, clean_rows, clean_cols, drop_breakdown</w:t>
      </w:r>
    </w:p>
    <w:p w14:paraId="795FFF8B" w14:textId="77777777" w:rsidR="00C45C5A" w:rsidRDefault="007C3F13">
      <w:pPr>
        <w:pStyle w:val="ListBullet"/>
      </w:pPr>
      <w:r>
        <w:t>uploaded_df, date_col, target_col</w:t>
      </w:r>
    </w:p>
    <w:p w14:paraId="72DB5FF2" w14:textId="77777777" w:rsidR="00C45C5A" w:rsidRDefault="007C3F13">
      <w:pPr>
        <w:pStyle w:val="ListBullet"/>
      </w:pPr>
      <w:r>
        <w:t>resample_freq, missing_values, const_missing_value</w:t>
      </w:r>
    </w:p>
    <w:p w14:paraId="64FCA8D8" w14:textId="77777777" w:rsidR="00C45C5A" w:rsidRDefault="007C3F13">
      <w:pPr>
        <w:pStyle w:val="ListBullet"/>
      </w:pPr>
      <w:r>
        <w:t>use_calendar_exog, exog_lags, exog_additional_cols, scale_exog</w:t>
      </w:r>
    </w:p>
    <w:p w14:paraId="4BE64FE4" w14:textId="77777777" w:rsidR="00C45C5A" w:rsidRDefault="007C3F13">
      <w:pPr>
        <w:pStyle w:val="ListBullet"/>
      </w:pPr>
      <w:r>
        <w:t>pattern_type, seasonal_m, target_transform, winsorize, outlier_z</w:t>
      </w:r>
    </w:p>
    <w:p w14:paraId="5D93CD78" w14:textId="77777777" w:rsidR="00C45C5A" w:rsidRDefault="007C3F13">
      <w:pPr>
        <w:pStyle w:val="ListBullet"/>
      </w:pPr>
      <w:r>
        <w:t>cv_folds, cv_horizon, cv_gap, cv_metrics</w:t>
      </w:r>
    </w:p>
    <w:p w14:paraId="0A3E672A" w14:textId="77777777" w:rsidR="00C45C5A" w:rsidRDefault="007C3F13">
      <w:pPr>
        <w:pStyle w:val="ListBullet"/>
      </w:pPr>
      <w:r>
        <w:t>leaderboard_df / leaderboard_rows / best_model_name</w:t>
      </w:r>
    </w:p>
    <w:p w14:paraId="17085F52" w14:textId="77777777" w:rsidR="00C45C5A" w:rsidRDefault="007C3F13">
      <w:pPr>
        <w:pStyle w:val="ListBullet"/>
      </w:pPr>
      <w:r>
        <w:t>forecast_horizon</w:t>
      </w:r>
    </w:p>
    <w:p w14:paraId="373D94F2" w14:textId="77777777" w:rsidR="00C45C5A" w:rsidRDefault="007C3F13">
      <w:r>
        <w:t>Data model: input time series (date + numeric target) → cleaned ('ds','y') with optional aligned exogenous matrix → leaderboard + forecast series ('yhat').</w:t>
      </w:r>
    </w:p>
    <w:p w14:paraId="5087DEAE" w14:textId="69FE828C" w:rsidR="00C45C5A" w:rsidRDefault="00526747">
      <w:pPr>
        <w:pStyle w:val="Heading1"/>
      </w:pPr>
      <w:bookmarkStart w:id="23" w:name="_Toc210209478"/>
      <w:r>
        <w:t>7</w:t>
      </w:r>
      <w:r w:rsidR="007C3F13">
        <w:t>. Non-Functional Requirements</w:t>
      </w:r>
      <w:bookmarkEnd w:id="23"/>
    </w:p>
    <w:p w14:paraId="0776A017" w14:textId="1C0A946C" w:rsidR="00C45C5A" w:rsidRDefault="00526747">
      <w:pPr>
        <w:pStyle w:val="Heading2"/>
      </w:pPr>
      <w:bookmarkStart w:id="24" w:name="_Toc210209479"/>
      <w:r>
        <w:t>7</w:t>
      </w:r>
      <w:r w:rsidR="007C3F13">
        <w:t>.1 Performance</w:t>
      </w:r>
      <w:bookmarkEnd w:id="24"/>
    </w:p>
    <w:p w14:paraId="6CE854E4" w14:textId="77777777" w:rsidR="00C45C5A" w:rsidRDefault="007C3F13">
      <w:pPr>
        <w:pStyle w:val="ListBullet"/>
      </w:pPr>
      <w:r>
        <w:t>Handle datasets ≈ up to 100k rows per session.</w:t>
      </w:r>
    </w:p>
    <w:p w14:paraId="280D940F" w14:textId="77777777" w:rsidR="00C45C5A" w:rsidRDefault="007C3F13">
      <w:pPr>
        <w:pStyle w:val="ListBullet"/>
      </w:pPr>
      <w:r>
        <w:t>Avoid heavy O(N²) operations on full data (limit correlation heatmaps).</w:t>
      </w:r>
    </w:p>
    <w:p w14:paraId="2BF5C636" w14:textId="77777777" w:rsidR="00C45C5A" w:rsidRDefault="007C3F13">
      <w:pPr>
        <w:pStyle w:val="ListBullet"/>
      </w:pPr>
      <w:r>
        <w:t>Cache expensive steps where feasible (optional).</w:t>
      </w:r>
    </w:p>
    <w:p w14:paraId="0EC1D964" w14:textId="7EDE191D" w:rsidR="00C45C5A" w:rsidRDefault="00526747">
      <w:pPr>
        <w:pStyle w:val="Heading2"/>
      </w:pPr>
      <w:bookmarkStart w:id="25" w:name="_Toc210209480"/>
      <w:r>
        <w:t>7</w:t>
      </w:r>
      <w:r w:rsidR="007C3F13">
        <w:t>.2 Reliability &amp; Error Handling</w:t>
      </w:r>
      <w:bookmarkEnd w:id="25"/>
    </w:p>
    <w:p w14:paraId="3DBD87A7" w14:textId="77777777" w:rsidR="00C45C5A" w:rsidRDefault="007C3F13">
      <w:pPr>
        <w:pStyle w:val="ListBullet"/>
      </w:pPr>
      <w:r>
        <w:t>User-friendly errors for unsupported formats, bad date parsing, or missing optional libs.</w:t>
      </w:r>
    </w:p>
    <w:p w14:paraId="2B09DF98" w14:textId="77777777" w:rsidR="00C45C5A" w:rsidRDefault="007C3F13">
      <w:pPr>
        <w:pStyle w:val="ListBullet"/>
      </w:pPr>
      <w:r>
        <w:t>Fail soft when optional libraries are unavailable (Prophet, TBATS, etc.).</w:t>
      </w:r>
    </w:p>
    <w:p w14:paraId="34D3A076" w14:textId="3C43611A" w:rsidR="00C45C5A" w:rsidRDefault="00526747">
      <w:pPr>
        <w:pStyle w:val="Heading2"/>
      </w:pPr>
      <w:bookmarkStart w:id="26" w:name="_Toc210209481"/>
      <w:r>
        <w:t>7</w:t>
      </w:r>
      <w:r w:rsidR="007C3F13">
        <w:t>.3 Security &amp; Privacy</w:t>
      </w:r>
      <w:bookmarkEnd w:id="26"/>
    </w:p>
    <w:p w14:paraId="35BFAB54" w14:textId="77777777" w:rsidR="00C45C5A" w:rsidRDefault="007C3F13">
      <w:pPr>
        <w:pStyle w:val="ListBullet"/>
      </w:pPr>
      <w:r>
        <w:t>Files processed in-memory for the session; no external persistence by default.</w:t>
      </w:r>
    </w:p>
    <w:p w14:paraId="151C94E7" w14:textId="77777777" w:rsidR="00C45C5A" w:rsidRDefault="007C3F13">
      <w:pPr>
        <w:pStyle w:val="ListBullet"/>
      </w:pPr>
      <w:r>
        <w:t>Advise users not to upload sensitive data.</w:t>
      </w:r>
    </w:p>
    <w:p w14:paraId="04891E2A" w14:textId="446FEE0A" w:rsidR="00C45C5A" w:rsidRDefault="00526747">
      <w:pPr>
        <w:pStyle w:val="Heading2"/>
      </w:pPr>
      <w:bookmarkStart w:id="27" w:name="_Toc210209482"/>
      <w:r>
        <w:t>7</w:t>
      </w:r>
      <w:r w:rsidR="007C3F13">
        <w:t>.4 Accessibility &amp; Usability</w:t>
      </w:r>
      <w:bookmarkEnd w:id="27"/>
    </w:p>
    <w:p w14:paraId="1B56E63C" w14:textId="77777777" w:rsidR="00C45C5A" w:rsidRDefault="007C3F13">
      <w:pPr>
        <w:pStyle w:val="ListBullet"/>
      </w:pPr>
      <w:r>
        <w:t>Clear labels and helper text; adequate contrast.</w:t>
      </w:r>
    </w:p>
    <w:p w14:paraId="6FCB4F61" w14:textId="77777777" w:rsidR="00C45C5A" w:rsidRDefault="007C3F13">
      <w:pPr>
        <w:pStyle w:val="ListBullet"/>
      </w:pPr>
      <w:r>
        <w:t>Avoid color-only encodings in charts when possible.</w:t>
      </w:r>
    </w:p>
    <w:p w14:paraId="65B1364B" w14:textId="77777777" w:rsidR="00C45C5A" w:rsidRDefault="007C3F13">
      <w:pPr>
        <w:pStyle w:val="ListBullet"/>
      </w:pPr>
      <w:r>
        <w:t>Keyboard/screen-reader friendly defaults (Streamlit).</w:t>
      </w:r>
    </w:p>
    <w:p w14:paraId="5A7CD767" w14:textId="017F227F" w:rsidR="00C45C5A" w:rsidRDefault="00526747">
      <w:pPr>
        <w:pStyle w:val="Heading1"/>
      </w:pPr>
      <w:bookmarkStart w:id="28" w:name="_Toc210209483"/>
      <w:r>
        <w:t>8</w:t>
      </w:r>
      <w:r w:rsidR="007C3F13">
        <w:t>. Dependencies</w:t>
      </w:r>
      <w:bookmarkEnd w:id="28"/>
    </w:p>
    <w:p w14:paraId="02606370" w14:textId="0FC3D775" w:rsidR="00C45C5A" w:rsidRDefault="00526747">
      <w:pPr>
        <w:pStyle w:val="Heading2"/>
      </w:pPr>
      <w:bookmarkStart w:id="29" w:name="_Toc210209484"/>
      <w:r>
        <w:t>8</w:t>
      </w:r>
      <w:r w:rsidR="007C3F13">
        <w:t>.1 Core</w:t>
      </w:r>
      <w:bookmarkEnd w:id="29"/>
    </w:p>
    <w:p w14:paraId="46D36B12" w14:textId="77777777" w:rsidR="00C45C5A" w:rsidRDefault="007C3F13">
      <w:pPr>
        <w:pStyle w:val="ListBullet"/>
      </w:pPr>
      <w:r>
        <w:t>Python 3.11–3.13</w:t>
      </w:r>
    </w:p>
    <w:p w14:paraId="37BF71E6" w14:textId="77777777" w:rsidR="00C45C5A" w:rsidRDefault="007C3F13">
      <w:pPr>
        <w:pStyle w:val="ListBullet"/>
      </w:pPr>
      <w:r>
        <w:t>Streamlit ≈1.36–1.39</w:t>
      </w:r>
    </w:p>
    <w:p w14:paraId="468165A9" w14:textId="77777777" w:rsidR="00C45C5A" w:rsidRDefault="007C3F13">
      <w:pPr>
        <w:pStyle w:val="ListBullet"/>
      </w:pPr>
      <w:r>
        <w:t>pandas, numpy, pyarrow</w:t>
      </w:r>
    </w:p>
    <w:p w14:paraId="6D25EDD1" w14:textId="77777777" w:rsidR="00C45C5A" w:rsidRDefault="007C3F13">
      <w:pPr>
        <w:pStyle w:val="ListBullet"/>
      </w:pPr>
      <w:r>
        <w:t>matplotlib, plotly</w:t>
      </w:r>
    </w:p>
    <w:p w14:paraId="63215A91" w14:textId="77777777" w:rsidR="00C45C5A" w:rsidRDefault="007C3F13">
      <w:pPr>
        <w:pStyle w:val="ListBullet"/>
      </w:pPr>
      <w:r>
        <w:t>statsmodels, scikit-learn</w:t>
      </w:r>
    </w:p>
    <w:p w14:paraId="119C5F65" w14:textId="51674F31" w:rsidR="00C45C5A" w:rsidRDefault="00526747">
      <w:pPr>
        <w:pStyle w:val="Heading2"/>
      </w:pPr>
      <w:bookmarkStart w:id="30" w:name="_Toc210209485"/>
      <w:r>
        <w:t>8</w:t>
      </w:r>
      <w:r w:rsidR="007C3F13">
        <w:t>.2 Optional</w:t>
      </w:r>
      <w:bookmarkEnd w:id="30"/>
    </w:p>
    <w:p w14:paraId="37045CB1" w14:textId="77777777" w:rsidR="00C45C5A" w:rsidRDefault="007C3F13">
      <w:pPr>
        <w:pStyle w:val="ListBullet"/>
      </w:pPr>
      <w:r>
        <w:t>pmdarima (Auto-ARIMA)</w:t>
      </w:r>
    </w:p>
    <w:p w14:paraId="3D64B237" w14:textId="77777777" w:rsidR="00C45C5A" w:rsidRDefault="007C3F13">
      <w:pPr>
        <w:pStyle w:val="ListBullet"/>
      </w:pPr>
      <w:r>
        <w:t>prophet, tbats</w:t>
      </w:r>
    </w:p>
    <w:p w14:paraId="5B15BF7F" w14:textId="77777777" w:rsidR="00C45C5A" w:rsidRDefault="007C3F13">
      <w:pPr>
        <w:pStyle w:val="ListBullet"/>
      </w:pPr>
      <w:r>
        <w:t>xgboost, lightgbm</w:t>
      </w:r>
    </w:p>
    <w:p w14:paraId="6C604AF8" w14:textId="77777777" w:rsidR="00C45C5A" w:rsidRDefault="007C3F13">
      <w:pPr>
        <w:pStyle w:val="ListBullet"/>
      </w:pPr>
      <w:r>
        <w:t>pytorch + TFT (if deep learning enabled)</w:t>
      </w:r>
    </w:p>
    <w:p w14:paraId="4528F225" w14:textId="42018638" w:rsidR="00C45C5A" w:rsidRDefault="00526747">
      <w:pPr>
        <w:pStyle w:val="Heading1"/>
      </w:pPr>
      <w:bookmarkStart w:id="31" w:name="_Toc210209486"/>
      <w:r>
        <w:t>9</w:t>
      </w:r>
      <w:r w:rsidR="007C3F13">
        <w:t>. Testing Strategy</w:t>
      </w:r>
      <w:bookmarkEnd w:id="31"/>
    </w:p>
    <w:p w14:paraId="4EDE5E91" w14:textId="77777777" w:rsidR="00C45C5A" w:rsidRDefault="007C3F13">
      <w:pPr>
        <w:pStyle w:val="ListBullet"/>
      </w:pPr>
      <w:r>
        <w:t>Unit: data readers, imputation logic, feature builders.</w:t>
      </w:r>
    </w:p>
    <w:p w14:paraId="43DEB472" w14:textId="77777777" w:rsidR="00C45C5A" w:rsidRDefault="007C3F13">
      <w:pPr>
        <w:pStyle w:val="ListBullet"/>
      </w:pPr>
      <w:r>
        <w:t>Integration: end-to-end on sample datasets per file type.</w:t>
      </w:r>
    </w:p>
    <w:p w14:paraId="51BD5619" w14:textId="77777777" w:rsidR="00C45C5A" w:rsidRDefault="007C3F13">
      <w:pPr>
        <w:pStyle w:val="ListBullet"/>
      </w:pPr>
      <w:r>
        <w:t>UI smoke: app loads, controls render, minimal forecast runs without error.</w:t>
      </w:r>
    </w:p>
    <w:p w14:paraId="679CF15E" w14:textId="77777777" w:rsidR="00C45C5A" w:rsidRDefault="007C3F13">
      <w:pPr>
        <w:pStyle w:val="ListBullet"/>
      </w:pPr>
      <w:r>
        <w:t>Regression: fixed datasets + expected metric snapshots.</w:t>
      </w:r>
    </w:p>
    <w:p w14:paraId="0AE49FC2" w14:textId="051CE464" w:rsidR="00C45C5A" w:rsidRDefault="007C3F13">
      <w:pPr>
        <w:pStyle w:val="Heading1"/>
      </w:pPr>
      <w:bookmarkStart w:id="32" w:name="_Toc210209487"/>
      <w:r>
        <w:t>1</w:t>
      </w:r>
      <w:r w:rsidR="00526747">
        <w:t>0</w:t>
      </w:r>
      <w:r>
        <w:t>. Open Questions / Decisions</w:t>
      </w:r>
      <w:bookmarkEnd w:id="32"/>
    </w:p>
    <w:p w14:paraId="7FD18B92" w14:textId="77777777" w:rsidR="00C45C5A" w:rsidRDefault="007C3F13">
      <w:pPr>
        <w:pStyle w:val="ListBullet"/>
      </w:pPr>
      <w:r>
        <w:t>Primary metric for best model (RMSE vs MAPE) — confirm baseline choice.</w:t>
      </w:r>
    </w:p>
    <w:p w14:paraId="24E465CA" w14:textId="77777777" w:rsidR="00C45C5A" w:rsidRDefault="007C3F13">
      <w:pPr>
        <w:pStyle w:val="ListBullet"/>
      </w:pPr>
      <w:r>
        <w:t>Confidence/prediction intervals across models — include or omit?</w:t>
      </w:r>
    </w:p>
    <w:p w14:paraId="6921B2B3" w14:textId="77777777" w:rsidR="00C45C5A" w:rsidRDefault="007C3F13">
      <w:pPr>
        <w:pStyle w:val="ListBullet"/>
      </w:pPr>
      <w:r>
        <w:t>Enable deep models (TFT) by default — dependency trade-off?</w:t>
      </w:r>
    </w:p>
    <w:p w14:paraId="4CD15F55" w14:textId="77777777" w:rsidR="00C45C5A" w:rsidRDefault="007C3F13">
      <w:pPr>
        <w:pStyle w:val="ListBullet"/>
      </w:pPr>
      <w:r>
        <w:t>Project save/load beyond CSV downloads — scope?</w:t>
      </w:r>
    </w:p>
    <w:sectPr w:rsidR="00C45C5A" w:rsidSect="00034616">
      <w:headerReference w:type="default" r:id="rId11"/>
      <w:footerReference w:type="defaul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12914" w14:textId="77777777" w:rsidR="000F2BB1" w:rsidRDefault="000F2BB1">
      <w:pPr>
        <w:spacing w:after="0" w:line="240" w:lineRule="auto"/>
      </w:pPr>
      <w:r>
        <w:separator/>
      </w:r>
    </w:p>
  </w:endnote>
  <w:endnote w:type="continuationSeparator" w:id="0">
    <w:p w14:paraId="75A7B520" w14:textId="77777777" w:rsidR="000F2BB1" w:rsidRDefault="000F2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E3990" w14:textId="77777777" w:rsidR="00C45C5A" w:rsidRDefault="007C3F13">
    <w:pPr>
      <w:pStyle w:val="Footer"/>
      <w:jc w:val="center"/>
    </w:pPr>
    <w:r>
      <w:rPr>
        <w:sz w:val="18"/>
      </w:rPr>
      <w:t xml:space="preserve">© iSOFT ANZ — Confidential — Page </w:t>
    </w:r>
    <w:r>
      <w:rPr>
        <w:sz w:val="18"/>
      </w:rPr>
      <w:fldChar w:fldCharType="begin"/>
    </w:r>
    <w:r>
      <w:rPr>
        <w:sz w:val="18"/>
      </w:rPr>
      <w:instrText>PAGE</w:instrText>
    </w:r>
    <w:r>
      <w:rPr>
        <w:sz w:val="18"/>
      </w:rPr>
      <w:fldChar w:fldCharType="separate"/>
    </w:r>
    <w:r w:rsidR="00F912CF">
      <w:rPr>
        <w:noProof/>
        <w:sz w:val="18"/>
      </w:rPr>
      <w:t>1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8AE39" w14:textId="77777777" w:rsidR="000F2BB1" w:rsidRDefault="000F2BB1">
      <w:pPr>
        <w:spacing w:after="0" w:line="240" w:lineRule="auto"/>
      </w:pPr>
      <w:r>
        <w:separator/>
      </w:r>
    </w:p>
  </w:footnote>
  <w:footnote w:type="continuationSeparator" w:id="0">
    <w:p w14:paraId="1050D685" w14:textId="77777777" w:rsidR="000F2BB1" w:rsidRDefault="000F2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3F533" w14:textId="77777777" w:rsidR="00C45C5A" w:rsidRDefault="007C3F13">
    <w:pPr>
      <w:pStyle w:val="Header"/>
      <w:jc w:val="center"/>
    </w:pPr>
    <w:r>
      <w:rPr>
        <w:sz w:val="18"/>
      </w:rPr>
      <w:t>Forecast360 Functional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A92ADE"/>
    <w:multiLevelType w:val="hybridMultilevel"/>
    <w:tmpl w:val="85FA45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2316669">
    <w:abstractNumId w:val="8"/>
  </w:num>
  <w:num w:numId="2" w16cid:durableId="1072970975">
    <w:abstractNumId w:val="6"/>
  </w:num>
  <w:num w:numId="3" w16cid:durableId="1644890908">
    <w:abstractNumId w:val="5"/>
  </w:num>
  <w:num w:numId="4" w16cid:durableId="648903387">
    <w:abstractNumId w:val="4"/>
  </w:num>
  <w:num w:numId="5" w16cid:durableId="1306397200">
    <w:abstractNumId w:val="7"/>
  </w:num>
  <w:num w:numId="6" w16cid:durableId="1684818792">
    <w:abstractNumId w:val="3"/>
  </w:num>
  <w:num w:numId="7" w16cid:durableId="1011302251">
    <w:abstractNumId w:val="2"/>
  </w:num>
  <w:num w:numId="8" w16cid:durableId="628630421">
    <w:abstractNumId w:val="1"/>
  </w:num>
  <w:num w:numId="9" w16cid:durableId="2015108302">
    <w:abstractNumId w:val="0"/>
  </w:num>
  <w:num w:numId="10" w16cid:durableId="1158839750">
    <w:abstractNumId w:val="8"/>
  </w:num>
  <w:num w:numId="11" w16cid:durableId="10007670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2BB1"/>
    <w:rsid w:val="0015074B"/>
    <w:rsid w:val="00194326"/>
    <w:rsid w:val="0029639D"/>
    <w:rsid w:val="00326F90"/>
    <w:rsid w:val="00334E01"/>
    <w:rsid w:val="00373D33"/>
    <w:rsid w:val="00406A54"/>
    <w:rsid w:val="004E3C9C"/>
    <w:rsid w:val="00526747"/>
    <w:rsid w:val="006801AF"/>
    <w:rsid w:val="00751B57"/>
    <w:rsid w:val="007C3F13"/>
    <w:rsid w:val="007F667C"/>
    <w:rsid w:val="00AA1D8D"/>
    <w:rsid w:val="00B300FF"/>
    <w:rsid w:val="00B47730"/>
    <w:rsid w:val="00BD0D31"/>
    <w:rsid w:val="00C45C5A"/>
    <w:rsid w:val="00CA6D09"/>
    <w:rsid w:val="00CB0664"/>
    <w:rsid w:val="00E35CB8"/>
    <w:rsid w:val="00F912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20C3DB"/>
  <w14:defaultImageDpi w14:val="300"/>
  <w15:docId w15:val="{8466D1F2-07A3-4008-90D4-F8745400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912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2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12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1194</Words>
  <Characters>7696</Characters>
  <Application>Microsoft Office Word</Application>
  <DocSecurity>0</DocSecurity>
  <Lines>257</Lines>
  <Paragraphs>180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>1. Document Control</vt:lpstr>
      <vt:lpstr>2. Overview</vt:lpstr>
      <vt:lpstr>    2.1 Purpose</vt:lpstr>
      <vt:lpstr>    2.2 Goals</vt:lpstr>
      <vt:lpstr>    2.3 Out of Scope</vt:lpstr>
      <vt:lpstr>3. Users &amp; Personas</vt:lpstr>
      <vt:lpstr>4. High-Level Flow</vt:lpstr>
      <vt:lpstr>5. Functional Requirements</vt:lpstr>
      <vt:lpstr>    5.1 Data Ingestion</vt:lpstr>
      <vt:lpstr>    5.2 Column Detection &amp; Selection</vt:lpstr>
      <vt:lpstr>    5.3 Data Preparation</vt:lpstr>
      <vt:lpstr>    5.4 Exogenous Features</vt:lpstr>
      <vt:lpstr>    5.5 Pattern &amp; Seasonality</vt:lpstr>
      <vt:lpstr>    5.6 Validation &amp; Metrics</vt:lpstr>
      <vt:lpstr>    5.7 Model Families (Selectable)</vt:lpstr>
      <vt:lpstr>    5.8 Leaderboard &amp; Best Model</vt:lpstr>
      <vt:lpstr>    5.9 Forecasting</vt:lpstr>
      <vt:lpstr>    5.10 Narrative Summary</vt:lpstr>
      <vt:lpstr>6. UI/UX</vt:lpstr>
      <vt:lpstr>    6.1 Navigation</vt:lpstr>
      <vt:lpstr>    6.2 Inputs (Typical Labels)</vt:lpstr>
      <vt:lpstr>    6.3 Outputs</vt:lpstr>
      <vt:lpstr>7. Data &amp; State</vt:lpstr>
      <vt:lpstr>8. Non-Functional Requirements</vt:lpstr>
      <vt:lpstr>    8.1 Performance</vt:lpstr>
      <vt:lpstr>    8.2 Reliability &amp; Error Handling</vt:lpstr>
      <vt:lpstr>    8.3 Security &amp; Privacy</vt:lpstr>
      <vt:lpstr>    8.4 Accessibility &amp; Usability</vt:lpstr>
      <vt:lpstr>9. Dependencies</vt:lpstr>
      <vt:lpstr>    9.1 Core</vt:lpstr>
      <vt:lpstr>    9.2 Optional</vt:lpstr>
      <vt:lpstr>10. Testing Strategy</vt:lpstr>
      <vt:lpstr>11. Open Questions / Decisions</vt:lpstr>
    </vt:vector>
  </TitlesOfParts>
  <Manager/>
  <Company/>
  <LinksUpToDate>false</LinksUpToDate>
  <CharactersWithSpaces>8824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Amitesh Jha | iSOFT</cp:lastModifiedBy>
  <cp:revision>11</cp:revision>
  <dcterms:created xsi:type="dcterms:W3CDTF">2025-09-30T12:19:00Z</dcterms:created>
  <dcterms:modified xsi:type="dcterms:W3CDTF">2025-10-01T01:27:00Z</dcterms:modified>
  <cp:category/>
</cp:coreProperties>
</file>