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EE5" w:rsidRDefault="000464D2">
      <w:pPr>
        <w:spacing w:before="2" w:line="100" w:lineRule="exact"/>
        <w:rPr>
          <w:sz w:val="10"/>
          <w:szCs w:val="10"/>
        </w:rPr>
      </w:pPr>
      <w:r>
        <w:pict>
          <v:group id="_x0000_s1040" style="position:absolute;margin-left:23.95pt;margin-top:23.7pt;width:547.55pt;height:794.6pt;z-index:-251659264;mso-position-horizontal-relative:page;mso-position-vertical-relative:page" coordorigin="479,474" coordsize="10951,15892">
            <v:shape id="_x0000_s1044" style="position:absolute;left:490;top:485;width:10930;height:0" coordorigin="490,485" coordsize="10930,0" path="m490,485r10929,e" filled="f" strokeweight=".58pt">
              <v:path arrowok="t"/>
            </v:shape>
            <v:shape id="_x0000_s1043" style="position:absolute;left:485;top:480;width:0;height:15881" coordorigin="485,480" coordsize="0,15881" path="m485,480r,15881e" filled="f" strokeweight=".58pt">
              <v:path arrowok="t"/>
            </v:shape>
            <v:shape id="_x0000_s1042" style="position:absolute;left:11424;top:480;width:0;height:15881" coordorigin="11424,480" coordsize="0,15881" path="m11424,480r,15881e" filled="f" strokeweight=".58pt">
              <v:path arrowok="t"/>
            </v:shape>
            <v:shape id="_x0000_s1041" style="position:absolute;left:490;top:16356;width:10930;height:0" coordorigin="490,16356" coordsize="10930,0" path="m490,16356r10929,e" filled="f" strokeweight=".58pt">
              <v:path arrowok="t"/>
            </v:shape>
            <w10:wrap anchorx="page" anchory="page"/>
          </v:group>
        </w:pict>
      </w:r>
    </w:p>
    <w:p w:rsidR="00FF6EE5" w:rsidRDefault="00FF6EE5">
      <w:pPr>
        <w:ind w:left="3300"/>
      </w:pPr>
    </w:p>
    <w:p w:rsidR="009626B5" w:rsidRDefault="009626B5">
      <w:pPr>
        <w:ind w:left="2476" w:right="247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CODE CHALLENGE</w:t>
      </w:r>
    </w:p>
    <w:p w:rsidR="00FF6EE5" w:rsidRDefault="002204BC">
      <w:pPr>
        <w:ind w:left="2476" w:right="2477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[</w:t>
      </w:r>
      <w:r w:rsidR="009626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Big</w:t>
      </w:r>
      <w:proofErr w:type="gramEnd"/>
      <w:r>
        <w:rPr>
          <w:b/>
          <w:sz w:val="24"/>
          <w:szCs w:val="24"/>
        </w:rPr>
        <w:t xml:space="preserve"> Data ]</w:t>
      </w:r>
    </w:p>
    <w:p w:rsidR="00FF6EE5" w:rsidRDefault="000464D2">
      <w:pPr>
        <w:spacing w:before="2" w:line="540" w:lineRule="atLeast"/>
        <w:ind w:left="100" w:right="70"/>
        <w:rPr>
          <w:sz w:val="24"/>
          <w:szCs w:val="24"/>
        </w:rPr>
      </w:pPr>
      <w:r>
        <w:pict>
          <v:group id="_x0000_s1037" style="position:absolute;left:0;text-align:left;margin-left:70.6pt;margin-top:70.4pt;width:454.25pt;height:0;z-index:-251660288;mso-position-horizontal-relative:page" coordorigin="1412,1408" coordsize="9085,0">
            <v:shape id="_x0000_s1038" style="position:absolute;left:1412;top:1408;width:9085;height:0" coordorigin="1412,1408" coordsize="9085,0" path="m1412,1408r9085,e" filled="f" strokeweight=".82pt">
              <v:path arrowok="t"/>
            </v:shape>
            <w10:wrap anchorx="page"/>
          </v:group>
        </w:pict>
      </w:r>
      <w:r w:rsidR="009626B5">
        <w:rPr>
          <w:b/>
          <w:sz w:val="24"/>
          <w:szCs w:val="24"/>
        </w:rPr>
        <w:t xml:space="preserve">Date:         [ </w:t>
      </w:r>
      <w:r w:rsidR="00E72DE8">
        <w:rPr>
          <w:b/>
          <w:sz w:val="24"/>
          <w:szCs w:val="24"/>
        </w:rPr>
        <w:t xml:space="preserve">                  </w:t>
      </w:r>
      <w:r w:rsidR="002204BC">
        <w:rPr>
          <w:b/>
          <w:sz w:val="24"/>
          <w:szCs w:val="24"/>
        </w:rPr>
        <w:t xml:space="preserve"> ]                                                               Session:          [</w:t>
      </w:r>
      <w:r w:rsidR="00E72DE8">
        <w:rPr>
          <w:b/>
          <w:sz w:val="24"/>
          <w:szCs w:val="24"/>
        </w:rPr>
        <w:t xml:space="preserve">         </w:t>
      </w:r>
      <w:r w:rsidR="002204BC">
        <w:rPr>
          <w:b/>
          <w:sz w:val="24"/>
          <w:szCs w:val="24"/>
        </w:rPr>
        <w:t xml:space="preserve">] Duration: </w:t>
      </w:r>
      <w:proofErr w:type="gramStart"/>
      <w:r w:rsidR="002204BC">
        <w:rPr>
          <w:b/>
          <w:sz w:val="24"/>
          <w:szCs w:val="24"/>
        </w:rPr>
        <w:t>[ 3</w:t>
      </w:r>
      <w:proofErr w:type="gramEnd"/>
      <w:r w:rsidR="002204BC">
        <w:rPr>
          <w:b/>
          <w:sz w:val="24"/>
          <w:szCs w:val="24"/>
        </w:rPr>
        <w:t xml:space="preserve"> </w:t>
      </w:r>
      <w:proofErr w:type="spellStart"/>
      <w:r w:rsidR="002204BC">
        <w:rPr>
          <w:b/>
          <w:sz w:val="24"/>
          <w:szCs w:val="24"/>
        </w:rPr>
        <w:t>Hrs</w:t>
      </w:r>
      <w:proofErr w:type="spellEnd"/>
      <w:r w:rsidR="002204BC">
        <w:rPr>
          <w:b/>
          <w:sz w:val="24"/>
          <w:szCs w:val="24"/>
        </w:rPr>
        <w:t xml:space="preserve"> ]                                                                        Total Marks: [ 100 ]</w:t>
      </w:r>
    </w:p>
    <w:p w:rsidR="00FF6EE5" w:rsidRDefault="00FF6EE5">
      <w:pPr>
        <w:spacing w:before="10" w:line="140" w:lineRule="exact"/>
        <w:rPr>
          <w:sz w:val="15"/>
          <w:szCs w:val="15"/>
        </w:rPr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2204BC">
      <w:pPr>
        <w:spacing w:before="29"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Instructions:</w:t>
      </w:r>
    </w:p>
    <w:p w:rsidR="00FF6EE5" w:rsidRDefault="00FF6EE5">
      <w:pPr>
        <w:spacing w:before="12" w:line="240" w:lineRule="exact"/>
        <w:rPr>
          <w:sz w:val="24"/>
          <w:szCs w:val="24"/>
        </w:rPr>
      </w:pPr>
    </w:p>
    <w:p w:rsidR="00FF6EE5" w:rsidRDefault="002204BC">
      <w:pPr>
        <w:spacing w:before="29"/>
        <w:ind w:left="460"/>
        <w:rPr>
          <w:sz w:val="24"/>
          <w:szCs w:val="24"/>
        </w:rPr>
      </w:pPr>
      <w:r>
        <w:rPr>
          <w:sz w:val="24"/>
          <w:szCs w:val="24"/>
        </w:rPr>
        <w:t>1.   Open Book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 w:rsidR="008842AB">
        <w:rPr>
          <w:sz w:val="24"/>
          <w:szCs w:val="24"/>
        </w:rPr>
        <w:t>CDH</w:t>
      </w:r>
      <w:r w:rsidR="00E72DE8">
        <w:rPr>
          <w:sz w:val="24"/>
          <w:szCs w:val="24"/>
        </w:rPr>
        <w:t xml:space="preserve"> </w:t>
      </w:r>
      <w:r w:rsidR="008842AB">
        <w:rPr>
          <w:sz w:val="24"/>
          <w:szCs w:val="24"/>
        </w:rPr>
        <w:t xml:space="preserve">5.13 </w:t>
      </w:r>
      <w:r w:rsidR="000464D2">
        <w:rPr>
          <w:sz w:val="24"/>
          <w:szCs w:val="24"/>
        </w:rPr>
        <w:t>o</w:t>
      </w:r>
      <w:r w:rsidR="00E72DE8">
        <w:rPr>
          <w:sz w:val="24"/>
          <w:szCs w:val="24"/>
        </w:rPr>
        <w:t>nwards</w:t>
      </w:r>
      <w:r>
        <w:rPr>
          <w:sz w:val="24"/>
          <w:szCs w:val="24"/>
        </w:rPr>
        <w:t xml:space="preserve"> can </w:t>
      </w:r>
      <w:r w:rsidR="000464D2">
        <w:rPr>
          <w:sz w:val="24"/>
          <w:szCs w:val="24"/>
        </w:rPr>
        <w:t>b</w:t>
      </w:r>
      <w:r>
        <w:rPr>
          <w:sz w:val="24"/>
          <w:szCs w:val="24"/>
        </w:rPr>
        <w:t xml:space="preserve">e </w:t>
      </w:r>
      <w:r w:rsidR="000464D2">
        <w:rPr>
          <w:sz w:val="24"/>
          <w:szCs w:val="24"/>
        </w:rPr>
        <w:t>u</w:t>
      </w:r>
      <w:r>
        <w:rPr>
          <w:sz w:val="24"/>
          <w:szCs w:val="24"/>
        </w:rPr>
        <w:t>sed</w:t>
      </w:r>
      <w:bookmarkStart w:id="0" w:name="_GoBack"/>
      <w:bookmarkEnd w:id="0"/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 w:rsidP="008842AB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3.   Case Study for Analysis is </w:t>
      </w:r>
      <w:proofErr w:type="spellStart"/>
      <w:r>
        <w:rPr>
          <w:sz w:val="24"/>
          <w:szCs w:val="24"/>
        </w:rPr>
        <w:t>Aadhar</w:t>
      </w:r>
      <w:proofErr w:type="spellEnd"/>
      <w:r>
        <w:rPr>
          <w:sz w:val="24"/>
          <w:szCs w:val="24"/>
        </w:rPr>
        <w:t xml:space="preserve"> Card Data. It is available in Dataset folder </w:t>
      </w:r>
      <w:r w:rsidR="008842AB">
        <w:rPr>
          <w:sz w:val="24"/>
          <w:szCs w:val="24"/>
        </w:rPr>
        <w:t xml:space="preserve">on </w:t>
      </w:r>
      <w:proofErr w:type="spellStart"/>
      <w:r w:rsidR="008842AB">
        <w:rPr>
          <w:sz w:val="24"/>
          <w:szCs w:val="24"/>
        </w:rPr>
        <w:t>SourceForge</w:t>
      </w:r>
      <w:proofErr w:type="spellEnd"/>
      <w:r>
        <w:rPr>
          <w:sz w:val="24"/>
          <w:szCs w:val="24"/>
        </w:rPr>
        <w:t xml:space="preserve"> or can be downloaded (</w:t>
      </w:r>
      <w:r w:rsidR="003F7849" w:rsidRPr="003F7849">
        <w:rPr>
          <w:sz w:val="24"/>
          <w:szCs w:val="24"/>
        </w:rPr>
        <w:t>https://bit.ly/aadharcodechallenge</w:t>
      </w:r>
      <w:r>
        <w:rPr>
          <w:sz w:val="24"/>
          <w:szCs w:val="24"/>
        </w:rPr>
        <w:t>).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4.   Inference has to be based on data definition as below.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5.   Hive / Spark to be used for solving questions (1-18) related to the case study.</w:t>
      </w:r>
    </w:p>
    <w:p w:rsidR="00FF6EE5" w:rsidRDefault="002204BC">
      <w:pPr>
        <w:ind w:left="820"/>
        <w:rPr>
          <w:sz w:val="24"/>
          <w:szCs w:val="24"/>
        </w:rPr>
      </w:pPr>
      <w:r>
        <w:rPr>
          <w:sz w:val="24"/>
          <w:szCs w:val="24"/>
        </w:rPr>
        <w:t>Question 19 to be attempted through sqoop.Question 20 to be attempted through</w:t>
      </w:r>
    </w:p>
    <w:p w:rsidR="00FF6EE5" w:rsidRDefault="002204BC">
      <w:pPr>
        <w:ind w:left="820"/>
        <w:rPr>
          <w:sz w:val="24"/>
          <w:szCs w:val="24"/>
        </w:rPr>
      </w:pPr>
      <w:proofErr w:type="spellStart"/>
      <w:r>
        <w:rPr>
          <w:sz w:val="24"/>
          <w:szCs w:val="24"/>
        </w:rPr>
        <w:t>HBase</w:t>
      </w:r>
      <w:proofErr w:type="spellEnd"/>
      <w:r>
        <w:rPr>
          <w:sz w:val="24"/>
          <w:szCs w:val="24"/>
        </w:rPr>
        <w:t xml:space="preserve"> &amp; Hive.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6.   Marks are allocated as follows -: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1142" w:right="6029"/>
        <w:jc w:val="center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 </w:t>
      </w:r>
      <w:r>
        <w:rPr>
          <w:sz w:val="24"/>
          <w:szCs w:val="24"/>
        </w:rPr>
        <w:t>Questions (1-18)</w:t>
      </w:r>
    </w:p>
    <w:p w:rsidR="00FF6EE5" w:rsidRDefault="002204BC">
      <w:pPr>
        <w:spacing w:before="20" w:line="260" w:lineRule="exact"/>
        <w:ind w:left="2260" w:right="540" w:hanging="18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>
        <w:rPr>
          <w:sz w:val="24"/>
          <w:szCs w:val="24"/>
        </w:rPr>
        <w:t>10 Marks for executing question through Spark</w:t>
      </w:r>
      <w:r w:rsidR="00346DEA">
        <w:rPr>
          <w:sz w:val="24"/>
          <w:szCs w:val="24"/>
        </w:rPr>
        <w:t xml:space="preserve"> Scala Maven</w:t>
      </w:r>
      <w:r>
        <w:rPr>
          <w:sz w:val="24"/>
          <w:szCs w:val="24"/>
        </w:rPr>
        <w:t xml:space="preserve"> </w:t>
      </w:r>
      <w:r w:rsidR="00346DEA">
        <w:rPr>
          <w:sz w:val="24"/>
          <w:szCs w:val="24"/>
        </w:rPr>
        <w:t xml:space="preserve">Project </w:t>
      </w:r>
      <w:r>
        <w:rPr>
          <w:sz w:val="24"/>
          <w:szCs w:val="24"/>
        </w:rPr>
        <w:t>on Lab VM and downloading the result files or taking screenshots</w:t>
      </w:r>
    </w:p>
    <w:p w:rsidR="00346DEA" w:rsidRDefault="00346DEA">
      <w:pPr>
        <w:spacing w:before="20" w:line="260" w:lineRule="exact"/>
        <w:ind w:left="2260" w:right="540" w:hanging="180"/>
        <w:rPr>
          <w:sz w:val="24"/>
          <w:szCs w:val="24"/>
        </w:rPr>
      </w:pPr>
    </w:p>
    <w:p w:rsidR="00346DEA" w:rsidRDefault="00346DEA" w:rsidP="00346DEA">
      <w:pPr>
        <w:spacing w:before="20" w:line="260" w:lineRule="exact"/>
        <w:ind w:left="2260" w:right="540" w:hanging="18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 w:rsidR="002204BC">
        <w:rPr>
          <w:sz w:val="24"/>
          <w:szCs w:val="24"/>
        </w:rPr>
        <w:t>9</w:t>
      </w:r>
      <w:r>
        <w:rPr>
          <w:sz w:val="24"/>
          <w:szCs w:val="24"/>
        </w:rPr>
        <w:t xml:space="preserve"> Marks for executing question through Spark Scala </w:t>
      </w:r>
      <w:r w:rsidR="002204BC">
        <w:rPr>
          <w:sz w:val="24"/>
          <w:szCs w:val="24"/>
        </w:rPr>
        <w:t>Shell</w:t>
      </w:r>
      <w:r>
        <w:rPr>
          <w:sz w:val="24"/>
          <w:szCs w:val="24"/>
        </w:rPr>
        <w:t xml:space="preserve"> on Lab VM and downloading the result files or taking screenshots</w:t>
      </w:r>
    </w:p>
    <w:p w:rsidR="00FF6EE5" w:rsidRDefault="00FF6EE5">
      <w:pPr>
        <w:spacing w:before="12" w:line="260" w:lineRule="exact"/>
        <w:rPr>
          <w:sz w:val="26"/>
          <w:szCs w:val="26"/>
        </w:rPr>
      </w:pPr>
    </w:p>
    <w:p w:rsidR="00FF6EE5" w:rsidRDefault="002204BC">
      <w:pPr>
        <w:ind w:left="2260" w:right="1010" w:hanging="18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>
        <w:rPr>
          <w:sz w:val="24"/>
          <w:szCs w:val="24"/>
        </w:rPr>
        <w:t>8 Marks for executing question through Hive on Lab VM and downloading the result files or taking screenshots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2042" w:right="1916"/>
        <w:jc w:val="center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>
        <w:rPr>
          <w:sz w:val="24"/>
          <w:szCs w:val="24"/>
        </w:rPr>
        <w:t>7 Marks for only preparing the code (No Execution)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ind w:left="208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>
        <w:rPr>
          <w:sz w:val="24"/>
          <w:szCs w:val="24"/>
        </w:rPr>
        <w:t>5 Marks for only preparing pseudo plan (No actual Code / Execution)</w:t>
      </w:r>
    </w:p>
    <w:p w:rsidR="00FF6EE5" w:rsidRDefault="00FF6EE5">
      <w:pPr>
        <w:spacing w:before="16" w:line="260" w:lineRule="exact"/>
        <w:rPr>
          <w:sz w:val="26"/>
          <w:szCs w:val="26"/>
        </w:rPr>
      </w:pPr>
    </w:p>
    <w:p w:rsidR="00FF6EE5" w:rsidRDefault="002204BC">
      <w:pPr>
        <w:tabs>
          <w:tab w:val="left" w:pos="1540"/>
        </w:tabs>
        <w:ind w:left="1540" w:right="156" w:hanging="36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z w:val="24"/>
          <w:szCs w:val="24"/>
        </w:rPr>
        <w:tab/>
      </w:r>
      <w:r>
        <w:rPr>
          <w:sz w:val="24"/>
          <w:szCs w:val="24"/>
        </w:rPr>
        <w:t>Question 19 &amp; 20 carry 10 Marks each. Code preparation is the only expected step.</w:t>
      </w:r>
    </w:p>
    <w:p w:rsidR="00FF6EE5" w:rsidRDefault="00FF6EE5">
      <w:pPr>
        <w:spacing w:before="14" w:line="260" w:lineRule="exact"/>
        <w:rPr>
          <w:sz w:val="26"/>
          <w:szCs w:val="26"/>
        </w:rPr>
      </w:pPr>
    </w:p>
    <w:p w:rsidR="00FF6EE5" w:rsidRDefault="002204BC">
      <w:pPr>
        <w:spacing w:line="26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>7.   Candidate is expected to attempt 100 Marks through combination of choices as above.</w:t>
      </w: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before="16" w:line="200" w:lineRule="exact"/>
      </w:pPr>
    </w:p>
    <w:p w:rsidR="00FF6EE5" w:rsidRDefault="002204BC">
      <w:pPr>
        <w:spacing w:before="29"/>
        <w:ind w:left="4033" w:right="4033"/>
        <w:jc w:val="center"/>
        <w:rPr>
          <w:sz w:val="24"/>
          <w:szCs w:val="24"/>
        </w:rPr>
        <w:sectPr w:rsidR="00FF6EE5">
          <w:pgSz w:w="11920" w:h="16840"/>
          <w:pgMar w:top="1320" w:right="1340" w:bottom="280" w:left="1340" w:header="720" w:footer="720" w:gutter="0"/>
          <w:cols w:space="720"/>
        </w:sectPr>
      </w:pPr>
      <w:r>
        <w:rPr>
          <w:sz w:val="24"/>
          <w:szCs w:val="24"/>
        </w:rPr>
        <w:t xml:space="preserve">Page </w:t>
      </w:r>
      <w:r>
        <w:rPr>
          <w:b/>
          <w:sz w:val="24"/>
          <w:szCs w:val="24"/>
        </w:rPr>
        <w:t xml:space="preserve">1 </w:t>
      </w:r>
      <w:r>
        <w:rPr>
          <w:sz w:val="24"/>
          <w:szCs w:val="24"/>
        </w:rPr>
        <w:t xml:space="preserve">of </w:t>
      </w:r>
      <w:r>
        <w:rPr>
          <w:b/>
          <w:sz w:val="24"/>
          <w:szCs w:val="24"/>
        </w:rPr>
        <w:t>3</w:t>
      </w:r>
    </w:p>
    <w:p w:rsidR="00FF6EE5" w:rsidRDefault="000464D2">
      <w:pPr>
        <w:spacing w:before="60"/>
        <w:ind w:left="62" w:right="7769"/>
        <w:jc w:val="center"/>
        <w:rPr>
          <w:sz w:val="24"/>
          <w:szCs w:val="24"/>
        </w:rPr>
      </w:pPr>
      <w:r>
        <w:lastRenderedPageBreak/>
        <w:pict>
          <v:group id="_x0000_s1032" style="position:absolute;left:0;text-align:left;margin-left:23.95pt;margin-top:23.7pt;width:547.55pt;height:794.6pt;z-index:-251658240;mso-position-horizontal-relative:page;mso-position-vertical-relative:page" coordorigin="479,474" coordsize="10951,15892">
            <v:shape id="_x0000_s1036" style="position:absolute;left:490;top:485;width:10930;height:0" coordorigin="490,485" coordsize="10930,0" path="m490,485r10929,e" filled="f" strokeweight=".58pt">
              <v:path arrowok="t"/>
            </v:shape>
            <v:shape id="_x0000_s1035" style="position:absolute;left:485;top:480;width:0;height:15881" coordorigin="485,480" coordsize="0,15881" path="m485,480r,15881e" filled="f" strokeweight=".58pt">
              <v:path arrowok="t"/>
            </v:shape>
            <v:shape id="_x0000_s1034" style="position:absolute;left:11424;top:480;width:0;height:15881" coordorigin="11424,480" coordsize="0,15881" path="m11424,480r,15881e" filled="f" strokeweight=".58pt">
              <v:path arrowok="t"/>
            </v:shape>
            <v:shape id="_x0000_s1033" style="position:absolute;left:490;top:16356;width:10930;height:0" coordorigin="490,16356" coordsize="10930,0" path="m490,16356r10929,e" filled="f" strokeweight=".58pt">
              <v:path arrowok="t"/>
            </v:shape>
            <w10:wrap anchorx="page" anchory="page"/>
          </v:group>
        </w:pict>
      </w:r>
      <w:r w:rsidR="002204BC">
        <w:rPr>
          <w:b/>
          <w:sz w:val="24"/>
          <w:szCs w:val="24"/>
          <w:u w:val="thick" w:color="000000"/>
        </w:rPr>
        <w:t>Data Definition:</w:t>
      </w:r>
    </w:p>
    <w:p w:rsidR="00FF6EE5" w:rsidRDefault="00FF6EE5">
      <w:pPr>
        <w:spacing w:before="17" w:line="260" w:lineRule="exact"/>
        <w:rPr>
          <w:sz w:val="26"/>
          <w:szCs w:val="26"/>
        </w:rPr>
      </w:pPr>
    </w:p>
    <w:p w:rsidR="00FF6EE5" w:rsidRDefault="000464D2">
      <w:pPr>
        <w:ind w:left="10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12.75pt">
            <v:imagedata r:id="rId5" o:title=""/>
          </v:shape>
        </w:pict>
      </w:r>
    </w:p>
    <w:p w:rsidR="00FF6EE5" w:rsidRDefault="00FF6EE5">
      <w:pPr>
        <w:spacing w:before="7" w:line="160" w:lineRule="exact"/>
        <w:rPr>
          <w:sz w:val="17"/>
          <w:szCs w:val="17"/>
        </w:rPr>
      </w:pPr>
    </w:p>
    <w:p w:rsidR="00FF6EE5" w:rsidRDefault="00FF6EE5">
      <w:pPr>
        <w:spacing w:line="200" w:lineRule="exact"/>
      </w:pPr>
    </w:p>
    <w:p w:rsidR="00FF6EE5" w:rsidRDefault="002204BC">
      <w:pPr>
        <w:ind w:left="201"/>
        <w:rPr>
          <w:sz w:val="24"/>
          <w:szCs w:val="24"/>
        </w:rPr>
      </w:pPr>
      <w:r>
        <w:rPr>
          <w:color w:val="22292C"/>
          <w:sz w:val="24"/>
          <w:szCs w:val="24"/>
        </w:rPr>
        <w:t>(*: explained in the example below).</w:t>
      </w:r>
    </w:p>
    <w:p w:rsidR="00FF6EE5" w:rsidRDefault="00FF6EE5">
      <w:pPr>
        <w:spacing w:before="7" w:line="180" w:lineRule="exact"/>
        <w:rPr>
          <w:sz w:val="18"/>
          <w:szCs w:val="18"/>
        </w:rPr>
      </w:pPr>
    </w:p>
    <w:p w:rsidR="00FF6EE5" w:rsidRDefault="002204BC">
      <w:pPr>
        <w:spacing w:line="256" w:lineRule="auto"/>
        <w:ind w:left="201" w:right="913"/>
        <w:rPr>
          <w:sz w:val="24"/>
          <w:szCs w:val="24"/>
        </w:rPr>
      </w:pPr>
      <w:r>
        <w:rPr>
          <w:color w:val="22292C"/>
          <w:sz w:val="24"/>
          <w:szCs w:val="24"/>
        </w:rPr>
        <w:t>Note: The dataset does not contain the headers. You should use the header names in the order as mentioned above.</w:t>
      </w:r>
    </w:p>
    <w:p w:rsidR="00FF6EE5" w:rsidRDefault="00FF6EE5">
      <w:pPr>
        <w:spacing w:before="6" w:line="160" w:lineRule="exact"/>
        <w:rPr>
          <w:sz w:val="16"/>
          <w:szCs w:val="16"/>
        </w:rPr>
      </w:pPr>
    </w:p>
    <w:p w:rsidR="00FF6EE5" w:rsidRDefault="002204BC">
      <w:pPr>
        <w:spacing w:line="396" w:lineRule="auto"/>
        <w:ind w:left="201" w:right="2370"/>
        <w:rPr>
          <w:sz w:val="24"/>
          <w:szCs w:val="24"/>
        </w:rPr>
      </w:pPr>
      <w:r>
        <w:rPr>
          <w:color w:val="22292C"/>
          <w:sz w:val="24"/>
          <w:szCs w:val="24"/>
        </w:rPr>
        <w:t>You can understand the data dictionary better by the following example: A row with data –</w:t>
      </w:r>
    </w:p>
    <w:p w:rsidR="00FF6EE5" w:rsidRDefault="002204BC">
      <w:pPr>
        <w:spacing w:before="9" w:line="258" w:lineRule="auto"/>
        <w:ind w:left="201" w:right="1083"/>
        <w:rPr>
          <w:sz w:val="24"/>
          <w:szCs w:val="24"/>
        </w:rPr>
      </w:pPr>
      <w:r>
        <w:rPr>
          <w:i/>
          <w:color w:val="22292C"/>
          <w:sz w:val="24"/>
          <w:szCs w:val="24"/>
        </w:rPr>
        <w:t>20150420, Allahabad Bank, A-</w:t>
      </w:r>
      <w:proofErr w:type="spellStart"/>
      <w:r>
        <w:rPr>
          <w:i/>
          <w:color w:val="22292C"/>
          <w:sz w:val="24"/>
          <w:szCs w:val="24"/>
        </w:rPr>
        <w:t>Onerealtors</w:t>
      </w:r>
      <w:proofErr w:type="spellEnd"/>
      <w:r>
        <w:rPr>
          <w:i/>
          <w:color w:val="22292C"/>
          <w:sz w:val="24"/>
          <w:szCs w:val="24"/>
        </w:rPr>
        <w:t xml:space="preserve"> </w:t>
      </w:r>
      <w:proofErr w:type="spellStart"/>
      <w:r>
        <w:rPr>
          <w:i/>
          <w:color w:val="22292C"/>
          <w:sz w:val="24"/>
          <w:szCs w:val="24"/>
        </w:rPr>
        <w:t>Pvt</w:t>
      </w:r>
      <w:proofErr w:type="spellEnd"/>
      <w:r>
        <w:rPr>
          <w:i/>
          <w:color w:val="22292C"/>
          <w:sz w:val="24"/>
          <w:szCs w:val="24"/>
        </w:rPr>
        <w:t xml:space="preserve"> Ltd, Uttar Pradesh, </w:t>
      </w:r>
      <w:proofErr w:type="spellStart"/>
      <w:r>
        <w:rPr>
          <w:i/>
          <w:color w:val="22292C"/>
          <w:sz w:val="24"/>
          <w:szCs w:val="24"/>
        </w:rPr>
        <w:t>Ambedkar</w:t>
      </w:r>
      <w:proofErr w:type="spellEnd"/>
      <w:r>
        <w:rPr>
          <w:i/>
          <w:color w:val="22292C"/>
          <w:sz w:val="24"/>
          <w:szCs w:val="24"/>
        </w:rPr>
        <w:t xml:space="preserve"> Nagar, </w:t>
      </w:r>
      <w:proofErr w:type="spellStart"/>
      <w:r>
        <w:rPr>
          <w:i/>
          <w:color w:val="22292C"/>
          <w:sz w:val="24"/>
          <w:szCs w:val="24"/>
        </w:rPr>
        <w:t>Akbarpur</w:t>
      </w:r>
      <w:proofErr w:type="spellEnd"/>
      <w:r>
        <w:rPr>
          <w:i/>
          <w:color w:val="22292C"/>
          <w:sz w:val="24"/>
          <w:szCs w:val="24"/>
        </w:rPr>
        <w:t>, 224155, F, 15, 5, 0, 0, 4</w:t>
      </w:r>
    </w:p>
    <w:p w:rsidR="00FF6EE5" w:rsidRDefault="00FF6EE5">
      <w:pPr>
        <w:spacing w:before="2" w:line="160" w:lineRule="exact"/>
        <w:rPr>
          <w:sz w:val="16"/>
          <w:szCs w:val="16"/>
        </w:rPr>
      </w:pPr>
    </w:p>
    <w:p w:rsidR="00FF6EE5" w:rsidRDefault="002204BC">
      <w:pPr>
        <w:ind w:left="201"/>
        <w:rPr>
          <w:sz w:val="24"/>
          <w:szCs w:val="24"/>
        </w:rPr>
      </w:pPr>
      <w:r>
        <w:rPr>
          <w:color w:val="22292C"/>
          <w:sz w:val="24"/>
          <w:szCs w:val="24"/>
        </w:rPr>
        <w:t>Indicates that</w:t>
      </w:r>
    </w:p>
    <w:p w:rsidR="00FF6EE5" w:rsidRDefault="00FF6EE5">
      <w:pPr>
        <w:spacing w:line="180" w:lineRule="exact"/>
        <w:rPr>
          <w:sz w:val="18"/>
          <w:szCs w:val="18"/>
        </w:rPr>
      </w:pPr>
    </w:p>
    <w:p w:rsidR="00FF6EE5" w:rsidRDefault="002204BC">
      <w:pPr>
        <w:tabs>
          <w:tab w:val="left" w:pos="920"/>
        </w:tabs>
        <w:spacing w:line="258" w:lineRule="auto"/>
        <w:ind w:left="921" w:right="554" w:hanging="360"/>
        <w:jc w:val="both"/>
        <w:rPr>
          <w:sz w:val="24"/>
          <w:szCs w:val="24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color w:val="22292C"/>
          <w:sz w:val="24"/>
          <w:szCs w:val="24"/>
        </w:rPr>
        <w:t>On 20 Apr 2014 (date), for A-</w:t>
      </w:r>
      <w:proofErr w:type="spellStart"/>
      <w:r>
        <w:rPr>
          <w:color w:val="22292C"/>
          <w:sz w:val="24"/>
          <w:szCs w:val="24"/>
        </w:rPr>
        <w:t>Onerealtors</w:t>
      </w:r>
      <w:proofErr w:type="spellEnd"/>
      <w:r>
        <w:rPr>
          <w:color w:val="22292C"/>
          <w:sz w:val="24"/>
          <w:szCs w:val="24"/>
        </w:rPr>
        <w:t xml:space="preserve"> </w:t>
      </w:r>
      <w:proofErr w:type="spellStart"/>
      <w:r>
        <w:rPr>
          <w:color w:val="22292C"/>
          <w:sz w:val="24"/>
          <w:szCs w:val="24"/>
        </w:rPr>
        <w:t>Pvt</w:t>
      </w:r>
      <w:proofErr w:type="spellEnd"/>
      <w:r>
        <w:rPr>
          <w:color w:val="22292C"/>
          <w:sz w:val="24"/>
          <w:szCs w:val="24"/>
        </w:rPr>
        <w:t xml:space="preserve"> Ltd (</w:t>
      </w:r>
      <w:proofErr w:type="spellStart"/>
      <w:r>
        <w:rPr>
          <w:color w:val="22292C"/>
          <w:sz w:val="24"/>
          <w:szCs w:val="24"/>
        </w:rPr>
        <w:t>private_agency</w:t>
      </w:r>
      <w:proofErr w:type="spellEnd"/>
      <w:r>
        <w:rPr>
          <w:color w:val="22292C"/>
          <w:sz w:val="24"/>
          <w:szCs w:val="24"/>
        </w:rPr>
        <w:t xml:space="preserve">) registered with Allahabad Bank (registrar) at PIN code 224155, </w:t>
      </w:r>
      <w:proofErr w:type="spellStart"/>
      <w:r>
        <w:rPr>
          <w:color w:val="22292C"/>
          <w:sz w:val="24"/>
          <w:szCs w:val="24"/>
        </w:rPr>
        <w:t>Akbarpur</w:t>
      </w:r>
      <w:proofErr w:type="spellEnd"/>
      <w:r>
        <w:rPr>
          <w:color w:val="22292C"/>
          <w:sz w:val="24"/>
          <w:szCs w:val="24"/>
        </w:rPr>
        <w:t xml:space="preserve"> (</w:t>
      </w:r>
      <w:proofErr w:type="spellStart"/>
      <w:r>
        <w:rPr>
          <w:color w:val="22292C"/>
          <w:sz w:val="24"/>
          <w:szCs w:val="24"/>
        </w:rPr>
        <w:t>sub_district</w:t>
      </w:r>
      <w:proofErr w:type="spellEnd"/>
      <w:r>
        <w:rPr>
          <w:color w:val="22292C"/>
          <w:sz w:val="24"/>
          <w:szCs w:val="24"/>
        </w:rPr>
        <w:t xml:space="preserve">), </w:t>
      </w:r>
      <w:proofErr w:type="spellStart"/>
      <w:r>
        <w:rPr>
          <w:color w:val="22292C"/>
          <w:sz w:val="24"/>
          <w:szCs w:val="24"/>
        </w:rPr>
        <w:t>Ambedkar</w:t>
      </w:r>
      <w:proofErr w:type="spellEnd"/>
      <w:r>
        <w:rPr>
          <w:color w:val="22292C"/>
          <w:sz w:val="24"/>
          <w:szCs w:val="24"/>
        </w:rPr>
        <w:t xml:space="preserve"> Nagar (district), Uttar Pradesh (state)</w:t>
      </w:r>
    </w:p>
    <w:p w:rsidR="00FF6EE5" w:rsidRDefault="002204BC">
      <w:pPr>
        <w:ind w:left="559"/>
        <w:rPr>
          <w:sz w:val="24"/>
          <w:szCs w:val="24"/>
        </w:rPr>
      </w:pPr>
      <w:r>
        <w:rPr>
          <w:rFonts w:ascii="Verdana" w:eastAsia="Verdana" w:hAnsi="Verdana" w:cs="Verdana"/>
          <w:sz w:val="22"/>
          <w:szCs w:val="22"/>
        </w:rPr>
        <w:t xml:space="preserve">•   </w:t>
      </w:r>
      <w:r>
        <w:rPr>
          <w:color w:val="22292C"/>
          <w:sz w:val="24"/>
          <w:szCs w:val="24"/>
        </w:rPr>
        <w:t>Among the group of women aged 15</w:t>
      </w:r>
    </w:p>
    <w:p w:rsidR="00FF6EE5" w:rsidRDefault="002204BC">
      <w:pPr>
        <w:spacing w:before="24"/>
        <w:ind w:left="559"/>
        <w:rPr>
          <w:sz w:val="24"/>
          <w:szCs w:val="24"/>
        </w:rPr>
      </w:pPr>
      <w:r>
        <w:rPr>
          <w:rFonts w:ascii="Verdana" w:eastAsia="Verdana" w:hAnsi="Verdana" w:cs="Verdana"/>
          <w:sz w:val="22"/>
          <w:szCs w:val="22"/>
        </w:rPr>
        <w:t xml:space="preserve">•   </w:t>
      </w:r>
      <w:r>
        <w:rPr>
          <w:color w:val="22292C"/>
          <w:sz w:val="24"/>
          <w:szCs w:val="24"/>
        </w:rPr>
        <w:t xml:space="preserve">There were 5 </w:t>
      </w:r>
      <w:proofErr w:type="spellStart"/>
      <w:r>
        <w:rPr>
          <w:color w:val="22292C"/>
          <w:sz w:val="24"/>
          <w:szCs w:val="24"/>
        </w:rPr>
        <w:t>Aadhar</w:t>
      </w:r>
      <w:proofErr w:type="spellEnd"/>
      <w:r>
        <w:rPr>
          <w:color w:val="22292C"/>
          <w:sz w:val="24"/>
          <w:szCs w:val="24"/>
        </w:rPr>
        <w:t xml:space="preserve"> numbers generated and 0 were rejected</w:t>
      </w:r>
    </w:p>
    <w:p w:rsidR="00FF6EE5" w:rsidRDefault="002204BC">
      <w:pPr>
        <w:spacing w:before="26" w:line="260" w:lineRule="exact"/>
        <w:ind w:left="559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2"/>
          <w:szCs w:val="22"/>
        </w:rPr>
        <w:t xml:space="preserve">•   </w:t>
      </w:r>
      <w:r>
        <w:rPr>
          <w:color w:val="22292C"/>
          <w:position w:val="-1"/>
          <w:sz w:val="24"/>
          <w:szCs w:val="24"/>
        </w:rPr>
        <w:t>Out of the 5 that applied, none had an email ID and 4 had mobile numbers</w:t>
      </w: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before="14" w:line="200" w:lineRule="exact"/>
      </w:pPr>
    </w:p>
    <w:p w:rsidR="00FF6EE5" w:rsidRDefault="002204BC">
      <w:pPr>
        <w:spacing w:before="29"/>
        <w:ind w:left="4033" w:right="4373"/>
        <w:jc w:val="center"/>
        <w:rPr>
          <w:sz w:val="24"/>
          <w:szCs w:val="24"/>
        </w:rPr>
        <w:sectPr w:rsidR="00FF6EE5">
          <w:pgSz w:w="11920" w:h="16840"/>
          <w:pgMar w:top="1360" w:right="1000" w:bottom="280" w:left="1340" w:header="720" w:footer="720" w:gutter="0"/>
          <w:cols w:space="720"/>
        </w:sectPr>
      </w:pPr>
      <w:r>
        <w:rPr>
          <w:sz w:val="24"/>
          <w:szCs w:val="24"/>
        </w:rPr>
        <w:t xml:space="preserve">Page </w:t>
      </w:r>
      <w:r>
        <w:rPr>
          <w:b/>
          <w:sz w:val="24"/>
          <w:szCs w:val="24"/>
        </w:rPr>
        <w:t xml:space="preserve">2 </w:t>
      </w:r>
      <w:r>
        <w:rPr>
          <w:sz w:val="24"/>
          <w:szCs w:val="24"/>
        </w:rPr>
        <w:t xml:space="preserve">of </w:t>
      </w:r>
      <w:r>
        <w:rPr>
          <w:b/>
          <w:sz w:val="24"/>
          <w:szCs w:val="24"/>
        </w:rPr>
        <w:t>3</w:t>
      </w:r>
    </w:p>
    <w:p w:rsidR="00FF6EE5" w:rsidRDefault="000464D2">
      <w:pPr>
        <w:spacing w:before="60" w:line="260" w:lineRule="exact"/>
        <w:ind w:left="100"/>
        <w:rPr>
          <w:sz w:val="24"/>
          <w:szCs w:val="24"/>
        </w:rPr>
      </w:pPr>
      <w:r>
        <w:lastRenderedPageBreak/>
        <w:pict>
          <v:group id="_x0000_s1026" style="position:absolute;left:0;text-align:left;margin-left:23.95pt;margin-top:23.7pt;width:547.55pt;height:794.6pt;z-index:-251657216;mso-position-horizontal-relative:page;mso-position-vertical-relative:page" coordorigin="479,474" coordsize="10951,15892">
            <v:shape id="_x0000_s1030" style="position:absolute;left:490;top:485;width:10930;height:0" coordorigin="490,485" coordsize="10930,0" path="m490,485r10929,e" filled="f" strokeweight=".58pt">
              <v:path arrowok="t"/>
            </v:shape>
            <v:shape id="_x0000_s1029" style="position:absolute;left:485;top:480;width:0;height:15881" coordorigin="485,480" coordsize="0,15881" path="m485,480r,15881e" filled="f" strokeweight=".58pt">
              <v:path arrowok="t"/>
            </v:shape>
            <v:shape id="_x0000_s1028" style="position:absolute;left:11424;top:480;width:0;height:15881" coordorigin="11424,480" coordsize="0,15881" path="m11424,480r,15881e" filled="f" strokeweight=".58pt">
              <v:path arrowok="t"/>
            </v:shape>
            <v:shape id="_x0000_s1027" style="position:absolute;left:490;top:16356;width:10930;height:0" coordorigin="490,16356" coordsize="10930,0" path="m490,16356r10929,e" filled="f" strokeweight=".58pt">
              <v:path arrowok="t"/>
            </v:shape>
            <w10:wrap anchorx="page" anchory="page"/>
          </v:group>
        </w:pict>
      </w:r>
      <w:r w:rsidR="002204BC">
        <w:rPr>
          <w:b/>
          <w:position w:val="-1"/>
          <w:sz w:val="24"/>
          <w:szCs w:val="24"/>
          <w:u w:val="thick" w:color="000000"/>
        </w:rPr>
        <w:t>Questions:</w:t>
      </w:r>
    </w:p>
    <w:p w:rsidR="00FF6EE5" w:rsidRDefault="00FF6EE5">
      <w:pPr>
        <w:spacing w:before="12" w:line="240" w:lineRule="exact"/>
        <w:rPr>
          <w:sz w:val="24"/>
          <w:szCs w:val="24"/>
        </w:rPr>
      </w:pPr>
    </w:p>
    <w:p w:rsidR="00FF6EE5" w:rsidRDefault="002204BC">
      <w:pPr>
        <w:tabs>
          <w:tab w:val="left" w:pos="1180"/>
        </w:tabs>
        <w:spacing w:before="29"/>
        <w:ind w:left="1180" w:right="125" w:hanging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Load the data into HDFS, Hive Managed table, Hive External table and Spark </w:t>
      </w:r>
      <w:proofErr w:type="spellStart"/>
      <w:r>
        <w:rPr>
          <w:sz w:val="24"/>
          <w:szCs w:val="24"/>
        </w:rPr>
        <w:t>DataFrame.Capture</w:t>
      </w:r>
      <w:proofErr w:type="spellEnd"/>
      <w:r>
        <w:rPr>
          <w:sz w:val="24"/>
          <w:szCs w:val="24"/>
        </w:rPr>
        <w:t xml:space="preserve"> the screenshot of the view/result of the top 25 rows from each individual store (HDFS, Hive – Managed/External and Spark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>).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2.         Find the count and names of registrars.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3.         Find the number of states, districts in each state and sub-districts in each district.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4.         Find the number of males and females in each state.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5.         Find out the names of private agencies for each state.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6.         Find out the number of private agencies for each state.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7.         Find top 3 states generating most number of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8.         Find top 3 private agencies generating the most number of </w:t>
      </w:r>
      <w:proofErr w:type="spellStart"/>
      <w:r>
        <w:rPr>
          <w:sz w:val="24"/>
          <w:szCs w:val="24"/>
        </w:rPr>
        <w:t>Aadhar</w:t>
      </w:r>
      <w:proofErr w:type="spellEnd"/>
      <w:r>
        <w:rPr>
          <w:sz w:val="24"/>
          <w:szCs w:val="24"/>
        </w:rPr>
        <w:t xml:space="preserve"> cards.</w:t>
      </w:r>
    </w:p>
    <w:p w:rsidR="00FF6EE5" w:rsidRDefault="002204BC">
      <w:pPr>
        <w:tabs>
          <w:tab w:val="left" w:pos="1180"/>
        </w:tabs>
        <w:ind w:left="1180" w:right="73" w:hanging="720"/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>Find the number of residents providing email, mobile number (Hint: consider non- zero values.)</w:t>
      </w:r>
    </w:p>
    <w:p w:rsidR="00FF6EE5" w:rsidRDefault="002204BC">
      <w:pPr>
        <w:spacing w:line="260" w:lineRule="exact"/>
        <w:ind w:left="460"/>
        <w:rPr>
          <w:sz w:val="24"/>
          <w:szCs w:val="24"/>
        </w:rPr>
      </w:pPr>
      <w:r>
        <w:rPr>
          <w:sz w:val="24"/>
          <w:szCs w:val="24"/>
        </w:rPr>
        <w:t>10.       Find top 3 districts where enrolment numbers are maximum.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11.       Find the no. of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generated in each state.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12.       Find the number of unique </w:t>
      </w:r>
      <w:proofErr w:type="spellStart"/>
      <w:r>
        <w:rPr>
          <w:sz w:val="24"/>
          <w:szCs w:val="24"/>
        </w:rPr>
        <w:t>pincodes</w:t>
      </w:r>
      <w:proofErr w:type="spellEnd"/>
      <w:r>
        <w:rPr>
          <w:sz w:val="24"/>
          <w:szCs w:val="24"/>
        </w:rPr>
        <w:t xml:space="preserve"> in the data.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13.       Find the number of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registrations rejected in Uttar Pradesh and</w:t>
      </w:r>
    </w:p>
    <w:p w:rsidR="00FF6EE5" w:rsidRDefault="002204BC">
      <w:pPr>
        <w:ind w:left="1180"/>
        <w:rPr>
          <w:sz w:val="24"/>
          <w:szCs w:val="24"/>
        </w:rPr>
      </w:pPr>
      <w:r>
        <w:rPr>
          <w:sz w:val="24"/>
          <w:szCs w:val="24"/>
        </w:rPr>
        <w:t>Maharashtra.</w:t>
      </w:r>
    </w:p>
    <w:p w:rsidR="00FF6EE5" w:rsidRDefault="002204BC">
      <w:pPr>
        <w:tabs>
          <w:tab w:val="left" w:pos="1180"/>
        </w:tabs>
        <w:ind w:left="1180" w:right="152" w:hanging="720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The top 3 states where the percentage of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being generated for males is the highest.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15.       In each of these 3 states, identify the top 3 districts where the percentage of</w:t>
      </w:r>
    </w:p>
    <w:p w:rsidR="00FF6EE5" w:rsidRDefault="002204BC">
      <w:pPr>
        <w:ind w:left="1180"/>
        <w:rPr>
          <w:sz w:val="24"/>
          <w:szCs w:val="24"/>
        </w:rPr>
      </w:pP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being rejected for females is the highest.</w:t>
      </w:r>
    </w:p>
    <w:p w:rsidR="00FF6EE5" w:rsidRDefault="002204BC">
      <w:pPr>
        <w:tabs>
          <w:tab w:val="left" w:pos="1180"/>
        </w:tabs>
        <w:ind w:left="1180" w:right="772" w:hanging="720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The top 3 states where the percentage of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being generated for females is the highest.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17.       In each of these 3 states, identify the top 3 districts where the percentage of</w:t>
      </w:r>
    </w:p>
    <w:p w:rsidR="00FF6EE5" w:rsidRDefault="002204BC">
      <w:pPr>
        <w:ind w:left="1180"/>
        <w:rPr>
          <w:sz w:val="24"/>
          <w:szCs w:val="24"/>
        </w:rPr>
      </w:pP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being rejected for males is the highest.</w:t>
      </w:r>
    </w:p>
    <w:p w:rsidR="00FF6EE5" w:rsidRDefault="002204BC">
      <w:pPr>
        <w:tabs>
          <w:tab w:val="left" w:pos="1180"/>
        </w:tabs>
        <w:ind w:left="1180" w:right="283" w:hanging="720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 xml:space="preserve">The summary of the acceptance percentage of all the </w:t>
      </w:r>
      <w:proofErr w:type="spellStart"/>
      <w:r>
        <w:rPr>
          <w:sz w:val="24"/>
          <w:szCs w:val="24"/>
        </w:rPr>
        <w:t>Aadhaar</w:t>
      </w:r>
      <w:proofErr w:type="spellEnd"/>
      <w:r>
        <w:rPr>
          <w:sz w:val="24"/>
          <w:szCs w:val="24"/>
        </w:rPr>
        <w:t xml:space="preserve"> cards applications by bucketing the age group into 10 buckets.</w:t>
      </w:r>
    </w:p>
    <w:p w:rsidR="00FF6EE5" w:rsidRDefault="002204BC">
      <w:pPr>
        <w:ind w:left="100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19.       Suppose there is a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server with</w:t>
      </w:r>
    </w:p>
    <w:p w:rsidR="00FF6EE5" w:rsidRDefault="002204BC">
      <w:pPr>
        <w:ind w:left="1180" w:right="1911"/>
        <w:rPr>
          <w:sz w:val="24"/>
          <w:szCs w:val="24"/>
        </w:rPr>
      </w:pPr>
      <w:r>
        <w:rPr>
          <w:sz w:val="24"/>
          <w:szCs w:val="24"/>
        </w:rPr>
        <w:t xml:space="preserve">a.   IP - 10.10.10.100, username -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, password - mysql123. b.   This has a database </w:t>
      </w:r>
      <w:proofErr w:type="spellStart"/>
      <w:r>
        <w:rPr>
          <w:sz w:val="24"/>
          <w:szCs w:val="24"/>
        </w:rPr>
        <w:t>FinanceDB</w:t>
      </w:r>
      <w:proofErr w:type="spellEnd"/>
      <w:r>
        <w:rPr>
          <w:sz w:val="24"/>
          <w:szCs w:val="24"/>
        </w:rPr>
        <w:t>.</w:t>
      </w:r>
    </w:p>
    <w:p w:rsidR="00FF6EE5" w:rsidRDefault="002204BC">
      <w:pPr>
        <w:ind w:left="1540" w:right="117" w:hanging="360"/>
        <w:rPr>
          <w:sz w:val="24"/>
          <w:szCs w:val="24"/>
        </w:rPr>
      </w:pPr>
      <w:r>
        <w:rPr>
          <w:sz w:val="24"/>
          <w:szCs w:val="24"/>
        </w:rPr>
        <w:t xml:space="preserve">c.   Prepare an ETL command to retrieve data from table </w:t>
      </w:r>
      <w:proofErr w:type="spellStart"/>
      <w:r>
        <w:rPr>
          <w:sz w:val="24"/>
          <w:szCs w:val="24"/>
        </w:rPr>
        <w:t>CustTrans</w:t>
      </w:r>
      <w:proofErr w:type="spellEnd"/>
      <w:r>
        <w:rPr>
          <w:sz w:val="24"/>
          <w:szCs w:val="24"/>
        </w:rPr>
        <w:t xml:space="preserve"> for all records generated after </w:t>
      </w:r>
      <w:proofErr w:type="spellStart"/>
      <w:r>
        <w:rPr>
          <w:sz w:val="24"/>
          <w:szCs w:val="24"/>
        </w:rPr>
        <w:t>CustTransId</w:t>
      </w:r>
      <w:proofErr w:type="spellEnd"/>
      <w:r>
        <w:rPr>
          <w:sz w:val="24"/>
          <w:szCs w:val="24"/>
        </w:rPr>
        <w:t xml:space="preserve"> 50000 using 5 mappers. Only columns </w:t>
      </w:r>
      <w:proofErr w:type="spellStart"/>
      <w:r>
        <w:rPr>
          <w:sz w:val="24"/>
          <w:szCs w:val="24"/>
        </w:rPr>
        <w:t>CustTransId</w:t>
      </w:r>
      <w:proofErr w:type="spellEnd"/>
      <w:r>
        <w:rPr>
          <w:sz w:val="24"/>
          <w:szCs w:val="24"/>
        </w:rPr>
        <w:t>, Quantity, Amount are required. Also we have been told that the data has to be maintained for archive purpose only. For security purposes, avoid providing password...can be entered at execution time.</w:t>
      </w:r>
    </w:p>
    <w:p w:rsidR="00FF6EE5" w:rsidRDefault="002204BC">
      <w:pPr>
        <w:ind w:left="100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:rsidR="00FF6EE5" w:rsidRDefault="002204BC">
      <w:pPr>
        <w:ind w:left="460"/>
        <w:rPr>
          <w:sz w:val="24"/>
          <w:szCs w:val="24"/>
        </w:rPr>
      </w:pPr>
      <w:r>
        <w:rPr>
          <w:sz w:val="24"/>
          <w:szCs w:val="24"/>
        </w:rPr>
        <w:t>20.        Imagine a Hospital Management System.</w:t>
      </w:r>
    </w:p>
    <w:p w:rsidR="00FF6EE5" w:rsidRDefault="002204BC">
      <w:pPr>
        <w:ind w:left="1540" w:right="307" w:hanging="360"/>
        <w:rPr>
          <w:sz w:val="24"/>
          <w:szCs w:val="24"/>
        </w:rPr>
      </w:pPr>
      <w:r>
        <w:rPr>
          <w:sz w:val="24"/>
          <w:szCs w:val="24"/>
        </w:rPr>
        <w:t>a.   Patient data has to be saved under three distinct categories, Personal Details, Medical History, Diagnosis &amp; tests conducted</w:t>
      </w:r>
    </w:p>
    <w:p w:rsidR="00FF6EE5" w:rsidRDefault="002204BC">
      <w:pPr>
        <w:ind w:left="1540" w:right="939" w:hanging="360"/>
        <w:rPr>
          <w:sz w:val="24"/>
          <w:szCs w:val="24"/>
        </w:rPr>
      </w:pPr>
      <w:r>
        <w:rPr>
          <w:sz w:val="24"/>
          <w:szCs w:val="24"/>
        </w:rPr>
        <w:t>b.   Prepare a schema for storing data and enter two records with different attributes.</w:t>
      </w:r>
    </w:p>
    <w:p w:rsidR="00FF6EE5" w:rsidRDefault="002204BC">
      <w:pPr>
        <w:ind w:left="1540" w:right="432" w:hanging="360"/>
        <w:rPr>
          <w:sz w:val="24"/>
          <w:szCs w:val="24"/>
        </w:rPr>
      </w:pPr>
      <w:r>
        <w:rPr>
          <w:sz w:val="24"/>
          <w:szCs w:val="24"/>
        </w:rPr>
        <w:t xml:space="preserve">c.   Reports and querying should happen through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on generic </w:t>
      </w:r>
      <w:proofErr w:type="spellStart"/>
      <w:r>
        <w:rPr>
          <w:sz w:val="24"/>
          <w:szCs w:val="24"/>
        </w:rPr>
        <w:t>columns.Make</w:t>
      </w:r>
      <w:proofErr w:type="spellEnd"/>
      <w:r>
        <w:rPr>
          <w:sz w:val="24"/>
          <w:szCs w:val="24"/>
        </w:rPr>
        <w:t xml:space="preserve"> sure the same can be done.</w:t>
      </w: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line="200" w:lineRule="exact"/>
      </w:pPr>
    </w:p>
    <w:p w:rsidR="00FF6EE5" w:rsidRDefault="00FF6EE5">
      <w:pPr>
        <w:spacing w:before="13" w:line="200" w:lineRule="exact"/>
      </w:pPr>
    </w:p>
    <w:p w:rsidR="00FF6EE5" w:rsidRDefault="002204BC">
      <w:pPr>
        <w:spacing w:before="29"/>
        <w:ind w:left="4033" w:right="403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Page </w:t>
      </w:r>
      <w:r>
        <w:rPr>
          <w:b/>
          <w:sz w:val="24"/>
          <w:szCs w:val="24"/>
        </w:rPr>
        <w:t xml:space="preserve">3 </w:t>
      </w:r>
      <w:r>
        <w:rPr>
          <w:sz w:val="24"/>
          <w:szCs w:val="24"/>
        </w:rPr>
        <w:t xml:space="preserve">of </w:t>
      </w:r>
      <w:r>
        <w:rPr>
          <w:b/>
          <w:sz w:val="24"/>
          <w:szCs w:val="24"/>
        </w:rPr>
        <w:t>3</w:t>
      </w:r>
    </w:p>
    <w:sectPr w:rsidR="00FF6EE5">
      <w:pgSz w:w="11920" w:h="16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A364F"/>
    <w:multiLevelType w:val="multilevel"/>
    <w:tmpl w:val="5038DF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E5"/>
    <w:rsid w:val="000464D2"/>
    <w:rsid w:val="002204BC"/>
    <w:rsid w:val="00346DEA"/>
    <w:rsid w:val="003F7849"/>
    <w:rsid w:val="008842AB"/>
    <w:rsid w:val="009626B5"/>
    <w:rsid w:val="00E72DE8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0F91C36"/>
  <w15:docId w15:val="{E7D25EAC-2B12-4FB8-B9FA-AC899105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2020-05-11T07:22:00Z</dcterms:created>
  <dcterms:modified xsi:type="dcterms:W3CDTF">2020-07-06T06:18:00Z</dcterms:modified>
</cp:coreProperties>
</file>