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4D73" w14:textId="77777777" w:rsidR="00E1300E" w:rsidRDefault="00E1300E" w:rsidP="00E1300E">
      <w:r>
        <w:t>Presenters of the project:</w:t>
      </w:r>
    </w:p>
    <w:p w14:paraId="0B6CEDE0" w14:textId="77777777" w:rsidR="00E1300E" w:rsidRPr="00CD17DD" w:rsidRDefault="00E1300E" w:rsidP="00E1300E">
      <w:pPr>
        <w:rPr>
          <w:lang w:val="en-US"/>
        </w:rPr>
      </w:pPr>
      <w:r>
        <w:t>Amit Furman</w:t>
      </w:r>
      <w:r>
        <w:rPr>
          <w:lang w:val="en-US"/>
        </w:rPr>
        <w:t>, 207765108, amitff103@gmail.com</w:t>
      </w:r>
    </w:p>
    <w:p w14:paraId="6CEE6D96" w14:textId="77777777" w:rsidR="00E1300E" w:rsidRDefault="00E1300E" w:rsidP="00E1300E">
      <w:r>
        <w:t xml:space="preserve">Eden Ismah-Moshe, 209524628, </w:t>
      </w:r>
      <w:hyperlink r:id="rId5" w:history="1">
        <w:r w:rsidRPr="00D62B85">
          <w:rPr>
            <w:rStyle w:val="Hyperlink"/>
          </w:rPr>
          <w:t>edenis@mta.ac.il</w:t>
        </w:r>
      </w:hyperlink>
    </w:p>
    <w:p w14:paraId="27479E1C" w14:textId="77777777" w:rsidR="00E1300E" w:rsidRDefault="00E1300E" w:rsidP="00CD17DD"/>
    <w:p w14:paraId="67A7DE76" w14:textId="1488750E" w:rsidR="00E1300E" w:rsidRDefault="001D7210" w:rsidP="00CD17DD">
      <w:pPr>
        <w:rPr>
          <w:lang w:val="en-US"/>
        </w:rPr>
      </w:pPr>
      <w:r>
        <w:rPr>
          <w:lang w:val="en-US"/>
        </w:rPr>
        <w:t>*</w:t>
      </w:r>
      <w:r w:rsidR="00E1300E">
        <w:rPr>
          <w:lang w:val="en-US"/>
        </w:rPr>
        <w:t>Pay attention</w:t>
      </w:r>
      <w:r>
        <w:rPr>
          <w:lang w:val="en-US"/>
        </w:rPr>
        <w:t>:</w:t>
      </w:r>
    </w:p>
    <w:p w14:paraId="6CDDC106" w14:textId="1AC864A0" w:rsidR="00E1300E" w:rsidRPr="00E1300E" w:rsidRDefault="00E1300E" w:rsidP="00CD17DD">
      <w:pPr>
        <w:rPr>
          <w:lang w:val="en-US"/>
        </w:rPr>
      </w:pPr>
      <w:r>
        <w:rPr>
          <w:lang w:val="en-US"/>
        </w:rPr>
        <w:t>1. we added tooltips to free inputs text fields in flow execution tab.</w:t>
      </w:r>
    </w:p>
    <w:p w14:paraId="5188B2BC" w14:textId="1E472BE2" w:rsidR="00E1300E" w:rsidRDefault="00E1300E" w:rsidP="001D7210">
      <w:pPr>
        <w:rPr>
          <w:lang w:val="en-US"/>
        </w:rPr>
      </w:pPr>
      <w:r>
        <w:rPr>
          <w:lang w:val="en-US"/>
        </w:rPr>
        <w:t xml:space="preserve">2. </w:t>
      </w:r>
      <w:r w:rsidR="001D7210" w:rsidRPr="001D7210">
        <w:rPr>
          <w:lang w:val="en-US"/>
        </w:rPr>
        <w:t xml:space="preserve">In the Statistics </w:t>
      </w:r>
      <w:r w:rsidR="001D7210">
        <w:rPr>
          <w:lang w:val="en-US"/>
        </w:rPr>
        <w:t>tab</w:t>
      </w:r>
      <w:r w:rsidR="001D7210" w:rsidRPr="001D7210">
        <w:rPr>
          <w:lang w:val="en-US"/>
        </w:rPr>
        <w:t>, we have implemented tooltips for each bar displayed in the charts. When hovering over a bar, a tooltip is triggered, presenting the name of the bar and its corresponding value.</w:t>
      </w:r>
    </w:p>
    <w:p w14:paraId="749EB23A" w14:textId="059DD3CB" w:rsidR="004E420C" w:rsidRDefault="004E420C" w:rsidP="001D7210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 xml:space="preserve"> </w:t>
      </w:r>
      <w:r w:rsidRPr="004E420C">
        <w:rPr>
          <w:lang w:val="en-US"/>
        </w:rPr>
        <w:t xml:space="preserve">We have defined that if a </w:t>
      </w:r>
      <w:r>
        <w:rPr>
          <w:lang w:val="en-US"/>
        </w:rPr>
        <w:t>user</w:t>
      </w:r>
      <w:r w:rsidRPr="004E420C">
        <w:rPr>
          <w:lang w:val="en-US"/>
        </w:rPr>
        <w:t xml:space="preserve"> is a </w:t>
      </w:r>
      <w:proofErr w:type="gramStart"/>
      <w:r w:rsidRPr="004E420C">
        <w:rPr>
          <w:lang w:val="en-US"/>
        </w:rPr>
        <w:t>manager</w:t>
      </w:r>
      <w:proofErr w:type="gramEnd"/>
      <w:r w:rsidRPr="004E420C">
        <w:rPr>
          <w:lang w:val="en-US"/>
        </w:rPr>
        <w:t xml:space="preserve"> then all the flo</w:t>
      </w:r>
      <w:r>
        <w:rPr>
          <w:lang w:val="en-US"/>
        </w:rPr>
        <w:t>w</w:t>
      </w:r>
      <w:r w:rsidRPr="004E420C">
        <w:rPr>
          <w:lang w:val="en-US"/>
        </w:rPr>
        <w:t>s are added to him but not all the rolls.</w:t>
      </w:r>
    </w:p>
    <w:p w14:paraId="3D33318C" w14:textId="39D1EBC3" w:rsidR="004E420C" w:rsidRDefault="004E420C" w:rsidP="001D7210">
      <w:pPr>
        <w:rPr>
          <w:rFonts w:hint="cs"/>
          <w:rtl/>
          <w:lang w:val="en-US"/>
        </w:rPr>
      </w:pPr>
      <w:r>
        <w:rPr>
          <w:lang w:val="en-US"/>
        </w:rPr>
        <w:t xml:space="preserve">4. </w:t>
      </w:r>
      <w:r w:rsidRPr="004E420C">
        <w:rPr>
          <w:lang w:val="en-US"/>
        </w:rPr>
        <w:t xml:space="preserve">On the client's screen, if there is a check next to </w:t>
      </w:r>
      <w:r w:rsidRPr="004E420C">
        <w:rPr>
          <w:lang w:val="en-US"/>
        </w:rPr>
        <w:t>Is Manager</w:t>
      </w:r>
      <w:r w:rsidRPr="004E420C">
        <w:rPr>
          <w:lang w:val="en-US"/>
        </w:rPr>
        <w:t>, it means that he is a manager. Otherwise, he is not a manager.</w:t>
      </w:r>
    </w:p>
    <w:p w14:paraId="48FF0E1E" w14:textId="77777777" w:rsidR="001D7210" w:rsidRDefault="001D7210" w:rsidP="001D7210"/>
    <w:p w14:paraId="56B78332" w14:textId="63BC8009" w:rsidR="00CD17DD" w:rsidRDefault="00CD17DD" w:rsidP="00CD17DD">
      <w:r w:rsidRPr="00CD17DD">
        <w:t xml:space="preserve">Our project is a workflow\pipeline system that enables assembling different scenarios (called flows) from common components (called steps), including executing them and </w:t>
      </w:r>
      <w:r w:rsidR="004F2277" w:rsidRPr="00CD17DD">
        <w:t>producing</w:t>
      </w:r>
      <w:r w:rsidRPr="00CD17DD">
        <w:t xml:space="preserve"> </w:t>
      </w:r>
      <w:r w:rsidR="004F2277" w:rsidRPr="00CD17DD">
        <w:t>required</w:t>
      </w:r>
      <w:r w:rsidRPr="00CD17DD">
        <w:t xml:space="preserve"> results.</w:t>
      </w:r>
    </w:p>
    <w:p w14:paraId="5DCA7170" w14:textId="5A2FA16A" w:rsidR="00CD17DD" w:rsidRDefault="00CD17DD" w:rsidP="00CD17DD">
      <w:pPr>
        <w:rPr>
          <w:lang w:val="en-US"/>
        </w:rPr>
      </w:pPr>
      <w:r w:rsidRPr="00CD17DD">
        <w:t xml:space="preserve">It consists of </w:t>
      </w:r>
      <w:r w:rsidR="004E420C">
        <w:rPr>
          <w:lang w:val="en-US"/>
        </w:rPr>
        <w:t>three</w:t>
      </w:r>
      <w:r w:rsidRPr="00CD17DD">
        <w:t xml:space="preserve"> main modules </w:t>
      </w:r>
      <w:r w:rsidR="004E420C">
        <w:t>–</w:t>
      </w:r>
      <w:r w:rsidRPr="00CD17DD">
        <w:t xml:space="preserve"> </w:t>
      </w:r>
      <w:r w:rsidR="004E420C">
        <w:rPr>
          <w:color w:val="C45911" w:themeColor="accent2" w:themeShade="BF"/>
          <w:lang w:val="en-US"/>
        </w:rPr>
        <w:t>Admin, Client</w:t>
      </w:r>
      <w:r w:rsidRPr="00CD17DD">
        <w:t xml:space="preserve"> and </w:t>
      </w:r>
      <w:proofErr w:type="spellStart"/>
      <w:r w:rsidRPr="00F76E33">
        <w:rPr>
          <w:color w:val="C45911" w:themeColor="accent2" w:themeShade="BF"/>
        </w:rPr>
        <w:t>systemEngine</w:t>
      </w:r>
      <w:proofErr w:type="spellEnd"/>
      <w:r w:rsidRPr="00CD17DD">
        <w:t xml:space="preserve">. The </w:t>
      </w:r>
      <w:proofErr w:type="gramStart"/>
      <w:r w:rsidR="004E420C">
        <w:rPr>
          <w:color w:val="C45911" w:themeColor="accent2" w:themeShade="BF"/>
          <w:lang w:val="en-US"/>
        </w:rPr>
        <w:t>Admin</w:t>
      </w:r>
      <w:proofErr w:type="gramEnd"/>
      <w:r w:rsidRPr="00CD17DD">
        <w:t xml:space="preserve"> module provides a </w:t>
      </w:r>
      <w:r w:rsidR="00E1300E">
        <w:rPr>
          <w:lang w:val="en-US"/>
        </w:rPr>
        <w:t>desktop</w:t>
      </w:r>
      <w:r w:rsidRPr="00CD17DD">
        <w:t xml:space="preserve"> interface for </w:t>
      </w:r>
      <w:r w:rsidR="004E420C">
        <w:rPr>
          <w:lang w:val="en-US"/>
        </w:rPr>
        <w:t>admin</w:t>
      </w:r>
      <w:r w:rsidRPr="00CD17DD">
        <w:t xml:space="preserve"> to interact with the </w:t>
      </w:r>
      <w:r w:rsidR="004E420C">
        <w:rPr>
          <w:lang w:val="en-US"/>
        </w:rPr>
        <w:t xml:space="preserve">clients and the </w:t>
      </w:r>
      <w:r w:rsidR="004E420C">
        <w:rPr>
          <w:color w:val="C45911" w:themeColor="accent2" w:themeShade="BF"/>
          <w:lang w:val="en-US"/>
        </w:rPr>
        <w:t>Client</w:t>
      </w:r>
      <w:r w:rsidR="004E420C">
        <w:rPr>
          <w:color w:val="C45911" w:themeColor="accent2" w:themeShade="BF"/>
          <w:lang w:val="en-US"/>
        </w:rPr>
        <w:t xml:space="preserve"> </w:t>
      </w:r>
      <w:r w:rsidR="004E420C" w:rsidRPr="00CD17DD">
        <w:t xml:space="preserve">module provides a </w:t>
      </w:r>
      <w:r w:rsidR="004E420C">
        <w:rPr>
          <w:lang w:val="en-US"/>
        </w:rPr>
        <w:t>desktop</w:t>
      </w:r>
      <w:r w:rsidR="004E420C" w:rsidRPr="00CD17DD">
        <w:t xml:space="preserve"> interface for</w:t>
      </w:r>
      <w:r w:rsidR="004E420C">
        <w:rPr>
          <w:lang w:val="en-US"/>
        </w:rPr>
        <w:t xml:space="preserve"> run flows</w:t>
      </w:r>
      <w:r w:rsidRPr="00CD17DD">
        <w:t xml:space="preserve">, while the </w:t>
      </w:r>
      <w:proofErr w:type="spellStart"/>
      <w:r w:rsidRPr="00F76E33">
        <w:rPr>
          <w:color w:val="C45911" w:themeColor="accent2" w:themeShade="BF"/>
        </w:rPr>
        <w:t>systemEngine</w:t>
      </w:r>
      <w:proofErr w:type="spellEnd"/>
      <w:r w:rsidRPr="00CD17DD">
        <w:t xml:space="preserve"> module handles the workflow processing and execution</w:t>
      </w:r>
      <w:r>
        <w:rPr>
          <w:lang w:val="en-US"/>
        </w:rPr>
        <w:t>.</w:t>
      </w:r>
    </w:p>
    <w:p w14:paraId="1FB0C6C0" w14:textId="3291BB0A" w:rsidR="00F86E99" w:rsidRPr="00F86E99" w:rsidRDefault="00F86E99" w:rsidP="00F86E99">
      <w:pPr>
        <w:rPr>
          <w:lang w:val="en-US"/>
        </w:rPr>
      </w:pPr>
      <w:r>
        <w:rPr>
          <w:lang w:val="en-US"/>
        </w:rPr>
        <w:t>Packages in the</w:t>
      </w:r>
      <w:r w:rsidRPr="00CD17DD">
        <w:t xml:space="preserve"> </w:t>
      </w:r>
      <w:proofErr w:type="spellStart"/>
      <w:r w:rsidRPr="00F76E33">
        <w:rPr>
          <w:color w:val="C45911" w:themeColor="accent2" w:themeShade="BF"/>
        </w:rPr>
        <w:t>systemEngine</w:t>
      </w:r>
      <w:proofErr w:type="spellEnd"/>
      <w:r w:rsidRPr="00CD17DD">
        <w:t xml:space="preserve"> module</w:t>
      </w:r>
      <w:r>
        <w:rPr>
          <w:lang w:val="en-US"/>
        </w:rPr>
        <w:t>:</w:t>
      </w:r>
    </w:p>
    <w:p w14:paraId="15823885" w14:textId="7E458106" w:rsidR="00F86E99" w:rsidRP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t xml:space="preserve">The </w:t>
      </w:r>
      <w:proofErr w:type="spellStart"/>
      <w:r w:rsidRPr="00D95BA4">
        <w:rPr>
          <w:color w:val="2E74B5" w:themeColor="accent5" w:themeShade="BF"/>
          <w:lang w:val="en-US"/>
        </w:rPr>
        <w:t>datadefinition</w:t>
      </w:r>
      <w:proofErr w:type="spellEnd"/>
      <w:r w:rsidRPr="00F86E99">
        <w:rPr>
          <w:lang w:val="en-US"/>
        </w:rPr>
        <w:t xml:space="preserve"> package provides implementations of all data definition types used in the system. </w:t>
      </w:r>
    </w:p>
    <w:p w14:paraId="1E000138" w14:textId="32AE1D44" w:rsidR="00F86E99" w:rsidRP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t xml:space="preserve">The </w:t>
      </w:r>
      <w:proofErr w:type="spellStart"/>
      <w:r w:rsidRPr="00D95BA4">
        <w:rPr>
          <w:color w:val="2E74B5" w:themeColor="accent5" w:themeShade="BF"/>
          <w:lang w:val="en-US"/>
        </w:rPr>
        <w:t>dto</w:t>
      </w:r>
      <w:proofErr w:type="spellEnd"/>
      <w:r w:rsidRPr="00F86E99">
        <w:rPr>
          <w:lang w:val="en-US"/>
        </w:rPr>
        <w:t xml:space="preserve"> package contains classes that act as containers for information and carry data between the UI and the </w:t>
      </w:r>
      <w:proofErr w:type="spellStart"/>
      <w:r w:rsidRPr="00F86E99">
        <w:rPr>
          <w:lang w:val="en-US"/>
        </w:rPr>
        <w:t>systemEngine</w:t>
      </w:r>
      <w:proofErr w:type="spellEnd"/>
      <w:r w:rsidRPr="00F86E99">
        <w:rPr>
          <w:lang w:val="en-US"/>
        </w:rPr>
        <w:t>. These classes are used to pass information about workflows, steps, and data definitions between</w:t>
      </w:r>
      <w:r>
        <w:rPr>
          <w:lang w:val="en-US"/>
        </w:rPr>
        <w:t xml:space="preserve"> the two</w:t>
      </w:r>
      <w:r w:rsidRPr="00F86E99">
        <w:rPr>
          <w:lang w:val="en-US"/>
        </w:rPr>
        <w:t xml:space="preserve"> modules.</w:t>
      </w:r>
    </w:p>
    <w:p w14:paraId="65055F88" w14:textId="52CD1EB3" w:rsidR="00F86E99" w:rsidRP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t xml:space="preserve">The </w:t>
      </w:r>
      <w:r w:rsidRPr="00D95BA4">
        <w:rPr>
          <w:color w:val="2E74B5" w:themeColor="accent5" w:themeShade="BF"/>
          <w:lang w:val="en-US"/>
        </w:rPr>
        <w:t>exceptions</w:t>
      </w:r>
      <w:r w:rsidRPr="00F86E99">
        <w:rPr>
          <w:lang w:val="en-US"/>
        </w:rPr>
        <w:t xml:space="preserve"> package provides classes for handling errors and exceptions in the system. These classes contain error messages and help to identify the cause of the error.</w:t>
      </w:r>
    </w:p>
    <w:p w14:paraId="10B517F6" w14:textId="66742C64" w:rsidR="00F86E99" w:rsidRP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t xml:space="preserve">The </w:t>
      </w:r>
      <w:r w:rsidRPr="00066380">
        <w:rPr>
          <w:color w:val="2E74B5" w:themeColor="accent5" w:themeShade="BF"/>
          <w:lang w:val="en-US"/>
        </w:rPr>
        <w:t>flow</w:t>
      </w:r>
      <w:r w:rsidRPr="00F86E99">
        <w:rPr>
          <w:lang w:val="en-US"/>
        </w:rPr>
        <w:t xml:space="preserve"> package contains several sub-packages, including </w:t>
      </w:r>
      <w:proofErr w:type="spellStart"/>
      <w:r w:rsidRPr="00F86E99">
        <w:rPr>
          <w:lang w:val="en-US"/>
        </w:rPr>
        <w:t>api</w:t>
      </w:r>
      <w:proofErr w:type="spellEnd"/>
      <w:r w:rsidRPr="00F86E99">
        <w:rPr>
          <w:lang w:val="en-US"/>
        </w:rPr>
        <w:t>, execution,</w:t>
      </w:r>
      <w:r>
        <w:rPr>
          <w:lang w:val="en-US"/>
        </w:rPr>
        <w:t xml:space="preserve"> mapping,</w:t>
      </w:r>
      <w:r w:rsidRPr="00F86E99">
        <w:rPr>
          <w:lang w:val="en-US"/>
        </w:rPr>
        <w:t xml:space="preserve"> and </w:t>
      </w:r>
      <w:proofErr w:type="spellStart"/>
      <w:r w:rsidRPr="00F86E99">
        <w:rPr>
          <w:lang w:val="en-US"/>
        </w:rPr>
        <w:t>impl</w:t>
      </w:r>
      <w:proofErr w:type="spellEnd"/>
      <w:r w:rsidRPr="00F86E99">
        <w:rPr>
          <w:lang w:val="en-US"/>
        </w:rPr>
        <w:t xml:space="preserve">. The </w:t>
      </w:r>
      <w:proofErr w:type="spellStart"/>
      <w:r w:rsidRPr="00066380">
        <w:rPr>
          <w:color w:val="2E74B5" w:themeColor="accent5" w:themeShade="BF"/>
          <w:lang w:val="en-US"/>
        </w:rPr>
        <w:t>api</w:t>
      </w:r>
      <w:proofErr w:type="spellEnd"/>
      <w:r w:rsidRPr="00F86E99">
        <w:rPr>
          <w:lang w:val="en-US"/>
        </w:rPr>
        <w:t xml:space="preserve"> package defines the interface for working with workflows, while the </w:t>
      </w:r>
      <w:r w:rsidRPr="00066380">
        <w:rPr>
          <w:color w:val="2E74B5" w:themeColor="accent5" w:themeShade="BF"/>
          <w:lang w:val="en-US"/>
        </w:rPr>
        <w:t>execution</w:t>
      </w:r>
      <w:r w:rsidRPr="00F86E99">
        <w:rPr>
          <w:lang w:val="en-US"/>
        </w:rPr>
        <w:t xml:space="preserve"> package contains classes for executing workflows. The </w:t>
      </w:r>
      <w:proofErr w:type="spellStart"/>
      <w:r w:rsidRPr="00066380">
        <w:rPr>
          <w:color w:val="2E74B5" w:themeColor="accent5" w:themeShade="BF"/>
          <w:lang w:val="en-US"/>
        </w:rPr>
        <w:t>impl</w:t>
      </w:r>
      <w:proofErr w:type="spellEnd"/>
      <w:r w:rsidRPr="00F86E99">
        <w:rPr>
          <w:lang w:val="en-US"/>
        </w:rPr>
        <w:t xml:space="preserve"> package contains a class called </w:t>
      </w:r>
      <w:r w:rsidRPr="00066380">
        <w:rPr>
          <w:color w:val="538135" w:themeColor="accent6" w:themeShade="BF"/>
          <w:lang w:val="en-US"/>
        </w:rPr>
        <w:t>stepper2flow</w:t>
      </w:r>
      <w:r w:rsidRPr="00F86E99">
        <w:rPr>
          <w:lang w:val="en-US"/>
        </w:rPr>
        <w:t>, which takes information from the JAXB classes and puts it into objects from our classes.</w:t>
      </w:r>
      <w:r>
        <w:rPr>
          <w:lang w:val="en-US"/>
        </w:rPr>
        <w:t xml:space="preserve"> The </w:t>
      </w:r>
      <w:r w:rsidRPr="00066380">
        <w:rPr>
          <w:color w:val="2E74B5" w:themeColor="accent5" w:themeShade="BF"/>
          <w:lang w:val="en-US"/>
        </w:rPr>
        <w:t>mapping</w:t>
      </w:r>
      <w:r>
        <w:rPr>
          <w:lang w:val="en-US"/>
        </w:rPr>
        <w:t xml:space="preserve"> package contain two classes </w:t>
      </w:r>
      <w:proofErr w:type="gramStart"/>
      <w:r>
        <w:rPr>
          <w:lang w:val="en-US"/>
        </w:rPr>
        <w:t xml:space="preserve">-  </w:t>
      </w:r>
      <w:proofErr w:type="spellStart"/>
      <w:r w:rsidRPr="00066380">
        <w:rPr>
          <w:color w:val="538135" w:themeColor="accent6" w:themeShade="BF"/>
          <w:lang w:val="en-US"/>
        </w:rPr>
        <w:t>FlowAutomaticMapping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 w:rsidRPr="00066380">
        <w:rPr>
          <w:color w:val="538135" w:themeColor="accent6" w:themeShade="BF"/>
          <w:lang w:val="en-US"/>
        </w:rPr>
        <w:t>FlowCustomMapping</w:t>
      </w:r>
      <w:proofErr w:type="spellEnd"/>
      <w:r>
        <w:rPr>
          <w:lang w:val="en-US"/>
        </w:rPr>
        <w:t>.</w:t>
      </w:r>
    </w:p>
    <w:p w14:paraId="536A701A" w14:textId="3112B7A8" w:rsidR="00F86E99" w:rsidRP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t xml:space="preserve">The </w:t>
      </w:r>
      <w:proofErr w:type="spellStart"/>
      <w:proofErr w:type="gramStart"/>
      <w:r w:rsidRPr="00D95BA4">
        <w:rPr>
          <w:color w:val="2E74B5" w:themeColor="accent5" w:themeShade="BF"/>
          <w:lang w:val="en-US"/>
        </w:rPr>
        <w:t>jaxb.schema</w:t>
      </w:r>
      <w:proofErr w:type="spellEnd"/>
      <w:proofErr w:type="gramEnd"/>
      <w:r w:rsidRPr="00F86E99">
        <w:rPr>
          <w:lang w:val="en-US"/>
        </w:rPr>
        <w:t xml:space="preserve"> package contains a class that receives the</w:t>
      </w:r>
      <w:r w:rsidR="006F7B44">
        <w:rPr>
          <w:lang w:val="en-US"/>
        </w:rPr>
        <w:t xml:space="preserve"> XML</w:t>
      </w:r>
      <w:r w:rsidRPr="00F86E99">
        <w:rPr>
          <w:lang w:val="en-US"/>
        </w:rPr>
        <w:t xml:space="preserve"> file that the user entered and inserts the information into the classes created by JAXB.</w:t>
      </w:r>
    </w:p>
    <w:p w14:paraId="10F9C77C" w14:textId="033E28BE" w:rsidR="00F86E99" w:rsidRP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t xml:space="preserve">The </w:t>
      </w:r>
      <w:r w:rsidRPr="00066380">
        <w:rPr>
          <w:color w:val="2E74B5" w:themeColor="accent5" w:themeShade="BF"/>
          <w:lang w:val="en-US"/>
        </w:rPr>
        <w:t>statistic</w:t>
      </w:r>
      <w:r w:rsidRPr="00F86E99">
        <w:rPr>
          <w:lang w:val="en-US"/>
        </w:rPr>
        <w:t xml:space="preserve"> package contains classes for storing and displaying workflow statistics. The </w:t>
      </w:r>
      <w:proofErr w:type="spellStart"/>
      <w:r w:rsidRPr="00066380">
        <w:rPr>
          <w:color w:val="538135" w:themeColor="accent6" w:themeShade="BF"/>
          <w:lang w:val="en-US"/>
        </w:rPr>
        <w:t>FlowAndStepStatisticData</w:t>
      </w:r>
      <w:proofErr w:type="spellEnd"/>
      <w:r w:rsidR="00066380">
        <w:rPr>
          <w:lang w:val="en-US"/>
        </w:rPr>
        <w:t xml:space="preserve"> </w:t>
      </w:r>
      <w:r w:rsidRPr="00F86E99">
        <w:rPr>
          <w:lang w:val="en-US"/>
        </w:rPr>
        <w:t xml:space="preserve">class contains lists of type </w:t>
      </w:r>
      <w:proofErr w:type="spellStart"/>
      <w:r w:rsidRPr="00066380">
        <w:rPr>
          <w:color w:val="538135" w:themeColor="accent6" w:themeShade="BF"/>
          <w:lang w:val="en-US"/>
        </w:rPr>
        <w:t>StatisticData</w:t>
      </w:r>
      <w:proofErr w:type="spellEnd"/>
      <w:r w:rsidR="00066380">
        <w:rPr>
          <w:lang w:val="en-US"/>
        </w:rPr>
        <w:t xml:space="preserve"> class </w:t>
      </w:r>
      <w:r w:rsidRPr="00F86E99">
        <w:rPr>
          <w:lang w:val="en-US"/>
        </w:rPr>
        <w:t>for</w:t>
      </w:r>
      <w:r w:rsidR="006F7B44">
        <w:rPr>
          <w:lang w:val="en-US"/>
        </w:rPr>
        <w:t xml:space="preserve"> </w:t>
      </w:r>
      <w:r w:rsidRPr="00F86E99">
        <w:rPr>
          <w:lang w:val="en-US"/>
        </w:rPr>
        <w:t>flows and steps, which stores all the information needed to print the statistics data</w:t>
      </w:r>
      <w:r w:rsidR="006F7B44">
        <w:rPr>
          <w:lang w:val="en-US"/>
        </w:rPr>
        <w:t>, like average running time and how many times each flow or step run.</w:t>
      </w:r>
    </w:p>
    <w:p w14:paraId="4C12ECE8" w14:textId="6143539A" w:rsid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lastRenderedPageBreak/>
        <w:t xml:space="preserve">The </w:t>
      </w:r>
      <w:r w:rsidRPr="00066380">
        <w:rPr>
          <w:color w:val="2E74B5" w:themeColor="accent5" w:themeShade="BF"/>
          <w:lang w:val="en-US"/>
        </w:rPr>
        <w:t>steps</w:t>
      </w:r>
      <w:r w:rsidRPr="00F86E99">
        <w:rPr>
          <w:lang w:val="en-US"/>
        </w:rPr>
        <w:t xml:space="preserve"> package contains classes for defining</w:t>
      </w:r>
      <w:r w:rsidR="006F7B44">
        <w:rPr>
          <w:lang w:val="en-US"/>
        </w:rPr>
        <w:t xml:space="preserve"> </w:t>
      </w:r>
      <w:r w:rsidRPr="00F86E99">
        <w:rPr>
          <w:lang w:val="en-US"/>
        </w:rPr>
        <w:t xml:space="preserve">flow steps. These classes have the necessary implementation to execute the step's logic. Additionally, this package contains the </w:t>
      </w:r>
      <w:proofErr w:type="spellStart"/>
      <w:r w:rsidRPr="00066380">
        <w:rPr>
          <w:color w:val="538135" w:themeColor="accent6" w:themeShade="BF"/>
          <w:lang w:val="en-US"/>
        </w:rPr>
        <w:t>DataDefinitionDeclarationImpl</w:t>
      </w:r>
      <w:proofErr w:type="spellEnd"/>
      <w:r w:rsidRPr="00F86E99">
        <w:rPr>
          <w:lang w:val="en-US"/>
        </w:rPr>
        <w:t xml:space="preserve"> class for storing flow data, the </w:t>
      </w:r>
      <w:r w:rsidRPr="00066380">
        <w:rPr>
          <w:color w:val="538135" w:themeColor="accent6" w:themeShade="BF"/>
          <w:lang w:val="en-US"/>
        </w:rPr>
        <w:t>Logger</w:t>
      </w:r>
      <w:r w:rsidRPr="00F86E99">
        <w:rPr>
          <w:lang w:val="en-US"/>
        </w:rPr>
        <w:t xml:space="preserve"> class for storing logs</w:t>
      </w:r>
      <w:r w:rsidR="006F7B44">
        <w:rPr>
          <w:lang w:val="en-US"/>
        </w:rPr>
        <w:t xml:space="preserve"> information like the time’s log and data</w:t>
      </w:r>
      <w:r w:rsidRPr="00F86E99">
        <w:rPr>
          <w:lang w:val="en-US"/>
        </w:rPr>
        <w:t xml:space="preserve">, and the </w:t>
      </w:r>
      <w:proofErr w:type="spellStart"/>
      <w:r w:rsidRPr="00066380">
        <w:rPr>
          <w:color w:val="538135" w:themeColor="accent6" w:themeShade="BF"/>
          <w:lang w:val="en-US"/>
        </w:rPr>
        <w:t>StepDefinition</w:t>
      </w:r>
      <w:proofErr w:type="spellEnd"/>
      <w:r w:rsidRPr="00F86E99">
        <w:rPr>
          <w:lang w:val="en-US"/>
        </w:rPr>
        <w:t xml:space="preserve"> class for storing</w:t>
      </w:r>
      <w:r w:rsidR="006F7B44">
        <w:rPr>
          <w:lang w:val="en-US"/>
        </w:rPr>
        <w:t xml:space="preserve"> </w:t>
      </w:r>
      <w:r w:rsidRPr="00F86E99">
        <w:rPr>
          <w:lang w:val="en-US"/>
        </w:rPr>
        <w:t>steps and their implementation functions.</w:t>
      </w:r>
    </w:p>
    <w:p w14:paraId="48DBFCCD" w14:textId="527F40F5" w:rsidR="0030160B" w:rsidRDefault="0030160B" w:rsidP="00F86E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30160B">
        <w:rPr>
          <w:color w:val="4472C4" w:themeColor="accent1"/>
          <w:lang w:val="en-US"/>
        </w:rPr>
        <w:t>userDefinition</w:t>
      </w:r>
      <w:proofErr w:type="spellEnd"/>
      <w:r w:rsidRPr="0030160B">
        <w:rPr>
          <w:color w:val="4472C4" w:themeColor="accent1"/>
          <w:lang w:val="en-US"/>
        </w:rPr>
        <w:t xml:space="preserve"> </w:t>
      </w:r>
      <w:r w:rsidRPr="00F86E99">
        <w:rPr>
          <w:lang w:val="en-US"/>
        </w:rPr>
        <w:t xml:space="preserve">package provides implementations of all </w:t>
      </w:r>
      <w:r>
        <w:rPr>
          <w:lang w:val="en-US"/>
        </w:rPr>
        <w:t>users</w:t>
      </w:r>
      <w:r w:rsidRPr="00F86E99">
        <w:rPr>
          <w:lang w:val="en-US"/>
        </w:rPr>
        <w:t xml:space="preserve"> in the system.</w:t>
      </w:r>
    </w:p>
    <w:p w14:paraId="4F349BCD" w14:textId="36E4F14A" w:rsidR="00B93651" w:rsidRPr="00066380" w:rsidRDefault="006F7B44" w:rsidP="004F2277">
      <w:pPr>
        <w:pStyle w:val="ListParagraph"/>
        <w:numPr>
          <w:ilvl w:val="0"/>
          <w:numId w:val="1"/>
        </w:numPr>
      </w:pPr>
      <w:r w:rsidRPr="006F7B44">
        <w:rPr>
          <w:lang w:val="en-US"/>
        </w:rPr>
        <w:t xml:space="preserve">The </w:t>
      </w:r>
      <w:proofErr w:type="spellStart"/>
      <w:r w:rsidRPr="00066380">
        <w:rPr>
          <w:color w:val="2E74B5" w:themeColor="accent5" w:themeShade="BF"/>
          <w:lang w:val="en-US"/>
        </w:rPr>
        <w:t>systemengine</w:t>
      </w:r>
      <w:proofErr w:type="spellEnd"/>
      <w:r w:rsidRPr="006F7B44">
        <w:rPr>
          <w:lang w:val="en-US"/>
        </w:rPr>
        <w:t xml:space="preserve"> </w:t>
      </w:r>
      <w:r w:rsidR="00066380">
        <w:rPr>
          <w:lang w:val="en-US"/>
        </w:rPr>
        <w:t xml:space="preserve">package includes the </w:t>
      </w:r>
      <w:proofErr w:type="spellStart"/>
      <w:r w:rsidR="00066380" w:rsidRPr="00066380">
        <w:rPr>
          <w:color w:val="538135" w:themeColor="accent6" w:themeShade="BF"/>
          <w:lang w:val="en-US"/>
        </w:rPr>
        <w:t>systemengine</w:t>
      </w:r>
      <w:proofErr w:type="spellEnd"/>
      <w:r w:rsidR="00066380">
        <w:rPr>
          <w:lang w:val="en-US"/>
        </w:rPr>
        <w:t xml:space="preserve"> </w:t>
      </w:r>
      <w:r w:rsidRPr="006F7B44">
        <w:rPr>
          <w:lang w:val="en-US"/>
        </w:rPr>
        <w:t xml:space="preserve">interface is the main </w:t>
      </w:r>
      <w:r>
        <w:rPr>
          <w:lang w:val="en-US"/>
        </w:rPr>
        <w:t xml:space="preserve">interface that responsible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</w:t>
      </w:r>
      <w:r w:rsidRPr="006F7B44">
        <w:rPr>
          <w:lang w:val="en-US"/>
        </w:rPr>
        <w:t xml:space="preserve">the connection between the </w:t>
      </w:r>
      <w:r w:rsidRPr="004F2277">
        <w:rPr>
          <w:color w:val="C45911" w:themeColor="accent2" w:themeShade="BF"/>
          <w:lang w:val="en-US"/>
        </w:rPr>
        <w:t xml:space="preserve">UI </w:t>
      </w:r>
      <w:r w:rsidRPr="006F7B44">
        <w:rPr>
          <w:lang w:val="en-US"/>
        </w:rPr>
        <w:t xml:space="preserve">module and the </w:t>
      </w:r>
      <w:proofErr w:type="spellStart"/>
      <w:r w:rsidR="00D95BA4" w:rsidRPr="004F2277">
        <w:rPr>
          <w:color w:val="C45911" w:themeColor="accent2" w:themeShade="BF"/>
        </w:rPr>
        <w:t>systemEngine</w:t>
      </w:r>
      <w:proofErr w:type="spellEnd"/>
      <w:r w:rsidR="00D95BA4" w:rsidRPr="006F7B44">
        <w:rPr>
          <w:lang w:val="en-US"/>
        </w:rPr>
        <w:t xml:space="preserve"> </w:t>
      </w:r>
      <w:r w:rsidRPr="006F7B44">
        <w:rPr>
          <w:lang w:val="en-US"/>
        </w:rPr>
        <w:t>module</w:t>
      </w:r>
      <w:r w:rsidR="00D95BA4">
        <w:rPr>
          <w:lang w:val="en-US"/>
        </w:rPr>
        <w:t>.</w:t>
      </w:r>
    </w:p>
    <w:p w14:paraId="55EE9BAA" w14:textId="3288914C" w:rsidR="00F0122F" w:rsidRPr="00F0122F" w:rsidRDefault="00F0122F" w:rsidP="00F0122F">
      <w:pPr>
        <w:ind w:left="360"/>
        <w:rPr>
          <w:lang w:val="en-US"/>
        </w:rPr>
      </w:pPr>
      <w:r w:rsidRPr="00F0122F">
        <w:rPr>
          <w:lang w:val="en-US"/>
        </w:rPr>
        <w:t>Packages in the</w:t>
      </w:r>
      <w:r w:rsidRPr="00CD17DD">
        <w:t xml:space="preserve"> </w:t>
      </w:r>
      <w:r w:rsidR="004E420C">
        <w:rPr>
          <w:color w:val="C45911" w:themeColor="accent2" w:themeShade="BF"/>
          <w:lang w:val="en-US"/>
        </w:rPr>
        <w:t>Client</w:t>
      </w:r>
      <w:r w:rsidRPr="00CD17DD">
        <w:t xml:space="preserve"> module</w:t>
      </w:r>
      <w:r w:rsidRPr="00F0122F">
        <w:rPr>
          <w:lang w:val="en-US"/>
        </w:rPr>
        <w:t>:</w:t>
      </w:r>
    </w:p>
    <w:p w14:paraId="64ED1750" w14:textId="066AF7BE" w:rsidR="00F0122F" w:rsidRPr="00F0122F" w:rsidRDefault="00F0122F" w:rsidP="00F012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Pr="00E36C1C">
        <w:rPr>
          <w:color w:val="2E74B5" w:themeColor="accent5" w:themeShade="BF"/>
          <w:lang w:val="en-US"/>
        </w:rPr>
        <w:t>header</w:t>
      </w:r>
      <w:r w:rsidR="002C2D24" w:rsidRPr="002C2D24">
        <w:rPr>
          <w:color w:val="000000" w:themeColor="text1"/>
          <w:lang w:val="en-US"/>
        </w:rPr>
        <w:t xml:space="preserve"> </w:t>
      </w:r>
      <w:r w:rsidR="00E36C1C" w:rsidRPr="00E36C1C">
        <w:rPr>
          <w:color w:val="000000" w:themeColor="text1"/>
          <w:lang w:val="en-US"/>
        </w:rPr>
        <w:t>contains a component responsible for handling XML files. It allows the user to select an XML file and handles any errors that may occur during the file reading process.</w:t>
      </w:r>
    </w:p>
    <w:p w14:paraId="730A9FC3" w14:textId="77777777" w:rsidR="00E36C1C" w:rsidRDefault="00F0122F" w:rsidP="00B041ED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E36C1C">
        <w:rPr>
          <w:lang w:val="en-US"/>
        </w:rPr>
        <w:t xml:space="preserve">The </w:t>
      </w:r>
      <w:proofErr w:type="spellStart"/>
      <w:r w:rsidRPr="00E36C1C">
        <w:rPr>
          <w:color w:val="2E74B5" w:themeColor="accent5" w:themeShade="BF"/>
          <w:lang w:val="en-US"/>
        </w:rPr>
        <w:t>flowDefinitionTab</w:t>
      </w:r>
      <w:proofErr w:type="spellEnd"/>
      <w:r w:rsidR="002C2D24" w:rsidRPr="00E36C1C">
        <w:rPr>
          <w:color w:val="2E74B5" w:themeColor="accent5" w:themeShade="BF"/>
          <w:lang w:val="en-US"/>
        </w:rPr>
        <w:t xml:space="preserve"> </w:t>
      </w:r>
      <w:r w:rsidR="00E36C1C" w:rsidRPr="00E36C1C">
        <w:rPr>
          <w:color w:val="000000" w:themeColor="text1"/>
          <w:lang w:val="en-US"/>
        </w:rPr>
        <w:t xml:space="preserve">is responsible for displaying flows from a selected XML file in the </w:t>
      </w:r>
      <w:proofErr w:type="spellStart"/>
      <w:r w:rsidR="00E36C1C" w:rsidRPr="00E36C1C">
        <w:rPr>
          <w:color w:val="000000" w:themeColor="text1"/>
          <w:lang w:val="en-US"/>
        </w:rPr>
        <w:t>HeaderController</w:t>
      </w:r>
      <w:proofErr w:type="spellEnd"/>
      <w:r w:rsidR="00E36C1C" w:rsidRPr="00E36C1C">
        <w:rPr>
          <w:color w:val="000000" w:themeColor="text1"/>
          <w:lang w:val="en-US"/>
        </w:rPr>
        <w:t>. When a flow is selected, it shows additional information about the flow, and the user can click a button to execute the flow.</w:t>
      </w:r>
    </w:p>
    <w:p w14:paraId="144FB0EB" w14:textId="0B9CF111" w:rsidR="00F0122F" w:rsidRPr="00E36C1C" w:rsidRDefault="00F0122F" w:rsidP="00B041ED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E36C1C">
        <w:rPr>
          <w:lang w:val="en-US"/>
        </w:rPr>
        <w:t xml:space="preserve">The </w:t>
      </w:r>
      <w:proofErr w:type="spellStart"/>
      <w:r w:rsidRPr="00E36C1C">
        <w:rPr>
          <w:color w:val="2E74B5" w:themeColor="accent5" w:themeShade="BF"/>
          <w:lang w:val="en-US"/>
        </w:rPr>
        <w:t>flowExecutionTab</w:t>
      </w:r>
      <w:proofErr w:type="spellEnd"/>
      <w:r w:rsidR="002C2D24" w:rsidRPr="00E36C1C">
        <w:rPr>
          <w:color w:val="2E74B5" w:themeColor="accent5" w:themeShade="BF"/>
          <w:lang w:val="en-US"/>
        </w:rPr>
        <w:t xml:space="preserve"> </w:t>
      </w:r>
      <w:r w:rsidR="002C2D24" w:rsidRPr="00E36C1C">
        <w:rPr>
          <w:color w:val="000000" w:themeColor="text1"/>
          <w:lang w:val="en-US"/>
        </w:rPr>
        <w:t>at the top of the tab we implemented an input table into which the user can enter values</w:t>
      </w:r>
      <w:r w:rsidR="00E36C1C">
        <w:rPr>
          <w:color w:val="000000" w:themeColor="text1"/>
          <w:lang w:val="en-US"/>
        </w:rPr>
        <w:t>.</w:t>
      </w:r>
      <w:r w:rsidR="00E36C1C" w:rsidRPr="00E36C1C">
        <w:t xml:space="preserve"> </w:t>
      </w:r>
      <w:r w:rsidR="00E36C1C" w:rsidRPr="00E36C1C">
        <w:rPr>
          <w:color w:val="000000" w:themeColor="text1"/>
          <w:lang w:val="en-US"/>
        </w:rPr>
        <w:t xml:space="preserve">Clicking the start button executes the selected flow. During the flow execution, information about the run is displayed in the </w:t>
      </w:r>
      <w:proofErr w:type="spellStart"/>
      <w:r w:rsidR="00E36C1C" w:rsidRPr="00E36C1C">
        <w:rPr>
          <w:color w:val="000000" w:themeColor="text1"/>
          <w:lang w:val="en-US"/>
        </w:rPr>
        <w:t>MasterDetails</w:t>
      </w:r>
      <w:proofErr w:type="spellEnd"/>
      <w:r w:rsidR="00E36C1C" w:rsidRPr="00E36C1C">
        <w:rPr>
          <w:color w:val="000000" w:themeColor="text1"/>
          <w:lang w:val="en-US"/>
        </w:rPr>
        <w:t xml:space="preserve"> component. At the end of the run, the continuity table in the tab is updated. If defined in the XML file, there is a button in the continuity table that initializes the current page and enables running the selected flow with the accumulated values from the previous run as inputs.</w:t>
      </w:r>
      <w:r w:rsidR="002C2D24" w:rsidRPr="00E36C1C">
        <w:rPr>
          <w:color w:val="000000" w:themeColor="text1"/>
          <w:lang w:val="en-US"/>
        </w:rPr>
        <w:t xml:space="preserve"> </w:t>
      </w:r>
    </w:p>
    <w:p w14:paraId="7328C14C" w14:textId="1B77CFDB" w:rsidR="002C2D24" w:rsidRPr="002C2D24" w:rsidRDefault="002C2D24" w:rsidP="002C2D2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 xml:space="preserve">In this package we have the </w:t>
      </w:r>
      <w:proofErr w:type="spellStart"/>
      <w:r w:rsidRPr="002C2D24">
        <w:rPr>
          <w:color w:val="2E74B5" w:themeColor="accent5" w:themeShade="BF"/>
          <w:lang w:val="en-US"/>
        </w:rPr>
        <w:t>MasterDetail</w:t>
      </w:r>
      <w:proofErr w:type="spellEnd"/>
      <w:r>
        <w:rPr>
          <w:lang w:val="en-US"/>
        </w:rPr>
        <w:t xml:space="preserve"> package.</w:t>
      </w:r>
      <w:r w:rsidR="00E36C1C" w:rsidRPr="00E36C1C">
        <w:rPr>
          <w:lang w:val="en-US"/>
        </w:rPr>
        <w:t xml:space="preserve"> It is responsible for displaying the content of the flow run. It provides detailed information about the flow execution, including any relevant data or logs.</w:t>
      </w:r>
    </w:p>
    <w:p w14:paraId="3E428721" w14:textId="255AEEE5" w:rsidR="00F0122F" w:rsidRPr="004E420C" w:rsidRDefault="00F0122F" w:rsidP="004E420C">
      <w:pPr>
        <w:pStyle w:val="ListParagraph"/>
        <w:numPr>
          <w:ilvl w:val="0"/>
          <w:numId w:val="2"/>
        </w:numPr>
        <w:rPr>
          <w:lang w:val="en-US"/>
        </w:rPr>
      </w:pPr>
      <w:r w:rsidRPr="00F86E99">
        <w:rPr>
          <w:lang w:val="en-US"/>
        </w:rPr>
        <w:t xml:space="preserve">The </w:t>
      </w:r>
      <w:proofErr w:type="spellStart"/>
      <w:r w:rsidRPr="00F0122F">
        <w:rPr>
          <w:color w:val="2E74B5" w:themeColor="accent5" w:themeShade="BF"/>
          <w:lang w:val="en-US"/>
        </w:rPr>
        <w:t>executionsHistoryTab</w:t>
      </w:r>
      <w:proofErr w:type="spellEnd"/>
      <w:r w:rsidR="002C2D24">
        <w:rPr>
          <w:color w:val="2E74B5" w:themeColor="accent5" w:themeShade="BF"/>
          <w:lang w:val="en-US"/>
        </w:rPr>
        <w:t xml:space="preserve"> </w:t>
      </w:r>
      <w:r w:rsidR="001D7210" w:rsidRPr="001D7210">
        <w:rPr>
          <w:color w:val="000000" w:themeColor="text1"/>
          <w:lang w:val="en-US"/>
        </w:rPr>
        <w:t xml:space="preserve">displays information about previous flow runs. The </w:t>
      </w:r>
      <w:proofErr w:type="spellStart"/>
      <w:r w:rsidR="001D7210" w:rsidRPr="001D7210">
        <w:rPr>
          <w:color w:val="000000" w:themeColor="text1"/>
          <w:lang w:val="en-US"/>
        </w:rPr>
        <w:t>ExecutionHistoryEntry</w:t>
      </w:r>
      <w:proofErr w:type="spellEnd"/>
      <w:r w:rsidR="001D7210" w:rsidRPr="001D7210">
        <w:rPr>
          <w:color w:val="000000" w:themeColor="text1"/>
          <w:lang w:val="en-US"/>
        </w:rPr>
        <w:t xml:space="preserve"> component implements a table that shows all the previous flow runs. Clicking on </w:t>
      </w:r>
      <w:proofErr w:type="gramStart"/>
      <w:r w:rsidR="001D7210" w:rsidRPr="001D7210">
        <w:rPr>
          <w:color w:val="000000" w:themeColor="text1"/>
          <w:lang w:val="en-US"/>
        </w:rPr>
        <w:t>a flow</w:t>
      </w:r>
      <w:proofErr w:type="gramEnd"/>
      <w:r w:rsidR="001D7210" w:rsidRPr="001D7210">
        <w:rPr>
          <w:color w:val="000000" w:themeColor="text1"/>
          <w:lang w:val="en-US"/>
        </w:rPr>
        <w:t xml:space="preserve"> selection button displays the details of the flow as they were displayed in the Flow Execution screen. At the bottom of the tab, there is a "rerun flow" button that allows the user to return to the Flow Execution screen and rerun the same flow with the same values used in the previous run.</w:t>
      </w:r>
    </w:p>
    <w:p w14:paraId="2C228222" w14:textId="77777777" w:rsidR="00F0122F" w:rsidRDefault="00F0122F" w:rsidP="00F0122F">
      <w:pPr>
        <w:rPr>
          <w:lang w:val="en-US"/>
        </w:rPr>
      </w:pPr>
    </w:p>
    <w:p w14:paraId="32BB76F7" w14:textId="2C8B82E9" w:rsidR="004E420C" w:rsidRPr="00F0122F" w:rsidRDefault="004E420C" w:rsidP="004E420C">
      <w:pPr>
        <w:ind w:left="360"/>
        <w:rPr>
          <w:lang w:val="en-US"/>
        </w:rPr>
      </w:pPr>
      <w:r w:rsidRPr="00F0122F">
        <w:rPr>
          <w:lang w:val="en-US"/>
        </w:rPr>
        <w:t>Packages in the</w:t>
      </w:r>
      <w:r w:rsidRPr="00CD17DD">
        <w:t xml:space="preserve"> </w:t>
      </w:r>
      <w:r>
        <w:rPr>
          <w:color w:val="C45911" w:themeColor="accent2" w:themeShade="BF"/>
          <w:lang w:val="en-US"/>
        </w:rPr>
        <w:t>Admin</w:t>
      </w:r>
      <w:r w:rsidRPr="00CD17DD">
        <w:t xml:space="preserve"> module</w:t>
      </w:r>
      <w:r w:rsidRPr="00F0122F">
        <w:rPr>
          <w:lang w:val="en-US"/>
        </w:rPr>
        <w:t>:</w:t>
      </w:r>
    </w:p>
    <w:p w14:paraId="5CCFA76A" w14:textId="77777777" w:rsidR="004E420C" w:rsidRPr="00F0122F" w:rsidRDefault="004E420C" w:rsidP="004E42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Pr="00E36C1C">
        <w:rPr>
          <w:color w:val="2E74B5" w:themeColor="accent5" w:themeShade="BF"/>
          <w:lang w:val="en-US"/>
        </w:rPr>
        <w:t>header</w:t>
      </w:r>
      <w:r w:rsidRPr="002C2D24">
        <w:rPr>
          <w:color w:val="000000" w:themeColor="text1"/>
          <w:lang w:val="en-US"/>
        </w:rPr>
        <w:t xml:space="preserve"> </w:t>
      </w:r>
      <w:r w:rsidRPr="00E36C1C">
        <w:rPr>
          <w:color w:val="000000" w:themeColor="text1"/>
          <w:lang w:val="en-US"/>
        </w:rPr>
        <w:t>contains a component responsible for handling XML files. It allows the user to select an XML file and handles any errors that may occur during the file reading process.</w:t>
      </w:r>
    </w:p>
    <w:p w14:paraId="05A35C59" w14:textId="77777777" w:rsidR="0030160B" w:rsidRPr="0030160B" w:rsidRDefault="004E420C" w:rsidP="0030160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E36C1C">
        <w:rPr>
          <w:lang w:val="en-US"/>
        </w:rPr>
        <w:t xml:space="preserve">The </w:t>
      </w:r>
      <w:proofErr w:type="spellStart"/>
      <w:r w:rsidRPr="004E420C">
        <w:rPr>
          <w:color w:val="2E74B5" w:themeColor="accent5" w:themeShade="BF"/>
          <w:lang w:val="en-US"/>
        </w:rPr>
        <w:t>UsersManagementTab</w:t>
      </w:r>
      <w:proofErr w:type="spellEnd"/>
      <w:r>
        <w:rPr>
          <w:color w:val="2E74B5" w:themeColor="accent5" w:themeShade="BF"/>
          <w:lang w:val="en-US"/>
        </w:rPr>
        <w:t xml:space="preserve"> </w:t>
      </w:r>
      <w:r w:rsidR="0030160B" w:rsidRPr="0030160B">
        <w:rPr>
          <w:color w:val="000000" w:themeColor="text1"/>
          <w:lang w:val="en-US"/>
        </w:rPr>
        <w:t>In this screen, all users connected to the MA are registered.</w:t>
      </w:r>
    </w:p>
    <w:p w14:paraId="274D0381" w14:textId="708A631C" w:rsidR="0030160B" w:rsidRPr="0030160B" w:rsidRDefault="0030160B" w:rsidP="0030160B">
      <w:pPr>
        <w:pStyle w:val="ListParagraph"/>
        <w:ind w:left="1080"/>
        <w:rPr>
          <w:color w:val="000000" w:themeColor="text1"/>
          <w:lang w:val="en-US"/>
        </w:rPr>
      </w:pPr>
      <w:r w:rsidRPr="0030160B">
        <w:rPr>
          <w:color w:val="000000" w:themeColor="text1"/>
          <w:lang w:val="en-US"/>
        </w:rPr>
        <w:t>For each user is displayed:</w:t>
      </w:r>
      <w:r>
        <w:rPr>
          <w:color w:val="000000" w:themeColor="text1"/>
          <w:lang w:val="en-US"/>
        </w:rPr>
        <w:t xml:space="preserve"> n</w:t>
      </w:r>
      <w:r w:rsidRPr="0030160B">
        <w:rPr>
          <w:color w:val="000000" w:themeColor="text1"/>
          <w:lang w:val="en-US"/>
        </w:rPr>
        <w:t>ame (as registered with on the login screen)</w:t>
      </w:r>
      <w:r>
        <w:rPr>
          <w:color w:val="000000" w:themeColor="text1"/>
          <w:lang w:val="en-US"/>
        </w:rPr>
        <w:t>, t</w:t>
      </w:r>
      <w:r w:rsidRPr="0030160B">
        <w:rPr>
          <w:color w:val="000000" w:themeColor="text1"/>
          <w:lang w:val="en-US"/>
        </w:rPr>
        <w:t>he list of roles associated with it</w:t>
      </w:r>
      <w:r>
        <w:rPr>
          <w:color w:val="000000" w:themeColor="text1"/>
          <w:lang w:val="en-US"/>
        </w:rPr>
        <w:t>, t</w:t>
      </w:r>
      <w:r w:rsidRPr="0030160B">
        <w:rPr>
          <w:color w:val="000000" w:themeColor="text1"/>
          <w:lang w:val="en-US"/>
        </w:rPr>
        <w:t>otal of all flows allowed for each user</w:t>
      </w:r>
      <w:r>
        <w:rPr>
          <w:color w:val="000000" w:themeColor="text1"/>
          <w:lang w:val="en-US"/>
        </w:rPr>
        <w:t xml:space="preserve"> and t</w:t>
      </w:r>
      <w:r w:rsidRPr="0030160B">
        <w:rPr>
          <w:color w:val="000000" w:themeColor="text1"/>
          <w:lang w:val="en-US"/>
        </w:rPr>
        <w:t xml:space="preserve">he total number of </w:t>
      </w:r>
      <w:proofErr w:type="gramStart"/>
      <w:r w:rsidRPr="0030160B">
        <w:rPr>
          <w:color w:val="000000" w:themeColor="text1"/>
          <w:lang w:val="en-US"/>
        </w:rPr>
        <w:t>flow</w:t>
      </w:r>
      <w:proofErr w:type="gramEnd"/>
      <w:r>
        <w:rPr>
          <w:color w:val="000000" w:themeColor="text1"/>
          <w:lang w:val="en-US"/>
        </w:rPr>
        <w:t xml:space="preserve"> </w:t>
      </w:r>
      <w:r w:rsidRPr="0030160B">
        <w:rPr>
          <w:color w:val="000000" w:themeColor="text1"/>
          <w:lang w:val="en-US"/>
        </w:rPr>
        <w:t>runs performed by the aforementioned user</w:t>
      </w:r>
      <w:r>
        <w:rPr>
          <w:color w:val="000000" w:themeColor="text1"/>
          <w:lang w:val="en-US"/>
        </w:rPr>
        <w:t>.</w:t>
      </w:r>
    </w:p>
    <w:p w14:paraId="306C1B4A" w14:textId="77777777" w:rsidR="0030160B" w:rsidRPr="0030160B" w:rsidRDefault="0030160B" w:rsidP="0030160B">
      <w:pPr>
        <w:pStyle w:val="ListParagraph"/>
        <w:ind w:left="1080"/>
        <w:rPr>
          <w:color w:val="000000" w:themeColor="text1"/>
          <w:lang w:val="en-US"/>
        </w:rPr>
      </w:pPr>
      <w:proofErr w:type="gramStart"/>
      <w:r w:rsidRPr="0030160B">
        <w:rPr>
          <w:color w:val="000000" w:themeColor="text1"/>
          <w:lang w:val="en-US"/>
        </w:rPr>
        <w:t>Also</w:t>
      </w:r>
      <w:proofErr w:type="gramEnd"/>
      <w:r w:rsidRPr="0030160B">
        <w:rPr>
          <w:color w:val="000000" w:themeColor="text1"/>
          <w:lang w:val="en-US"/>
        </w:rPr>
        <w:t xml:space="preserve"> on this screen the admin can select and assign roles to a certain user.</w:t>
      </w:r>
    </w:p>
    <w:p w14:paraId="25566480" w14:textId="76851954" w:rsidR="004E420C" w:rsidRPr="0030160B" w:rsidRDefault="0030160B" w:rsidP="0030160B">
      <w:pPr>
        <w:pStyle w:val="ListParagraph"/>
        <w:ind w:left="1080"/>
        <w:rPr>
          <w:color w:val="000000" w:themeColor="text1"/>
          <w:lang w:val="en-US"/>
        </w:rPr>
      </w:pPr>
      <w:r w:rsidRPr="0030160B">
        <w:rPr>
          <w:color w:val="000000" w:themeColor="text1"/>
          <w:lang w:val="en-US"/>
        </w:rPr>
        <w:t xml:space="preserve">On this screen, the admin can also define for each user whether he is a </w:t>
      </w:r>
      <w:proofErr w:type="gramStart"/>
      <w:r w:rsidRPr="0030160B">
        <w:rPr>
          <w:color w:val="000000" w:themeColor="text1"/>
          <w:lang w:val="en-US"/>
        </w:rPr>
        <w:t>Manager</w:t>
      </w:r>
      <w:proofErr w:type="gramEnd"/>
      <w:r w:rsidRPr="0030160B">
        <w:rPr>
          <w:color w:val="000000" w:themeColor="text1"/>
          <w:lang w:val="en-US"/>
        </w:rPr>
        <w:t xml:space="preserve"> or not (the default is no).</w:t>
      </w:r>
    </w:p>
    <w:p w14:paraId="6A370890" w14:textId="0710FE8C" w:rsidR="0030160B" w:rsidRPr="0030160B" w:rsidRDefault="004E420C" w:rsidP="0030160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E36C1C">
        <w:rPr>
          <w:lang w:val="en-US"/>
        </w:rPr>
        <w:t xml:space="preserve">The </w:t>
      </w:r>
      <w:proofErr w:type="spellStart"/>
      <w:r w:rsidRPr="004E420C">
        <w:rPr>
          <w:color w:val="2E74B5" w:themeColor="accent5" w:themeShade="BF"/>
          <w:lang w:val="en-US"/>
        </w:rPr>
        <w:t>RolesManagementTab</w:t>
      </w:r>
      <w:proofErr w:type="spellEnd"/>
      <w:r>
        <w:rPr>
          <w:color w:val="2E74B5" w:themeColor="accent5" w:themeShade="BF"/>
          <w:lang w:val="en-US"/>
        </w:rPr>
        <w:t xml:space="preserve"> </w:t>
      </w:r>
      <w:r w:rsidR="0030160B" w:rsidRPr="0030160B">
        <w:rPr>
          <w:color w:val="000000" w:themeColor="text1"/>
          <w:lang w:val="en-US"/>
        </w:rPr>
        <w:t xml:space="preserve">is </w:t>
      </w:r>
      <w:proofErr w:type="spellStart"/>
      <w:r w:rsidR="0030160B" w:rsidRPr="0030160B">
        <w:rPr>
          <w:color w:val="000000" w:themeColor="text1"/>
          <w:lang w:val="en-US"/>
        </w:rPr>
        <w:t>responsoble</w:t>
      </w:r>
      <w:proofErr w:type="spellEnd"/>
      <w:r w:rsidR="0030160B" w:rsidRPr="0030160B">
        <w:rPr>
          <w:color w:val="000000" w:themeColor="text1"/>
          <w:lang w:val="en-US"/>
        </w:rPr>
        <w:t xml:space="preserve"> to display all the roles defined in the system when the details that define it are displayed for each role, and in addition:</w:t>
      </w:r>
    </w:p>
    <w:p w14:paraId="5C505E8B" w14:textId="77777777" w:rsidR="0030160B" w:rsidRPr="0030160B" w:rsidRDefault="0030160B" w:rsidP="0030160B">
      <w:pPr>
        <w:pStyle w:val="ListParagraph"/>
        <w:ind w:left="1080"/>
        <w:rPr>
          <w:color w:val="000000" w:themeColor="text1"/>
          <w:lang w:val="en-US"/>
        </w:rPr>
      </w:pPr>
      <w:r w:rsidRPr="0030160B">
        <w:rPr>
          <w:color w:val="000000" w:themeColor="text1"/>
          <w:lang w:val="en-US"/>
        </w:rPr>
        <w:t>* For each role we present the list of users to whom it is assigned.</w:t>
      </w:r>
    </w:p>
    <w:p w14:paraId="7E5A57EA" w14:textId="10526220" w:rsidR="004E420C" w:rsidRPr="0030160B" w:rsidRDefault="0030160B" w:rsidP="0030160B">
      <w:pPr>
        <w:pStyle w:val="ListParagraph"/>
        <w:ind w:left="1080"/>
        <w:rPr>
          <w:color w:val="000000" w:themeColor="text1"/>
          <w:lang w:val="en-US"/>
        </w:rPr>
      </w:pPr>
      <w:r w:rsidRPr="0030160B">
        <w:rPr>
          <w:color w:val="000000" w:themeColor="text1"/>
          <w:lang w:val="en-US"/>
        </w:rPr>
        <w:lastRenderedPageBreak/>
        <w:t>* It</w:t>
      </w:r>
      <w:r>
        <w:rPr>
          <w:color w:val="000000" w:themeColor="text1"/>
          <w:lang w:val="en-US"/>
        </w:rPr>
        <w:t xml:space="preserve"> can </w:t>
      </w:r>
      <w:r w:rsidRPr="0030160B">
        <w:rPr>
          <w:color w:val="000000" w:themeColor="text1"/>
          <w:lang w:val="en-US"/>
        </w:rPr>
        <w:t>define a new role, when a role definition framework must accept its name, description and allow choosing a collection of flows assigned to this role</w:t>
      </w:r>
      <w:r>
        <w:rPr>
          <w:color w:val="000000" w:themeColor="text1"/>
          <w:lang w:val="en-US"/>
        </w:rPr>
        <w:t>.</w:t>
      </w:r>
    </w:p>
    <w:p w14:paraId="6EA1E0B5" w14:textId="77777777" w:rsidR="004E420C" w:rsidRPr="0030160B" w:rsidRDefault="004E420C" w:rsidP="004E420C">
      <w:pPr>
        <w:pStyle w:val="ListParagraph"/>
        <w:numPr>
          <w:ilvl w:val="0"/>
          <w:numId w:val="2"/>
        </w:numPr>
        <w:rPr>
          <w:lang w:val="en-US"/>
        </w:rPr>
      </w:pPr>
      <w:r w:rsidRPr="00F86E99">
        <w:rPr>
          <w:lang w:val="en-US"/>
        </w:rPr>
        <w:t xml:space="preserve">The </w:t>
      </w:r>
      <w:proofErr w:type="spellStart"/>
      <w:r w:rsidRPr="00F0122F">
        <w:rPr>
          <w:color w:val="2E74B5" w:themeColor="accent5" w:themeShade="BF"/>
          <w:lang w:val="en-US"/>
        </w:rPr>
        <w:t>executionsHistoryTab</w:t>
      </w:r>
      <w:proofErr w:type="spellEnd"/>
      <w:r>
        <w:rPr>
          <w:color w:val="2E74B5" w:themeColor="accent5" w:themeShade="BF"/>
          <w:lang w:val="en-US"/>
        </w:rPr>
        <w:t xml:space="preserve"> </w:t>
      </w:r>
      <w:r w:rsidRPr="001D7210">
        <w:rPr>
          <w:color w:val="000000" w:themeColor="text1"/>
          <w:lang w:val="en-US"/>
        </w:rPr>
        <w:t xml:space="preserve">displays information about previous flow runs. The </w:t>
      </w:r>
      <w:proofErr w:type="spellStart"/>
      <w:r w:rsidRPr="001D7210">
        <w:rPr>
          <w:color w:val="000000" w:themeColor="text1"/>
          <w:lang w:val="en-US"/>
        </w:rPr>
        <w:t>ExecutionHistoryEntry</w:t>
      </w:r>
      <w:proofErr w:type="spellEnd"/>
      <w:r w:rsidRPr="001D7210">
        <w:rPr>
          <w:color w:val="000000" w:themeColor="text1"/>
          <w:lang w:val="en-US"/>
        </w:rPr>
        <w:t xml:space="preserve"> component implements a table that shows all the previous flow runs. Clicking on </w:t>
      </w:r>
      <w:proofErr w:type="gramStart"/>
      <w:r w:rsidRPr="001D7210">
        <w:rPr>
          <w:color w:val="000000" w:themeColor="text1"/>
          <w:lang w:val="en-US"/>
        </w:rPr>
        <w:t>a flow</w:t>
      </w:r>
      <w:proofErr w:type="gramEnd"/>
      <w:r w:rsidRPr="001D7210">
        <w:rPr>
          <w:color w:val="000000" w:themeColor="text1"/>
          <w:lang w:val="en-US"/>
        </w:rPr>
        <w:t xml:space="preserve"> selection button displays the details of the flow as they were displayed in the Flow Execution screen. At the bottom of the tab, there is a "rerun flow" button that allows the user to return to the Flow Execution screen and rerun the same flow with the same values used in the previous run.</w:t>
      </w:r>
    </w:p>
    <w:p w14:paraId="32272420" w14:textId="6EB03CA3" w:rsidR="0030160B" w:rsidRPr="0030160B" w:rsidRDefault="0030160B" w:rsidP="0030160B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 xml:space="preserve">In this package we have the </w:t>
      </w:r>
      <w:proofErr w:type="spellStart"/>
      <w:r w:rsidRPr="002C2D24">
        <w:rPr>
          <w:color w:val="2E74B5" w:themeColor="accent5" w:themeShade="BF"/>
          <w:lang w:val="en-US"/>
        </w:rPr>
        <w:t>MasterDetail</w:t>
      </w:r>
      <w:proofErr w:type="spellEnd"/>
      <w:r>
        <w:rPr>
          <w:lang w:val="en-US"/>
        </w:rPr>
        <w:t xml:space="preserve"> package.</w:t>
      </w:r>
      <w:r w:rsidRPr="00E36C1C">
        <w:rPr>
          <w:lang w:val="en-US"/>
        </w:rPr>
        <w:t xml:space="preserve"> It is responsible for displaying the content of the flow run. It provides detailed information about the flow execution, including any relevant data or logs.</w:t>
      </w:r>
    </w:p>
    <w:p w14:paraId="53366548" w14:textId="77777777" w:rsidR="004E420C" w:rsidRPr="00F0122F" w:rsidRDefault="004E420C" w:rsidP="004E42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F0122F">
        <w:rPr>
          <w:color w:val="2E74B5" w:themeColor="accent5" w:themeShade="BF"/>
          <w:lang w:val="en-US"/>
        </w:rPr>
        <w:t>StatisticsTab</w:t>
      </w:r>
      <w:proofErr w:type="spellEnd"/>
      <w:r w:rsidRPr="00F0122F">
        <w:rPr>
          <w:color w:val="2E74B5" w:themeColor="accent5" w:themeShade="BF"/>
          <w:lang w:val="en-US"/>
        </w:rPr>
        <w:t xml:space="preserve"> </w:t>
      </w:r>
      <w:r w:rsidRPr="0030160B">
        <w:rPr>
          <w:lang w:val="en-US"/>
        </w:rPr>
        <w:t>is</w:t>
      </w:r>
      <w:r w:rsidRPr="00F0122F">
        <w:rPr>
          <w:color w:val="2E74B5" w:themeColor="accent5" w:themeShade="BF"/>
          <w:lang w:val="en-US"/>
        </w:rPr>
        <w:t xml:space="preserve"> </w:t>
      </w:r>
      <w:r w:rsidRPr="00F0122F">
        <w:rPr>
          <w:color w:val="000000" w:themeColor="text1"/>
          <w:lang w:val="en-US"/>
        </w:rPr>
        <w:t xml:space="preserve">responsible </w:t>
      </w:r>
      <w:r w:rsidRPr="001D7210">
        <w:rPr>
          <w:color w:val="000000" w:themeColor="text1"/>
          <w:lang w:val="en-US"/>
        </w:rPr>
        <w:t>for receiving a DTO that contains statistics from all the runs. It displays these statistics as column charts, providing visual representations of the data.</w:t>
      </w:r>
    </w:p>
    <w:p w14:paraId="0DDB03B9" w14:textId="77777777" w:rsidR="00E1300E" w:rsidRPr="00066380" w:rsidRDefault="00E1300E" w:rsidP="00F76E33">
      <w:pPr>
        <w:rPr>
          <w:lang w:val="en-US"/>
        </w:rPr>
      </w:pPr>
    </w:p>
    <w:sectPr w:rsidR="00E1300E" w:rsidRPr="0006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706E1"/>
    <w:multiLevelType w:val="hybridMultilevel"/>
    <w:tmpl w:val="68145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86FFB"/>
    <w:multiLevelType w:val="hybridMultilevel"/>
    <w:tmpl w:val="916C6E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5591854">
    <w:abstractNumId w:val="0"/>
  </w:num>
  <w:num w:numId="2" w16cid:durableId="23982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DD"/>
    <w:rsid w:val="00066380"/>
    <w:rsid w:val="001D7210"/>
    <w:rsid w:val="002B4F6B"/>
    <w:rsid w:val="002C2D24"/>
    <w:rsid w:val="0030160B"/>
    <w:rsid w:val="004A323C"/>
    <w:rsid w:val="004E420C"/>
    <w:rsid w:val="004F2277"/>
    <w:rsid w:val="006F7B44"/>
    <w:rsid w:val="00A86D3C"/>
    <w:rsid w:val="00B93651"/>
    <w:rsid w:val="00CD17DD"/>
    <w:rsid w:val="00D95BA4"/>
    <w:rsid w:val="00E1300E"/>
    <w:rsid w:val="00E36C1C"/>
    <w:rsid w:val="00F0122F"/>
    <w:rsid w:val="00F76E33"/>
    <w:rsid w:val="00F8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CD08"/>
  <w15:chartTrackingRefBased/>
  <w15:docId w15:val="{2FC3BAD8-40E6-4012-8913-3E049DCE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enis@mta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Furman</dc:creator>
  <cp:keywords/>
  <dc:description/>
  <cp:lastModifiedBy>Amit Furman</cp:lastModifiedBy>
  <cp:revision>4</cp:revision>
  <dcterms:created xsi:type="dcterms:W3CDTF">2023-06-12T21:20:00Z</dcterms:created>
  <dcterms:modified xsi:type="dcterms:W3CDTF">2023-07-31T13:50:00Z</dcterms:modified>
</cp:coreProperties>
</file>