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E3A5F"/>
          <w:sz w:val="56"/>
        </w:rPr>
        <w:t>Strategy B — Architecture</w:t>
      </w:r>
    </w:p>
    <w:p>
      <w:pPr>
        <w:jc w:val="center"/>
      </w:pPr>
      <w:r>
        <w:rPr>
          <w:color w:val="3B82F6"/>
          <w:sz w:val="32"/>
        </w:rPr>
        <w:t>Blue Chip Pool Pipeline Design</w:t>
      </w:r>
    </w:p>
    <w:p>
      <w:pPr>
        <w:jc w:val="center"/>
      </w:pPr>
      <w:r>
        <w:rPr>
          <w:sz w:val="24"/>
        </w:rPr>
        <w:t>AI Trading Agent — Technical Architecture Document</w:t>
        <w:br/>
        <w:t>2026-06-04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Strategy B is a blue chip-focused trading system built around a three-tier pool that curates stocks behaviorally over time. Rather than scanning a broad universe daily, Strategy B maintains Pool 1 (~80 liquid S&amp;P 500 names), Pool 2 (40 curated blue chips), and Pool 3 (the top 20 daily picks selected by a composite filter score). Stocks are promoted or demoted between pools based on a rolling 7-day performance score.</w:t>
      </w:r>
    </w:p>
    <w:p>
      <w:r>
        <w:t>Claude (claude-sonnet-4-6) sees each candidate enriched with its pool membership, rolling performance score, VWAP position, and relative strength — giving it behavioral context unavailable in a raw scanner output. Two entry paths run daily: a premarket scan at 10 AM ET and momentum-focused entry scans at 10:30 AM and 11:30 AM. The EOD session closes all positions, scores each trade, and rebalances pool membership.</w:t>
      </w:r>
    </w:p>
    <w:p>
      <w:r>
        <w:t>Strategy B shares an Alpaca paper account with Strategy A and uses order tags (stratb_) to isolate its positions. All tables use the b_ prefix in Supabase.</w:t>
      </w:r>
    </w:p>
    <w:p>
      <w:pPr>
        <w:pStyle w:val="Heading1"/>
      </w:pPr>
      <w:r>
        <w:t>2.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Time (ET)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201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 / Mode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10:00 AM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Premarket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trading.yml → premarket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Pool 3 selection, scan, Claude trade selection, order placement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10:00–3:59 PM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Intraday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trading.yml → intraday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Every 15 min: position reconciliation, trail/stop/target exits, R-ladder</w:t>
            </w:r>
          </w:p>
        </w:tc>
      </w:tr>
      <w:tr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10:30 AM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Entry Scan #1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entry_scan.yml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Intraday momentum scan — Pool 3 movers, same pipeline as premarket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11:30 AM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Entry Scan #2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entry_scan.yml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Second intraday momentum scan (max 2 per day)</w:t>
            </w:r>
          </w:p>
        </w:tc>
      </w:tr>
      <w:tr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3:55 PM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EOD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trading.yml → eod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Force-close all, pool scoring, promotions/demotions, daily performance</w:t>
            </w:r>
          </w:p>
        </w:tc>
      </w:tr>
    </w:tbl>
    <w:p>
      <w:pPr>
        <w:pStyle w:val="Heading1"/>
      </w:pPr>
      <w:r>
        <w:t>3. Pool System</w:t>
      </w:r>
    </w:p>
    <w:p>
      <w:r>
        <w:t>The pool system is Strategy B's core differentiator. It replaces a daily broad universe scan with a self-curating set of battle-tested blue chips. Pool membership is maintained in the b_pools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Pool</w:t>
            </w:r>
          </w:p>
        </w:tc>
        <w:tc>
          <w:tcPr>
            <w:tcW w:type="dxa" w:w="100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360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Membership Criteria</w:t>
            </w:r>
          </w:p>
        </w:tc>
        <w:tc>
          <w:tcPr>
            <w:tcW w:type="dxa" w:w="417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Promotion / Demotion Rules</w:t>
            </w:r>
          </w:p>
        </w:tc>
      </w:tr>
      <w:tr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Pool 1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~80 stocks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S&amp;P 500 liquid names, avg daily volume &gt; 5M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Promote to Pool 2 if rolling_7d ≥ 6.0 after trading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Pool 2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40 stocks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Curated blue chips: Mag 7, FAANG, major financials, healthcare, energy, consumer, AI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18"/>
              </w:rPr>
              <w:t>Demote to Pool 1 if rolling_7d ≤ 2.0. Seed stocks never demoted in Phase 1</w:t>
            </w:r>
          </w:p>
        </w:tc>
      </w:tr>
      <w:tr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Pool 3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Top 20 daily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Selected each morning from Pool 2 by composite filter_score</w:t>
            </w:r>
          </w:p>
        </w:tc>
        <w:tc>
          <w:tcPr>
            <w:tcW w:type="dxa" w:w="2160"/>
            <w:shd w:val="clear" w:color="auto" w:fill="DBEAFE"/>
          </w:tcPr>
          <w:p>
            <w:r/>
            <w:r>
              <w:rPr>
                <w:sz w:val="18"/>
              </w:rPr>
              <w:t>Not a permanent membership — re-selected daily by pool_filter</w:t>
            </w:r>
          </w:p>
        </w:tc>
      </w:tr>
    </w:tbl>
    <w:p/>
    <w:p>
      <w:pPr>
        <w:pStyle w:val="Heading2"/>
      </w:pPr>
      <w:r>
        <w:t>Pool 3 Filter Score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60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Weight / Rule</w:t>
            </w:r>
          </w:p>
        </w:tc>
        <w:tc>
          <w:tcPr>
            <w:tcW w:type="dxa" w:w="403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Source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Volume ratio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vol_ratio &gt; 1.0 adds score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Alpaca snapshot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VWAP reclaim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+3 pts if price crossed above VWAP today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Alpaca 5-min bars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VWAP position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+1.5 pts if currently above VWAP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Alpaca snapshot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ORB breakout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+2 pts if above opening range high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Alpaca 5-min bars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Volume acceleration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Bonus for increasing volume trend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Alpaca intraday bars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Sector RS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Relative strength vs sector ETF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Alpaca daily bars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Market RS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Relative strength vs SPY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Alpaca daily bars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Positive return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today_return &gt; 0 adds to score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Alpaca snapshot</w:t>
            </w:r>
          </w:p>
        </w:tc>
      </w:tr>
    </w:tbl>
    <w:p>
      <w:pPr>
        <w:pStyle w:val="Heading1"/>
      </w:pPr>
      <w:r>
        <w:t>4. Premarket Pipeline</w:t>
      </w:r>
    </w:p>
    <w:p>
      <w:pPr>
        <w:pStyle w:val="ListNumber"/>
      </w:pPr>
      <w:r>
        <w:rPr>
          <w:b/>
          <w:color w:val="1E3A5F"/>
        </w:rPr>
        <w:t xml:space="preserve">[1] pool_filter.get_pool3_with_context(): </w:t>
      </w:r>
      <w:r>
        <w:t>Reads b_pools (Pool 2). Makes 3 Alpaca batch calls (snapshots, 30-day daily bars, 5-min bars). Scores each stock by composite filter_score. Returns top 20 (POOL3_SIZE) with: ticker, vol_ratio, above_vwap, vwap, rs_vs_sector, above_orb, vwap_reclaim, filter_score.</w:t>
      </w:r>
    </w:p>
    <w:p>
      <w:pPr>
        <w:pStyle w:val="ListNumber"/>
      </w:pPr>
      <w:r>
        <w:rPr>
          <w:b/>
          <w:color w:val="1E3A5F"/>
        </w:rPr>
        <w:t xml:space="preserve">[2] market_context.get(): </w:t>
      </w:r>
      <w:r>
        <w:t>Fetches: ^VIX via yfinance, Fear &amp; Greed via CNN API, SPY daily bars and 11 sector ETF bars via Alpaca. Returns: {vix_level, futures_bias, spy_change_pct, fear_greed, fear_greed_label, sector_rotation}.</w:t>
      </w:r>
    </w:p>
    <w:p>
      <w:pPr>
        <w:pStyle w:val="ListNumber"/>
      </w:pPr>
      <w:r>
        <w:rPr>
          <w:b/>
          <w:color w:val="1E3A5F"/>
        </w:rPr>
        <w:t xml:space="preserve">[3] scanner.run_scan(pool3_tickers): </w:t>
      </w:r>
      <w:r>
        <w:t>yfinance 3-month daily bars (8 parallel workers). Computes: RSI(14), MACD, Bollinger Bands, SMA20/50, ATR(14), behavioral signals. Returns candidates with total_score ≥ threshold.</w:t>
      </w:r>
    </w:p>
    <w:p>
      <w:pPr>
        <w:pStyle w:val="ListNumber"/>
      </w:pPr>
      <w:r>
        <w:rPr>
          <w:b/>
          <w:color w:val="1E3A5F"/>
        </w:rPr>
        <w:t xml:space="preserve">[3.1] Gap-up injection: </w:t>
      </w:r>
      <w:r>
        <w:t>Alpaca ScreenerClient.get_market_movers() — top 20 gainers ≥ 2%. Filtered to Pool 3 only. New tickers added to candidate list.</w:t>
      </w:r>
    </w:p>
    <w:p>
      <w:pPr>
        <w:pStyle w:val="ListNumber"/>
      </w:pPr>
      <w:r>
        <w:rPr>
          <w:b/>
          <w:color w:val="1E3A5F"/>
        </w:rPr>
        <w:t xml:space="preserve">[3.15] Garbage filter: </w:t>
      </w:r>
      <w:r>
        <w:t>Removes candidates with price=0 or rsi=None (warrants, illiquid securities with no real data).</w:t>
      </w:r>
    </w:p>
    <w:p>
      <w:pPr>
        <w:pStyle w:val="ListNumber"/>
      </w:pPr>
      <w:r>
        <w:rPr>
          <w:b/>
          <w:color w:val="1E3A5F"/>
        </w:rPr>
        <w:t xml:space="preserve">[3.2] Live price + signals (parallel): </w:t>
      </w:r>
      <w:r>
        <w:t>Two parallel Alpaca calls: StockLatestQuoteRequest (ask prices) and StockSnapshotRequest (above_vwap, vwap, today_pct_change, rs_vs_spy, day_high, day_low). Extension filter drops stocks &gt; 3% extended on low volume. Top-of-range filter drops stocks in top 85% of day's range.</w:t>
      </w:r>
    </w:p>
    <w:p>
      <w:pPr>
        <w:pStyle w:val="ListNumber"/>
      </w:pPr>
      <w:r>
        <w:rPr>
          <w:b/>
          <w:color w:val="1E3A5F"/>
        </w:rPr>
        <w:t xml:space="preserve">[3.5] news_intel.run(candidates): </w:t>
      </w:r>
      <w:r>
        <w:t>yfinance .news per ticker (20 concurrent workers, 30s timeout). Earnings blackout DISABLED for Strategy B. Provides news_context string to Claude.</w:t>
      </w:r>
    </w:p>
    <w:p>
      <w:pPr>
        <w:pStyle w:val="ListNumber"/>
      </w:pPr>
      <w:r>
        <w:rPr>
          <w:b/>
          <w:color w:val="1E3A5F"/>
        </w:rPr>
        <w:t xml:space="preserve">[3.8] Trade cap: </w:t>
      </w:r>
      <w:r>
        <w:t>Sorts by technical_score descending. Keeps top min(MAX_DAILY_ENTRIES=10, max_positions_today) candidates for Claude.</w:t>
      </w:r>
    </w:p>
    <w:p>
      <w:pPr>
        <w:pStyle w:val="ListNumber"/>
      </w:pPr>
      <w:r>
        <w:rPr>
          <w:b/>
          <w:color w:val="1E3A5F"/>
        </w:rPr>
        <w:t xml:space="preserve">[4] strategy.select_trades() — Claude: </w:t>
      </w:r>
      <w:r>
        <w:t>claude-sonnet-4-6 with prompt caching (ephemeral). Receives: date, market_context, enriched candidates (with pool, rolling_score, above_vwap, rs_vs_sector, atr_ratio, behavioral_signals), news_context. Time-of-day rules embedded in system prompt. Returns: trades[], summary, pass flag.</w:t>
      </w:r>
    </w:p>
    <w:p>
      <w:pPr>
        <w:pStyle w:val="ListNumber"/>
      </w:pPr>
      <w:r>
        <w:rPr>
          <w:b/>
          <w:color w:val="1E3A5F"/>
        </w:rPr>
        <w:t xml:space="preserve">[5] risk.validate(trades): </w:t>
      </w:r>
      <w:r>
        <w:t>Checks in order: MTM daily loss limit, max positions (10), duplicate ticker, sector cap (2 per sector), R:R ≥ 1.4, position size within 5–7% of $50K. Reads b_positions for open count and today's P&amp;L.</w:t>
      </w:r>
    </w:p>
    <w:p>
      <w:pPr>
        <w:pStyle w:val="ListNumber"/>
      </w:pPr>
      <w:r>
        <w:rPr>
          <w:b/>
          <w:color w:val="1E3A5F"/>
        </w:rPr>
        <w:t xml:space="preserve">[5.5] sector_guard.run(): </w:t>
      </w:r>
      <w:r>
        <w:t>SECTOR_MAP lookup (config/blue_chips.py). Keeps max 2 positions per sector. Drops lowest confidence excess. No API call.</w:t>
      </w:r>
    </w:p>
    <w:p>
      <w:pPr>
        <w:pStyle w:val="ListNumber"/>
      </w:pPr>
      <w:r>
        <w:rPr>
          <w:b/>
          <w:color w:val="1E3A5F"/>
        </w:rPr>
        <w:t xml:space="preserve">[5.7] atr_sizer.apply(): </w:t>
      </w:r>
      <w:r>
        <w:t>Stop = max(atr_pct × 1.2, 0.5%). Shares = min($150/risk, confidence_cap/price). If ORB range &lt; 0.5×ATR: halve shares (choppy open gate). Drops trades where R:R &lt; MIN_REWARD_RISK after sizing.</w:t>
      </w:r>
    </w:p>
    <w:p>
      <w:pPr>
        <w:pStyle w:val="ListNumber"/>
      </w:pPr>
      <w:r>
        <w:rPr>
          <w:b/>
          <w:color w:val="1E3A5F"/>
        </w:rPr>
        <w:t xml:space="preserve">[6] guardrails.check(): </w:t>
      </w:r>
      <w:r>
        <w:t>Required fields, BUY-only, formula validation (8% target ± 2%), R:R minimum, duplicate guard, live price sanity ± 5% (Alpaca), buying power check (Alpaca account).</w:t>
      </w:r>
    </w:p>
    <w:p>
      <w:pPr>
        <w:pStyle w:val="ListNumber"/>
      </w:pPr>
      <w:r>
        <w:rPr>
          <w:b/>
          <w:color w:val="1E3A5F"/>
        </w:rPr>
        <w:t xml:space="preserve">[7] Save plan: </w:t>
      </w:r>
      <w:r>
        <w:t>Inserts b_trade_plans (status=ACTIVE/NO_TRADES/HALTED), b_planned_trades (one row per trade), b_daily_runs.</w:t>
      </w:r>
    </w:p>
    <w:p>
      <w:pPr>
        <w:pStyle w:val="ListNumber"/>
      </w:pPr>
      <w:r>
        <w:rPr>
          <w:b/>
          <w:color w:val="1E3A5F"/>
        </w:rPr>
        <w:t xml:space="preserve">[8] place_orders(): </w:t>
      </w:r>
      <w:r>
        <w:t>Alpaca LimitOrderRequest with OrderClass.BRACKET (entry + take-profit + stop-loss). Hybrid limit pricing: bid if spread &lt; 0.1%, mid if 0.1–0.2%. On fill: cancel bracket stop leg, submit TrailingStopOrderRequest (1%). Writes b_positions with fill_price, watermarks, order IDs.</w:t>
      </w:r>
    </w:p>
    <w:p>
      <w:pPr>
        <w:pStyle w:val="Heading1"/>
      </w:pPr>
      <w:r>
        <w:t>5. Intraday Position Management</w:t>
      </w:r>
    </w:p>
    <w:p>
      <w:r>
        <w:t>The intraday loop runs every 15 minutes via GitHub Actions. It reconciles positions against Alpaca, applies the R-ladder stop ratchet, and manages exits.</w:t>
      </w:r>
    </w:p>
    <w:p>
      <w:pPr>
        <w:pStyle w:val="Heading2"/>
      </w:pPr>
      <w:r>
        <w:t>Exit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Exit Type</w:t>
            </w:r>
          </w:p>
        </w:tc>
        <w:tc>
          <w:tcPr>
            <w:tcW w:type="dxa" w:w="360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 Condition</w:t>
            </w:r>
          </w:p>
        </w:tc>
        <w:tc>
          <w:tcPr>
            <w:tcW w:type="dxa" w:w="403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BONUS_TARGET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Daily cumulative P&amp;L ≥ $1,000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Close ALL open positions immediately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Current price ≥ target_price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Market sell via _close_position()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VWAP_BREAK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Price &lt; VWAP while stop &lt; entry (capital at risk)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Market sell to prevent open-loss hold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MANUAL_TRAIL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Price ≤ high_watermark × (1 − 1%) and no native trail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Manual trailing stop fallback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STOP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Price ≤ stop_loss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Hard stop — market sell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NATIVE_TRAIL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Alpaca trailing stop fired (server-side)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Detected via order fill query; mark CLOSED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UNFILLED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No buy fill evidence found for today's entry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Mark CLOSED with pnl=0</w:t>
            </w:r>
          </w:p>
        </w:tc>
      </w:tr>
    </w:tbl>
    <w:p>
      <w:pPr>
        <w:pStyle w:val="Heading2"/>
      </w:pPr>
      <w:r>
        <w:t>R-Ladder Stop Ratchet</w:t>
      </w:r>
    </w:p>
    <w:p>
      <w:r>
        <w:t>R = entry_cost − stop_loss (initial risk per share). At +1R profit: stop moves to entry (breakeven — capital protected). At +2R profit: stop moves to entry + R (locks in half the move). Stop only ever ratchets upward. Written to b_positions.stop_loss on each trigger.</w:t>
      </w:r>
    </w:p>
    <w:p>
      <w:pPr>
        <w:pStyle w:val="Heading1"/>
      </w:pPr>
      <w:r>
        <w:t>6. Entry Scan (10:30 AM &amp; 11:30 AM ET)</w:t>
      </w:r>
    </w:p>
    <w:p>
      <w:r>
        <w:t>The entry scan runs the same pipeline as premarket but with momentum focus and stricter gates:</w:t>
      </w:r>
    </w:p>
    <w:p>
      <w:pPr>
        <w:pStyle w:val="ListBullet"/>
      </w:pPr>
      <w:r>
        <w:t>UTC hour 14–20 (10 AM–4 PM ET)</w:t>
      </w:r>
    </w:p>
    <w:p>
      <w:pPr>
        <w:pStyle w:val="ListBullet"/>
      </w:pPr>
      <w:r>
        <w:t>Max 2 scans per day (INTRADAY_SCAN_MAX_RUNS=2)</w:t>
      </w:r>
    </w:p>
    <w:p>
      <w:pPr>
        <w:pStyle w:val="ListBullet"/>
      </w:pPr>
      <w:r>
        <w:t>Min 55 minutes between scans</w:t>
      </w:r>
    </w:p>
    <w:p>
      <w:pPr>
        <w:pStyle w:val="ListBullet"/>
      </w:pPr>
      <w:r>
        <w:t>Open position slots available (open_count &lt; MAX_POSITIONS=10)</w:t>
      </w:r>
    </w:p>
    <w:p>
      <w:pPr>
        <w:pStyle w:val="ListBullet"/>
      </w:pPr>
      <w:r>
        <w:t>Daily entry cap not hit (total entries today &lt; 10)</w:t>
      </w:r>
    </w:p>
    <w:p>
      <w:pPr>
        <w:pStyle w:val="ListBullet"/>
      </w:pPr>
      <w:r>
        <w:t>Net P&amp;L &gt; DAILY_LOSS_LIMIT (−$500)</w:t>
      </w:r>
    </w:p>
    <w:p>
      <w:pPr>
        <w:pStyle w:val="ListBullet"/>
      </w:pPr>
      <w:r>
        <w:t>Time &lt; noon ET (INTRADAY_ENTRY_CUTOFF_UTC=16)</w:t>
      </w:r>
    </w:p>
    <w:p>
      <w:r>
        <w:t>Uses intraday_momentum.scan() to find Pool 3 stocks up ≥ 0.5% from open and above VWAP. Claude's system prompt note: 'INTRADAY SCAN — focus on momentum already moving today'. INTRADAY_MOMENTUM signal bypasses the 1 PM restriction.</w:t>
      </w:r>
    </w:p>
    <w:p>
      <w:pPr>
        <w:pStyle w:val="Heading1"/>
      </w:pPr>
      <w:r>
        <w:t>7. EOD Session</w:t>
      </w:r>
    </w:p>
    <w:p>
      <w:r>
        <w:t>The EOD session closes all positions and runs the scoring loop that feeds next day's pool:</w:t>
      </w:r>
    </w:p>
    <w:p>
      <w:pPr>
        <w:pStyle w:val="ListNumber"/>
      </w:pPr>
      <w:r>
        <w:rPr>
          <w:b/>
        </w:rPr>
        <w:t xml:space="preserve">close_all_positions(): </w:t>
      </w:r>
      <w:r>
        <w:t>Market sells all open b_positions. Orphan sweep closes any stratb_* orders in Alpaca not tracked in our DB.</w:t>
      </w:r>
    </w:p>
    <w:p>
      <w:pPr>
        <w:pStyle w:val="ListNumber"/>
      </w:pPr>
      <w:r>
        <w:rPr>
          <w:b/>
        </w:rPr>
        <w:t xml:space="preserve">pool_scorer.score_today(): </w:t>
      </w:r>
      <w:r>
        <w:t>For each closed position: win/loss (40%), P&amp;L magnitude (30%), slippage bps (20%), setup quality (10%). Rolling 7-day weighted average with last-2-days = 2x weight.</w:t>
      </w:r>
    </w:p>
    <w:p>
      <w:pPr>
        <w:pStyle w:val="ListNumber"/>
      </w:pPr>
      <w:r>
        <w:rPr>
          <w:b/>
        </w:rPr>
        <w:t xml:space="preserve">pool_manager.apply_promotions(): </w:t>
      </w:r>
      <w:r>
        <w:t>Pool 1 → Pool 2 if rolling_7d ≥ 6.0. Pool 2 → Pool 1 if rolling_7d ≤ 2.0. Seed stocks never demoted. Updates b_pools.</w:t>
      </w:r>
    </w:p>
    <w:p>
      <w:pPr>
        <w:pStyle w:val="ListNumber"/>
      </w:pPr>
      <w:r>
        <w:rPr>
          <w:b/>
        </w:rPr>
        <w:t xml:space="preserve">write_daily_performance(): </w:t>
      </w:r>
      <w:r>
        <w:t>Classifies regime (FEAR/HIGH_VOL/TREND/CHOPPY). P&amp;L by pool (None=total, 2=Pool2 trades). Alpaca order reconciliation by stratb_ tag. Friction breakdown (avg slippage bps). Writes b_daily_performance.</w:t>
      </w:r>
    </w:p>
    <w:p>
      <w:pPr>
        <w:pStyle w:val="Heading1"/>
      </w:pPr>
      <w:r>
        <w:t>8. Agent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 / API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Inputs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Outputs</w:t>
            </w:r>
          </w:p>
        </w:tc>
        <w:tc>
          <w:tcPr>
            <w:tcW w:type="dxa" w:w="187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External Calls</w:t>
            </w:r>
          </w:p>
        </w:tc>
      </w:tr>
      <w:tr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pool_filter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b_pools (Pool 2)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top 20 by filter_score with vol/VWAP/ORB signals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Alpaca: snapshot, 30d bars, 5-min bars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market_context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{vix_level, futures_bias, fear_greed, sector_rotation}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yfinance ^VIX; Alpaca SPY+11 ETFs; CNN API</w:t>
            </w:r>
          </w:p>
        </w:tc>
      </w:tr>
      <w:tr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scanner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Pool 3 tickers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candidates with RSI, MACD, ATR, signals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yfinance 3-month bars (8 workers)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news_intel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candidates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{filtered_candidates, news_context, news_by_ticker}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yfinance .news (20 workers, 30s timeout)</w:t>
            </w:r>
          </w:p>
        </w:tc>
      </w:tr>
      <w:tr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strategy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claude-sonnet-4-6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candidates + mkt + pool3_context + news_context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{trades[], summary}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Anthropic API (prompt caching)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risk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strategy trades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(approved_trades, rejection_reasons)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Reads b_positions</w:t>
            </w:r>
          </w:p>
        </w:tc>
      </w:tr>
      <w:tr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sector_guard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approved trades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approved + sector_blocked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SECTOR_MAP static config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atr_sizer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approved trades + atr data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(sized_trades, dropped)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Alpaca 5-min bars for ORB</w:t>
            </w:r>
          </w:p>
        </w:tc>
      </w:tr>
      <w:tr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guardrails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sized trades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(passed, rejected)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Alpaca live price + account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alpaca_broker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trade list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b_positions (OPEN)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sz w:val="18"/>
              </w:rPr>
              <w:t>Alpaca: bracket orders, trailing stops</w:t>
            </w:r>
          </w:p>
        </w:tc>
      </w:tr>
      <w:tr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pool_scorer (EOD)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No LLM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b_positions (today closed)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b_stock_scores, b_pools, b_daily_performance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sz w:val="18"/>
              </w:rPr>
              <w:t>Alpaca order P&amp;L reconciliation</w:t>
            </w:r>
          </w:p>
        </w:tc>
      </w:tr>
    </w:tbl>
    <w:p>
      <w:pPr>
        <w:pStyle w:val="Heading1"/>
      </w:pPr>
      <w:r>
        <w:t>9.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504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259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Written By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b_pools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ticker, pool (1/2), rolling_score, trade_count, win_count, promoted_from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pool_manager (EOD)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b_positions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ticker, pool, status, entry_price, fill_price, target_price, stop_loss, shares, realized_pnl, close_reason, exit_mechanism, alpaca_order_id, trail_order_id, high_watermark, low_watermark, mae, mfe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alpaca_broker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b_trade_plans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date, status (ACTIVE/NO_TRADES/HALTED), pool3_tickers, total_estimated_profit, risk_note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orchestrator (premarket)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b_planned_trades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plan_id, ticker, pool, entry_price, target_price, stop_loss, shares, confidence, reasoning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orchestrator (premarket)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b_stock_scores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date, ticker, pool, traded, win, pnl, slippage_bps, daily_score (0–10), rolling_7d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pool_scorer (EOD)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b_daily_performance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date, pool (NULL=total/2), trades_taken, wins, gross_pnl, win_rate, expectancy, regime_label, alpaca_equity, friction_gap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pool_scorer (EOD)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b_daily_runs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date, run_type (premarket/intraday/eod), run_number, started_at, positions_opened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orchestrator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b_scan_results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date, scan_type (premarket/intraday_scan/halt_flag), scanned_at, candidates, placed, results (JSON)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orchestrator</w:t>
            </w:r>
          </w:p>
        </w:tc>
      </w:tr>
    </w:tbl>
    <w:p>
      <w:pPr>
        <w:pStyle w:val="Heading1"/>
      </w:pPr>
      <w:r>
        <w:t>10. Key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187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75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TOTAL_CAPITAL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$50,000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Account size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DAILY_PROFIT_TARGET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$500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Daily goal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MAX_POSITIONS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Concurrent open cap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MAX_DAILY_ENTRIES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Total new opens per calendar day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POSITION_SIZE_BY_CONFIDENCE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HIGH=$3.5K / MED=$3K / LOW=$2.5K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Risk-based sizing per trade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TARGET_PCT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8%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Profit ceiling — hard limit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MIN_REWARD_RISK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Minimum R:R at risk check; 2.0 after ATR sizing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ATR_STOP_MULTIPLIER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Stop = ATR × 1.2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ATR_STOP_FLOOR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0.5%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Minimum stop width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MAX_LOSS_DOLLARS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$150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Constant dollar risk per trade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DAILY_LOSS_LIMIT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-$500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Gate: no new trades for the day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DAILY_BONUS_TARGET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$1,000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Close all open positions — lock in the day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TRAIL_PCT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1%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Native Alpaca trailing stop width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POOL_PROMOTION_SCORE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rolling_7d threshold to move Pool 1 → Pool 2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POOL_DEMOTION_SCORE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rolling_7d threshold to move Pool 2 → Pool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POOL3_SIZE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Number of daily elite picks from Pool 2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MAX_PER_SECTOR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Sector concentration cap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INTRADAY_SCAN_MAX_RUNS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Max entry scans per day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INTRADAY_ENTRY_CUTOFF_UTC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16 (noon ET)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Hard cutoff for new intraday entries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STRATEGY_TAG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stratb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Alpaca order prefix for position isolation</w:t>
            </w:r>
          </w:p>
        </w:tc>
      </w:tr>
    </w:tbl>
    <w:p>
      <w:pPr>
        <w:pStyle w:val="Heading1"/>
      </w:pPr>
      <w:r>
        <w:t>11. Strategy B vs Strategy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60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Strategy A</w:t>
            </w:r>
          </w:p>
        </w:tc>
        <w:tc>
          <w:tcPr>
            <w:tcW w:type="dxa" w:w="3600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Strategy B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Universe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430+ broad daily scan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40 curated blue chips (Pool 2)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Candidate selection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Scanner score only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pool_filter composite: vol + VWAP + ORB + acceleration + RS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Claude context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Raw technical signals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+ pool membership + rolling_score (7-day P&amp;L quality) + behavioral signals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Feedback loop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EOD scoring → pool promotions/demotions → next day's candidates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Entry timing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Premarket + entry_scan re-runs same pipeline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Premarket + momentum scan via intraday_momentum.scan()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Stop ratchet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R-ladder: breakeven at +1R, lock half at +2R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Sector limit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Max 2 positions per sector (11 sectors tracked)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EOD P&amp;L check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From our DB fills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18"/>
              </w:rPr>
              <w:t>+ Alpaca order reconciliation by stratb_ tag + friction breakdown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Shared account isolation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stra_ order tag prefix</w:t>
            </w:r>
          </w:p>
        </w:tc>
        <w:tc>
          <w:tcPr>
            <w:tcW w:type="dxa" w:w="2880"/>
            <w:shd w:val="clear" w:color="auto" w:fill="DBEAFE"/>
          </w:tcPr>
          <w:p>
            <w:r/>
            <w:r>
              <w:rPr>
                <w:sz w:val="18"/>
              </w:rPr>
              <w:t>stratb_ order tag prefix; orphan sweep on EOD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