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Agent — Strategy A</w:t>
      </w:r>
    </w:p>
    <w:p>
      <w:pPr>
        <w:jc w:val="center"/>
      </w:pPr>
      <w:r>
        <w:rPr>
          <w:sz w:val="28"/>
        </w:rPr>
        <w:t>Architecture &amp; System Design</w:t>
      </w:r>
    </w:p>
    <w:p/>
    <w:p>
      <w:pPr>
        <w:jc w:val="center"/>
      </w:pPr>
      <w:r>
        <w:t>Version 5.23   |   June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Overview</w:t>
      </w:r>
    </w:p>
    <w:p>
      <w:r>
        <w:rPr>
          <w:b w:val="0"/>
          <w:sz w:val="22"/>
        </w:rPr>
        <w:t>Strategy A is a single-strategy pipeline running on a $50,000 paper account. One Claude call per day selects trades from a 430+ ticker universe. The system runs three daily sessions — premarket scan, intraday position management, and end-of-day close — each triggered by GitHub Actions cron jobs.</w:t>
      </w:r>
    </w:p>
    <w:p/>
    <w:p>
      <w:pPr>
        <w:pStyle w:val="Heading2"/>
      </w:pPr>
      <w:r>
        <w:rPr>
          <w:color w:val="0F172A"/>
        </w:rPr>
        <w:t>2.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Time (ET)</w:t>
            </w:r>
          </w:p>
        </w:tc>
        <w:tc>
          <w:tcPr>
            <w:tcW w:type="dxa" w:w="2016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016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43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304"/>
            <w:shd w:fill="F1F5F9" w:color="auto" w:val="clear"/>
          </w:tcPr>
          <w:p>
            <w:r>
              <w:t>8:45 AM</w:t>
            </w:r>
          </w:p>
        </w:tc>
        <w:tc>
          <w:tcPr>
            <w:tcW w:type="dxa" w:w="2016"/>
            <w:shd w:fill="F1F5F9" w:color="auto" w:val="clear"/>
          </w:tcPr>
          <w:p>
            <w:r>
              <w:t>health_check.yml</w:t>
            </w:r>
          </w:p>
        </w:tc>
        <w:tc>
          <w:tcPr>
            <w:tcW w:type="dxa" w:w="2016"/>
            <w:shd w:fill="F1F5F9" w:color="auto" w:val="clear"/>
          </w:tcPr>
          <w:p>
            <w:r>
              <w:t>Health Check</w:t>
            </w:r>
          </w:p>
        </w:tc>
        <w:tc>
          <w:tcPr>
            <w:tcW w:type="dxa" w:w="4320"/>
            <w:shd w:fill="F1F5F9" w:color="auto" w:val="clear"/>
          </w:tcPr>
          <w:p>
            <w:r>
              <w:t>Verify system is up</w:t>
            </w:r>
          </w:p>
        </w:tc>
      </w:tr>
      <w:tr>
        <w:tc>
          <w:tcPr>
            <w:tcW w:type="dxa" w:w="2304"/>
          </w:tcPr>
          <w:p>
            <w:r>
              <w:t>10:00 AM</w:t>
            </w:r>
          </w:p>
        </w:tc>
        <w:tc>
          <w:tcPr>
            <w:tcW w:type="dxa" w:w="2016"/>
          </w:tcPr>
          <w:p>
            <w:r>
              <w:t>trading.yml</w:t>
            </w:r>
          </w:p>
        </w:tc>
        <w:tc>
          <w:tcPr>
            <w:tcW w:type="dxa" w:w="2016"/>
          </w:tcPr>
          <w:p>
            <w:r>
              <w:t>Premarket</w:t>
            </w:r>
          </w:p>
        </w:tc>
        <w:tc>
          <w:tcPr>
            <w:tcW w:type="dxa" w:w="4320"/>
          </w:tcPr>
          <w:p>
            <w:r>
              <w:t>Market scan → Claude → bracket orders</w:t>
            </w:r>
          </w:p>
        </w:tc>
      </w:tr>
      <w:tr>
        <w:tc>
          <w:tcPr>
            <w:tcW w:type="dxa" w:w="2304"/>
            <w:shd w:fill="F1F5F9" w:color="auto" w:val="clear"/>
          </w:tcPr>
          <w:p>
            <w:r>
              <w:t>10:00 AM – 3:59 PM</w:t>
            </w:r>
          </w:p>
        </w:tc>
        <w:tc>
          <w:tcPr>
            <w:tcW w:type="dxa" w:w="2016"/>
            <w:shd w:fill="F1F5F9" w:color="auto" w:val="clear"/>
          </w:tcPr>
          <w:p>
            <w:r>
              <w:t>trading.yml</w:t>
            </w:r>
          </w:p>
        </w:tc>
        <w:tc>
          <w:tcPr>
            <w:tcW w:type="dxa" w:w="2016"/>
            <w:shd w:fill="F1F5F9" w:color="auto" w:val="clear"/>
          </w:tcPr>
          <w:p>
            <w:r>
              <w:t>Intraday</w:t>
            </w:r>
          </w:p>
        </w:tc>
        <w:tc>
          <w:tcPr>
            <w:tcW w:type="dxa" w:w="4320"/>
            <w:shd w:fill="F1F5F9" w:color="auto" w:val="clear"/>
          </w:tcPr>
          <w:p>
            <w:r>
              <w:t>Every 15 min: sync positions, trail/stop exits</w:t>
            </w:r>
          </w:p>
        </w:tc>
      </w:tr>
      <w:tr>
        <w:tc>
          <w:tcPr>
            <w:tcW w:type="dxa" w:w="2304"/>
          </w:tcPr>
          <w:p>
            <w:r>
              <w:t>10:30 AM / 11:30 AM</w:t>
            </w:r>
          </w:p>
        </w:tc>
        <w:tc>
          <w:tcPr>
            <w:tcW w:type="dxa" w:w="2016"/>
          </w:tcPr>
          <w:p>
            <w:r>
              <w:t>entry_scan.yml</w:t>
            </w:r>
          </w:p>
        </w:tc>
        <w:tc>
          <w:tcPr>
            <w:tcW w:type="dxa" w:w="2016"/>
          </w:tcPr>
          <w:p>
            <w:r>
              <w:t>Entry Scan</w:t>
            </w:r>
          </w:p>
        </w:tc>
        <w:tc>
          <w:tcPr>
            <w:tcW w:type="dxa" w:w="4320"/>
          </w:tcPr>
          <w:p>
            <w:r>
              <w:t>Intraday momentum re-scan</w:t>
            </w:r>
          </w:p>
        </w:tc>
      </w:tr>
      <w:tr>
        <w:tc>
          <w:tcPr>
            <w:tcW w:type="dxa" w:w="2304"/>
            <w:shd w:fill="F1F5F9" w:color="auto" w:val="clear"/>
          </w:tcPr>
          <w:p>
            <w:r>
              <w:t>3:55 PM</w:t>
            </w:r>
          </w:p>
        </w:tc>
        <w:tc>
          <w:tcPr>
            <w:tcW w:type="dxa" w:w="2016"/>
            <w:shd w:fill="F1F5F9" w:color="auto" w:val="clear"/>
          </w:tcPr>
          <w:p>
            <w:r>
              <w:t>trading.yml</w:t>
            </w:r>
          </w:p>
        </w:tc>
        <w:tc>
          <w:tcPr>
            <w:tcW w:type="dxa" w:w="2016"/>
            <w:shd w:fill="F1F5F9" w:color="auto" w:val="clear"/>
          </w:tcPr>
          <w:p>
            <w:r>
              <w:t>EOD</w:t>
            </w:r>
          </w:p>
        </w:tc>
        <w:tc>
          <w:tcPr>
            <w:tcW w:type="dxa" w:w="4320"/>
            <w:shd w:fill="F1F5F9" w:color="auto" w:val="clear"/>
          </w:tcPr>
          <w:p>
            <w:r>
              <w:t>Force-close, reconcile, write performance</w:t>
            </w:r>
          </w:p>
        </w:tc>
      </w:tr>
      <w:tr>
        <w:tc>
          <w:tcPr>
            <w:tcW w:type="dxa" w:w="2304"/>
          </w:tcPr>
          <w:p>
            <w:r>
              <w:t>1st of month</w:t>
            </w:r>
          </w:p>
        </w:tc>
        <w:tc>
          <w:tcPr>
            <w:tcW w:type="dxa" w:w="2016"/>
          </w:tcPr>
          <w:p>
            <w:r>
              <w:t>retrain_model.yml</w:t>
            </w:r>
          </w:p>
        </w:tc>
        <w:tc>
          <w:tcPr>
            <w:tcW w:type="dxa" w:w="2016"/>
          </w:tcPr>
          <w:p>
            <w:r>
              <w:t>ML Retrain</w:t>
            </w:r>
          </w:p>
        </w:tc>
        <w:tc>
          <w:tcPr>
            <w:tcW w:type="dxa" w:w="4320"/>
          </w:tcPr>
          <w:p>
            <w:r>
              <w:t>Retrain XGBoost ml_scorer</w:t>
            </w:r>
          </w:p>
        </w:tc>
      </w:tr>
    </w:tbl>
    <w:p/>
    <w:p>
      <w:pPr>
        <w:pStyle w:val="Heading2"/>
      </w:pPr>
      <w:r>
        <w:rPr>
          <w:color w:val="0F172A"/>
        </w:rPr>
        <w:t>3. Premarket Pipeline</w:t>
      </w:r>
    </w:p>
    <w:p>
      <w:r>
        <w:rPr>
          <w:b w:val="0"/>
          <w:sz w:val="22"/>
        </w:rPr>
        <w:t>The orchestrator.premarket() function executes 11 sequential steps. Candidates are filtered, ranked, and passed to Claude for trade selection.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 / Component</w:t>
            </w:r>
          </w:p>
        </w:tc>
        <w:tc>
          <w:tcPr>
            <w:tcW w:type="dxa" w:w="72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1</w:t>
            </w:r>
          </w:p>
        </w:tc>
        <w:tc>
          <w:tcPr>
            <w:tcW w:type="dxa" w:w="2880"/>
            <w:shd w:fill="F1F5F9" w:color="auto" w:val="clear"/>
          </w:tcPr>
          <w:p>
            <w:r>
              <w:t>market_context.run()</w:t>
            </w:r>
          </w:p>
        </w:tc>
        <w:tc>
          <w:tcPr>
            <w:tcW w:type="dxa" w:w="7200"/>
            <w:shd w:fill="F1F5F9" w:color="auto" w:val="clear"/>
          </w:tcPr>
          <w:p>
            <w:r>
              <w:t>Fetch VIX, ES=F, NQ=F, FTSE, DAX, Nikkei via yfinance. Fear &amp; Greed 0-100 via alternative.me. Sector ETF bars via Alpaca. Returns decision (GO/CAUTION/SKIP), max_positions, quiet_day flag.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 Gate</w:t>
            </w:r>
          </w:p>
        </w:tc>
        <w:tc>
          <w:tcPr>
            <w:tcW w:type="dxa" w:w="7200"/>
          </w:tcPr>
          <w:p>
            <w:r>
              <w:t>If decision == SKIP, log halt to scan_results and exit. No trades placed.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3</w:t>
            </w:r>
          </w:p>
        </w:tc>
        <w:tc>
          <w:tcPr>
            <w:tcW w:type="dxa" w:w="2880"/>
            <w:shd w:fill="F1F5F9" w:color="auto" w:val="clear"/>
          </w:tcPr>
          <w:p>
            <w:r>
              <w:t>run_scan(universe)</w:t>
            </w:r>
          </w:p>
        </w:tc>
        <w:tc>
          <w:tcPr>
            <w:tcW w:type="dxa" w:w="7200"/>
            <w:shd w:fill="F1F5F9" w:color="auto" w:val="clear"/>
          </w:tcPr>
          <w:p>
            <w:r>
              <w:t>430+ tickers scanned via yfinance. Computes RSI, MACD, SMA50/200, volume surge ratio, ATR, gap-up %. Returns candidate list with technical_score.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Gap-up injection</w:t>
            </w:r>
          </w:p>
        </w:tc>
        <w:tc>
          <w:tcPr>
            <w:tcW w:type="dxa" w:w="7200"/>
          </w:tcPr>
          <w:p>
            <w:r>
              <w:t>Alpaca Screener pulls tickers up &gt;=2% at open. Merges into candidates if not already scanned.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5</w:t>
            </w:r>
          </w:p>
        </w:tc>
        <w:tc>
          <w:tcPr>
            <w:tcW w:type="dxa" w:w="2880"/>
            <w:shd w:fill="F1F5F9" w:color="auto" w:val="clear"/>
          </w:tcPr>
          <w:p>
            <w:r>
              <w:t>news_intel.run()</w:t>
            </w:r>
          </w:p>
        </w:tc>
        <w:tc>
          <w:tcPr>
            <w:tcW w:type="dxa" w:w="7200"/>
            <w:shd w:fill="F1F5F9" w:color="auto" w:val="clear"/>
          </w:tcPr>
          <w:p>
            <w:r>
              <w:t>yfinance .calendar per ticker (20 workers, 30s timeout). Identifies earnings blackout (today/tomorrow). Returns filtered_candidates and news_context.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Pre-filter + Garbage</w:t>
            </w:r>
          </w:p>
        </w:tc>
        <w:tc>
          <w:tcPr>
            <w:tcW w:type="dxa" w:w="7200"/>
          </w:tcPr>
          <w:p>
            <w:r>
              <w:t>Pre-filter: drop candidates below min technical_score. Garbage filter: drop if price=0 or rsi=None (warrants, illiquid).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7</w:t>
            </w:r>
          </w:p>
        </w:tc>
        <w:tc>
          <w:tcPr>
            <w:tcW w:type="dxa" w:w="2880"/>
            <w:shd w:fill="F1F5F9" w:color="auto" w:val="clear"/>
          </w:tcPr>
          <w:p>
            <w:r>
              <w:t>ml_scorer.score()</w:t>
            </w:r>
          </w:p>
        </w:tc>
        <w:tc>
          <w:tcPr>
            <w:tcW w:type="dxa" w:w="7200"/>
            <w:shd w:fill="F1F5F9" w:color="auto" w:val="clear"/>
          </w:tcPr>
          <w:p>
            <w:r>
              <w:t>XGBoost model (xgb_scorer.pkl, sklearn 1.6). Scores P(hit +2%). Re-ranks candidates. Skipped if model file absent.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Live price + signals</w:t>
            </w:r>
          </w:p>
        </w:tc>
        <w:tc>
          <w:tcPr>
            <w:tcW w:type="dxa" w:w="7200"/>
          </w:tcPr>
          <w:p>
            <w:r>
              <w:t>Alpaca snapshot batch: ask price, VWAP, relative strength vs SPY, day_high, day_low, today_pct_change.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9</w:t>
            </w:r>
          </w:p>
        </w:tc>
        <w:tc>
          <w:tcPr>
            <w:tcW w:type="dxa" w:w="2880"/>
            <w:shd w:fill="F1F5F9" w:color="auto" w:val="clear"/>
          </w:tcPr>
          <w:p>
            <w:r>
              <w:t>Signal filters</w:t>
            </w:r>
          </w:p>
        </w:tc>
        <w:tc>
          <w:tcPr>
            <w:tcW w:type="dxa" w:w="7200"/>
            <w:shd w:fill="F1F5F9" w:color="auto" w:val="clear"/>
          </w:tcPr>
          <w:p>
            <w:r>
              <w:t>Extension filter: &gt;3% above open + volume &lt;0.7x avg. ORB: logged, not hard-gated. Top-of-range: &gt;85% day range. Trade cap: top N by score.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strategy.run() — Claude</w:t>
            </w:r>
          </w:p>
        </w:tc>
        <w:tc>
          <w:tcPr>
            <w:tcW w:type="dxa" w:w="7200"/>
          </w:tcPr>
          <w:p>
            <w:r>
              <w:t>Model: claude-sonnet-4-6 with prompt caching (ephemeral). Input: candidates + market_summary + sector guidance + news_context. Output: trades[] with entry, target, stop, confidence, rationale.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11</w:t>
            </w:r>
          </w:p>
        </w:tc>
        <w:tc>
          <w:tcPr>
            <w:tcW w:type="dxa" w:w="2880"/>
            <w:shd w:fill="F1F5F9" w:color="auto" w:val="clear"/>
          </w:tcPr>
          <w:p>
            <w:r>
              <w:t>risk.run()</w:t>
            </w:r>
          </w:p>
        </w:tc>
        <w:tc>
          <w:tcPr>
            <w:tcW w:type="dxa" w:w="7200"/>
            <w:shd w:fill="F1F5F9" w:color="auto" w:val="clear"/>
          </w:tcPr>
          <w:p>
            <w:r>
              <w:t>Daily loss limit check. Max positions check. R:R &gt;= 1.4 floor. Duplicate guard.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sector_guard.run()</w:t>
            </w:r>
          </w:p>
        </w:tc>
        <w:tc>
          <w:tcPr>
            <w:tcW w:type="dxa" w:w="7200"/>
          </w:tcPr>
          <w:p>
            <w:r>
              <w:t>Max 2 positions per sector. Drops lowest-confidence when sector limit exceeded.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13</w:t>
            </w:r>
          </w:p>
        </w:tc>
        <w:tc>
          <w:tcPr>
            <w:tcW w:type="dxa" w:w="2880"/>
            <w:shd w:fill="F1F5F9" w:color="auto" w:val="clear"/>
          </w:tcPr>
          <w:p>
            <w:r>
              <w:t>atr_sizer.apply()</w:t>
            </w:r>
          </w:p>
        </w:tc>
        <w:tc>
          <w:tcPr>
            <w:tcW w:type="dxa" w:w="7200"/>
            <w:shd w:fill="F1F5F9" w:color="auto" w:val="clear"/>
          </w:tcPr>
          <w:p>
            <w:r>
              <w:t>Stop = max(ATR x 0.8, 0.5%). $150 constant dollar risk. R:R &gt;= 2.0 required. Drops trade if ATR stop &gt;= target.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guardrails.filter_trades()</w:t>
            </w:r>
          </w:p>
        </w:tc>
        <w:tc>
          <w:tcPr>
            <w:tcW w:type="dxa" w:w="7200"/>
          </w:tcPr>
          <w:p>
            <w:r>
              <w:t>Required fields check. Live price sanity (entry within +-5%). Buying power check. BUY-only enforcement.</w:t>
            </w:r>
          </w:p>
        </w:tc>
      </w:tr>
      <w:tr>
        <w:tc>
          <w:tcPr>
            <w:tcW w:type="dxa" w:w="720"/>
            <w:shd w:fill="F1F5F9" w:color="auto" w:val="clear"/>
          </w:tcPr>
          <w:p>
            <w:r>
              <w:t>15</w:t>
            </w:r>
          </w:p>
        </w:tc>
        <w:tc>
          <w:tcPr>
            <w:tcW w:type="dxa" w:w="2880"/>
            <w:shd w:fill="F1F5F9" w:color="auto" w:val="clear"/>
          </w:tcPr>
          <w:p>
            <w:r>
              <w:t>place_orders()</w:t>
            </w:r>
          </w:p>
        </w:tc>
        <w:tc>
          <w:tcPr>
            <w:tcW w:type="dxa" w:w="7200"/>
            <w:shd w:fill="F1F5F9" w:color="auto" w:val="clear"/>
          </w:tcPr>
          <w:p>
            <w:r>
              <w:t>Alpaca bracket order: entry limit (hybrid bid/mid), take-profit leg, stop-loss leg. Native trailing stop submitted if USE_NATIVE_TRAILING_STOP=True.</w:t>
            </w:r>
          </w:p>
        </w:tc>
      </w:tr>
    </w:tbl>
    <w:p/>
    <w:p>
      <w:pPr>
        <w:pStyle w:val="Heading2"/>
      </w:pPr>
      <w:r>
        <w:rPr>
          <w:color w:val="0F172A"/>
        </w:rPr>
        <w:t>4. Intraday Session</w:t>
      </w:r>
    </w:p>
    <w:p>
      <w:r>
        <w:rPr>
          <w:b w:val="0"/>
          <w:sz w:val="22"/>
        </w:rPr>
        <w:t>Runs every 15 minutes from 10:00 AM to 3:59 PM ET via GitHub Actions. The orchestrator.intraday() function calls agents/intraday.run().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79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Sync positions</w:t>
            </w:r>
          </w:p>
        </w:tc>
        <w:tc>
          <w:tcPr>
            <w:tcW w:type="dxa" w:w="7920"/>
            <w:shd w:fill="F1F5F9" w:color="auto" w:val="clear"/>
          </w:tcPr>
          <w:p>
            <w:r>
              <w:t>Fetch OPEN positions from DB. Check each via Alpaca API. If trail fill detected, mark CLOSED. If bracket fill detected, mark CLOSED.</w:t>
            </w:r>
          </w:p>
        </w:tc>
      </w:tr>
      <w:tr>
        <w:tc>
          <w:tcPr>
            <w:tcW w:type="dxa" w:w="2880"/>
          </w:tcPr>
          <w:p>
            <w:r>
              <w:t>Update watermarks</w:t>
            </w:r>
          </w:p>
        </w:tc>
        <w:tc>
          <w:tcPr>
            <w:tcW w:type="dxa" w:w="7920"/>
          </w:tcPr>
          <w:p>
            <w:r>
              <w:t>Get current price via Alpaca. Update unrealized_pnl (uses fill_price, not entry_price). Update high/low watermark.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TARGET exit</w:t>
            </w:r>
          </w:p>
        </w:tc>
        <w:tc>
          <w:tcPr>
            <w:tcW w:type="dxa" w:w="7920"/>
            <w:shd w:fill="F1F5F9" w:color="auto" w:val="clear"/>
          </w:tcPr>
          <w:p>
            <w:r>
              <w:t>price &gt;= target_price: market sell, mark CLOSED, reason=TARGET</w:t>
            </w:r>
          </w:p>
        </w:tc>
      </w:tr>
      <w:tr>
        <w:tc>
          <w:tcPr>
            <w:tcW w:type="dxa" w:w="2880"/>
          </w:tcPr>
          <w:p>
            <w:r>
              <w:t>STOP exit</w:t>
            </w:r>
          </w:p>
        </w:tc>
        <w:tc>
          <w:tcPr>
            <w:tcW w:type="dxa" w:w="7920"/>
          </w:tcPr>
          <w:p>
            <w:r>
              <w:t>price &lt;= stop_loss: market sell, mark CLOSED, reason=STOP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NATIVE_TRAIL exit</w:t>
            </w:r>
          </w:p>
        </w:tc>
        <w:tc>
          <w:tcPr>
            <w:tcW w:type="dxa" w:w="7920"/>
            <w:shd w:fill="F1F5F9" w:color="auto" w:val="clear"/>
          </w:tcPr>
          <w:p>
            <w:r>
              <w:t>Alpaca server-side trailing stop fires: mark from Alpaca fill, reason=NATIVE_TRAIL</w:t>
            </w:r>
          </w:p>
        </w:tc>
      </w:tr>
      <w:tr>
        <w:tc>
          <w:tcPr>
            <w:tcW w:type="dxa" w:w="2880"/>
          </w:tcPr>
          <w:p>
            <w:r>
              <w:t>BONUS_TARGET exit</w:t>
            </w:r>
          </w:p>
        </w:tc>
        <w:tc>
          <w:tcPr>
            <w:tcW w:type="dxa" w:w="7920"/>
          </w:tcPr>
          <w:p>
            <w:r>
              <w:t>Daily realized P&amp;L &gt;= bonus threshold: close all positions, reason=BONUS_TARGET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Entry scan</w:t>
            </w:r>
          </w:p>
        </w:tc>
        <w:tc>
          <w:tcPr>
            <w:tcW w:type="dxa" w:w="7920"/>
            <w:shd w:fill="F1F5F9" w:color="auto" w:val="clear"/>
          </w:tcPr>
          <w:p>
            <w:r>
              <w:t>entry_scan.yml fires at 10:30 AM and 11:30 AM ET. Runs same premarket pipeline for intraday momentum entries.</w:t>
            </w:r>
          </w:p>
        </w:tc>
      </w:tr>
    </w:tbl>
    <w:p/>
    <w:p>
      <w:pPr>
        <w:pStyle w:val="Heading2"/>
      </w:pPr>
      <w:r>
        <w:rPr>
          <w:color w:val="0F172A"/>
        </w:rPr>
        <w:t>5. End-of-Day Session</w:t>
      </w:r>
    </w:p>
    <w:p>
      <w:r>
        <w:rPr>
          <w:b w:val="0"/>
          <w:sz w:val="22"/>
        </w:rPr>
        <w:t>3:55 PM ET. orchestrator.eod() force-closes all open positions, reconciles P&amp;L, and writes daily_performance. Sends Gmail EOD summary and ntfy.sh push notification.</w:t>
      </w:r>
    </w:p>
    <w:p/>
    <w:p>
      <w:pPr>
        <w:pStyle w:val="Heading2"/>
      </w:pPr>
      <w:r>
        <w:rPr>
          <w:color w:val="0F172A"/>
        </w:rPr>
        <w:t>6. Agent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Model / Type</w:t>
            </w:r>
          </w:p>
        </w:tc>
        <w:tc>
          <w:tcPr>
            <w:tcW w:type="dxa" w:w="43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Tools / Data Sources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160"/>
            <w:shd w:fill="F1F5F9" w:color="auto" w:val="clear"/>
          </w:tcPr>
          <w:p>
            <w:r>
              <w:t>market_context</w:t>
            </w:r>
          </w:p>
        </w:tc>
        <w:tc>
          <w:tcPr>
            <w:tcW w:type="dxa" w:w="2160"/>
            <w:shd w:fill="F1F5F9" w:color="auto" w:val="clear"/>
          </w:tcPr>
          <w:p>
            <w:r>
              <w:t>Python (deterministic)</w:t>
            </w:r>
          </w:p>
        </w:tc>
        <w:tc>
          <w:tcPr>
            <w:tcW w:type="dxa" w:w="4320"/>
            <w:shd w:fill="F1F5F9" w:color="auto" w:val="clear"/>
          </w:tcPr>
          <w:p>
            <w:r>
              <w:t>yfinance: VIX, ES=F, NQ=F, FTSE, DAX, Nikkei. alternative.me: Fear &amp; Greed. Alpaca: sector ETF bars.</w:t>
            </w:r>
          </w:p>
        </w:tc>
        <w:tc>
          <w:tcPr>
            <w:tcW w:type="dxa" w:w="2160"/>
            <w:shd w:fill="F1F5F9" w:color="auto" w:val="clear"/>
          </w:tcPr>
          <w:p>
            <w:r>
              <w:t>decision, max_positions, vix, fear_greed, futures_bias, quiet_day</w:t>
            </w:r>
          </w:p>
        </w:tc>
      </w:tr>
      <w:tr>
        <w:tc>
          <w:tcPr>
            <w:tcW w:type="dxa" w:w="2160"/>
          </w:tcPr>
          <w:p>
            <w:r>
              <w:t>Scanner</w:t>
            </w:r>
          </w:p>
        </w:tc>
        <w:tc>
          <w:tcPr>
            <w:tcW w:type="dxa" w:w="2160"/>
          </w:tcPr>
          <w:p>
            <w:r>
              <w:t>Python (deterministic)</w:t>
            </w:r>
          </w:p>
        </w:tc>
        <w:tc>
          <w:tcPr>
            <w:tcW w:type="dxa" w:w="4320"/>
          </w:tcPr>
          <w:p>
            <w:r>
              <w:t>yfinance: 430+ ticker OHLCV bars (RSI, MACD, SMA50/200, volume, ATR, gap%).</w:t>
            </w:r>
          </w:p>
        </w:tc>
        <w:tc>
          <w:tcPr>
            <w:tcW w:type="dxa" w:w="2160"/>
          </w:tcPr>
          <w:p>
            <w:r>
              <w:t>candidates[] with technical_score</w:t>
            </w:r>
          </w:p>
        </w:tc>
      </w:tr>
      <w:tr>
        <w:tc>
          <w:tcPr>
            <w:tcW w:type="dxa" w:w="2160"/>
            <w:shd w:fill="F1F5F9" w:color="auto" w:val="clear"/>
          </w:tcPr>
          <w:p>
            <w:r>
              <w:t>news_intel</w:t>
            </w:r>
          </w:p>
        </w:tc>
        <w:tc>
          <w:tcPr>
            <w:tcW w:type="dxa" w:w="2160"/>
            <w:shd w:fill="F1F5F9" w:color="auto" w:val="clear"/>
          </w:tcPr>
          <w:p>
            <w:r>
              <w:t>Python (deterministic)</w:t>
            </w:r>
          </w:p>
        </w:tc>
        <w:tc>
          <w:tcPr>
            <w:tcW w:type="dxa" w:w="4320"/>
            <w:shd w:fill="F1F5F9" w:color="auto" w:val="clear"/>
          </w:tcPr>
          <w:p>
            <w:r>
              <w:t>yfinance .calendar per ticker. 20 concurrent workers, 30s timeout.</w:t>
            </w:r>
          </w:p>
        </w:tc>
        <w:tc>
          <w:tcPr>
            <w:tcW w:type="dxa" w:w="2160"/>
            <w:shd w:fill="F1F5F9" w:color="auto" w:val="clear"/>
          </w:tcPr>
          <w:p>
            <w:r>
              <w:t>filtered_candidates, blackout_tickers, news_context</w:t>
            </w:r>
          </w:p>
        </w:tc>
      </w:tr>
      <w:tr>
        <w:tc>
          <w:tcPr>
            <w:tcW w:type="dxa" w:w="2160"/>
          </w:tcPr>
          <w:p>
            <w:r>
              <w:t>ml_scorer</w:t>
            </w:r>
          </w:p>
        </w:tc>
        <w:tc>
          <w:tcPr>
            <w:tcW w:type="dxa" w:w="2160"/>
          </w:tcPr>
          <w:p>
            <w:r>
              <w:t>XGBoost (sklearn 1.6)</w:t>
            </w:r>
          </w:p>
        </w:tc>
        <w:tc>
          <w:tcPr>
            <w:tcW w:type="dxa" w:w="4320"/>
          </w:tcPr>
          <w:p>
            <w:r>
              <w:t>xgb_scorer.pkl. Input: candidate features. Retrained monthly.</w:t>
            </w:r>
          </w:p>
        </w:tc>
        <w:tc>
          <w:tcPr>
            <w:tcW w:type="dxa" w:w="2160"/>
          </w:tcPr>
          <w:p>
            <w:r>
              <w:t>P(hit +2%) score per candidate</w:t>
            </w:r>
          </w:p>
        </w:tc>
      </w:tr>
      <w:tr>
        <w:tc>
          <w:tcPr>
            <w:tcW w:type="dxa" w:w="2160"/>
            <w:shd w:fill="F1F5F9" w:color="auto" w:val="clear"/>
          </w:tcPr>
          <w:p>
            <w:r>
              <w:t>strategy</w:t>
            </w:r>
          </w:p>
        </w:tc>
        <w:tc>
          <w:tcPr>
            <w:tcW w:type="dxa" w:w="2160"/>
            <w:shd w:fill="F1F5F9" w:color="auto" w:val="clear"/>
          </w:tcPr>
          <w:p>
            <w:r>
              <w:t>claude-sonnet-4-6</w:t>
            </w:r>
          </w:p>
        </w:tc>
        <w:tc>
          <w:tcPr>
            <w:tcW w:type="dxa" w:w="4320"/>
            <w:shd w:fill="F1F5F9" w:color="auto" w:val="clear"/>
          </w:tcPr>
          <w:p>
            <w:r>
              <w:t>Prompt caching (ephemeral). Input: candidates, market_summary, sector_guidance, news_context.</w:t>
            </w:r>
          </w:p>
        </w:tc>
        <w:tc>
          <w:tcPr>
            <w:tcW w:type="dxa" w:w="2160"/>
            <w:shd w:fill="F1F5F9" w:color="auto" w:val="clear"/>
          </w:tcPr>
          <w:p>
            <w:r>
              <w:t>trades[] with entry/target/stop/confidence/rationale</w:t>
            </w:r>
          </w:p>
        </w:tc>
      </w:tr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Python (deterministic)</w:t>
            </w:r>
          </w:p>
        </w:tc>
        <w:tc>
          <w:tcPr>
            <w:tcW w:type="dxa" w:w="4320"/>
          </w:tcPr>
          <w:p>
            <w:r>
              <w:t>DB: open positions, daily P&amp;L. Config: MAX_POSITIONS, DAILY_LOSS_LIMIT.</w:t>
            </w:r>
          </w:p>
        </w:tc>
        <w:tc>
          <w:tcPr>
            <w:tcW w:type="dxa" w:w="2160"/>
          </w:tcPr>
          <w:p>
            <w:r>
              <w:t>approved_trades[], rejected_trades[]</w:t>
            </w:r>
          </w:p>
        </w:tc>
      </w:tr>
      <w:tr>
        <w:tc>
          <w:tcPr>
            <w:tcW w:type="dxa" w:w="2160"/>
            <w:shd w:fill="F1F5F9" w:color="auto" w:val="clear"/>
          </w:tcPr>
          <w:p>
            <w:r>
              <w:t>sector_guard</w:t>
            </w:r>
          </w:p>
        </w:tc>
        <w:tc>
          <w:tcPr>
            <w:tcW w:type="dxa" w:w="2160"/>
            <w:shd w:fill="F1F5F9" w:color="auto" w:val="clear"/>
          </w:tcPr>
          <w:p>
            <w:r>
              <w:t>Python (deterministic)</w:t>
            </w:r>
          </w:p>
        </w:tc>
        <w:tc>
          <w:tcPr>
            <w:tcW w:type="dxa" w:w="4320"/>
            <w:shd w:fill="F1F5F9" w:color="auto" w:val="clear"/>
          </w:tcPr>
          <w:p>
            <w:r>
              <w:t>SECTOR_MAP lookup. Config: max 2 per sector.</w:t>
            </w:r>
          </w:p>
        </w:tc>
        <w:tc>
          <w:tcPr>
            <w:tcW w:type="dxa" w:w="2160"/>
            <w:shd w:fill="F1F5F9" w:color="auto" w:val="clear"/>
          </w:tcPr>
          <w:p>
            <w:r>
              <w:t>approved_trades[], sector_blocked[]</w:t>
            </w:r>
          </w:p>
        </w:tc>
      </w:tr>
      <w:tr>
        <w:tc>
          <w:tcPr>
            <w:tcW w:type="dxa" w:w="2160"/>
          </w:tcPr>
          <w:p>
            <w:r>
              <w:t>atr_sizer</w:t>
            </w:r>
          </w:p>
        </w:tc>
        <w:tc>
          <w:tcPr>
            <w:tcW w:type="dxa" w:w="2160"/>
          </w:tcPr>
          <w:p>
            <w:r>
              <w:t>Python (deterministic)</w:t>
            </w:r>
          </w:p>
        </w:tc>
        <w:tc>
          <w:tcPr>
            <w:tcW w:type="dxa" w:w="4320"/>
          </w:tcPr>
          <w:p>
            <w:r>
              <w:t>candidate ATR values. Config: ATR_STOP_MULTIPLIER=0.8, MAX_LOSS_DOLLARS=$150.</w:t>
            </w:r>
          </w:p>
        </w:tc>
        <w:tc>
          <w:tcPr>
            <w:tcW w:type="dxa" w:w="2160"/>
          </w:tcPr>
          <w:p>
            <w:r>
              <w:t>sized_trades[] with stop/shares/position_size</w:t>
            </w:r>
          </w:p>
        </w:tc>
      </w:tr>
      <w:tr>
        <w:tc>
          <w:tcPr>
            <w:tcW w:type="dxa" w:w="2160"/>
            <w:shd w:fill="F1F5F9" w:color="auto" w:val="clear"/>
          </w:tcPr>
          <w:p>
            <w:r>
              <w:t>guardrails</w:t>
            </w:r>
          </w:p>
        </w:tc>
        <w:tc>
          <w:tcPr>
            <w:tcW w:type="dxa" w:w="2160"/>
            <w:shd w:fill="F1F5F9" w:color="auto" w:val="clear"/>
          </w:tcPr>
          <w:p>
            <w:r>
              <w:t>Python (deterministic)</w:t>
            </w:r>
          </w:p>
        </w:tc>
        <w:tc>
          <w:tcPr>
            <w:tcW w:type="dxa" w:w="4320"/>
            <w:shd w:fill="F1F5F9" w:color="auto" w:val="clear"/>
          </w:tcPr>
          <w:p>
            <w:r>
              <w:t>Alpaca live price. Config: BUYING_POWER, BUY-only.</w:t>
            </w:r>
          </w:p>
        </w:tc>
        <w:tc>
          <w:tcPr>
            <w:tcW w:type="dxa" w:w="2160"/>
            <w:shd w:fill="F1F5F9" w:color="auto" w:val="clear"/>
          </w:tcPr>
          <w:p>
            <w:r>
              <w:t>approved_trades[], guardrail_blocked[]</w:t>
            </w:r>
          </w:p>
        </w:tc>
      </w:tr>
    </w:tbl>
    <w:p/>
    <w:p>
      <w:pPr>
        <w:pStyle w:val="Heading2"/>
      </w:pPr>
      <w:r>
        <w:rPr>
          <w:color w:val="0F172A"/>
        </w:rPr>
        <w:t>7.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79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scan_results</w:t>
            </w:r>
          </w:p>
        </w:tc>
        <w:tc>
          <w:tcPr>
            <w:tcW w:type="dxa" w:w="7920"/>
            <w:shd w:fill="F1F5F9" w:color="auto" w:val="clear"/>
          </w:tcPr>
          <w:p>
            <w:r>
              <w:t>id, date, scan_type (premarket|intraday|eod|halt_flag), candidates (JSON), results (JSON), placed, scanned_at</w:t>
            </w:r>
          </w:p>
        </w:tc>
      </w:tr>
      <w:tr>
        <w:tc>
          <w:tcPr>
            <w:tcW w:type="dxa" w:w="2880"/>
          </w:tcPr>
          <w:p>
            <w:r>
              <w:t>positions</w:t>
            </w:r>
          </w:p>
        </w:tc>
        <w:tc>
          <w:tcPr>
            <w:tcW w:type="dxa" w:w="7920"/>
          </w:tcPr>
          <w:p>
            <w:r>
              <w:t>id, ticker, status (OPEN|CLOSED|UNFILLED), entry_price, fill_price, current_price, target_price, stop_loss, shares, unrealized_pnl, realized_pnl, close_reason, alpaca_order_id, trail_order_id, high_watermark, low_watermark, mae, mfe, opened_at, closed_at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daily_performance</w:t>
            </w:r>
          </w:p>
        </w:tc>
        <w:tc>
          <w:tcPr>
            <w:tcW w:type="dxa" w:w="7920"/>
            <w:shd w:fill="F1F5F9" w:color="auto" w:val="clear"/>
          </w:tcPr>
          <w:p>
            <w:r>
              <w:t>id, date, total_pnl, total_trades, wins, losses, win_rate, alpaca_equity, calculated_equity, friction_gap</w:t>
            </w:r>
          </w:p>
        </w:tc>
      </w:tr>
    </w:tbl>
    <w:p/>
    <w:p>
      <w:pPr>
        <w:pStyle w:val="Heading2"/>
      </w:pPr>
      <w:r>
        <w:rPr>
          <w:color w:val="0F172A"/>
        </w:rPr>
        <w:t>8. Key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504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TOTAL_CAPITAL</w:t>
            </w:r>
          </w:p>
        </w:tc>
        <w:tc>
          <w:tcPr>
            <w:tcW w:type="dxa" w:w="2160"/>
            <w:shd w:fill="F1F5F9" w:color="auto" w:val="clear"/>
          </w:tcPr>
          <w:p>
            <w:r>
              <w:t>$50,000</w:t>
            </w:r>
          </w:p>
        </w:tc>
        <w:tc>
          <w:tcPr>
            <w:tcW w:type="dxa" w:w="5040"/>
            <w:shd w:fill="F1F5F9" w:color="auto" w:val="clear"/>
          </w:tcPr>
          <w:p>
            <w:r>
              <w:t>Account size</w:t>
            </w:r>
          </w:p>
        </w:tc>
      </w:tr>
      <w:tr>
        <w:tc>
          <w:tcPr>
            <w:tcW w:type="dxa" w:w="3600"/>
          </w:tcPr>
          <w:p>
            <w:r>
              <w:t>DAILY_PROFIT_TARGET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5040"/>
          </w:tcPr>
          <w:p>
            <w:r>
              <w:t>Daily goal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MAX_POSITIONS</w:t>
            </w:r>
          </w:p>
        </w:tc>
        <w:tc>
          <w:tcPr>
            <w:tcW w:type="dxa" w:w="2160"/>
            <w:shd w:fill="F1F5F9" w:color="auto" w:val="clear"/>
          </w:tcPr>
          <w:p>
            <w:r>
              <w:t>10</w:t>
            </w:r>
          </w:p>
        </w:tc>
        <w:tc>
          <w:tcPr>
            <w:tcW w:type="dxa" w:w="5040"/>
            <w:shd w:fill="F1F5F9" w:color="auto" w:val="clear"/>
          </w:tcPr>
          <w:p>
            <w:r>
              <w:t>Concurrent open cap</w:t>
            </w:r>
          </w:p>
        </w:tc>
      </w:tr>
      <w:tr>
        <w:tc>
          <w:tcPr>
            <w:tcW w:type="dxa" w:w="3600"/>
          </w:tcPr>
          <w:p>
            <w:r>
              <w:t>POSITION_SIZE_BY_CONFIDENCE</w:t>
            </w:r>
          </w:p>
        </w:tc>
        <w:tc>
          <w:tcPr>
            <w:tcW w:type="dxa" w:w="2160"/>
          </w:tcPr>
          <w:p>
            <w:r>
              <w:t>$3.5K / $3K / $2.5K</w:t>
            </w:r>
          </w:p>
        </w:tc>
        <w:tc>
          <w:tcPr>
            <w:tcW w:type="dxa" w:w="5040"/>
          </w:tcPr>
          <w:p>
            <w:r>
              <w:t>HIGH / MED / LOW confidence sizing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TARGET_PCT</w:t>
            </w:r>
          </w:p>
        </w:tc>
        <w:tc>
          <w:tcPr>
            <w:tcW w:type="dxa" w:w="2160"/>
            <w:shd w:fill="F1F5F9" w:color="auto" w:val="clear"/>
          </w:tcPr>
          <w:p>
            <w:r>
              <w:t>8%</w:t>
            </w:r>
          </w:p>
        </w:tc>
        <w:tc>
          <w:tcPr>
            <w:tcW w:type="dxa" w:w="5040"/>
            <w:shd w:fill="F1F5F9" w:color="auto" w:val="clear"/>
          </w:tcPr>
          <w:p>
            <w:r>
              <w:t>Profit ceiling per trade</w:t>
            </w:r>
          </w:p>
        </w:tc>
      </w:tr>
      <w:tr>
        <w:tc>
          <w:tcPr>
            <w:tcW w:type="dxa" w:w="3600"/>
          </w:tcPr>
          <w:p>
            <w:r>
              <w:t>MIN_REWARD_RISK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5040"/>
          </w:tcPr>
          <w:p>
            <w:r>
              <w:t>Min R:R after ATR sizing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ATR_STOP_MULTIPLIER</w:t>
            </w:r>
          </w:p>
        </w:tc>
        <w:tc>
          <w:tcPr>
            <w:tcW w:type="dxa" w:w="2160"/>
            <w:shd w:fill="F1F5F9" w:color="auto" w:val="clear"/>
          </w:tcPr>
          <w:p>
            <w:r>
              <w:t>0.8</w:t>
            </w:r>
          </w:p>
        </w:tc>
        <w:tc>
          <w:tcPr>
            <w:tcW w:type="dxa" w:w="5040"/>
            <w:shd w:fill="F1F5F9" w:color="auto" w:val="clear"/>
          </w:tcPr>
          <w:p>
            <w:r>
              <w:t>Stop = ATR x 0.8</w:t>
            </w:r>
          </w:p>
        </w:tc>
      </w:tr>
      <w:tr>
        <w:tc>
          <w:tcPr>
            <w:tcW w:type="dxa" w:w="3600"/>
          </w:tcPr>
          <w:p>
            <w:r>
              <w:t>ATR_STOP_FLOOR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5040"/>
          </w:tcPr>
          <w:p>
            <w:r>
              <w:t>Minimum stop width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MAX_LOSS_DOLLARS</w:t>
            </w:r>
          </w:p>
        </w:tc>
        <w:tc>
          <w:tcPr>
            <w:tcW w:type="dxa" w:w="2160"/>
            <w:shd w:fill="F1F5F9" w:color="auto" w:val="clear"/>
          </w:tcPr>
          <w:p>
            <w:r>
              <w:t>$150</w:t>
            </w:r>
          </w:p>
        </w:tc>
        <w:tc>
          <w:tcPr>
            <w:tcW w:type="dxa" w:w="5040"/>
            <w:shd w:fill="F1F5F9" w:color="auto" w:val="clear"/>
          </w:tcPr>
          <w:p>
            <w:r>
              <w:t>Constant dollar risk per trade</w:t>
            </w:r>
          </w:p>
        </w:tc>
      </w:tr>
      <w:tr>
        <w:tc>
          <w:tcPr>
            <w:tcW w:type="dxa" w:w="3600"/>
          </w:tcPr>
          <w:p>
            <w:r>
              <w:t>DAILY_LOSS_LIMIT</w:t>
            </w:r>
          </w:p>
        </w:tc>
        <w:tc>
          <w:tcPr>
            <w:tcW w:type="dxa" w:w="2160"/>
          </w:tcPr>
          <w:p>
            <w:r>
              <w:t>-$500</w:t>
            </w:r>
          </w:p>
        </w:tc>
        <w:tc>
          <w:tcPr>
            <w:tcW w:type="dxa" w:w="5040"/>
          </w:tcPr>
          <w:p>
            <w:r>
              <w:t>Gate: no new trades if hit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TRAIL_PCT</w:t>
            </w:r>
          </w:p>
        </w:tc>
        <w:tc>
          <w:tcPr>
            <w:tcW w:type="dxa" w:w="2160"/>
            <w:shd w:fill="F1F5F9" w:color="auto" w:val="clear"/>
          </w:tcPr>
          <w:p>
            <w:r>
              <w:t>1%</w:t>
            </w:r>
          </w:p>
        </w:tc>
        <w:tc>
          <w:tcPr>
            <w:tcW w:type="dxa" w:w="5040"/>
            <w:shd w:fill="F1F5F9" w:color="auto" w:val="clear"/>
          </w:tcPr>
          <w:p>
            <w:r>
              <w:t>Native Alpaca trailing stop</w:t>
            </w:r>
          </w:p>
        </w:tc>
      </w:tr>
      <w:tr>
        <w:tc>
          <w:tcPr>
            <w:tcW w:type="dxa" w:w="3600"/>
          </w:tcPr>
          <w:p>
            <w:r>
              <w:t>FG_EXTREME_FEAR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5040"/>
          </w:tcPr>
          <w:p>
            <w:r>
              <w:t>F&amp;G below this reduces max positions to 5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STRATEGY_MIN_SCORE</w:t>
            </w:r>
          </w:p>
        </w:tc>
        <w:tc>
          <w:tcPr>
            <w:tcW w:type="dxa" w:w="2160"/>
            <w:shd w:fill="F1F5F9" w:color="auto" w:val="clear"/>
          </w:tcPr>
          <w:p>
            <w:r>
              <w:t>5</w:t>
            </w:r>
          </w:p>
        </w:tc>
        <w:tc>
          <w:tcPr>
            <w:tcW w:type="dxa" w:w="5040"/>
            <w:shd w:fill="F1F5F9" w:color="auto" w:val="clear"/>
          </w:tcPr>
          <w:p>
            <w:r>
              <w:t>Pre-filter threshold</w:t>
            </w:r>
          </w:p>
        </w:tc>
      </w:tr>
      <w:tr>
        <w:tc>
          <w:tcPr>
            <w:tcW w:type="dxa" w:w="3600"/>
          </w:tcPr>
          <w:p>
            <w:r>
              <w:t>UNIVERSE</w:t>
            </w:r>
          </w:p>
        </w:tc>
        <w:tc>
          <w:tcPr>
            <w:tcW w:type="dxa" w:w="2160"/>
          </w:tcPr>
          <w:p>
            <w:r>
              <w:t>430+ tickers</w:t>
            </w:r>
          </w:p>
        </w:tc>
        <w:tc>
          <w:tcPr>
            <w:tcW w:type="dxa" w:w="5040"/>
          </w:tcPr>
          <w:p>
            <w:r>
              <w:t>Scan universe</w:t>
            </w:r>
          </w:p>
        </w:tc>
      </w:tr>
    </w:tbl>
    <w:p/>
    <w:p>
      <w:pPr>
        <w:pStyle w:val="Heading2"/>
      </w:pPr>
      <w:r>
        <w:rPr>
          <w:color w:val="0F172A"/>
        </w:rPr>
        <w:t>9. External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792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yfinance</w:t>
            </w:r>
          </w:p>
        </w:tc>
        <w:tc>
          <w:tcPr>
            <w:tcW w:type="dxa" w:w="7920"/>
            <w:shd w:fill="F1F5F9" w:color="auto" w:val="clear"/>
          </w:tcPr>
          <w:p>
            <w:r>
              <w:t>430+ ticker OHLCV history. VIX, ES=F, NQ=F, FTSE, DAX, Nikkei. Earnings calendar. Stock news.</w:t>
            </w:r>
          </w:p>
        </w:tc>
      </w:tr>
      <w:tr>
        <w:tc>
          <w:tcPr>
            <w:tcW w:type="dxa" w:w="2880"/>
          </w:tcPr>
          <w:p>
            <w:r>
              <w:t>alternative.me</w:t>
            </w:r>
          </w:p>
        </w:tc>
        <w:tc>
          <w:tcPr>
            <w:tcW w:type="dxa" w:w="7920"/>
          </w:tcPr>
          <w:p>
            <w:r>
              <w:t>Fear &amp; Greed index (0-100).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Alpaca Markets</w:t>
            </w:r>
          </w:p>
        </w:tc>
        <w:tc>
          <w:tcPr>
            <w:tcW w:type="dxa" w:w="7920"/>
            <w:shd w:fill="F1F5F9" w:color="auto" w:val="clear"/>
          </w:tcPr>
          <w:p>
            <w:r>
              <w:t>Live quotes and snapshots. Sector ETF bars. Bracket orders (entry + take-profit + stop-loss). Trailing stops. Account equity.</w:t>
            </w:r>
          </w:p>
        </w:tc>
      </w:tr>
      <w:tr>
        <w:tc>
          <w:tcPr>
            <w:tcW w:type="dxa" w:w="2880"/>
          </w:tcPr>
          <w:p>
            <w:r>
              <w:t>Anthropic API</w:t>
            </w:r>
          </w:p>
        </w:tc>
        <w:tc>
          <w:tcPr>
            <w:tcW w:type="dxa" w:w="7920"/>
          </w:tcPr>
          <w:p>
            <w:r>
              <w:t>claude-sonnet-4-6 for trade selection. Prompt caching to reduce cost.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XGBoost / sklearn</w:t>
            </w:r>
          </w:p>
        </w:tc>
        <w:tc>
          <w:tcPr>
            <w:tcW w:type="dxa" w:w="7920"/>
            <w:shd w:fill="F1F5F9" w:color="auto" w:val="clear"/>
          </w:tcPr>
          <w:p>
            <w:r>
              <w:t>xgb_scorer.pkl — P(hit +2%) classifier. Retrained monthly via retrain_model.yml.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7920"/>
          </w:tcPr>
          <w:p>
            <w:r>
              <w:t>positions, scan_results, daily_performance tables.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Gmail</w:t>
            </w:r>
          </w:p>
        </w:tc>
        <w:tc>
          <w:tcPr>
            <w:tcW w:type="dxa" w:w="7920"/>
            <w:shd w:fill="F1F5F9" w:color="auto" w:val="clear"/>
          </w:tcPr>
          <w:p>
            <w:r>
              <w:t>EOD summary. Error alerts.</w:t>
            </w:r>
          </w:p>
        </w:tc>
      </w:tr>
      <w:tr>
        <w:tc>
          <w:tcPr>
            <w:tcW w:type="dxa" w:w="2880"/>
          </w:tcPr>
          <w:p>
            <w:r>
              <w:t>ntfy.sh</w:t>
            </w:r>
          </w:p>
        </w:tc>
        <w:tc>
          <w:tcPr>
            <w:tcW w:type="dxa" w:w="7920"/>
          </w:tcPr>
          <w:p>
            <w:r>
              <w:t>Push notifications for key events.</w:t>
            </w:r>
          </w:p>
        </w:tc>
      </w:tr>
      <w:tr>
        <w:tc>
          <w:tcPr>
            <w:tcW w:type="dxa" w:w="2880"/>
            <w:shd w:fill="F1F5F9" w:color="auto" w:val="clear"/>
          </w:tcPr>
          <w:p>
            <w:r>
              <w:t>GitHub Actions</w:t>
            </w:r>
          </w:p>
        </w:tc>
        <w:tc>
          <w:tcPr>
            <w:tcW w:type="dxa" w:w="7920"/>
            <w:shd w:fill="F1F5F9" w:color="auto" w:val="clear"/>
          </w:tcPr>
          <w:p>
            <w:r>
              <w:t>Cron scheduler for all 5 daily jobs.</w:t>
            </w:r>
          </w:p>
        </w:tc>
      </w:tr>
    </w:tbl>
    <w:p/>
    <w:p>
      <w:pPr>
        <w:pStyle w:val="Heading2"/>
      </w:pPr>
      <w:r>
        <w:rPr>
          <w:color w:val="0F172A"/>
        </w:rPr>
        <w:t>10. Cron-job.org External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Cron</w:t>
            </w:r>
          </w:p>
        </w:tc>
        <w:tc>
          <w:tcPr>
            <w:tcW w:type="dxa" w:w="360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UTC</w:t>
            </w:r>
          </w:p>
        </w:tc>
        <w:tc>
          <w:tcPr>
            <w:tcW w:type="dxa" w:w="216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ET</w:t>
            </w:r>
          </w:p>
        </w:tc>
        <w:tc>
          <w:tcPr>
            <w:tcW w:type="dxa" w:w="1440"/>
            <w:shd w:fill="0F172A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Intraday (every 15 min)</w:t>
            </w:r>
          </w:p>
        </w:tc>
        <w:tc>
          <w:tcPr>
            <w:tcW w:type="dxa" w:w="3600"/>
            <w:shd w:fill="F1F5F9" w:color="auto" w:val="clear"/>
          </w:tcPr>
          <w:p>
            <w:r>
              <w:t>0,15,30,45 14-19 * * 1-5</w:t>
            </w:r>
          </w:p>
        </w:tc>
        <w:tc>
          <w:tcPr>
            <w:tcW w:type="dxa" w:w="2160"/>
            <w:shd w:fill="F1F5F9" w:color="auto" w:val="clear"/>
          </w:tcPr>
          <w:p>
            <w:r>
              <w:t>10 AM-3:59 PM</w:t>
            </w:r>
          </w:p>
        </w:tc>
        <w:tc>
          <w:tcPr>
            <w:tcW w:type="dxa" w:w="1440"/>
            <w:shd w:fill="F1F5F9" w:color="auto" w:val="clear"/>
          </w:tcPr>
          <w:p>
            <w:r>
              <w:t>Position sync + exit checks</w:t>
            </w:r>
          </w:p>
        </w:tc>
      </w:tr>
      <w:tr>
        <w:tc>
          <w:tcPr>
            <w:tcW w:type="dxa" w:w="3600"/>
          </w:tcPr>
          <w:p>
            <w:r>
              <w:t>Entry Scan</w:t>
            </w:r>
          </w:p>
        </w:tc>
        <w:tc>
          <w:tcPr>
            <w:tcW w:type="dxa" w:w="3600"/>
          </w:tcPr>
          <w:p>
            <w:r>
              <w:t>30 14-18 * * 1-5</w:t>
            </w:r>
          </w:p>
        </w:tc>
        <w:tc>
          <w:tcPr>
            <w:tcW w:type="dxa" w:w="2160"/>
          </w:tcPr>
          <w:p>
            <w:r>
              <w:t>10:30 AM-2:30 PM</w:t>
            </w:r>
          </w:p>
        </w:tc>
        <w:tc>
          <w:tcPr>
            <w:tcW w:type="dxa" w:w="1440"/>
          </w:tcPr>
          <w:p>
            <w:r>
              <w:t>Intraday momentum entries</w:t>
            </w:r>
          </w:p>
        </w:tc>
      </w:tr>
      <w:tr>
        <w:tc>
          <w:tcPr>
            <w:tcW w:type="dxa" w:w="3600"/>
            <w:shd w:fill="F1F5F9" w:color="auto" w:val="clear"/>
          </w:tcPr>
          <w:p>
            <w:r>
              <w:t>EOD</w:t>
            </w:r>
          </w:p>
        </w:tc>
        <w:tc>
          <w:tcPr>
            <w:tcW w:type="dxa" w:w="3600"/>
            <w:shd w:fill="F1F5F9" w:color="auto" w:val="clear"/>
          </w:tcPr>
          <w:p>
            <w:r>
              <w:t>55 19 * * 1-5</w:t>
            </w:r>
          </w:p>
        </w:tc>
        <w:tc>
          <w:tcPr>
            <w:tcW w:type="dxa" w:w="2160"/>
            <w:shd w:fill="F1F5F9" w:color="auto" w:val="clear"/>
          </w:tcPr>
          <w:p>
            <w:r>
              <w:t>3:55 PM</w:t>
            </w:r>
          </w:p>
        </w:tc>
        <w:tc>
          <w:tcPr>
            <w:tcW w:type="dxa" w:w="1440"/>
            <w:shd w:fill="F1F5F9" w:color="auto" w:val="clear"/>
          </w:tcPr>
          <w:p>
            <w:r>
              <w:t>Force-close + reconcile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