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79C5" w14:textId="77777777" w:rsidR="0053372F" w:rsidRPr="00C1636B" w:rsidRDefault="0053372F">
      <w:pPr>
        <w:pStyle w:val="Normal1"/>
        <w:jc w:val="center"/>
        <w:rPr>
          <w:rFonts w:ascii="Arial" w:eastAsia="Times New Roman" w:hAnsi="Arial" w:cs="Arial"/>
          <w:b/>
          <w:sz w:val="24"/>
          <w:szCs w:val="24"/>
          <w:u w:val="single"/>
        </w:rPr>
      </w:pPr>
    </w:p>
    <w:p w14:paraId="79D479C6" w14:textId="77777777" w:rsidR="0053372F" w:rsidRPr="00C1636B" w:rsidRDefault="0053372F">
      <w:pPr>
        <w:pStyle w:val="Normal1"/>
        <w:jc w:val="center"/>
        <w:rPr>
          <w:rFonts w:ascii="Arial" w:eastAsia="Times New Roman" w:hAnsi="Arial" w:cs="Arial"/>
          <w:b/>
          <w:sz w:val="24"/>
          <w:szCs w:val="24"/>
          <w:u w:val="single"/>
        </w:rPr>
      </w:pPr>
    </w:p>
    <w:p w14:paraId="79D479C7" w14:textId="77777777" w:rsidR="0053372F" w:rsidRPr="00C1636B" w:rsidRDefault="0053372F">
      <w:pPr>
        <w:pStyle w:val="Normal1"/>
        <w:jc w:val="center"/>
        <w:rPr>
          <w:rFonts w:ascii="Arial" w:eastAsia="Times New Roman" w:hAnsi="Arial" w:cs="Arial"/>
          <w:b/>
          <w:sz w:val="24"/>
          <w:szCs w:val="24"/>
          <w:u w:val="single"/>
        </w:rPr>
      </w:pPr>
    </w:p>
    <w:p w14:paraId="79D479C8" w14:textId="77777777" w:rsidR="0053372F" w:rsidRPr="00C1636B" w:rsidRDefault="0053372F">
      <w:pPr>
        <w:pStyle w:val="Normal1"/>
        <w:jc w:val="center"/>
        <w:rPr>
          <w:rFonts w:ascii="Arial" w:eastAsia="Times New Roman" w:hAnsi="Arial" w:cs="Arial"/>
          <w:b/>
          <w:sz w:val="24"/>
          <w:szCs w:val="24"/>
          <w:u w:val="single"/>
        </w:rPr>
      </w:pPr>
    </w:p>
    <w:p w14:paraId="79D479C9" w14:textId="77777777" w:rsidR="0053372F" w:rsidRPr="00C1636B" w:rsidRDefault="0053372F">
      <w:pPr>
        <w:pStyle w:val="Normal1"/>
        <w:jc w:val="center"/>
        <w:rPr>
          <w:rFonts w:ascii="Arial" w:eastAsia="Times New Roman" w:hAnsi="Arial" w:cs="Arial"/>
          <w:b/>
          <w:sz w:val="24"/>
          <w:szCs w:val="24"/>
          <w:u w:val="single"/>
        </w:rPr>
      </w:pPr>
    </w:p>
    <w:p w14:paraId="79D479CA" w14:textId="77777777" w:rsidR="0053372F" w:rsidRPr="00C1636B" w:rsidRDefault="0053372F">
      <w:pPr>
        <w:pStyle w:val="Normal1"/>
        <w:jc w:val="center"/>
        <w:rPr>
          <w:rFonts w:ascii="Arial" w:eastAsia="Times New Roman" w:hAnsi="Arial" w:cs="Arial"/>
          <w:b/>
          <w:sz w:val="24"/>
          <w:szCs w:val="24"/>
          <w:u w:val="single"/>
        </w:rPr>
      </w:pPr>
    </w:p>
    <w:p w14:paraId="79D479CB" w14:textId="77777777" w:rsidR="0053372F" w:rsidRPr="00C1636B" w:rsidRDefault="0053372F">
      <w:pPr>
        <w:pStyle w:val="Normal1"/>
        <w:jc w:val="center"/>
        <w:rPr>
          <w:rFonts w:ascii="Arial" w:eastAsia="Times New Roman" w:hAnsi="Arial" w:cs="Arial"/>
          <w:b/>
          <w:sz w:val="24"/>
          <w:szCs w:val="24"/>
          <w:u w:val="single"/>
        </w:rPr>
      </w:pPr>
    </w:p>
    <w:p w14:paraId="79D479CC" w14:textId="77777777" w:rsidR="0053372F" w:rsidRPr="00C1636B" w:rsidRDefault="0053372F">
      <w:pPr>
        <w:pStyle w:val="Normal1"/>
        <w:jc w:val="center"/>
        <w:rPr>
          <w:rFonts w:ascii="Arial" w:eastAsia="Times New Roman" w:hAnsi="Arial" w:cs="Arial"/>
          <w:b/>
          <w:sz w:val="24"/>
          <w:szCs w:val="24"/>
          <w:u w:val="single"/>
        </w:rPr>
      </w:pPr>
    </w:p>
    <w:p w14:paraId="79D479CD" w14:textId="77777777" w:rsidR="0053372F" w:rsidRPr="00C1636B" w:rsidRDefault="0053372F">
      <w:pPr>
        <w:pStyle w:val="Normal1"/>
        <w:jc w:val="center"/>
        <w:rPr>
          <w:rFonts w:ascii="Arial" w:eastAsia="Times New Roman" w:hAnsi="Arial" w:cs="Arial"/>
          <w:b/>
          <w:sz w:val="24"/>
          <w:szCs w:val="24"/>
          <w:u w:val="single"/>
        </w:rPr>
      </w:pPr>
    </w:p>
    <w:p w14:paraId="79D479CE" w14:textId="77777777" w:rsidR="0053372F" w:rsidRPr="00C1636B" w:rsidRDefault="0053372F">
      <w:pPr>
        <w:pStyle w:val="Normal1"/>
        <w:rPr>
          <w:rFonts w:ascii="Arial" w:eastAsia="Times New Roman" w:hAnsi="Arial" w:cs="Arial"/>
          <w:b/>
          <w:sz w:val="24"/>
          <w:szCs w:val="24"/>
          <w:u w:val="single"/>
        </w:rPr>
      </w:pPr>
    </w:p>
    <w:p w14:paraId="79D479CF" w14:textId="77777777" w:rsidR="0053372F" w:rsidRPr="00C1636B" w:rsidRDefault="0053372F">
      <w:pPr>
        <w:pStyle w:val="Normal1"/>
        <w:jc w:val="center"/>
        <w:rPr>
          <w:rFonts w:ascii="Arial" w:eastAsia="Times New Roman" w:hAnsi="Arial" w:cs="Arial"/>
          <w:b/>
          <w:sz w:val="24"/>
          <w:szCs w:val="24"/>
          <w:u w:val="single"/>
        </w:rPr>
      </w:pPr>
    </w:p>
    <w:p w14:paraId="79D479D0" w14:textId="77777777" w:rsidR="0053372F" w:rsidRPr="00C1636B" w:rsidRDefault="0053372F">
      <w:pPr>
        <w:pStyle w:val="Normal1"/>
        <w:jc w:val="center"/>
        <w:rPr>
          <w:rFonts w:ascii="Arial" w:eastAsia="Times New Roman" w:hAnsi="Arial" w:cs="Arial"/>
          <w:b/>
          <w:u w:val="single"/>
        </w:rPr>
      </w:pPr>
    </w:p>
    <w:p w14:paraId="79D479D1" w14:textId="77777777" w:rsidR="0053372F" w:rsidRPr="00C1636B" w:rsidRDefault="00F72F90">
      <w:pPr>
        <w:pStyle w:val="Normal1"/>
        <w:jc w:val="center"/>
        <w:rPr>
          <w:rFonts w:ascii="Arial" w:eastAsia="Times New Roman" w:hAnsi="Arial" w:cs="Arial"/>
          <w:b/>
          <w:u w:val="single"/>
        </w:rPr>
      </w:pPr>
      <w:r w:rsidRPr="00C1636B">
        <w:rPr>
          <w:rFonts w:ascii="Arial" w:eastAsia="Times New Roman" w:hAnsi="Arial" w:cs="Arial"/>
          <w:b/>
          <w:u w:val="single"/>
        </w:rPr>
        <w:t>LEASE DEED</w:t>
      </w:r>
    </w:p>
    <w:p w14:paraId="79D479D2" w14:textId="5499D4CC" w:rsidR="00BD4F8B" w:rsidRPr="00C1636B" w:rsidRDefault="00F72F90" w:rsidP="0097240A">
      <w:pPr>
        <w:pStyle w:val="Normal1"/>
        <w:spacing w:after="0" w:line="360" w:lineRule="auto"/>
        <w:jc w:val="center"/>
        <w:rPr>
          <w:rFonts w:ascii="Arial" w:eastAsia="Times New Roman" w:hAnsi="Arial" w:cs="Arial"/>
          <w:color w:val="000000"/>
          <w:highlight w:val="white"/>
        </w:rPr>
      </w:pPr>
      <w:r w:rsidRPr="00C1636B">
        <w:rPr>
          <w:rFonts w:ascii="Arial" w:eastAsia="Times New Roman" w:hAnsi="Arial" w:cs="Arial"/>
          <w:color w:val="000000"/>
          <w:highlight w:val="white"/>
        </w:rPr>
        <w:t>This Lea</w:t>
      </w:r>
      <w:r w:rsidR="00BD4F8B" w:rsidRPr="00C1636B">
        <w:rPr>
          <w:rFonts w:ascii="Arial" w:eastAsia="Times New Roman" w:hAnsi="Arial" w:cs="Arial"/>
          <w:color w:val="000000"/>
          <w:highlight w:val="white"/>
        </w:rPr>
        <w:t xml:space="preserve">se Deed is executed on this </w:t>
      </w:r>
      <w:r w:rsidR="001B7718">
        <w:rPr>
          <w:rFonts w:ascii="Arial" w:eastAsia="Times New Roman" w:hAnsi="Arial" w:cs="Arial"/>
          <w:color w:val="000000"/>
          <w:highlight w:val="white"/>
        </w:rPr>
        <w:t>[[date]]</w:t>
      </w:r>
      <w:r w:rsidR="00415548" w:rsidRPr="00C1636B">
        <w:rPr>
          <w:rFonts w:ascii="Arial" w:eastAsia="Times New Roman" w:hAnsi="Arial" w:cs="Arial"/>
          <w:color w:val="000000"/>
          <w:highlight w:val="white"/>
        </w:rPr>
        <w:t xml:space="preserve"> </w:t>
      </w:r>
      <w:r w:rsidR="00BD4F8B" w:rsidRPr="00C1636B">
        <w:rPr>
          <w:rFonts w:ascii="Arial" w:eastAsia="Times New Roman" w:hAnsi="Arial" w:cs="Arial"/>
          <w:color w:val="000000"/>
          <w:highlight w:val="white"/>
        </w:rPr>
        <w:t xml:space="preserve">day of </w:t>
      </w:r>
      <w:r w:rsidR="001B7718">
        <w:rPr>
          <w:rFonts w:ascii="Arial" w:eastAsia="Times New Roman" w:hAnsi="Arial" w:cs="Arial"/>
          <w:color w:val="000000"/>
          <w:highlight w:val="white"/>
        </w:rPr>
        <w:t xml:space="preserve">[[month]] </w:t>
      </w:r>
      <w:r w:rsidR="0097240A" w:rsidRPr="00C1636B">
        <w:rPr>
          <w:rFonts w:ascii="Arial" w:eastAsia="Times New Roman" w:hAnsi="Arial" w:cs="Arial"/>
          <w:color w:val="000000"/>
          <w:highlight w:val="white"/>
        </w:rPr>
        <w:t>‘</w:t>
      </w:r>
      <w:r w:rsidR="001B7718">
        <w:rPr>
          <w:rFonts w:ascii="Arial" w:eastAsia="Times New Roman" w:hAnsi="Arial" w:cs="Arial"/>
          <w:color w:val="000000"/>
          <w:highlight w:val="white"/>
        </w:rPr>
        <w:t>[[year]]</w:t>
      </w:r>
    </w:p>
    <w:p w14:paraId="79D479D3" w14:textId="77777777" w:rsidR="0053372F" w:rsidRPr="00C1636B" w:rsidRDefault="00F72F90">
      <w:pPr>
        <w:pStyle w:val="Normal1"/>
        <w:tabs>
          <w:tab w:val="center" w:pos="4680"/>
        </w:tabs>
        <w:spacing w:after="0" w:line="360" w:lineRule="auto"/>
        <w:rPr>
          <w:rFonts w:ascii="Arial" w:eastAsia="Times New Roman" w:hAnsi="Arial" w:cs="Arial"/>
          <w:b/>
        </w:rPr>
      </w:pPr>
      <w:r w:rsidRPr="00C1636B">
        <w:rPr>
          <w:rFonts w:ascii="Arial" w:eastAsia="Times New Roman" w:hAnsi="Arial" w:cs="Arial"/>
          <w:b/>
        </w:rPr>
        <w:tab/>
        <w:t>BETWEEN</w:t>
      </w:r>
    </w:p>
    <w:p w14:paraId="79D479D4" w14:textId="636938AC" w:rsidR="0053372F" w:rsidRPr="00C1636B" w:rsidRDefault="003D1BB5" w:rsidP="008B5AE4">
      <w:pPr>
        <w:pStyle w:val="Normal1"/>
        <w:pBdr>
          <w:top w:val="nil"/>
          <w:left w:val="nil"/>
          <w:bottom w:val="nil"/>
          <w:right w:val="nil"/>
          <w:between w:val="nil"/>
        </w:pBdr>
        <w:spacing w:after="0" w:line="240" w:lineRule="auto"/>
        <w:jc w:val="both"/>
        <w:rPr>
          <w:rFonts w:ascii="Arial" w:eastAsia="Times New Roman" w:hAnsi="Arial" w:cs="Arial"/>
          <w:color w:val="000000"/>
          <w:highlight w:val="white"/>
        </w:rPr>
      </w:pPr>
      <w:r w:rsidRPr="00C1636B">
        <w:rPr>
          <w:rFonts w:ascii="Arial" w:eastAsia="Times New Roman" w:hAnsi="Arial" w:cs="Arial"/>
          <w:b/>
          <w:bCs/>
          <w:color w:val="000000"/>
          <w:highlight w:val="white"/>
          <w:u w:val="single"/>
        </w:rPr>
        <w:t>MR</w:t>
      </w:r>
      <w:r w:rsidR="001B7718">
        <w:rPr>
          <w:rFonts w:ascii="Arial" w:eastAsia="Times New Roman" w:hAnsi="Arial" w:cs="Arial"/>
          <w:b/>
          <w:bCs/>
          <w:color w:val="000000"/>
          <w:highlight w:val="white"/>
          <w:u w:val="single"/>
        </w:rPr>
        <w:t xml:space="preserve"> [[Owner name(capital)]]</w:t>
      </w:r>
      <w:r w:rsidRPr="00C1636B">
        <w:rPr>
          <w:rFonts w:ascii="Arial" w:eastAsia="Times New Roman" w:hAnsi="Arial" w:cs="Arial"/>
          <w:b/>
          <w:bCs/>
          <w:color w:val="000000"/>
          <w:highlight w:val="white"/>
          <w:u w:val="single"/>
        </w:rPr>
        <w:t xml:space="preserve"> S/O</w:t>
      </w:r>
      <w:r w:rsidR="001B7718">
        <w:rPr>
          <w:rFonts w:ascii="Arial" w:eastAsia="Times New Roman" w:hAnsi="Arial" w:cs="Arial"/>
          <w:b/>
          <w:bCs/>
          <w:color w:val="000000"/>
          <w:highlight w:val="white"/>
          <w:u w:val="single"/>
        </w:rPr>
        <w:t xml:space="preserve"> [[Owner father name]]</w:t>
      </w:r>
      <w:r w:rsidRPr="00C1636B">
        <w:rPr>
          <w:rFonts w:ascii="Arial" w:eastAsia="Times New Roman" w:hAnsi="Arial" w:cs="Arial"/>
          <w:b/>
          <w:bCs/>
          <w:color w:val="000000"/>
          <w:highlight w:val="white"/>
          <w:u w:val="single"/>
        </w:rPr>
        <w:t xml:space="preserve"> </w:t>
      </w:r>
      <w:r w:rsidR="001B7718">
        <w:rPr>
          <w:rFonts w:ascii="Arial" w:eastAsia="Times New Roman" w:hAnsi="Arial" w:cs="Arial"/>
          <w:b/>
          <w:bCs/>
          <w:color w:val="000000"/>
          <w:highlight w:val="white"/>
          <w:u w:val="single"/>
        </w:rPr>
        <w:t>[[ADDRESS</w:t>
      </w:r>
      <w:proofErr w:type="gramStart"/>
      <w:r w:rsidR="001B7718">
        <w:rPr>
          <w:rFonts w:ascii="Arial" w:eastAsia="Times New Roman" w:hAnsi="Arial" w:cs="Arial"/>
          <w:b/>
          <w:bCs/>
          <w:color w:val="000000"/>
          <w:highlight w:val="white"/>
          <w:u w:val="single"/>
        </w:rPr>
        <w:t>]]</w:t>
      </w:r>
      <w:r w:rsidR="00F72F90" w:rsidRPr="00C1636B">
        <w:rPr>
          <w:rFonts w:ascii="Arial" w:eastAsia="Times New Roman" w:hAnsi="Arial" w:cs="Arial"/>
          <w:color w:val="000000"/>
          <w:highlight w:val="white"/>
        </w:rPr>
        <w:t xml:space="preserve"> </w:t>
      </w:r>
      <w:r w:rsidR="00E84049" w:rsidRPr="00C1636B">
        <w:rPr>
          <w:rFonts w:ascii="Arial" w:eastAsia="Times New Roman" w:hAnsi="Arial" w:cs="Arial"/>
          <w:color w:val="000000"/>
          <w:highlight w:val="white"/>
        </w:rPr>
        <w:t xml:space="preserve"> DIST</w:t>
      </w:r>
      <w:proofErr w:type="gramEnd"/>
      <w:r w:rsidR="00E84049" w:rsidRPr="00C1636B">
        <w:rPr>
          <w:rFonts w:ascii="Arial" w:eastAsia="Times New Roman" w:hAnsi="Arial" w:cs="Arial"/>
          <w:color w:val="000000"/>
          <w:highlight w:val="white"/>
        </w:rPr>
        <w:t xml:space="preserve">- </w:t>
      </w:r>
      <w:r w:rsidR="001B7718">
        <w:rPr>
          <w:rFonts w:ascii="Arial" w:eastAsia="Times New Roman" w:hAnsi="Arial" w:cs="Arial"/>
          <w:color w:val="000000"/>
          <w:highlight w:val="white"/>
        </w:rPr>
        <w:t xml:space="preserve">[[DISTRICT (default- </w:t>
      </w:r>
      <w:r w:rsidR="00E84049" w:rsidRPr="00C1636B">
        <w:rPr>
          <w:rFonts w:ascii="Arial" w:eastAsia="Times New Roman" w:hAnsi="Arial" w:cs="Arial"/>
          <w:color w:val="000000"/>
          <w:highlight w:val="white"/>
        </w:rPr>
        <w:t xml:space="preserve">GAUTAM </w:t>
      </w:r>
      <w:r w:rsidR="00BB4F9A" w:rsidRPr="00C1636B">
        <w:rPr>
          <w:rFonts w:ascii="Arial" w:eastAsia="Times New Roman" w:hAnsi="Arial" w:cs="Arial"/>
          <w:color w:val="000000"/>
          <w:highlight w:val="white"/>
        </w:rPr>
        <w:t>BUDH NAGAR</w:t>
      </w:r>
      <w:r w:rsidR="001B7718">
        <w:rPr>
          <w:rFonts w:ascii="Arial" w:eastAsia="Times New Roman" w:hAnsi="Arial" w:cs="Arial"/>
          <w:color w:val="000000"/>
          <w:highlight w:val="white"/>
        </w:rPr>
        <w:t>]]</w:t>
      </w:r>
      <w:r w:rsidR="00BB4F9A" w:rsidRPr="00C1636B">
        <w:rPr>
          <w:rFonts w:ascii="Arial" w:eastAsia="Times New Roman" w:hAnsi="Arial" w:cs="Arial"/>
          <w:color w:val="000000"/>
          <w:highlight w:val="white"/>
        </w:rPr>
        <w:t xml:space="preserve"> </w:t>
      </w:r>
      <w:r w:rsidR="00F72F90" w:rsidRPr="00C1636B">
        <w:rPr>
          <w:rFonts w:ascii="Arial" w:eastAsia="Times New Roman" w:hAnsi="Arial" w:cs="Arial"/>
          <w:color w:val="000000"/>
          <w:highlight w:val="white"/>
        </w:rPr>
        <w:t>(hereinafter called the Lessor(s)/ Owner(s) which expression unless repugnant to the subject or context thereof shall include his heirs, successors, executors, administrators, legal   representatives etc.</w:t>
      </w:r>
    </w:p>
    <w:p w14:paraId="79D479D5" w14:textId="77777777" w:rsidR="0053372F" w:rsidRPr="00C1636B" w:rsidRDefault="0053372F">
      <w:pPr>
        <w:pStyle w:val="Normal1"/>
        <w:spacing w:after="0" w:line="360" w:lineRule="auto"/>
        <w:jc w:val="center"/>
        <w:rPr>
          <w:rFonts w:ascii="Arial" w:eastAsia="Times New Roman" w:hAnsi="Arial" w:cs="Arial"/>
          <w:color w:val="000000"/>
          <w:highlight w:val="white"/>
        </w:rPr>
      </w:pPr>
    </w:p>
    <w:p w14:paraId="79D479D6" w14:textId="77777777" w:rsidR="0053372F" w:rsidRPr="00C1636B" w:rsidRDefault="00F72F90">
      <w:pPr>
        <w:pStyle w:val="Normal1"/>
        <w:spacing w:after="0" w:line="360" w:lineRule="auto"/>
        <w:rPr>
          <w:rFonts w:ascii="Arial" w:eastAsia="Times New Roman" w:hAnsi="Arial" w:cs="Arial"/>
          <w:color w:val="000000"/>
          <w:highlight w:val="white"/>
        </w:rPr>
      </w:pPr>
      <w:r w:rsidRPr="00C1636B">
        <w:rPr>
          <w:rFonts w:ascii="Arial" w:eastAsia="Times New Roman" w:hAnsi="Arial" w:cs="Arial"/>
          <w:color w:val="000000"/>
          <w:highlight w:val="white"/>
        </w:rPr>
        <w:t xml:space="preserve">                                                                        AND</w:t>
      </w:r>
    </w:p>
    <w:p w14:paraId="79D479D7" w14:textId="153EBD7A" w:rsidR="0053372F" w:rsidRPr="00C1636B" w:rsidRDefault="00F72F90">
      <w:pPr>
        <w:pStyle w:val="Normal1"/>
        <w:spacing w:line="240" w:lineRule="auto"/>
        <w:jc w:val="both"/>
        <w:rPr>
          <w:rFonts w:ascii="Arial" w:eastAsia="Times New Roman" w:hAnsi="Arial" w:cs="Arial"/>
          <w:color w:val="000000"/>
          <w:highlight w:val="white"/>
        </w:rPr>
      </w:pPr>
      <w:proofErr w:type="gramStart"/>
      <w:r w:rsidRPr="00C1636B">
        <w:rPr>
          <w:rFonts w:ascii="Arial" w:eastAsia="Times New Roman" w:hAnsi="Arial" w:cs="Arial"/>
          <w:b/>
          <w:bCs/>
          <w:color w:val="000000"/>
          <w:highlight w:val="white"/>
          <w:u w:val="single"/>
        </w:rPr>
        <w:t>MR.</w:t>
      </w:r>
      <w:r w:rsidR="001B7718">
        <w:rPr>
          <w:rFonts w:ascii="Arial" w:eastAsia="Times New Roman" w:hAnsi="Arial" w:cs="Arial"/>
          <w:b/>
          <w:bCs/>
          <w:color w:val="000000"/>
          <w:highlight w:val="white"/>
          <w:u w:val="single"/>
        </w:rPr>
        <w:t>[</w:t>
      </w:r>
      <w:proofErr w:type="gramEnd"/>
      <w:r w:rsidR="001B7718">
        <w:rPr>
          <w:rFonts w:ascii="Arial" w:eastAsia="Times New Roman" w:hAnsi="Arial" w:cs="Arial"/>
          <w:b/>
          <w:bCs/>
          <w:color w:val="000000"/>
          <w:highlight w:val="white"/>
          <w:u w:val="single"/>
        </w:rPr>
        <w:t>[Tenant</w:t>
      </w:r>
      <w:r w:rsidR="00071744">
        <w:rPr>
          <w:rFonts w:ascii="Arial" w:eastAsia="Times New Roman" w:hAnsi="Arial" w:cs="Arial"/>
          <w:b/>
          <w:bCs/>
          <w:color w:val="000000"/>
          <w:highlight w:val="white"/>
          <w:u w:val="single"/>
        </w:rPr>
        <w:t xml:space="preserve"> name]]</w:t>
      </w:r>
      <w:r w:rsidR="00D74773">
        <w:rPr>
          <w:rFonts w:ascii="Arial" w:eastAsia="Times New Roman" w:hAnsi="Arial" w:cs="Arial"/>
          <w:b/>
          <w:bCs/>
          <w:color w:val="000000"/>
          <w:highlight w:val="white"/>
          <w:u w:val="single"/>
        </w:rPr>
        <w:t xml:space="preserve"> </w:t>
      </w:r>
      <w:r w:rsidR="00044619">
        <w:rPr>
          <w:rFonts w:ascii="Arial" w:eastAsia="Times New Roman" w:hAnsi="Arial" w:cs="Arial"/>
          <w:b/>
          <w:bCs/>
          <w:color w:val="000000"/>
          <w:highlight w:val="white"/>
          <w:u w:val="single"/>
        </w:rPr>
        <w:t>S/o</w:t>
      </w:r>
      <w:r w:rsidR="00D74773">
        <w:rPr>
          <w:rFonts w:ascii="Arial" w:eastAsia="Times New Roman" w:hAnsi="Arial" w:cs="Arial"/>
          <w:b/>
          <w:bCs/>
          <w:color w:val="000000"/>
          <w:highlight w:val="white"/>
          <w:u w:val="single"/>
        </w:rPr>
        <w:t xml:space="preserve"> </w:t>
      </w:r>
      <w:r w:rsidR="00071744">
        <w:rPr>
          <w:rFonts w:ascii="Arial" w:eastAsia="Times New Roman" w:hAnsi="Arial" w:cs="Arial"/>
          <w:b/>
          <w:bCs/>
          <w:color w:val="000000"/>
          <w:highlight w:val="white"/>
          <w:u w:val="single"/>
        </w:rPr>
        <w:t>[[Tanent’s fathers name]]</w:t>
      </w:r>
      <w:r w:rsidR="00D74773">
        <w:rPr>
          <w:rFonts w:ascii="Arial" w:eastAsia="Times New Roman" w:hAnsi="Arial" w:cs="Arial"/>
          <w:b/>
          <w:bCs/>
          <w:color w:val="000000"/>
          <w:highlight w:val="white"/>
          <w:u w:val="single"/>
        </w:rPr>
        <w:t xml:space="preserve"> </w:t>
      </w:r>
      <w:r w:rsidR="006B0BDE">
        <w:rPr>
          <w:rFonts w:ascii="Arial" w:eastAsia="Times New Roman" w:hAnsi="Arial" w:cs="Arial"/>
          <w:b/>
          <w:bCs/>
          <w:color w:val="000000"/>
          <w:highlight w:val="white"/>
          <w:u w:val="single"/>
        </w:rPr>
        <w:t xml:space="preserve">R/O  </w:t>
      </w:r>
      <w:r w:rsidR="00071744">
        <w:rPr>
          <w:rFonts w:ascii="Arial" w:eastAsia="Times New Roman" w:hAnsi="Arial" w:cs="Arial"/>
          <w:b/>
          <w:bCs/>
          <w:color w:val="000000"/>
          <w:highlight w:val="white"/>
          <w:u w:val="single"/>
        </w:rPr>
        <w:t>[[</w:t>
      </w:r>
      <w:proofErr w:type="spellStart"/>
      <w:r w:rsidR="00071744">
        <w:rPr>
          <w:rFonts w:ascii="Arial" w:eastAsia="Times New Roman" w:hAnsi="Arial" w:cs="Arial"/>
          <w:b/>
          <w:bCs/>
          <w:color w:val="000000"/>
          <w:highlight w:val="white"/>
          <w:u w:val="single"/>
        </w:rPr>
        <w:t>tanent</w:t>
      </w:r>
      <w:proofErr w:type="spellEnd"/>
      <w:r w:rsidR="00071744">
        <w:rPr>
          <w:rFonts w:ascii="Arial" w:eastAsia="Times New Roman" w:hAnsi="Arial" w:cs="Arial"/>
          <w:b/>
          <w:bCs/>
          <w:color w:val="000000"/>
          <w:highlight w:val="white"/>
          <w:u w:val="single"/>
        </w:rPr>
        <w:t xml:space="preserve"> address]]</w:t>
      </w:r>
      <w:r w:rsidR="006B0BDE">
        <w:rPr>
          <w:rFonts w:ascii="Arial" w:eastAsia="Times New Roman" w:hAnsi="Arial" w:cs="Arial"/>
          <w:b/>
          <w:bCs/>
          <w:color w:val="000000"/>
          <w:highlight w:val="white"/>
          <w:u w:val="single"/>
        </w:rPr>
        <w:t>,District:</w:t>
      </w:r>
      <w:r w:rsidR="00071744">
        <w:rPr>
          <w:rFonts w:ascii="Arial" w:eastAsia="Times New Roman" w:hAnsi="Arial" w:cs="Arial"/>
          <w:b/>
          <w:bCs/>
          <w:color w:val="000000"/>
          <w:highlight w:val="white"/>
          <w:u w:val="single"/>
        </w:rPr>
        <w:t>[[</w:t>
      </w:r>
      <w:proofErr w:type="spellStart"/>
      <w:r w:rsidR="00071744">
        <w:rPr>
          <w:rFonts w:ascii="Arial" w:eastAsia="Times New Roman" w:hAnsi="Arial" w:cs="Arial"/>
          <w:b/>
          <w:bCs/>
          <w:color w:val="000000"/>
          <w:highlight w:val="white"/>
          <w:u w:val="single"/>
        </w:rPr>
        <w:t>Tanent_district</w:t>
      </w:r>
      <w:proofErr w:type="spellEnd"/>
      <w:r w:rsidR="00071744">
        <w:rPr>
          <w:rFonts w:ascii="Arial" w:eastAsia="Times New Roman" w:hAnsi="Arial" w:cs="Arial"/>
          <w:b/>
          <w:bCs/>
          <w:color w:val="000000"/>
          <w:highlight w:val="white"/>
          <w:u w:val="single"/>
        </w:rPr>
        <w:t>]]</w:t>
      </w:r>
      <w:r w:rsidR="006B0BDE">
        <w:rPr>
          <w:rFonts w:ascii="Arial" w:eastAsia="Times New Roman" w:hAnsi="Arial" w:cs="Arial"/>
          <w:b/>
          <w:bCs/>
          <w:color w:val="000000"/>
          <w:highlight w:val="white"/>
          <w:u w:val="single"/>
        </w:rPr>
        <w:t>,State:</w:t>
      </w:r>
      <w:r w:rsidR="00071744">
        <w:rPr>
          <w:rFonts w:ascii="Arial" w:eastAsia="Times New Roman" w:hAnsi="Arial" w:cs="Arial"/>
          <w:b/>
          <w:bCs/>
          <w:color w:val="000000"/>
          <w:highlight w:val="white"/>
          <w:u w:val="single"/>
        </w:rPr>
        <w:t>[[</w:t>
      </w:r>
      <w:proofErr w:type="spellStart"/>
      <w:r w:rsidR="00071744">
        <w:rPr>
          <w:rFonts w:ascii="Arial" w:eastAsia="Times New Roman" w:hAnsi="Arial" w:cs="Arial"/>
          <w:b/>
          <w:bCs/>
          <w:color w:val="000000"/>
          <w:highlight w:val="white"/>
          <w:u w:val="single"/>
        </w:rPr>
        <w:t>Tanent</w:t>
      </w:r>
      <w:proofErr w:type="spellEnd"/>
      <w:r w:rsidR="00071744">
        <w:rPr>
          <w:rFonts w:ascii="Arial" w:eastAsia="Times New Roman" w:hAnsi="Arial" w:cs="Arial"/>
          <w:b/>
          <w:bCs/>
          <w:color w:val="000000"/>
          <w:highlight w:val="white"/>
          <w:u w:val="single"/>
        </w:rPr>
        <w:t xml:space="preserve"> State]]</w:t>
      </w:r>
      <w:r w:rsidR="006B0BDE">
        <w:rPr>
          <w:rFonts w:ascii="Arial" w:eastAsia="Times New Roman" w:hAnsi="Arial" w:cs="Arial"/>
          <w:b/>
          <w:bCs/>
          <w:color w:val="000000"/>
          <w:highlight w:val="white"/>
          <w:u w:val="single"/>
        </w:rPr>
        <w:t xml:space="preserve"> PIN Co</w:t>
      </w:r>
      <w:r w:rsidR="002A5660">
        <w:rPr>
          <w:rFonts w:ascii="Arial" w:eastAsia="Times New Roman" w:hAnsi="Arial" w:cs="Arial"/>
          <w:b/>
          <w:bCs/>
          <w:color w:val="000000"/>
          <w:highlight w:val="white"/>
          <w:u w:val="single"/>
        </w:rPr>
        <w:t>de:</w:t>
      </w:r>
      <w:r w:rsidR="00071744">
        <w:rPr>
          <w:rFonts w:ascii="Arial" w:eastAsia="Times New Roman" w:hAnsi="Arial" w:cs="Arial"/>
          <w:b/>
          <w:bCs/>
          <w:color w:val="000000"/>
          <w:highlight w:val="white"/>
          <w:u w:val="single"/>
        </w:rPr>
        <w:t>[[</w:t>
      </w:r>
      <w:proofErr w:type="spellStart"/>
      <w:r w:rsidR="00071744">
        <w:rPr>
          <w:rFonts w:ascii="Arial" w:eastAsia="Times New Roman" w:hAnsi="Arial" w:cs="Arial"/>
          <w:b/>
          <w:bCs/>
          <w:color w:val="000000"/>
          <w:highlight w:val="white"/>
          <w:u w:val="single"/>
        </w:rPr>
        <w:t>Tanent</w:t>
      </w:r>
      <w:proofErr w:type="spellEnd"/>
      <w:r w:rsidR="00071744">
        <w:rPr>
          <w:rFonts w:ascii="Arial" w:eastAsia="Times New Roman" w:hAnsi="Arial" w:cs="Arial"/>
          <w:b/>
          <w:bCs/>
          <w:color w:val="000000"/>
          <w:highlight w:val="white"/>
          <w:u w:val="single"/>
        </w:rPr>
        <w:t xml:space="preserve"> pin code]]</w:t>
      </w:r>
      <w:r w:rsidR="002A5660">
        <w:rPr>
          <w:rFonts w:ascii="Arial" w:eastAsia="Times New Roman" w:hAnsi="Arial" w:cs="Arial"/>
          <w:b/>
          <w:bCs/>
          <w:color w:val="000000"/>
          <w:highlight w:val="white"/>
          <w:u w:val="single"/>
        </w:rPr>
        <w:t>,</w:t>
      </w:r>
      <w:r w:rsidR="00044619">
        <w:rPr>
          <w:rFonts w:ascii="Arial" w:eastAsia="Times New Roman" w:hAnsi="Arial" w:cs="Arial"/>
          <w:b/>
          <w:bCs/>
          <w:color w:val="000000"/>
          <w:highlight w:val="white"/>
          <w:u w:val="single"/>
        </w:rPr>
        <w:t xml:space="preserve"> </w:t>
      </w:r>
      <w:r w:rsidRPr="00C1636B">
        <w:rPr>
          <w:rFonts w:ascii="Arial" w:eastAsia="Times New Roman" w:hAnsi="Arial" w:cs="Arial"/>
          <w:color w:val="000000"/>
          <w:highlight w:val="white"/>
        </w:rPr>
        <w:t>,(Hereinafter called the Lessee/ Tenant, which expression unless repugnant to the subject or context thereof shall include its successors, executors, administrators, legal representatives etc.)</w:t>
      </w:r>
    </w:p>
    <w:p w14:paraId="79D479D8" w14:textId="77777777" w:rsidR="0053372F" w:rsidRPr="00C1636B" w:rsidRDefault="0053372F">
      <w:pPr>
        <w:pStyle w:val="Normal1"/>
        <w:spacing w:line="240" w:lineRule="auto"/>
        <w:jc w:val="both"/>
        <w:rPr>
          <w:rFonts w:ascii="Arial" w:eastAsia="Times New Roman" w:hAnsi="Arial" w:cs="Arial"/>
          <w:color w:val="000000"/>
          <w:highlight w:val="white"/>
        </w:rPr>
      </w:pPr>
    </w:p>
    <w:p w14:paraId="79D479D9" w14:textId="1C106F37" w:rsidR="0053372F" w:rsidRPr="00C1636B" w:rsidRDefault="00F72F90">
      <w:pPr>
        <w:pStyle w:val="Normal1"/>
        <w:spacing w:line="240" w:lineRule="auto"/>
        <w:jc w:val="both"/>
        <w:rPr>
          <w:rFonts w:ascii="Arial" w:eastAsia="Times New Roman" w:hAnsi="Arial" w:cs="Arial"/>
          <w:color w:val="000000"/>
          <w:sz w:val="24"/>
          <w:szCs w:val="24"/>
          <w:highlight w:val="white"/>
        </w:rPr>
      </w:pPr>
      <w:r w:rsidRPr="00C1636B">
        <w:rPr>
          <w:rFonts w:ascii="Arial" w:eastAsia="Times New Roman" w:hAnsi="Arial" w:cs="Arial"/>
          <w:color w:val="000000"/>
          <w:highlight w:val="white"/>
        </w:rPr>
        <w:t xml:space="preserve">WHEREAS, the Lessor(s) is the sole and absolute owner and is in actual, physical peaceful possession of the premises at </w:t>
      </w:r>
      <w:r w:rsidRPr="00C1636B">
        <w:rPr>
          <w:rFonts w:ascii="Arial" w:eastAsia="Times New Roman" w:hAnsi="Arial" w:cs="Arial"/>
          <w:b/>
          <w:bCs/>
          <w:color w:val="000000"/>
          <w:highlight w:val="white"/>
        </w:rPr>
        <w:t xml:space="preserve">APARTMENT/ UNIT No. </w:t>
      </w:r>
      <w:proofErr w:type="gramStart"/>
      <w:r w:rsidRPr="00C1636B">
        <w:rPr>
          <w:rFonts w:ascii="Arial" w:eastAsia="Times New Roman" w:hAnsi="Arial" w:cs="Arial"/>
          <w:b/>
          <w:bCs/>
          <w:color w:val="000000"/>
          <w:highlight w:val="white"/>
        </w:rPr>
        <w:t>_</w:t>
      </w:r>
      <w:r w:rsidR="00071744">
        <w:rPr>
          <w:rFonts w:ascii="Arial" w:eastAsia="Times New Roman" w:hAnsi="Arial" w:cs="Arial"/>
          <w:b/>
          <w:bCs/>
          <w:color w:val="000000"/>
          <w:highlight w:val="white"/>
          <w:u w:val="single"/>
        </w:rPr>
        <w:t>[</w:t>
      </w:r>
      <w:proofErr w:type="gramEnd"/>
      <w:r w:rsidR="00071744">
        <w:rPr>
          <w:rFonts w:ascii="Arial" w:eastAsia="Times New Roman" w:hAnsi="Arial" w:cs="Arial"/>
          <w:b/>
          <w:bCs/>
          <w:color w:val="000000"/>
          <w:highlight w:val="white"/>
          <w:u w:val="single"/>
        </w:rPr>
        <w:t>[apartment no.]]</w:t>
      </w:r>
      <w:r w:rsidRPr="00C1636B">
        <w:rPr>
          <w:rFonts w:ascii="Arial" w:eastAsia="Times New Roman" w:hAnsi="Arial" w:cs="Arial"/>
          <w:b/>
          <w:bCs/>
          <w:color w:val="000000"/>
          <w:highlight w:val="white"/>
        </w:rPr>
        <w:t>_ in TOWER NO- _</w:t>
      </w:r>
      <w:r w:rsidR="00071744">
        <w:rPr>
          <w:rFonts w:ascii="Arial" w:eastAsia="Times New Roman" w:hAnsi="Arial" w:cs="Arial"/>
          <w:b/>
          <w:bCs/>
          <w:color w:val="000000"/>
          <w:highlight w:val="white"/>
          <w:u w:val="single"/>
        </w:rPr>
        <w:t xml:space="preserve">[[tower name]]  </w:t>
      </w:r>
      <w:r w:rsidRPr="00C1636B">
        <w:rPr>
          <w:rFonts w:ascii="Arial" w:eastAsia="Times New Roman" w:hAnsi="Arial" w:cs="Arial"/>
          <w:b/>
          <w:bCs/>
          <w:color w:val="000000"/>
          <w:highlight w:val="white"/>
        </w:rPr>
        <w:t xml:space="preserve"> , located at </w:t>
      </w:r>
      <w:r w:rsidR="00071744">
        <w:rPr>
          <w:rFonts w:ascii="Arial" w:eastAsia="Times New Roman" w:hAnsi="Arial" w:cs="Arial"/>
          <w:b/>
          <w:bCs/>
          <w:color w:val="000000"/>
          <w:highlight w:val="white"/>
        </w:rPr>
        <w:t>__[[</w:t>
      </w:r>
      <w:r w:rsidR="00071744" w:rsidRPr="00071744">
        <w:rPr>
          <w:rFonts w:ascii="Arial" w:eastAsia="Times New Roman" w:hAnsi="Arial" w:cs="Arial"/>
          <w:b/>
          <w:bCs/>
          <w:color w:val="000000"/>
        </w:rPr>
        <w:t>society</w:t>
      </w:r>
      <w:r w:rsidR="00071744">
        <w:rPr>
          <w:rFonts w:ascii="Arial" w:eastAsia="Times New Roman" w:hAnsi="Arial" w:cs="Arial"/>
          <w:b/>
          <w:bCs/>
          <w:color w:val="000000"/>
        </w:rPr>
        <w:t xml:space="preserve"> </w:t>
      </w:r>
      <w:r w:rsidR="00071744">
        <w:rPr>
          <w:rFonts w:ascii="Arial" w:eastAsia="Times New Roman" w:hAnsi="Arial" w:cs="Arial"/>
          <w:b/>
          <w:bCs/>
          <w:color w:val="000000"/>
          <w:highlight w:val="white"/>
        </w:rPr>
        <w:t>name]]</w:t>
      </w:r>
      <w:r w:rsidR="00BD4F8B" w:rsidRPr="00C1636B">
        <w:rPr>
          <w:rFonts w:ascii="Arial" w:eastAsia="Times New Roman" w:hAnsi="Arial" w:cs="Arial"/>
          <w:b/>
          <w:bCs/>
          <w:color w:val="000000"/>
          <w:sz w:val="24"/>
          <w:szCs w:val="24"/>
          <w:highlight w:val="white"/>
        </w:rPr>
        <w:t xml:space="preserve">__, </w:t>
      </w:r>
      <w:r w:rsidRPr="00C1636B">
        <w:rPr>
          <w:rFonts w:ascii="Arial" w:eastAsia="Times New Roman" w:hAnsi="Arial" w:cs="Arial"/>
          <w:b/>
          <w:bCs/>
          <w:color w:val="000000"/>
          <w:sz w:val="24"/>
          <w:szCs w:val="24"/>
          <w:highlight w:val="white"/>
        </w:rPr>
        <w:t>Sector-_</w:t>
      </w:r>
      <w:r w:rsidR="00071744">
        <w:rPr>
          <w:rFonts w:ascii="Arial" w:eastAsia="Times New Roman" w:hAnsi="Arial" w:cs="Arial"/>
          <w:b/>
          <w:bCs/>
          <w:color w:val="000000"/>
          <w:sz w:val="24"/>
          <w:szCs w:val="24"/>
          <w:highlight w:val="white"/>
          <w:u w:val="single"/>
        </w:rPr>
        <w:t>[[sector(default 104)]]</w:t>
      </w:r>
      <w:r w:rsidRPr="00C1636B">
        <w:rPr>
          <w:rFonts w:ascii="Arial" w:eastAsia="Times New Roman" w:hAnsi="Arial" w:cs="Arial"/>
          <w:b/>
          <w:bCs/>
          <w:color w:val="000000"/>
          <w:sz w:val="24"/>
          <w:szCs w:val="24"/>
          <w:highlight w:val="white"/>
        </w:rPr>
        <w:t>____, Noida, UP-</w:t>
      </w:r>
      <w:r w:rsidR="0016001C">
        <w:rPr>
          <w:rFonts w:ascii="Arial" w:eastAsia="Times New Roman" w:hAnsi="Arial" w:cs="Arial"/>
          <w:b/>
          <w:bCs/>
          <w:color w:val="000000"/>
          <w:sz w:val="24"/>
          <w:szCs w:val="24"/>
          <w:highlight w:val="white"/>
        </w:rPr>
        <w:t>[[</w:t>
      </w:r>
      <w:proofErr w:type="spellStart"/>
      <w:r w:rsidR="0016001C">
        <w:rPr>
          <w:rFonts w:ascii="Arial" w:eastAsia="Times New Roman" w:hAnsi="Arial" w:cs="Arial"/>
          <w:b/>
          <w:bCs/>
          <w:color w:val="000000"/>
          <w:sz w:val="24"/>
          <w:szCs w:val="24"/>
          <w:highlight w:val="white"/>
        </w:rPr>
        <w:t>Pincode</w:t>
      </w:r>
      <w:proofErr w:type="spellEnd"/>
      <w:r w:rsidR="0016001C">
        <w:rPr>
          <w:rFonts w:ascii="Arial" w:eastAsia="Times New Roman" w:hAnsi="Arial" w:cs="Arial"/>
          <w:b/>
          <w:bCs/>
          <w:color w:val="000000"/>
          <w:sz w:val="24"/>
          <w:szCs w:val="24"/>
          <w:highlight w:val="white"/>
        </w:rPr>
        <w:t>((default 201301))]]</w:t>
      </w:r>
      <w:r w:rsidRPr="00C1636B">
        <w:rPr>
          <w:rFonts w:ascii="Arial" w:eastAsia="Times New Roman" w:hAnsi="Arial" w:cs="Arial"/>
          <w:color w:val="000000"/>
          <w:sz w:val="24"/>
          <w:szCs w:val="24"/>
          <w:highlight w:val="white"/>
        </w:rPr>
        <w:t xml:space="preserve"> here</w:t>
      </w:r>
      <w:r w:rsidR="0016001C">
        <w:rPr>
          <w:rFonts w:ascii="Arial" w:eastAsia="Times New Roman" w:hAnsi="Arial" w:cs="Arial"/>
          <w:color w:val="000000"/>
          <w:sz w:val="24"/>
          <w:szCs w:val="24"/>
          <w:highlight w:val="white"/>
        </w:rPr>
        <w:t xml:space="preserve"> </w:t>
      </w:r>
      <w:r w:rsidRPr="00C1636B">
        <w:rPr>
          <w:rFonts w:ascii="Arial" w:eastAsia="Times New Roman" w:hAnsi="Arial" w:cs="Arial"/>
          <w:color w:val="000000"/>
          <w:sz w:val="24"/>
          <w:szCs w:val="24"/>
          <w:highlight w:val="white"/>
        </w:rPr>
        <w:t>in</w:t>
      </w:r>
      <w:r w:rsidR="0016001C">
        <w:rPr>
          <w:rFonts w:ascii="Arial" w:eastAsia="Times New Roman" w:hAnsi="Arial" w:cs="Arial"/>
          <w:color w:val="000000"/>
          <w:sz w:val="24"/>
          <w:szCs w:val="24"/>
          <w:highlight w:val="white"/>
        </w:rPr>
        <w:t xml:space="preserve"> </w:t>
      </w:r>
      <w:r w:rsidRPr="00C1636B">
        <w:rPr>
          <w:rFonts w:ascii="Arial" w:eastAsia="Times New Roman" w:hAnsi="Arial" w:cs="Arial"/>
          <w:color w:val="000000"/>
          <w:sz w:val="24"/>
          <w:szCs w:val="24"/>
          <w:highlight w:val="white"/>
        </w:rPr>
        <w:t>after referred to as the “Said Premises”).</w:t>
      </w:r>
    </w:p>
    <w:p w14:paraId="79D479DA" w14:textId="77777777" w:rsidR="0053372F" w:rsidRPr="00C1636B" w:rsidRDefault="00F72F90">
      <w:pPr>
        <w:pStyle w:val="Normal1"/>
        <w:spacing w:line="240" w:lineRule="auto"/>
        <w:jc w:val="both"/>
        <w:rPr>
          <w:rFonts w:ascii="Arial" w:eastAsia="Times New Roman" w:hAnsi="Arial" w:cs="Arial"/>
          <w:color w:val="000000"/>
          <w:highlight w:val="white"/>
        </w:rPr>
      </w:pPr>
      <w:r w:rsidRPr="00C1636B">
        <w:rPr>
          <w:rFonts w:ascii="Arial" w:eastAsia="Times New Roman" w:hAnsi="Arial" w:cs="Arial"/>
          <w:color w:val="000000"/>
          <w:highlight w:val="white"/>
        </w:rPr>
        <w:t xml:space="preserve">AND Whereas on request of the lessee, the Lessor aforesaid has agreed to let-out the said premises and ‘lessee’ after his satisfaction has agreed to take on lease the ‘said premises’ for RESIDENTIAL purpose and shall not use it for any other purpose and whereas the lessee has </w:t>
      </w:r>
      <w:r w:rsidRPr="00C1636B">
        <w:rPr>
          <w:rFonts w:ascii="Arial" w:eastAsia="Times New Roman" w:hAnsi="Arial" w:cs="Arial"/>
          <w:color w:val="000000"/>
          <w:highlight w:val="white"/>
        </w:rPr>
        <w:lastRenderedPageBreak/>
        <w:t xml:space="preserve">agreed to execute and sign this deed of rent agreement as per terms and conditions mentioned </w:t>
      </w:r>
      <w:proofErr w:type="gramStart"/>
      <w:r w:rsidRPr="00C1636B">
        <w:rPr>
          <w:rFonts w:ascii="Arial" w:eastAsia="Times New Roman" w:hAnsi="Arial" w:cs="Arial"/>
          <w:color w:val="000000"/>
          <w:highlight w:val="white"/>
        </w:rPr>
        <w:t>below :</w:t>
      </w:r>
      <w:proofErr w:type="gramEnd"/>
      <w:r w:rsidRPr="00C1636B">
        <w:rPr>
          <w:rFonts w:ascii="Arial" w:eastAsia="Times New Roman" w:hAnsi="Arial" w:cs="Arial"/>
          <w:color w:val="000000"/>
          <w:highlight w:val="white"/>
        </w:rPr>
        <w:t xml:space="preserve">- </w:t>
      </w:r>
    </w:p>
    <w:p w14:paraId="79D479DB" w14:textId="77777777" w:rsidR="0053372F" w:rsidRPr="00C1636B" w:rsidRDefault="00F72F90">
      <w:pPr>
        <w:pStyle w:val="Normal1"/>
        <w:spacing w:line="240" w:lineRule="auto"/>
        <w:jc w:val="both"/>
        <w:rPr>
          <w:rFonts w:ascii="Arial" w:eastAsia="Times New Roman" w:hAnsi="Arial" w:cs="Arial"/>
          <w:color w:val="000000"/>
          <w:highlight w:val="white"/>
        </w:rPr>
      </w:pPr>
      <w:r w:rsidRPr="00C1636B">
        <w:rPr>
          <w:rFonts w:ascii="Arial" w:eastAsia="Times New Roman" w:hAnsi="Arial" w:cs="Arial"/>
          <w:color w:val="000000"/>
          <w:highlight w:val="white"/>
        </w:rPr>
        <w:t>NOW THIS LEASE DEED WITNESSETH AS UNDER:</w:t>
      </w:r>
    </w:p>
    <w:p w14:paraId="6FFE12D6" w14:textId="3022C353" w:rsidR="003F0605" w:rsidRPr="00C1636B" w:rsidRDefault="003F0605" w:rsidP="003F0605">
      <w:pPr>
        <w:numPr>
          <w:ilvl w:val="0"/>
          <w:numId w:val="1"/>
        </w:numPr>
        <w:pBdr>
          <w:top w:val="nil"/>
          <w:left w:val="nil"/>
          <w:bottom w:val="nil"/>
          <w:right w:val="nil"/>
          <w:between w:val="nil"/>
        </w:pBdr>
        <w:spacing w:after="0"/>
        <w:contextualSpacing/>
        <w:jc w:val="both"/>
        <w:rPr>
          <w:rFonts w:ascii="Arial" w:eastAsia="Times New Roman" w:hAnsi="Arial" w:cs="Arial"/>
          <w:color w:val="000000"/>
          <w:sz w:val="20"/>
          <w:szCs w:val="20"/>
          <w:highlight w:val="white"/>
        </w:rPr>
      </w:pPr>
      <w:r w:rsidRPr="00C1636B">
        <w:rPr>
          <w:rFonts w:ascii="Arial" w:eastAsia="Times New Roman" w:hAnsi="Arial" w:cs="Arial"/>
          <w:color w:val="000000"/>
          <w:sz w:val="20"/>
          <w:szCs w:val="20"/>
          <w:highlight w:val="white"/>
        </w:rPr>
        <w:t xml:space="preserve">That the rent for the demised property and fittings provided therein payable by the tenant of the owner shall be Rs. </w:t>
      </w:r>
      <w:r w:rsidR="00795849">
        <w:rPr>
          <w:rFonts w:ascii="Arial" w:eastAsia="Times New Roman" w:hAnsi="Arial" w:cs="Arial"/>
          <w:color w:val="000000"/>
          <w:sz w:val="20"/>
          <w:szCs w:val="20"/>
          <w:highlight w:val="white"/>
        </w:rPr>
        <w:t xml:space="preserve">[[Rent </w:t>
      </w:r>
      <w:proofErr w:type="gramStart"/>
      <w:r w:rsidR="00795849">
        <w:rPr>
          <w:rFonts w:ascii="Arial" w:eastAsia="Times New Roman" w:hAnsi="Arial" w:cs="Arial"/>
          <w:color w:val="000000"/>
          <w:sz w:val="20"/>
          <w:szCs w:val="20"/>
          <w:highlight w:val="white"/>
        </w:rPr>
        <w:t>( default</w:t>
      </w:r>
      <w:proofErr w:type="gramEnd"/>
      <w:r w:rsidR="00795849">
        <w:rPr>
          <w:rFonts w:ascii="Arial" w:eastAsia="Times New Roman" w:hAnsi="Arial" w:cs="Arial"/>
          <w:color w:val="000000"/>
          <w:sz w:val="20"/>
          <w:szCs w:val="20"/>
          <w:highlight w:val="white"/>
        </w:rPr>
        <w:t xml:space="preserve"> </w:t>
      </w:r>
      <w:r w:rsidR="008767CE">
        <w:rPr>
          <w:rFonts w:ascii="Arial" w:eastAsia="Times New Roman" w:hAnsi="Arial" w:cs="Arial"/>
          <w:color w:val="000000"/>
          <w:sz w:val="20"/>
          <w:szCs w:val="20"/>
          <w:highlight w:val="white"/>
        </w:rPr>
        <w:t>43000</w:t>
      </w:r>
      <w:r w:rsidRPr="00C1636B">
        <w:rPr>
          <w:rFonts w:ascii="Arial" w:eastAsia="Times New Roman" w:hAnsi="Arial" w:cs="Arial"/>
          <w:color w:val="000000"/>
          <w:sz w:val="20"/>
          <w:szCs w:val="20"/>
          <w:highlight w:val="white"/>
        </w:rPr>
        <w:t xml:space="preserve">/- ( Rupees </w:t>
      </w:r>
      <w:r w:rsidR="008767CE">
        <w:rPr>
          <w:rFonts w:ascii="Arial" w:eastAsia="Times New Roman" w:hAnsi="Arial" w:cs="Arial"/>
          <w:color w:val="000000"/>
          <w:sz w:val="20"/>
          <w:szCs w:val="20"/>
          <w:highlight w:val="white"/>
        </w:rPr>
        <w:t xml:space="preserve">forty Three </w:t>
      </w:r>
      <w:r w:rsidRPr="00C1636B">
        <w:rPr>
          <w:rFonts w:ascii="Arial" w:eastAsia="Times New Roman" w:hAnsi="Arial" w:cs="Arial"/>
          <w:color w:val="000000"/>
          <w:sz w:val="20"/>
          <w:szCs w:val="20"/>
          <w:highlight w:val="white"/>
        </w:rPr>
        <w:t>Thousand only</w:t>
      </w:r>
      <w:r w:rsidR="008767CE">
        <w:rPr>
          <w:rFonts w:ascii="Arial" w:eastAsia="Times New Roman" w:hAnsi="Arial" w:cs="Arial"/>
          <w:color w:val="000000"/>
          <w:sz w:val="20"/>
          <w:szCs w:val="20"/>
          <w:highlight w:val="white"/>
        </w:rPr>
        <w:t xml:space="preserve"> excluding maintenance</w:t>
      </w:r>
      <w:r w:rsidRPr="00C1636B">
        <w:rPr>
          <w:rFonts w:ascii="Arial" w:eastAsia="Times New Roman" w:hAnsi="Arial" w:cs="Arial"/>
          <w:color w:val="000000"/>
          <w:sz w:val="20"/>
          <w:szCs w:val="20"/>
          <w:highlight w:val="white"/>
        </w:rPr>
        <w:t xml:space="preserve">) </w:t>
      </w:r>
      <w:r w:rsidR="00795849">
        <w:rPr>
          <w:rFonts w:ascii="Arial" w:eastAsia="Times New Roman" w:hAnsi="Arial" w:cs="Arial"/>
          <w:color w:val="000000"/>
          <w:sz w:val="20"/>
          <w:szCs w:val="20"/>
          <w:highlight w:val="white"/>
        </w:rPr>
        <w:t>)]]</w:t>
      </w:r>
      <w:r w:rsidRPr="00C1636B">
        <w:rPr>
          <w:rFonts w:ascii="Arial" w:eastAsia="Times New Roman" w:hAnsi="Arial" w:cs="Arial"/>
          <w:color w:val="000000"/>
          <w:sz w:val="20"/>
          <w:szCs w:val="20"/>
          <w:highlight w:val="white"/>
        </w:rPr>
        <w:t xml:space="preserve">which shall be directly payable by tenant &amp; will be applicable from </w:t>
      </w:r>
      <w:r w:rsidR="008767CE">
        <w:rPr>
          <w:rFonts w:ascii="Arial" w:eastAsia="Times New Roman" w:hAnsi="Arial" w:cs="Arial"/>
          <w:color w:val="000000"/>
          <w:sz w:val="20"/>
          <w:szCs w:val="20"/>
          <w:highlight w:val="white"/>
        </w:rPr>
        <w:t>01-</w:t>
      </w:r>
      <w:r w:rsidR="002A5660">
        <w:rPr>
          <w:rFonts w:ascii="Arial" w:eastAsia="Times New Roman" w:hAnsi="Arial" w:cs="Arial"/>
          <w:color w:val="000000"/>
          <w:sz w:val="20"/>
          <w:szCs w:val="20"/>
          <w:highlight w:val="white"/>
        </w:rPr>
        <w:t>May</w:t>
      </w:r>
      <w:r w:rsidR="008767CE">
        <w:rPr>
          <w:rFonts w:ascii="Arial" w:eastAsia="Times New Roman" w:hAnsi="Arial" w:cs="Arial"/>
          <w:color w:val="000000"/>
          <w:sz w:val="20"/>
          <w:szCs w:val="20"/>
          <w:highlight w:val="white"/>
        </w:rPr>
        <w:t>-2025</w:t>
      </w:r>
      <w:r w:rsidRPr="00C1636B">
        <w:rPr>
          <w:rFonts w:ascii="Arial" w:eastAsia="Times New Roman" w:hAnsi="Arial" w:cs="Arial"/>
          <w:color w:val="000000"/>
          <w:sz w:val="20"/>
          <w:szCs w:val="20"/>
          <w:highlight w:val="white"/>
        </w:rPr>
        <w:t>.</w:t>
      </w:r>
    </w:p>
    <w:p w14:paraId="41A18F39" w14:textId="77777777" w:rsidR="003F0605" w:rsidRPr="00C1636B" w:rsidRDefault="003F0605" w:rsidP="003F0605">
      <w:pPr>
        <w:pBdr>
          <w:top w:val="nil"/>
          <w:left w:val="nil"/>
          <w:bottom w:val="nil"/>
          <w:right w:val="nil"/>
          <w:between w:val="nil"/>
        </w:pBdr>
        <w:spacing w:after="0"/>
        <w:ind w:left="720"/>
        <w:contextualSpacing/>
        <w:jc w:val="both"/>
        <w:rPr>
          <w:rFonts w:ascii="Arial" w:eastAsia="Times New Roman" w:hAnsi="Arial" w:cs="Arial"/>
          <w:color w:val="000000"/>
          <w:sz w:val="20"/>
          <w:szCs w:val="20"/>
          <w:highlight w:val="white"/>
        </w:rPr>
      </w:pPr>
    </w:p>
    <w:p w14:paraId="01259308" w14:textId="38DA74F2" w:rsidR="003F0605" w:rsidRDefault="008767CE" w:rsidP="003F0605">
      <w:pPr>
        <w:numPr>
          <w:ilvl w:val="0"/>
          <w:numId w:val="1"/>
        </w:numPr>
        <w:pBdr>
          <w:top w:val="nil"/>
          <w:left w:val="nil"/>
          <w:bottom w:val="nil"/>
          <w:right w:val="nil"/>
          <w:between w:val="nil"/>
        </w:pBdr>
        <w:spacing w:after="0"/>
        <w:contextualSpacing/>
        <w:jc w:val="both"/>
        <w:rPr>
          <w:rFonts w:ascii="Arial" w:eastAsia="Times New Roman" w:hAnsi="Arial" w:cs="Arial"/>
          <w:color w:val="000000"/>
          <w:sz w:val="20"/>
          <w:szCs w:val="20"/>
          <w:highlight w:val="white"/>
        </w:rPr>
      </w:pPr>
      <w:r w:rsidRPr="008767CE">
        <w:rPr>
          <w:rFonts w:ascii="Arial" w:eastAsia="Times New Roman" w:hAnsi="Arial" w:cs="Arial"/>
          <w:color w:val="000000"/>
          <w:sz w:val="20"/>
          <w:szCs w:val="20"/>
        </w:rPr>
        <w:t xml:space="preserve">The tenant shall deposit Rs. </w:t>
      </w:r>
      <w:r w:rsidR="00795849">
        <w:rPr>
          <w:rFonts w:ascii="Arial" w:eastAsia="Times New Roman" w:hAnsi="Arial" w:cs="Arial"/>
          <w:color w:val="000000"/>
          <w:sz w:val="20"/>
          <w:szCs w:val="20"/>
        </w:rPr>
        <w:t xml:space="preserve">[[security deposit </w:t>
      </w:r>
      <w:r w:rsidR="00EF28E9">
        <w:rPr>
          <w:rFonts w:ascii="Arial" w:eastAsia="Times New Roman" w:hAnsi="Arial" w:cs="Arial"/>
          <w:color w:val="000000"/>
          <w:sz w:val="20"/>
          <w:szCs w:val="20"/>
        </w:rPr>
        <w:t xml:space="preserve">(default </w:t>
      </w:r>
      <w:r w:rsidRPr="008767CE">
        <w:rPr>
          <w:rFonts w:ascii="Arial" w:eastAsia="Times New Roman" w:hAnsi="Arial" w:cs="Arial"/>
          <w:color w:val="000000"/>
          <w:sz w:val="20"/>
          <w:szCs w:val="20"/>
        </w:rPr>
        <w:t>86,000/- (Rupees Eighty-Six Thousand only</w:t>
      </w:r>
      <w:proofErr w:type="gramStart"/>
      <w:r w:rsidRPr="008767CE">
        <w:rPr>
          <w:rFonts w:ascii="Arial" w:eastAsia="Times New Roman" w:hAnsi="Arial" w:cs="Arial"/>
          <w:color w:val="000000"/>
          <w:sz w:val="20"/>
          <w:szCs w:val="20"/>
        </w:rPr>
        <w:t xml:space="preserve">) </w:t>
      </w:r>
      <w:r w:rsidR="00EF28E9">
        <w:rPr>
          <w:rFonts w:ascii="Arial" w:eastAsia="Times New Roman" w:hAnsi="Arial" w:cs="Arial"/>
          <w:color w:val="000000"/>
          <w:sz w:val="20"/>
          <w:szCs w:val="20"/>
        </w:rPr>
        <w:t>)</w:t>
      </w:r>
      <w:proofErr w:type="gramEnd"/>
      <w:r w:rsidR="00EF28E9">
        <w:rPr>
          <w:rFonts w:ascii="Arial" w:eastAsia="Times New Roman" w:hAnsi="Arial" w:cs="Arial"/>
          <w:color w:val="000000"/>
          <w:sz w:val="20"/>
          <w:szCs w:val="20"/>
        </w:rPr>
        <w:t xml:space="preserve">]] </w:t>
      </w:r>
      <w:r w:rsidRPr="008767CE">
        <w:rPr>
          <w:rFonts w:ascii="Arial" w:eastAsia="Times New Roman" w:hAnsi="Arial" w:cs="Arial"/>
          <w:color w:val="000000"/>
          <w:sz w:val="20"/>
          <w:szCs w:val="20"/>
        </w:rPr>
        <w:t>through cheque/online as a security deposit to the owner, free of interest. This deposit shall be refunded to the tenant upon the expiry of the lease, after deducting any arrears on rent, electricity, water dues, any damage, and cleaning costs of the flat, if any. This clause will apply after the flat is vacant and will not be adjustable against the rental</w:t>
      </w:r>
      <w:r w:rsidR="003F0605" w:rsidRPr="00C1636B">
        <w:rPr>
          <w:rFonts w:ascii="Arial" w:eastAsia="Times New Roman" w:hAnsi="Arial" w:cs="Arial"/>
          <w:color w:val="000000"/>
          <w:sz w:val="20"/>
          <w:szCs w:val="20"/>
          <w:highlight w:val="white"/>
        </w:rPr>
        <w:t>.</w:t>
      </w:r>
    </w:p>
    <w:p w14:paraId="561833C6" w14:textId="77777777" w:rsidR="008767CE" w:rsidRPr="00C1636B" w:rsidRDefault="008767CE" w:rsidP="008767CE">
      <w:pPr>
        <w:pBdr>
          <w:top w:val="nil"/>
          <w:left w:val="nil"/>
          <w:bottom w:val="nil"/>
          <w:right w:val="nil"/>
          <w:between w:val="nil"/>
        </w:pBdr>
        <w:spacing w:after="0"/>
        <w:contextualSpacing/>
        <w:jc w:val="both"/>
        <w:rPr>
          <w:rFonts w:ascii="Arial" w:eastAsia="Times New Roman" w:hAnsi="Arial" w:cs="Arial"/>
          <w:color w:val="000000"/>
          <w:sz w:val="20"/>
          <w:szCs w:val="20"/>
          <w:highlight w:val="white"/>
        </w:rPr>
      </w:pPr>
    </w:p>
    <w:p w14:paraId="79D479DE" w14:textId="7343E16F" w:rsidR="0053372F" w:rsidRPr="00C1636B" w:rsidRDefault="00F72F90" w:rsidP="00D4068D">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That the lease is for a period of 11 months w.e.f</w:t>
      </w:r>
      <w:r w:rsidR="000A1AF5" w:rsidRPr="00C1636B">
        <w:rPr>
          <w:rFonts w:ascii="Arial" w:eastAsia="Times New Roman" w:hAnsi="Arial" w:cs="Arial"/>
          <w:color w:val="000000"/>
          <w:sz w:val="20"/>
          <w:szCs w:val="20"/>
          <w:highlight w:val="white"/>
        </w:rPr>
        <w:t>.</w:t>
      </w:r>
      <w:r w:rsidRPr="00C1636B">
        <w:rPr>
          <w:rFonts w:ascii="Arial" w:eastAsia="Times New Roman" w:hAnsi="Arial" w:cs="Arial"/>
          <w:color w:val="000000"/>
          <w:sz w:val="20"/>
          <w:szCs w:val="20"/>
          <w:highlight w:val="white"/>
        </w:rPr>
        <w:t xml:space="preserve"> </w:t>
      </w:r>
      <w:r w:rsidR="00EF28E9">
        <w:rPr>
          <w:rFonts w:ascii="Arial" w:eastAsia="Times New Roman" w:hAnsi="Arial" w:cs="Arial"/>
          <w:color w:val="000000"/>
          <w:sz w:val="20"/>
          <w:szCs w:val="20"/>
          <w:highlight w:val="white"/>
        </w:rPr>
        <w:t>[[start lease date (</w:t>
      </w:r>
      <w:r w:rsidR="001F2DD9">
        <w:rPr>
          <w:rFonts w:ascii="Arial" w:eastAsia="Times New Roman" w:hAnsi="Arial" w:cs="Arial"/>
          <w:color w:val="000000"/>
          <w:sz w:val="20"/>
          <w:szCs w:val="20"/>
          <w:highlight w:val="white"/>
        </w:rPr>
        <w:t>default 1</w:t>
      </w:r>
      <w:r w:rsidR="001F2DD9" w:rsidRPr="001F2DD9">
        <w:rPr>
          <w:rFonts w:ascii="Arial" w:eastAsia="Times New Roman" w:hAnsi="Arial" w:cs="Arial"/>
          <w:color w:val="000000"/>
          <w:sz w:val="20"/>
          <w:szCs w:val="20"/>
          <w:highlight w:val="white"/>
          <w:vertAlign w:val="superscript"/>
        </w:rPr>
        <w:t>st</w:t>
      </w:r>
      <w:r w:rsidR="001F2DD9">
        <w:rPr>
          <w:rFonts w:ascii="Arial" w:eastAsia="Times New Roman" w:hAnsi="Arial" w:cs="Arial"/>
          <w:color w:val="000000"/>
          <w:sz w:val="20"/>
          <w:szCs w:val="20"/>
          <w:highlight w:val="white"/>
        </w:rPr>
        <w:t xml:space="preserve"> of next month</w:t>
      </w:r>
      <w:r w:rsidR="00EF28E9">
        <w:rPr>
          <w:rFonts w:ascii="Arial" w:eastAsia="Times New Roman" w:hAnsi="Arial" w:cs="Arial"/>
          <w:color w:val="000000"/>
          <w:sz w:val="20"/>
          <w:szCs w:val="20"/>
          <w:highlight w:val="white"/>
        </w:rPr>
        <w:t xml:space="preserve"> example </w:t>
      </w:r>
      <w:r w:rsidRPr="00C1636B">
        <w:rPr>
          <w:rFonts w:ascii="Arial" w:eastAsia="Times New Roman" w:hAnsi="Arial" w:cs="Arial"/>
          <w:color w:val="000000"/>
          <w:sz w:val="20"/>
          <w:szCs w:val="20"/>
          <w:highlight w:val="white"/>
          <w:u w:val="single"/>
        </w:rPr>
        <w:t>1</w:t>
      </w:r>
      <w:r w:rsidRPr="00C1636B">
        <w:rPr>
          <w:rFonts w:ascii="Arial" w:eastAsia="Times New Roman" w:hAnsi="Arial" w:cs="Arial"/>
          <w:color w:val="000000"/>
          <w:sz w:val="20"/>
          <w:szCs w:val="20"/>
          <w:highlight w:val="white"/>
          <w:u w:val="single"/>
          <w:vertAlign w:val="superscript"/>
        </w:rPr>
        <w:t>st</w:t>
      </w:r>
      <w:r w:rsidRPr="00C1636B">
        <w:rPr>
          <w:rFonts w:ascii="Arial" w:eastAsia="Times New Roman" w:hAnsi="Arial" w:cs="Arial"/>
          <w:color w:val="000000"/>
          <w:sz w:val="20"/>
          <w:szCs w:val="20"/>
          <w:highlight w:val="white"/>
          <w:u w:val="single"/>
        </w:rPr>
        <w:t xml:space="preserve"> </w:t>
      </w:r>
      <w:r w:rsidR="002A5660">
        <w:rPr>
          <w:rFonts w:ascii="Arial" w:eastAsia="Times New Roman" w:hAnsi="Arial" w:cs="Arial"/>
          <w:color w:val="000000"/>
          <w:sz w:val="20"/>
          <w:szCs w:val="20"/>
          <w:highlight w:val="white"/>
          <w:u w:val="single"/>
        </w:rPr>
        <w:t>May</w:t>
      </w:r>
      <w:r w:rsidR="003E53B0" w:rsidRPr="00C1636B">
        <w:rPr>
          <w:rFonts w:ascii="Arial" w:eastAsia="Times New Roman" w:hAnsi="Arial" w:cs="Arial"/>
          <w:color w:val="000000"/>
          <w:sz w:val="20"/>
          <w:szCs w:val="20"/>
          <w:highlight w:val="white"/>
          <w:u w:val="single"/>
        </w:rPr>
        <w:t xml:space="preserve"> </w:t>
      </w:r>
      <w:r w:rsidRPr="00C1636B">
        <w:rPr>
          <w:rFonts w:ascii="Arial" w:eastAsia="Times New Roman" w:hAnsi="Arial" w:cs="Arial"/>
          <w:color w:val="000000"/>
          <w:sz w:val="20"/>
          <w:szCs w:val="20"/>
          <w:highlight w:val="white"/>
          <w:u w:val="single"/>
        </w:rPr>
        <w:t>20</w:t>
      </w:r>
      <w:r w:rsidRPr="00C1636B">
        <w:rPr>
          <w:rFonts w:ascii="Arial" w:eastAsia="Times New Roman" w:hAnsi="Arial" w:cs="Arial"/>
          <w:sz w:val="20"/>
          <w:szCs w:val="20"/>
          <w:highlight w:val="white"/>
          <w:u w:val="single"/>
        </w:rPr>
        <w:t>2</w:t>
      </w:r>
      <w:r w:rsidR="008767CE">
        <w:rPr>
          <w:rFonts w:ascii="Arial" w:eastAsia="Times New Roman" w:hAnsi="Arial" w:cs="Arial"/>
          <w:sz w:val="20"/>
          <w:szCs w:val="20"/>
          <w:highlight w:val="white"/>
          <w:u w:val="single"/>
        </w:rPr>
        <w:t>5</w:t>
      </w:r>
      <w:proofErr w:type="gramStart"/>
      <w:r w:rsidR="00EF28E9">
        <w:rPr>
          <w:rFonts w:ascii="Arial" w:eastAsia="Times New Roman" w:hAnsi="Arial" w:cs="Arial"/>
          <w:sz w:val="20"/>
          <w:szCs w:val="20"/>
          <w:highlight w:val="white"/>
          <w:u w:val="single"/>
        </w:rPr>
        <w:t>)</w:t>
      </w:r>
      <w:r w:rsidRPr="00C1636B">
        <w:rPr>
          <w:rFonts w:ascii="Arial" w:eastAsia="Times New Roman" w:hAnsi="Arial" w:cs="Arial"/>
          <w:color w:val="000000"/>
          <w:sz w:val="20"/>
          <w:szCs w:val="20"/>
          <w:highlight w:val="white"/>
        </w:rPr>
        <w:t xml:space="preserve"> </w:t>
      </w:r>
      <w:r w:rsidR="00EF28E9">
        <w:rPr>
          <w:rFonts w:ascii="Arial" w:eastAsia="Times New Roman" w:hAnsi="Arial" w:cs="Arial"/>
          <w:color w:val="000000"/>
          <w:sz w:val="20"/>
          <w:szCs w:val="20"/>
          <w:highlight w:val="white"/>
        </w:rPr>
        <w:t>]</w:t>
      </w:r>
      <w:proofErr w:type="gramEnd"/>
      <w:r w:rsidR="00EF28E9">
        <w:rPr>
          <w:rFonts w:ascii="Arial" w:eastAsia="Times New Roman" w:hAnsi="Arial" w:cs="Arial"/>
          <w:color w:val="000000"/>
          <w:sz w:val="20"/>
          <w:szCs w:val="20"/>
          <w:highlight w:val="white"/>
        </w:rPr>
        <w:t xml:space="preserve">] </w:t>
      </w:r>
      <w:r w:rsidRPr="00C1636B">
        <w:rPr>
          <w:rFonts w:ascii="Arial" w:eastAsia="Times New Roman" w:hAnsi="Arial" w:cs="Arial"/>
          <w:color w:val="000000"/>
          <w:sz w:val="20"/>
          <w:szCs w:val="20"/>
          <w:highlight w:val="white"/>
        </w:rPr>
        <w:t xml:space="preserve">to </w:t>
      </w:r>
      <w:r w:rsidR="00EF28E9">
        <w:rPr>
          <w:rFonts w:ascii="Arial" w:eastAsia="Times New Roman" w:hAnsi="Arial" w:cs="Arial"/>
          <w:color w:val="000000"/>
          <w:sz w:val="20"/>
          <w:szCs w:val="20"/>
          <w:highlight w:val="white"/>
        </w:rPr>
        <w:t>[[end lease date (</w:t>
      </w:r>
      <w:r w:rsidR="001F2DD9">
        <w:rPr>
          <w:rFonts w:ascii="Arial" w:eastAsia="Times New Roman" w:hAnsi="Arial" w:cs="Arial"/>
          <w:color w:val="000000"/>
          <w:sz w:val="20"/>
          <w:szCs w:val="20"/>
          <w:highlight w:val="white"/>
        </w:rPr>
        <w:t xml:space="preserve">default 11months + current month </w:t>
      </w:r>
      <w:r w:rsidR="00EF28E9">
        <w:rPr>
          <w:rFonts w:ascii="Arial" w:eastAsia="Times New Roman" w:hAnsi="Arial" w:cs="Arial"/>
          <w:color w:val="000000"/>
          <w:sz w:val="20"/>
          <w:szCs w:val="20"/>
          <w:highlight w:val="white"/>
        </w:rPr>
        <w:t xml:space="preserve">example </w:t>
      </w:r>
      <w:r w:rsidR="00A93152">
        <w:rPr>
          <w:rFonts w:ascii="Arial" w:eastAsia="Times New Roman" w:hAnsi="Arial" w:cs="Arial"/>
          <w:color w:val="000000"/>
          <w:sz w:val="20"/>
          <w:szCs w:val="20"/>
          <w:highlight w:val="white"/>
          <w:u w:val="single"/>
        </w:rPr>
        <w:t>31</w:t>
      </w:r>
      <w:r w:rsidR="008767CE" w:rsidRPr="008767CE">
        <w:rPr>
          <w:rFonts w:ascii="Arial" w:eastAsia="Times New Roman" w:hAnsi="Arial" w:cs="Arial"/>
          <w:color w:val="000000"/>
          <w:sz w:val="20"/>
          <w:szCs w:val="20"/>
          <w:highlight w:val="white"/>
          <w:u w:val="single"/>
          <w:vertAlign w:val="superscript"/>
        </w:rPr>
        <w:t>th</w:t>
      </w:r>
      <w:r w:rsidR="008767CE">
        <w:rPr>
          <w:rFonts w:ascii="Arial" w:eastAsia="Times New Roman" w:hAnsi="Arial" w:cs="Arial"/>
          <w:color w:val="000000"/>
          <w:sz w:val="20"/>
          <w:szCs w:val="20"/>
          <w:highlight w:val="white"/>
          <w:u w:val="single"/>
        </w:rPr>
        <w:t xml:space="preserve"> </w:t>
      </w:r>
      <w:r w:rsidR="002A5660">
        <w:rPr>
          <w:rFonts w:ascii="Arial" w:eastAsia="Times New Roman" w:hAnsi="Arial" w:cs="Arial"/>
          <w:color w:val="000000"/>
          <w:sz w:val="20"/>
          <w:szCs w:val="20"/>
          <w:highlight w:val="white"/>
          <w:u w:val="single"/>
        </w:rPr>
        <w:t>March</w:t>
      </w:r>
      <w:r w:rsidR="008767CE">
        <w:rPr>
          <w:rFonts w:ascii="Arial" w:eastAsia="Times New Roman" w:hAnsi="Arial" w:cs="Arial"/>
          <w:color w:val="000000"/>
          <w:sz w:val="20"/>
          <w:szCs w:val="20"/>
          <w:highlight w:val="white"/>
          <w:u w:val="single"/>
        </w:rPr>
        <w:t xml:space="preserve"> 2026</w:t>
      </w:r>
      <w:r w:rsidR="000A1AF5" w:rsidRPr="00C1636B">
        <w:rPr>
          <w:rFonts w:ascii="Arial" w:eastAsia="Times New Roman" w:hAnsi="Arial" w:cs="Arial"/>
          <w:sz w:val="20"/>
          <w:szCs w:val="20"/>
          <w:highlight w:val="white"/>
          <w:u w:val="single"/>
        </w:rPr>
        <w:t>.</w:t>
      </w:r>
      <w:r w:rsidR="00EF28E9">
        <w:rPr>
          <w:rFonts w:ascii="Arial" w:eastAsia="Times New Roman" w:hAnsi="Arial" w:cs="Arial"/>
          <w:sz w:val="20"/>
          <w:szCs w:val="20"/>
          <w:highlight w:val="white"/>
          <w:u w:val="single"/>
        </w:rPr>
        <w:t>)]]</w:t>
      </w:r>
    </w:p>
    <w:p w14:paraId="79D479DF" w14:textId="3A438F08"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 xml:space="preserve">The monthly rent shall be payable </w:t>
      </w:r>
      <w:r w:rsidRPr="00C1636B">
        <w:rPr>
          <w:rFonts w:ascii="Arial" w:eastAsia="Times New Roman" w:hAnsi="Arial" w:cs="Arial"/>
          <w:b/>
          <w:color w:val="000000"/>
          <w:sz w:val="20"/>
          <w:szCs w:val="20"/>
          <w:highlight w:val="white"/>
        </w:rPr>
        <w:t xml:space="preserve">on or before </w:t>
      </w:r>
      <w:r w:rsidR="00EF28E9">
        <w:rPr>
          <w:rFonts w:ascii="Arial" w:eastAsia="Times New Roman" w:hAnsi="Arial" w:cs="Arial"/>
          <w:b/>
          <w:color w:val="000000"/>
          <w:sz w:val="20"/>
          <w:szCs w:val="20"/>
          <w:highlight w:val="white"/>
        </w:rPr>
        <w:t xml:space="preserve">[[monthly due date for rent (example </w:t>
      </w:r>
      <w:r w:rsidR="008767CE">
        <w:rPr>
          <w:rFonts w:ascii="Arial" w:eastAsia="Times New Roman" w:hAnsi="Arial" w:cs="Arial"/>
          <w:b/>
          <w:color w:val="000000"/>
          <w:sz w:val="20"/>
          <w:szCs w:val="20"/>
          <w:highlight w:val="white"/>
          <w:u w:val="single"/>
        </w:rPr>
        <w:t>5</w:t>
      </w:r>
      <w:proofErr w:type="gramStart"/>
      <w:r w:rsidRPr="00C1636B">
        <w:rPr>
          <w:rFonts w:ascii="Arial" w:eastAsia="Times New Roman" w:hAnsi="Arial" w:cs="Arial"/>
          <w:b/>
          <w:color w:val="000000"/>
          <w:sz w:val="20"/>
          <w:szCs w:val="20"/>
          <w:highlight w:val="white"/>
          <w:u w:val="single"/>
          <w:vertAlign w:val="superscript"/>
        </w:rPr>
        <w:t>th</w:t>
      </w:r>
      <w:r w:rsidRPr="00C1636B">
        <w:rPr>
          <w:rFonts w:ascii="Arial" w:eastAsia="Times New Roman" w:hAnsi="Arial" w:cs="Arial"/>
          <w:b/>
          <w:color w:val="000000"/>
          <w:sz w:val="20"/>
          <w:szCs w:val="20"/>
          <w:highlight w:val="white"/>
          <w:u w:val="single"/>
        </w:rPr>
        <w:t xml:space="preserve"> </w:t>
      </w:r>
      <w:r w:rsidR="00EF28E9">
        <w:rPr>
          <w:rFonts w:ascii="Arial" w:eastAsia="Times New Roman" w:hAnsi="Arial" w:cs="Arial"/>
          <w:b/>
          <w:color w:val="000000"/>
          <w:sz w:val="20"/>
          <w:szCs w:val="20"/>
          <w:highlight w:val="white"/>
          <w:u w:val="single"/>
        </w:rPr>
        <w:t>)</w:t>
      </w:r>
      <w:proofErr w:type="gramEnd"/>
      <w:r w:rsidR="00EF28E9">
        <w:rPr>
          <w:rFonts w:ascii="Arial" w:eastAsia="Times New Roman" w:hAnsi="Arial" w:cs="Arial"/>
          <w:b/>
          <w:color w:val="000000"/>
          <w:sz w:val="20"/>
          <w:szCs w:val="20"/>
          <w:highlight w:val="white"/>
          <w:u w:val="single"/>
        </w:rPr>
        <w:t xml:space="preserve"> </w:t>
      </w:r>
      <w:r w:rsidRPr="00C1636B">
        <w:rPr>
          <w:rFonts w:ascii="Arial" w:eastAsia="Times New Roman" w:hAnsi="Arial" w:cs="Arial"/>
          <w:color w:val="000000"/>
          <w:sz w:val="20"/>
          <w:szCs w:val="20"/>
          <w:highlight w:val="white"/>
        </w:rPr>
        <w:t>of each English Calendar month by Online transfer direc</w:t>
      </w:r>
      <w:r w:rsidR="00E5771A" w:rsidRPr="00C1636B">
        <w:rPr>
          <w:rFonts w:ascii="Arial" w:eastAsia="Times New Roman" w:hAnsi="Arial" w:cs="Arial"/>
          <w:color w:val="000000"/>
          <w:sz w:val="20"/>
          <w:szCs w:val="20"/>
          <w:highlight w:val="white"/>
        </w:rPr>
        <w:t>tly to owners account</w:t>
      </w:r>
      <w:r w:rsidRPr="00C1636B">
        <w:rPr>
          <w:rFonts w:ascii="Arial" w:eastAsia="Times New Roman" w:hAnsi="Arial" w:cs="Arial"/>
          <w:color w:val="000000"/>
          <w:sz w:val="20"/>
          <w:szCs w:val="20"/>
          <w:highlight w:val="white"/>
        </w:rPr>
        <w:t>.</w:t>
      </w:r>
    </w:p>
    <w:p w14:paraId="79D479E0" w14:textId="42110DDD"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 xml:space="preserve">That after the expiry of 11 months period the rent shall be </w:t>
      </w:r>
      <w:r w:rsidRPr="00C1636B">
        <w:rPr>
          <w:rFonts w:ascii="Arial" w:eastAsia="Times New Roman" w:hAnsi="Arial" w:cs="Arial"/>
          <w:b/>
          <w:color w:val="000000"/>
          <w:sz w:val="20"/>
          <w:szCs w:val="20"/>
          <w:highlight w:val="white"/>
        </w:rPr>
        <w:t xml:space="preserve">increased by </w:t>
      </w:r>
      <w:r w:rsidR="00EF28E9">
        <w:rPr>
          <w:rFonts w:ascii="Arial" w:eastAsia="Times New Roman" w:hAnsi="Arial" w:cs="Arial"/>
          <w:b/>
          <w:color w:val="000000"/>
          <w:sz w:val="20"/>
          <w:szCs w:val="20"/>
          <w:highlight w:val="white"/>
        </w:rPr>
        <w:t>[[annually rent increment rate default (</w:t>
      </w:r>
      <w:r w:rsidRPr="00C1636B">
        <w:rPr>
          <w:rFonts w:ascii="Arial" w:eastAsia="Times New Roman" w:hAnsi="Arial" w:cs="Arial"/>
          <w:b/>
          <w:color w:val="000000"/>
          <w:sz w:val="20"/>
          <w:szCs w:val="20"/>
          <w:highlight w:val="white"/>
        </w:rPr>
        <w:t>10%</w:t>
      </w:r>
      <w:r w:rsidR="00EF28E9">
        <w:rPr>
          <w:rFonts w:ascii="Arial" w:eastAsia="Times New Roman" w:hAnsi="Arial" w:cs="Arial"/>
          <w:b/>
          <w:color w:val="000000"/>
          <w:sz w:val="20"/>
          <w:szCs w:val="20"/>
          <w:highlight w:val="white"/>
        </w:rPr>
        <w:t>)]]</w:t>
      </w:r>
      <w:r w:rsidRPr="00C1636B">
        <w:rPr>
          <w:rFonts w:ascii="Arial" w:eastAsia="Times New Roman" w:hAnsi="Arial" w:cs="Arial"/>
          <w:color w:val="000000"/>
          <w:sz w:val="20"/>
          <w:szCs w:val="20"/>
          <w:highlight w:val="white"/>
        </w:rPr>
        <w:t xml:space="preserve"> if the tenancy shall be continued </w:t>
      </w:r>
      <w:r w:rsidR="00591F8F" w:rsidRPr="00C1636B">
        <w:rPr>
          <w:rFonts w:ascii="Arial" w:eastAsia="Times New Roman" w:hAnsi="Arial" w:cs="Arial"/>
          <w:color w:val="000000"/>
          <w:sz w:val="20"/>
          <w:szCs w:val="20"/>
          <w:highlight w:val="white"/>
        </w:rPr>
        <w:t xml:space="preserve">and tenant to deposit rent by </w:t>
      </w:r>
      <w:r w:rsidR="00EF28E9">
        <w:rPr>
          <w:rFonts w:ascii="Arial" w:eastAsia="Times New Roman" w:hAnsi="Arial" w:cs="Arial"/>
          <w:b/>
          <w:color w:val="000000"/>
          <w:sz w:val="20"/>
          <w:szCs w:val="20"/>
          <w:highlight w:val="white"/>
        </w:rPr>
        <w:t>[[annually rent increment rate default (</w:t>
      </w:r>
      <w:r w:rsidR="00EF28E9" w:rsidRPr="00C1636B">
        <w:rPr>
          <w:rFonts w:ascii="Arial" w:eastAsia="Times New Roman" w:hAnsi="Arial" w:cs="Arial"/>
          <w:b/>
          <w:color w:val="000000"/>
          <w:sz w:val="20"/>
          <w:szCs w:val="20"/>
          <w:highlight w:val="white"/>
        </w:rPr>
        <w:t>10%</w:t>
      </w:r>
      <w:r w:rsidR="00EF28E9">
        <w:rPr>
          <w:rFonts w:ascii="Arial" w:eastAsia="Times New Roman" w:hAnsi="Arial" w:cs="Arial"/>
          <w:b/>
          <w:color w:val="000000"/>
          <w:sz w:val="20"/>
          <w:szCs w:val="20"/>
          <w:highlight w:val="white"/>
        </w:rPr>
        <w:t>)]]</w:t>
      </w:r>
      <w:r w:rsidR="00591F8F" w:rsidRPr="00C1636B">
        <w:rPr>
          <w:rFonts w:ascii="Arial" w:eastAsia="Times New Roman" w:hAnsi="Arial" w:cs="Arial"/>
          <w:color w:val="000000"/>
          <w:sz w:val="20"/>
          <w:szCs w:val="20"/>
          <w:highlight w:val="white"/>
        </w:rPr>
        <w:t xml:space="preserve"> increase</w:t>
      </w:r>
      <w:r w:rsidR="001249ED" w:rsidRPr="00C1636B">
        <w:rPr>
          <w:rFonts w:ascii="Arial" w:eastAsia="Times New Roman" w:hAnsi="Arial" w:cs="Arial"/>
          <w:color w:val="000000"/>
          <w:sz w:val="20"/>
          <w:szCs w:val="20"/>
          <w:highlight w:val="white"/>
        </w:rPr>
        <w:t xml:space="preserve"> after 11</w:t>
      </w:r>
      <w:r w:rsidR="001249ED" w:rsidRPr="00C1636B">
        <w:rPr>
          <w:rFonts w:ascii="Arial" w:eastAsia="Times New Roman" w:hAnsi="Arial" w:cs="Arial"/>
          <w:color w:val="000000"/>
          <w:sz w:val="20"/>
          <w:szCs w:val="20"/>
          <w:highlight w:val="white"/>
          <w:vertAlign w:val="superscript"/>
        </w:rPr>
        <w:t>th</w:t>
      </w:r>
      <w:r w:rsidR="001249ED" w:rsidRPr="00C1636B">
        <w:rPr>
          <w:rFonts w:ascii="Arial" w:eastAsia="Times New Roman" w:hAnsi="Arial" w:cs="Arial"/>
          <w:color w:val="000000"/>
          <w:sz w:val="20"/>
          <w:szCs w:val="20"/>
          <w:highlight w:val="white"/>
        </w:rPr>
        <w:t xml:space="preserve"> month</w:t>
      </w:r>
      <w:r w:rsidR="008767CE">
        <w:rPr>
          <w:rFonts w:ascii="Arial" w:eastAsia="Times New Roman" w:hAnsi="Arial" w:cs="Arial"/>
          <w:color w:val="000000"/>
          <w:sz w:val="20"/>
          <w:szCs w:val="20"/>
          <w:highlight w:val="white"/>
        </w:rPr>
        <w:t xml:space="preserve"> (</w:t>
      </w:r>
      <w:proofErr w:type="gramStart"/>
      <w:r w:rsidR="008767CE">
        <w:rPr>
          <w:rFonts w:ascii="Arial" w:eastAsia="Times New Roman" w:hAnsi="Arial" w:cs="Arial"/>
          <w:color w:val="000000"/>
          <w:sz w:val="20"/>
          <w:szCs w:val="20"/>
          <w:highlight w:val="white"/>
        </w:rPr>
        <w:t>i.e.</w:t>
      </w:r>
      <w:proofErr w:type="gramEnd"/>
      <w:r w:rsidR="008767CE">
        <w:rPr>
          <w:rFonts w:ascii="Arial" w:eastAsia="Times New Roman" w:hAnsi="Arial" w:cs="Arial"/>
          <w:color w:val="000000"/>
          <w:sz w:val="20"/>
          <w:szCs w:val="20"/>
          <w:highlight w:val="white"/>
        </w:rPr>
        <w:t xml:space="preserve"> </w:t>
      </w:r>
      <w:r w:rsidR="00EF28E9">
        <w:rPr>
          <w:rFonts w:ascii="Arial" w:eastAsia="Times New Roman" w:hAnsi="Arial" w:cs="Arial"/>
          <w:color w:val="000000"/>
          <w:sz w:val="20"/>
          <w:szCs w:val="20"/>
          <w:highlight w:val="white"/>
        </w:rPr>
        <w:t xml:space="preserve">[[effective date of increase of rent (default 1+ date of lease end date example </w:t>
      </w:r>
      <w:r w:rsidR="008767CE">
        <w:rPr>
          <w:rFonts w:ascii="Arial" w:eastAsia="Times New Roman" w:hAnsi="Arial" w:cs="Arial"/>
          <w:color w:val="000000"/>
          <w:sz w:val="20"/>
          <w:szCs w:val="20"/>
          <w:highlight w:val="white"/>
        </w:rPr>
        <w:t>1</w:t>
      </w:r>
      <w:r w:rsidR="008767CE" w:rsidRPr="008767CE">
        <w:rPr>
          <w:rFonts w:ascii="Arial" w:eastAsia="Times New Roman" w:hAnsi="Arial" w:cs="Arial"/>
          <w:color w:val="000000"/>
          <w:sz w:val="20"/>
          <w:szCs w:val="20"/>
          <w:highlight w:val="white"/>
          <w:vertAlign w:val="superscript"/>
        </w:rPr>
        <w:t>st</w:t>
      </w:r>
      <w:r w:rsidR="008767CE">
        <w:rPr>
          <w:rFonts w:ascii="Arial" w:eastAsia="Times New Roman" w:hAnsi="Arial" w:cs="Arial"/>
          <w:color w:val="000000"/>
          <w:sz w:val="20"/>
          <w:szCs w:val="20"/>
          <w:highlight w:val="white"/>
        </w:rPr>
        <w:t xml:space="preserve"> </w:t>
      </w:r>
      <w:r w:rsidR="002A5660">
        <w:rPr>
          <w:rFonts w:ascii="Arial" w:eastAsia="Times New Roman" w:hAnsi="Arial" w:cs="Arial"/>
          <w:color w:val="000000"/>
          <w:sz w:val="20"/>
          <w:szCs w:val="20"/>
          <w:highlight w:val="white"/>
        </w:rPr>
        <w:t>April</w:t>
      </w:r>
      <w:r w:rsidR="008767CE">
        <w:rPr>
          <w:rFonts w:ascii="Arial" w:eastAsia="Times New Roman" w:hAnsi="Arial" w:cs="Arial"/>
          <w:color w:val="000000"/>
          <w:sz w:val="20"/>
          <w:szCs w:val="20"/>
          <w:highlight w:val="white"/>
        </w:rPr>
        <w:t xml:space="preserve"> 2026)</w:t>
      </w:r>
      <w:r w:rsidR="00456D32">
        <w:rPr>
          <w:rFonts w:ascii="Arial" w:eastAsia="Times New Roman" w:hAnsi="Arial" w:cs="Arial"/>
          <w:color w:val="000000"/>
          <w:sz w:val="20"/>
          <w:szCs w:val="20"/>
          <w:highlight w:val="white"/>
        </w:rPr>
        <w:t>]]</w:t>
      </w:r>
      <w:r w:rsidRPr="00C1636B">
        <w:rPr>
          <w:rFonts w:ascii="Arial" w:eastAsia="Times New Roman" w:hAnsi="Arial" w:cs="Arial"/>
          <w:color w:val="000000"/>
          <w:sz w:val="20"/>
          <w:szCs w:val="20"/>
          <w:highlight w:val="white"/>
        </w:rPr>
        <w:t>.</w:t>
      </w:r>
    </w:p>
    <w:p w14:paraId="79D479E1" w14:textId="56E0D538" w:rsidR="0053372F" w:rsidRPr="00C1636B" w:rsidRDefault="00F72F90">
      <w:pPr>
        <w:pStyle w:val="Normal1"/>
        <w:numPr>
          <w:ilvl w:val="0"/>
          <w:numId w:val="1"/>
        </w:numPr>
        <w:pBdr>
          <w:top w:val="nil"/>
          <w:left w:val="nil"/>
          <w:bottom w:val="nil"/>
          <w:right w:val="nil"/>
          <w:between w:val="nil"/>
        </w:pBdr>
        <w:spacing w:after="0" w:line="24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That the electricity charges</w:t>
      </w:r>
      <w:r w:rsidR="00FA1A40" w:rsidRPr="00C1636B">
        <w:rPr>
          <w:rFonts w:ascii="Arial" w:eastAsia="Times New Roman" w:hAnsi="Arial" w:cs="Arial"/>
          <w:color w:val="000000"/>
          <w:sz w:val="20"/>
          <w:szCs w:val="20"/>
          <w:highlight w:val="white"/>
        </w:rPr>
        <w:t xml:space="preserve">, </w:t>
      </w:r>
      <w:proofErr w:type="gramStart"/>
      <w:r w:rsidR="00FA1A40" w:rsidRPr="00C1636B">
        <w:rPr>
          <w:rFonts w:ascii="Arial" w:eastAsia="Times New Roman" w:hAnsi="Arial" w:cs="Arial"/>
          <w:color w:val="000000"/>
          <w:sz w:val="20"/>
          <w:szCs w:val="20"/>
          <w:highlight w:val="white"/>
        </w:rPr>
        <w:t>Gas(</w:t>
      </w:r>
      <w:proofErr w:type="gramEnd"/>
      <w:r w:rsidR="00FA1A40" w:rsidRPr="00C1636B">
        <w:rPr>
          <w:rFonts w:ascii="Arial" w:eastAsia="Times New Roman" w:hAnsi="Arial" w:cs="Arial"/>
          <w:color w:val="000000"/>
          <w:sz w:val="20"/>
          <w:szCs w:val="20"/>
          <w:highlight w:val="white"/>
        </w:rPr>
        <w:t>IGL)</w:t>
      </w:r>
      <w:r w:rsidRPr="00C1636B">
        <w:rPr>
          <w:rFonts w:ascii="Arial" w:eastAsia="Times New Roman" w:hAnsi="Arial" w:cs="Arial"/>
          <w:sz w:val="20"/>
          <w:szCs w:val="20"/>
          <w:highlight w:val="white"/>
        </w:rPr>
        <w:t xml:space="preserve"> and </w:t>
      </w:r>
      <w:r w:rsidRPr="00C1636B">
        <w:rPr>
          <w:rFonts w:ascii="Arial" w:eastAsia="Times New Roman" w:hAnsi="Arial" w:cs="Arial"/>
          <w:color w:val="000000"/>
          <w:sz w:val="20"/>
          <w:szCs w:val="20"/>
          <w:highlight w:val="white"/>
        </w:rPr>
        <w:t>water charges</w:t>
      </w:r>
      <w:r w:rsidRPr="00C1636B">
        <w:rPr>
          <w:rFonts w:ascii="Arial" w:eastAsia="Times New Roman" w:hAnsi="Arial" w:cs="Arial"/>
          <w:sz w:val="20"/>
          <w:szCs w:val="20"/>
          <w:highlight w:val="white"/>
        </w:rPr>
        <w:t xml:space="preserve"> </w:t>
      </w:r>
      <w:r w:rsidRPr="00C1636B">
        <w:rPr>
          <w:rFonts w:ascii="Arial" w:eastAsia="Times New Roman" w:hAnsi="Arial" w:cs="Arial"/>
          <w:color w:val="000000"/>
          <w:sz w:val="20"/>
          <w:szCs w:val="20"/>
          <w:highlight w:val="white"/>
        </w:rPr>
        <w:t xml:space="preserve">and other society charges shall be paid by the lessee directly to the Estate Office or concerned authority as per the meter installed therein. That the monthly </w:t>
      </w:r>
      <w:r w:rsidRPr="00C1636B">
        <w:rPr>
          <w:rFonts w:ascii="Arial" w:eastAsia="Times New Roman" w:hAnsi="Arial" w:cs="Arial"/>
          <w:sz w:val="20"/>
          <w:szCs w:val="20"/>
          <w:highlight w:val="white"/>
        </w:rPr>
        <w:t>Society</w:t>
      </w:r>
      <w:r w:rsidRPr="00C1636B">
        <w:rPr>
          <w:rFonts w:ascii="Arial" w:eastAsia="Times New Roman" w:hAnsi="Arial" w:cs="Arial"/>
          <w:color w:val="000000"/>
          <w:sz w:val="20"/>
          <w:szCs w:val="20"/>
          <w:highlight w:val="white"/>
        </w:rPr>
        <w:t xml:space="preserve"> maintenance charges </w:t>
      </w:r>
      <w:r w:rsidRPr="00C1636B">
        <w:rPr>
          <w:rFonts w:ascii="Arial" w:eastAsia="Times New Roman" w:hAnsi="Arial" w:cs="Arial"/>
          <w:sz w:val="20"/>
          <w:szCs w:val="20"/>
          <w:highlight w:val="white"/>
        </w:rPr>
        <w:t>shall</w:t>
      </w:r>
      <w:r w:rsidRPr="00C1636B">
        <w:rPr>
          <w:rFonts w:ascii="Arial" w:eastAsia="Times New Roman" w:hAnsi="Arial" w:cs="Arial"/>
          <w:color w:val="000000"/>
          <w:sz w:val="20"/>
          <w:szCs w:val="20"/>
          <w:highlight w:val="white"/>
        </w:rPr>
        <w:t xml:space="preserve"> be paid </w:t>
      </w:r>
      <w:r w:rsidR="001F2DD9">
        <w:rPr>
          <w:rFonts w:ascii="Arial" w:eastAsia="Times New Roman" w:hAnsi="Arial" w:cs="Arial"/>
          <w:color w:val="000000"/>
          <w:sz w:val="20"/>
          <w:szCs w:val="20"/>
          <w:highlight w:val="white"/>
        </w:rPr>
        <w:t xml:space="preserve">  </w:t>
      </w:r>
      <w:r w:rsidRPr="00C1636B">
        <w:rPr>
          <w:rFonts w:ascii="Arial" w:eastAsia="Times New Roman" w:hAnsi="Arial" w:cs="Arial"/>
          <w:color w:val="000000"/>
          <w:sz w:val="20"/>
          <w:szCs w:val="20"/>
          <w:highlight w:val="white"/>
        </w:rPr>
        <w:t xml:space="preserve">by the lessee </w:t>
      </w:r>
      <w:r w:rsidRPr="00C1636B">
        <w:rPr>
          <w:rFonts w:ascii="Arial" w:eastAsia="Times New Roman" w:hAnsi="Arial" w:cs="Arial"/>
          <w:sz w:val="20"/>
          <w:szCs w:val="20"/>
          <w:highlight w:val="white"/>
        </w:rPr>
        <w:t>directly</w:t>
      </w:r>
      <w:r w:rsidRPr="00C1636B">
        <w:rPr>
          <w:rFonts w:ascii="Arial" w:eastAsia="Times New Roman" w:hAnsi="Arial" w:cs="Arial"/>
          <w:color w:val="000000"/>
          <w:sz w:val="20"/>
          <w:szCs w:val="20"/>
          <w:highlight w:val="white"/>
        </w:rPr>
        <w:t xml:space="preserve"> to the Estate of</w:t>
      </w:r>
      <w:r w:rsidRPr="00C1636B">
        <w:rPr>
          <w:rFonts w:ascii="Arial" w:eastAsia="Times New Roman" w:hAnsi="Arial" w:cs="Arial"/>
          <w:sz w:val="20"/>
          <w:szCs w:val="20"/>
          <w:highlight w:val="white"/>
        </w:rPr>
        <w:t>fice or concerned authority before the due date as per monthly invoice.</w:t>
      </w:r>
    </w:p>
    <w:p w14:paraId="79D479E2" w14:textId="77777777" w:rsidR="0053372F" w:rsidRPr="00C1636B" w:rsidRDefault="0053372F">
      <w:pPr>
        <w:pStyle w:val="Normal1"/>
        <w:spacing w:after="0" w:line="240" w:lineRule="auto"/>
        <w:ind w:left="360"/>
        <w:jc w:val="both"/>
        <w:rPr>
          <w:rFonts w:ascii="Arial" w:eastAsia="Times New Roman" w:hAnsi="Arial" w:cs="Arial"/>
          <w:color w:val="000000"/>
          <w:sz w:val="20"/>
          <w:szCs w:val="20"/>
          <w:highlight w:val="white"/>
        </w:rPr>
      </w:pPr>
    </w:p>
    <w:p w14:paraId="79D479E3" w14:textId="77777777"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 xml:space="preserve">That the Lessee or his occupants shall not sub-let, assign or part </w:t>
      </w:r>
      <w:r w:rsidRPr="00C1636B">
        <w:rPr>
          <w:rFonts w:ascii="Arial" w:eastAsia="Times New Roman" w:hAnsi="Arial" w:cs="Arial"/>
          <w:sz w:val="20"/>
          <w:szCs w:val="20"/>
          <w:highlight w:val="white"/>
        </w:rPr>
        <w:t>with possession</w:t>
      </w:r>
      <w:r w:rsidRPr="00C1636B">
        <w:rPr>
          <w:rFonts w:ascii="Arial" w:eastAsia="Times New Roman" w:hAnsi="Arial" w:cs="Arial"/>
          <w:color w:val="000000"/>
          <w:sz w:val="20"/>
          <w:szCs w:val="20"/>
          <w:highlight w:val="white"/>
        </w:rPr>
        <w:t xml:space="preserve"> of the said premises in question or any portion thereof in any manner whatsoever.</w:t>
      </w:r>
    </w:p>
    <w:p w14:paraId="79D479E4" w14:textId="341D0309"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That the Lessee shall permit the Lessor or its agents</w:t>
      </w:r>
      <w:r w:rsidR="002E54A7">
        <w:rPr>
          <w:rFonts w:ascii="Arial" w:eastAsia="Times New Roman" w:hAnsi="Arial" w:cs="Arial"/>
          <w:color w:val="000000"/>
          <w:sz w:val="20"/>
          <w:szCs w:val="20"/>
          <w:highlight w:val="white"/>
        </w:rPr>
        <w:t>/authorized person</w:t>
      </w:r>
      <w:r w:rsidRPr="00C1636B">
        <w:rPr>
          <w:rFonts w:ascii="Arial" w:eastAsia="Times New Roman" w:hAnsi="Arial" w:cs="Arial"/>
          <w:color w:val="000000"/>
          <w:sz w:val="20"/>
          <w:szCs w:val="20"/>
          <w:highlight w:val="white"/>
        </w:rPr>
        <w:t xml:space="preserve"> to enter the deemed premises to inspect</w:t>
      </w:r>
      <w:r w:rsidR="009245AC" w:rsidRPr="00C1636B">
        <w:rPr>
          <w:rFonts w:ascii="Arial" w:eastAsia="Times New Roman" w:hAnsi="Arial" w:cs="Arial"/>
          <w:color w:val="000000"/>
          <w:sz w:val="20"/>
          <w:szCs w:val="20"/>
          <w:highlight w:val="white"/>
        </w:rPr>
        <w:t>, click photos of flat premises and</w:t>
      </w:r>
      <w:r w:rsidRPr="00C1636B">
        <w:rPr>
          <w:rFonts w:ascii="Arial" w:eastAsia="Times New Roman" w:hAnsi="Arial" w:cs="Arial"/>
          <w:color w:val="000000"/>
          <w:sz w:val="20"/>
          <w:szCs w:val="20"/>
          <w:highlight w:val="white"/>
        </w:rPr>
        <w:t xml:space="preserve"> view the state and condition thereof at reasonable times during the tenancy period, but with an advance notice.</w:t>
      </w:r>
    </w:p>
    <w:p w14:paraId="79D479E5" w14:textId="77777777"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 xml:space="preserve">That the lessee shall not carry out any permanent or temporary structural additions or </w:t>
      </w:r>
      <w:r w:rsidRPr="00C1636B">
        <w:rPr>
          <w:rFonts w:ascii="Arial" w:eastAsia="Times New Roman" w:hAnsi="Arial" w:cs="Arial"/>
          <w:sz w:val="20"/>
          <w:szCs w:val="20"/>
          <w:highlight w:val="white"/>
        </w:rPr>
        <w:t>alterations</w:t>
      </w:r>
      <w:r w:rsidRPr="00C1636B">
        <w:rPr>
          <w:rFonts w:ascii="Arial" w:eastAsia="Times New Roman" w:hAnsi="Arial" w:cs="Arial"/>
          <w:color w:val="000000"/>
          <w:sz w:val="20"/>
          <w:szCs w:val="20"/>
          <w:highlight w:val="white"/>
        </w:rPr>
        <w:t xml:space="preserve"> to the building layout.</w:t>
      </w:r>
    </w:p>
    <w:p w14:paraId="79D479E6" w14:textId="77777777"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 xml:space="preserve">That the lessor shall </w:t>
      </w:r>
      <w:proofErr w:type="gramStart"/>
      <w:r w:rsidRPr="00C1636B">
        <w:rPr>
          <w:rFonts w:ascii="Arial" w:eastAsia="Times New Roman" w:hAnsi="Arial" w:cs="Arial"/>
          <w:color w:val="000000"/>
          <w:sz w:val="20"/>
          <w:szCs w:val="20"/>
          <w:highlight w:val="white"/>
        </w:rPr>
        <w:t>effect</w:t>
      </w:r>
      <w:proofErr w:type="gramEnd"/>
      <w:r w:rsidRPr="00C1636B">
        <w:rPr>
          <w:rFonts w:ascii="Arial" w:eastAsia="Times New Roman" w:hAnsi="Arial" w:cs="Arial"/>
          <w:color w:val="000000"/>
          <w:sz w:val="20"/>
          <w:szCs w:val="20"/>
          <w:highlight w:val="white"/>
        </w:rPr>
        <w:t xml:space="preserve"> all major repairs such as major leakage in water pipes or major structural cracks etc. at his / her own cost immediately upon such defects being notified to him / her by the lessee and all minor repairs will be borne by the lessee </w:t>
      </w:r>
    </w:p>
    <w:p w14:paraId="79D479E7" w14:textId="182ACF3A"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lastRenderedPageBreak/>
        <w:t xml:space="preserve">The interest free deposit shall be refundable on termination of lease subject to handing over of vacant physical possession and all fixtures &amp; </w:t>
      </w:r>
      <w:proofErr w:type="gramStart"/>
      <w:r w:rsidRPr="00C1636B">
        <w:rPr>
          <w:rFonts w:ascii="Arial" w:eastAsia="Times New Roman" w:hAnsi="Arial" w:cs="Arial"/>
          <w:color w:val="000000"/>
          <w:sz w:val="20"/>
          <w:szCs w:val="20"/>
          <w:highlight w:val="white"/>
        </w:rPr>
        <w:t>fittings  in</w:t>
      </w:r>
      <w:proofErr w:type="gramEnd"/>
      <w:r w:rsidRPr="00C1636B">
        <w:rPr>
          <w:rFonts w:ascii="Arial" w:eastAsia="Times New Roman" w:hAnsi="Arial" w:cs="Arial"/>
          <w:color w:val="000000"/>
          <w:sz w:val="20"/>
          <w:szCs w:val="20"/>
          <w:highlight w:val="white"/>
        </w:rPr>
        <w:t xml:space="preserve"> working conditions,  by the lessor after adjustment of Water, Electricity Charges</w:t>
      </w:r>
      <w:r w:rsidR="00A7154E">
        <w:rPr>
          <w:rFonts w:ascii="Arial" w:eastAsia="Times New Roman" w:hAnsi="Arial" w:cs="Arial"/>
          <w:color w:val="000000"/>
          <w:sz w:val="20"/>
          <w:szCs w:val="20"/>
          <w:highlight w:val="white"/>
        </w:rPr>
        <w:t xml:space="preserve">, </w:t>
      </w:r>
      <w:r w:rsidR="008E30C6">
        <w:rPr>
          <w:rFonts w:ascii="Arial" w:eastAsia="Times New Roman" w:hAnsi="Arial" w:cs="Arial"/>
          <w:color w:val="000000"/>
          <w:sz w:val="20"/>
          <w:szCs w:val="20"/>
          <w:highlight w:val="white"/>
        </w:rPr>
        <w:t xml:space="preserve">Gas, </w:t>
      </w:r>
      <w:r w:rsidR="00A7154E">
        <w:rPr>
          <w:rFonts w:ascii="Arial" w:eastAsia="Times New Roman" w:hAnsi="Arial" w:cs="Arial"/>
          <w:color w:val="000000"/>
          <w:sz w:val="20"/>
          <w:szCs w:val="20"/>
          <w:highlight w:val="white"/>
        </w:rPr>
        <w:t>cleaning</w:t>
      </w:r>
      <w:r w:rsidRPr="00C1636B">
        <w:rPr>
          <w:rFonts w:ascii="Arial" w:eastAsia="Times New Roman" w:hAnsi="Arial" w:cs="Arial"/>
          <w:color w:val="000000"/>
          <w:sz w:val="20"/>
          <w:szCs w:val="20"/>
          <w:highlight w:val="white"/>
        </w:rPr>
        <w:t xml:space="preserve"> Etc. if outstanding in any case. </w:t>
      </w:r>
    </w:p>
    <w:p w14:paraId="79D479E8" w14:textId="215BAC84"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 xml:space="preserve">That the Lessor / Lessee shall be at liberty to revoke the present lease at any time by serving </w:t>
      </w:r>
      <w:r w:rsidR="0016001C">
        <w:rPr>
          <w:rFonts w:ascii="Arial" w:eastAsia="Times New Roman" w:hAnsi="Arial" w:cs="Arial"/>
          <w:color w:val="000000"/>
          <w:sz w:val="20"/>
          <w:szCs w:val="20"/>
          <w:highlight w:val="white"/>
        </w:rPr>
        <w:t xml:space="preserve">[[number of serving </w:t>
      </w:r>
      <w:proofErr w:type="gramStart"/>
      <w:r w:rsidR="0016001C">
        <w:rPr>
          <w:rFonts w:ascii="Arial" w:eastAsia="Times New Roman" w:hAnsi="Arial" w:cs="Arial"/>
          <w:color w:val="000000"/>
          <w:sz w:val="20"/>
          <w:szCs w:val="20"/>
          <w:highlight w:val="white"/>
        </w:rPr>
        <w:t>in  months</w:t>
      </w:r>
      <w:proofErr w:type="gramEnd"/>
      <w:r w:rsidR="0016001C">
        <w:rPr>
          <w:rFonts w:ascii="Arial" w:eastAsia="Times New Roman" w:hAnsi="Arial" w:cs="Arial"/>
          <w:color w:val="000000"/>
          <w:sz w:val="20"/>
          <w:szCs w:val="20"/>
          <w:highlight w:val="white"/>
        </w:rPr>
        <w:t>((</w:t>
      </w:r>
      <w:proofErr w:type="spellStart"/>
      <w:r w:rsidR="0016001C">
        <w:rPr>
          <w:rFonts w:ascii="Arial" w:eastAsia="Times New Roman" w:hAnsi="Arial" w:cs="Arial"/>
          <w:color w:val="000000"/>
          <w:sz w:val="20"/>
          <w:szCs w:val="20"/>
          <w:highlight w:val="white"/>
        </w:rPr>
        <w:t>defalult</w:t>
      </w:r>
      <w:proofErr w:type="spellEnd"/>
      <w:r w:rsidR="0016001C">
        <w:rPr>
          <w:rFonts w:ascii="Arial" w:eastAsia="Times New Roman" w:hAnsi="Arial" w:cs="Arial"/>
          <w:color w:val="000000"/>
          <w:sz w:val="20"/>
          <w:szCs w:val="20"/>
          <w:highlight w:val="white"/>
        </w:rPr>
        <w:t xml:space="preserve"> 2))]]</w:t>
      </w:r>
      <w:r w:rsidR="00F777B7">
        <w:rPr>
          <w:rFonts w:ascii="Arial" w:eastAsia="Times New Roman" w:hAnsi="Arial" w:cs="Arial"/>
          <w:color w:val="000000"/>
          <w:sz w:val="20"/>
          <w:szCs w:val="20"/>
          <w:highlight w:val="white"/>
        </w:rPr>
        <w:t xml:space="preserve"> </w:t>
      </w:r>
      <w:r w:rsidRPr="00C1636B">
        <w:rPr>
          <w:rFonts w:ascii="Arial" w:eastAsia="Times New Roman" w:hAnsi="Arial" w:cs="Arial"/>
          <w:color w:val="000000"/>
          <w:sz w:val="20"/>
          <w:szCs w:val="20"/>
          <w:highlight w:val="white"/>
        </w:rPr>
        <w:t xml:space="preserve"> month notice in writing or by paying One month rent in lieu thereof.</w:t>
      </w:r>
    </w:p>
    <w:p w14:paraId="79D479E9" w14:textId="77777777"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 xml:space="preserve"> That the lessee shall not store in the demised premises or any part thereof any such goods of combustible or explosive nature, provided that nothing contained in this sub-clause shall apply to the storage of kerosene, lanterns etc. kept for day-to-day use. </w:t>
      </w:r>
    </w:p>
    <w:p w14:paraId="79D479EA" w14:textId="54F5FC60"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On the expiry of the terms of this license, the Licensee shall remove itself, its servants and goods from the said FLAT without demur and without raising any objection of any sort or kind whatsoever and shall not claim any tenancy rights in the said FLAT.</w:t>
      </w:r>
    </w:p>
    <w:p w14:paraId="79D479EB" w14:textId="6A424FD0"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That the Lessee shall comply with all the rules &amp; regulations of the local authorities and Society, whatsoever with relation to the use and occupation of the said premises.</w:t>
      </w:r>
    </w:p>
    <w:p w14:paraId="59B910DE" w14:textId="17595A8A" w:rsidR="00947DAC" w:rsidRDefault="00947DAC" w:rsidP="00947DAC">
      <w:pPr>
        <w:numPr>
          <w:ilvl w:val="0"/>
          <w:numId w:val="1"/>
        </w:numPr>
        <w:pBdr>
          <w:top w:val="nil"/>
          <w:left w:val="nil"/>
          <w:bottom w:val="nil"/>
          <w:right w:val="nil"/>
          <w:between w:val="nil"/>
        </w:pBdr>
        <w:spacing w:after="0"/>
        <w:contextualSpacing/>
        <w:jc w:val="both"/>
        <w:rPr>
          <w:rFonts w:ascii="Arial" w:hAnsi="Arial" w:cs="Arial"/>
          <w:color w:val="000000"/>
          <w:sz w:val="20"/>
          <w:szCs w:val="20"/>
        </w:rPr>
      </w:pPr>
      <w:r w:rsidRPr="00C1636B">
        <w:rPr>
          <w:rFonts w:ascii="Arial" w:hAnsi="Arial" w:cs="Arial"/>
          <w:color w:val="000000"/>
          <w:sz w:val="20"/>
          <w:szCs w:val="20"/>
        </w:rPr>
        <w:t>That the Tenant shall use the said premises only for residential purposes of self and dependent family and not for any other purposes.</w:t>
      </w:r>
    </w:p>
    <w:p w14:paraId="59F32B5C" w14:textId="77777777" w:rsidR="00E8568D" w:rsidRPr="00C1636B" w:rsidRDefault="00E8568D" w:rsidP="00E8568D">
      <w:pPr>
        <w:pBdr>
          <w:top w:val="nil"/>
          <w:left w:val="nil"/>
          <w:bottom w:val="nil"/>
          <w:right w:val="nil"/>
          <w:between w:val="nil"/>
        </w:pBdr>
        <w:spacing w:after="0"/>
        <w:ind w:left="720"/>
        <w:contextualSpacing/>
        <w:jc w:val="both"/>
        <w:rPr>
          <w:rFonts w:ascii="Arial" w:hAnsi="Arial" w:cs="Arial"/>
          <w:color w:val="000000"/>
          <w:sz w:val="20"/>
          <w:szCs w:val="20"/>
        </w:rPr>
      </w:pPr>
    </w:p>
    <w:p w14:paraId="6C8E2730" w14:textId="60D35059" w:rsidR="00A20B9E" w:rsidRDefault="00A20B9E" w:rsidP="00947DAC">
      <w:pPr>
        <w:numPr>
          <w:ilvl w:val="0"/>
          <w:numId w:val="1"/>
        </w:numPr>
        <w:pBdr>
          <w:top w:val="nil"/>
          <w:left w:val="nil"/>
          <w:bottom w:val="nil"/>
          <w:right w:val="nil"/>
          <w:between w:val="nil"/>
        </w:pBdr>
        <w:spacing w:after="0"/>
        <w:contextualSpacing/>
        <w:jc w:val="both"/>
        <w:rPr>
          <w:rFonts w:ascii="Arial" w:hAnsi="Arial" w:cs="Arial"/>
          <w:color w:val="000000"/>
          <w:sz w:val="20"/>
          <w:szCs w:val="20"/>
        </w:rPr>
      </w:pPr>
      <w:r w:rsidRPr="00C1636B">
        <w:rPr>
          <w:rFonts w:ascii="Arial" w:hAnsi="Arial" w:cs="Arial"/>
          <w:color w:val="000000"/>
          <w:sz w:val="20"/>
          <w:szCs w:val="20"/>
        </w:rPr>
        <w:t>That the tenant/second party shall not sub –let the said premises of any portion thereof to any persons or persons under any circumstances</w:t>
      </w:r>
    </w:p>
    <w:p w14:paraId="25BE3DB3" w14:textId="77777777" w:rsidR="00E8568D" w:rsidRPr="00C1636B" w:rsidRDefault="00E8568D" w:rsidP="00E8568D">
      <w:pPr>
        <w:pBdr>
          <w:top w:val="nil"/>
          <w:left w:val="nil"/>
          <w:bottom w:val="nil"/>
          <w:right w:val="nil"/>
          <w:between w:val="nil"/>
        </w:pBdr>
        <w:spacing w:after="0"/>
        <w:contextualSpacing/>
        <w:jc w:val="both"/>
        <w:rPr>
          <w:rFonts w:ascii="Arial" w:hAnsi="Arial" w:cs="Arial"/>
          <w:color w:val="000000"/>
          <w:sz w:val="20"/>
          <w:szCs w:val="20"/>
        </w:rPr>
      </w:pPr>
    </w:p>
    <w:p w14:paraId="79D479EC" w14:textId="740AA91B"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The Lessee shall not carry out any acts or activities which are obnoxious, antisocial, illegal or prejudicial to the norms of decency or etiquette or society by laws which cause a nuisance to the other members of the society in the building.</w:t>
      </w:r>
    </w:p>
    <w:p w14:paraId="09AEB754" w14:textId="046CEE4F" w:rsidR="00C1636B" w:rsidRPr="00C1636B" w:rsidRDefault="00C1636B" w:rsidP="00C1636B">
      <w:pPr>
        <w:pStyle w:val="Normal1"/>
        <w:numPr>
          <w:ilvl w:val="0"/>
          <w:numId w:val="1"/>
        </w:numPr>
        <w:pBdr>
          <w:top w:val="nil"/>
          <w:left w:val="nil"/>
          <w:bottom w:val="nil"/>
          <w:right w:val="nil"/>
          <w:between w:val="nil"/>
        </w:pBdr>
        <w:spacing w:line="360" w:lineRule="auto"/>
        <w:jc w:val="both"/>
        <w:rPr>
          <w:rFonts w:ascii="Arial" w:eastAsia="Times New Roman" w:hAnsi="Arial" w:cs="Arial"/>
          <w:color w:val="000000"/>
          <w:sz w:val="20"/>
          <w:szCs w:val="20"/>
          <w:highlight w:val="white"/>
        </w:rPr>
      </w:pPr>
      <w:r w:rsidRPr="00C1636B">
        <w:rPr>
          <w:rFonts w:ascii="Arial" w:eastAsia="Times New Roman" w:hAnsi="Arial" w:cs="Arial"/>
          <w:color w:val="000000"/>
          <w:sz w:val="20"/>
          <w:szCs w:val="20"/>
          <w:highlight w:val="white"/>
        </w:rPr>
        <w:t xml:space="preserve">If Lessee </w:t>
      </w:r>
      <w:r w:rsidR="00E8568D">
        <w:rPr>
          <w:rFonts w:ascii="Arial" w:eastAsia="Times New Roman" w:hAnsi="Arial" w:cs="Arial"/>
          <w:color w:val="000000"/>
          <w:sz w:val="20"/>
          <w:szCs w:val="20"/>
          <w:highlight w:val="white"/>
        </w:rPr>
        <w:t xml:space="preserve">terminate the lease </w:t>
      </w:r>
      <w:r w:rsidRPr="00C1636B">
        <w:rPr>
          <w:rFonts w:ascii="Arial" w:eastAsia="Times New Roman" w:hAnsi="Arial" w:cs="Arial"/>
          <w:color w:val="000000"/>
          <w:sz w:val="20"/>
          <w:szCs w:val="20"/>
          <w:highlight w:val="white"/>
        </w:rPr>
        <w:t>before 6 month</w:t>
      </w:r>
      <w:r w:rsidR="00E8568D">
        <w:rPr>
          <w:rFonts w:ascii="Arial" w:eastAsia="Times New Roman" w:hAnsi="Arial" w:cs="Arial"/>
          <w:color w:val="000000"/>
          <w:sz w:val="20"/>
          <w:szCs w:val="20"/>
          <w:highlight w:val="white"/>
        </w:rPr>
        <w:t xml:space="preserve"> of start </w:t>
      </w:r>
      <w:proofErr w:type="gramStart"/>
      <w:r w:rsidR="00E8568D">
        <w:rPr>
          <w:rFonts w:ascii="Arial" w:eastAsia="Times New Roman" w:hAnsi="Arial" w:cs="Arial"/>
          <w:color w:val="000000"/>
          <w:sz w:val="20"/>
          <w:szCs w:val="20"/>
          <w:highlight w:val="white"/>
        </w:rPr>
        <w:t xml:space="preserve">date </w:t>
      </w:r>
      <w:r w:rsidRPr="00C1636B">
        <w:rPr>
          <w:rFonts w:ascii="Arial" w:eastAsia="Times New Roman" w:hAnsi="Arial" w:cs="Arial"/>
          <w:color w:val="000000"/>
          <w:sz w:val="20"/>
          <w:szCs w:val="20"/>
          <w:highlight w:val="white"/>
        </w:rPr>
        <w:t>,</w:t>
      </w:r>
      <w:proofErr w:type="gramEnd"/>
      <w:r w:rsidRPr="00C1636B">
        <w:rPr>
          <w:rFonts w:ascii="Arial" w:eastAsia="Times New Roman" w:hAnsi="Arial" w:cs="Arial"/>
          <w:color w:val="000000"/>
          <w:sz w:val="20"/>
          <w:szCs w:val="20"/>
          <w:highlight w:val="white"/>
        </w:rPr>
        <w:t xml:space="preserve"> </w:t>
      </w:r>
      <w:r w:rsidR="00E8568D">
        <w:rPr>
          <w:rFonts w:ascii="Arial" w:eastAsia="Times New Roman" w:hAnsi="Arial" w:cs="Arial"/>
          <w:color w:val="000000"/>
          <w:sz w:val="20"/>
          <w:szCs w:val="20"/>
          <w:highlight w:val="white"/>
        </w:rPr>
        <w:t xml:space="preserve">the </w:t>
      </w:r>
      <w:r w:rsidRPr="00C1636B">
        <w:rPr>
          <w:rFonts w:ascii="Arial" w:eastAsia="Times New Roman" w:hAnsi="Arial" w:cs="Arial"/>
          <w:color w:val="000000"/>
          <w:sz w:val="20"/>
          <w:szCs w:val="20"/>
          <w:highlight w:val="white"/>
        </w:rPr>
        <w:t xml:space="preserve">security amount </w:t>
      </w:r>
      <w:r w:rsidR="00E8568D">
        <w:rPr>
          <w:rFonts w:ascii="Arial" w:eastAsia="Times New Roman" w:hAnsi="Arial" w:cs="Arial"/>
          <w:color w:val="000000"/>
          <w:sz w:val="20"/>
          <w:szCs w:val="20"/>
          <w:highlight w:val="white"/>
        </w:rPr>
        <w:t xml:space="preserve">will not be </w:t>
      </w:r>
      <w:r w:rsidRPr="00C1636B">
        <w:rPr>
          <w:rFonts w:ascii="Arial" w:eastAsia="Times New Roman" w:hAnsi="Arial" w:cs="Arial"/>
          <w:color w:val="000000"/>
          <w:sz w:val="20"/>
          <w:szCs w:val="20"/>
          <w:highlight w:val="white"/>
        </w:rPr>
        <w:t xml:space="preserve">refundable. </w:t>
      </w:r>
    </w:p>
    <w:p w14:paraId="79D479ED" w14:textId="77777777" w:rsidR="0053372F" w:rsidRPr="008767CE"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The Lessee agrees to deliver vacant and peaceful possession of the said FLAT on the expiry of this agreement in good and clean condition as it was when the lessee obtained possession unless extended for a further period of 11 month by mutual consent.</w:t>
      </w:r>
    </w:p>
    <w:p w14:paraId="19CFD6DF" w14:textId="1B757EF3" w:rsidR="008767CE" w:rsidRPr="008767CE" w:rsidRDefault="008767CE">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8767CE">
        <w:rPr>
          <w:rFonts w:ascii="Arial" w:hAnsi="Arial" w:cs="Arial"/>
          <w:color w:val="000000"/>
          <w:sz w:val="20"/>
          <w:szCs w:val="20"/>
          <w:highlight w:val="white"/>
        </w:rPr>
        <w:t>In the event that the Owner decides to sell the property, the Tenant agrees to accommodate reasonable requests for property viewings and inspections by potential buyers, provided that the Tenant is given at least 24 hours' notice</w:t>
      </w:r>
    </w:p>
    <w:p w14:paraId="79D479EE" w14:textId="5649A141" w:rsidR="0053372F" w:rsidRPr="0007594E"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t>That in accordance with the requirement of law, the lessee shall get police verification done and produce document/s for satisfaction of the said authority.</w:t>
      </w:r>
    </w:p>
    <w:p w14:paraId="79D479EF" w14:textId="7318F13F" w:rsidR="0053372F" w:rsidRPr="00C1636B" w:rsidRDefault="00F72F90">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bookmarkStart w:id="0" w:name="_gjdgxs" w:colFirst="0" w:colLast="0"/>
      <w:bookmarkEnd w:id="0"/>
      <w:r w:rsidRPr="00C1636B">
        <w:rPr>
          <w:rFonts w:ascii="Arial" w:eastAsia="Times New Roman" w:hAnsi="Arial" w:cs="Arial"/>
          <w:color w:val="000000"/>
          <w:sz w:val="20"/>
          <w:szCs w:val="20"/>
          <w:highlight w:val="white"/>
        </w:rPr>
        <w:t xml:space="preserve">That the Lessor is providing furnished flat consisting of </w:t>
      </w:r>
      <w:r w:rsidR="009F1DEA">
        <w:rPr>
          <w:rFonts w:ascii="Arial" w:eastAsia="Times New Roman" w:hAnsi="Arial" w:cs="Arial"/>
          <w:color w:val="000000"/>
          <w:sz w:val="20"/>
          <w:szCs w:val="20"/>
          <w:highlight w:val="white"/>
        </w:rPr>
        <w:t xml:space="preserve">[[flat </w:t>
      </w:r>
      <w:proofErr w:type="gramStart"/>
      <w:r w:rsidR="009F1DEA">
        <w:rPr>
          <w:rFonts w:ascii="Arial" w:eastAsia="Times New Roman" w:hAnsi="Arial" w:cs="Arial"/>
          <w:color w:val="000000"/>
          <w:sz w:val="20"/>
          <w:szCs w:val="20"/>
          <w:highlight w:val="white"/>
        </w:rPr>
        <w:t>size(</w:t>
      </w:r>
      <w:proofErr w:type="gramEnd"/>
      <w:r w:rsidR="009F1DEA">
        <w:rPr>
          <w:rFonts w:ascii="Arial" w:eastAsia="Times New Roman" w:hAnsi="Arial" w:cs="Arial"/>
          <w:color w:val="000000"/>
          <w:sz w:val="20"/>
          <w:szCs w:val="20"/>
          <w:highlight w:val="white"/>
        </w:rPr>
        <w:t xml:space="preserve">default flat </w:t>
      </w:r>
      <w:r w:rsidR="008341D5" w:rsidRPr="00C1636B">
        <w:rPr>
          <w:rFonts w:ascii="Arial" w:eastAsia="Times New Roman" w:hAnsi="Arial" w:cs="Arial"/>
          <w:color w:val="000000"/>
          <w:sz w:val="20"/>
          <w:szCs w:val="20"/>
          <w:highlight w:val="white"/>
        </w:rPr>
        <w:t>3</w:t>
      </w:r>
      <w:r w:rsidRPr="00C1636B">
        <w:rPr>
          <w:rFonts w:ascii="Arial" w:eastAsia="Times New Roman" w:hAnsi="Arial" w:cs="Arial"/>
          <w:color w:val="000000"/>
          <w:sz w:val="20"/>
          <w:szCs w:val="20"/>
          <w:highlight w:val="white"/>
        </w:rPr>
        <w:t xml:space="preserve"> BHK + Study</w:t>
      </w:r>
      <w:r w:rsidR="009F1DEA">
        <w:rPr>
          <w:rFonts w:ascii="Arial" w:eastAsia="Times New Roman" w:hAnsi="Arial" w:cs="Arial"/>
          <w:color w:val="000000"/>
          <w:sz w:val="20"/>
          <w:szCs w:val="20"/>
          <w:highlight w:val="white"/>
        </w:rPr>
        <w:t>)]]</w:t>
      </w:r>
      <w:r w:rsidRPr="00C1636B">
        <w:rPr>
          <w:rFonts w:ascii="Arial" w:eastAsia="Times New Roman" w:hAnsi="Arial" w:cs="Arial"/>
          <w:color w:val="000000"/>
          <w:sz w:val="20"/>
          <w:szCs w:val="20"/>
          <w:highlight w:val="white"/>
        </w:rPr>
        <w:t>.</w:t>
      </w:r>
    </w:p>
    <w:p w14:paraId="79D479F0" w14:textId="414D6D24" w:rsidR="0053372F" w:rsidRPr="00C1636B" w:rsidRDefault="00F72F90" w:rsidP="00D4068D">
      <w:pPr>
        <w:pStyle w:val="Normal1"/>
        <w:numPr>
          <w:ilvl w:val="0"/>
          <w:numId w:val="1"/>
        </w:numPr>
        <w:pBdr>
          <w:top w:val="nil"/>
          <w:left w:val="nil"/>
          <w:bottom w:val="nil"/>
          <w:right w:val="nil"/>
          <w:between w:val="nil"/>
        </w:pBdr>
        <w:spacing w:line="360" w:lineRule="auto"/>
        <w:jc w:val="both"/>
        <w:rPr>
          <w:rFonts w:ascii="Arial" w:hAnsi="Arial" w:cs="Arial"/>
          <w:color w:val="000000"/>
          <w:sz w:val="20"/>
          <w:szCs w:val="20"/>
          <w:highlight w:val="white"/>
        </w:rPr>
      </w:pPr>
      <w:r w:rsidRPr="00C1636B">
        <w:rPr>
          <w:rFonts w:ascii="Arial" w:eastAsia="Times New Roman" w:hAnsi="Arial" w:cs="Arial"/>
          <w:color w:val="000000"/>
          <w:sz w:val="20"/>
          <w:szCs w:val="20"/>
          <w:highlight w:val="white"/>
        </w:rPr>
        <w:lastRenderedPageBreak/>
        <w:t>Lessor is provi</w:t>
      </w:r>
      <w:r w:rsidRPr="00044619">
        <w:rPr>
          <w:rFonts w:ascii="Arial" w:eastAsia="Times New Roman" w:hAnsi="Arial" w:cs="Arial"/>
          <w:color w:val="000000"/>
          <w:sz w:val="20"/>
          <w:szCs w:val="20"/>
          <w:highlight w:val="white"/>
        </w:rPr>
        <w:t xml:space="preserve">ding </w:t>
      </w:r>
      <w:r w:rsidR="009F1DEA">
        <w:rPr>
          <w:rFonts w:ascii="Arial" w:eastAsia="Times New Roman" w:hAnsi="Arial" w:cs="Arial"/>
          <w:color w:val="000000"/>
          <w:sz w:val="20"/>
          <w:szCs w:val="20"/>
          <w:highlight w:val="white"/>
        </w:rPr>
        <w:t>[[number of car parking ((default 2))]]</w:t>
      </w:r>
      <w:r w:rsidRPr="00044619">
        <w:rPr>
          <w:rFonts w:ascii="Arial" w:eastAsia="Times New Roman" w:hAnsi="Arial" w:cs="Arial"/>
          <w:color w:val="000000"/>
          <w:sz w:val="20"/>
          <w:szCs w:val="20"/>
          <w:highlight w:val="white"/>
        </w:rPr>
        <w:t xml:space="preserve"> car park in the society premises for exclusive use of the tenant</w:t>
      </w:r>
      <w:r w:rsidR="00D4068D" w:rsidRPr="00044619">
        <w:rPr>
          <w:rFonts w:ascii="Arial" w:eastAsia="Times New Roman" w:hAnsi="Arial" w:cs="Arial"/>
          <w:color w:val="000000"/>
          <w:sz w:val="20"/>
          <w:szCs w:val="20"/>
          <w:highlight w:val="white"/>
          <w:u w:val="single"/>
        </w:rPr>
        <w:t xml:space="preserve"> </w:t>
      </w:r>
      <w:r w:rsidR="009F1DEA">
        <w:rPr>
          <w:rFonts w:ascii="Arial" w:eastAsia="Times New Roman" w:hAnsi="Arial" w:cs="Arial"/>
          <w:b/>
          <w:bCs/>
          <w:color w:val="000000"/>
          <w:highlight w:val="white"/>
          <w:u w:val="single"/>
        </w:rPr>
        <w:t>[[</w:t>
      </w:r>
      <w:proofErr w:type="spellStart"/>
      <w:r w:rsidR="009F1DEA">
        <w:rPr>
          <w:rFonts w:ascii="Arial" w:eastAsia="Times New Roman" w:hAnsi="Arial" w:cs="Arial"/>
          <w:b/>
          <w:bCs/>
          <w:color w:val="000000"/>
          <w:highlight w:val="white"/>
          <w:u w:val="single"/>
        </w:rPr>
        <w:t>Tanent</w:t>
      </w:r>
      <w:proofErr w:type="spellEnd"/>
      <w:r w:rsidR="009F1DEA">
        <w:rPr>
          <w:rFonts w:ascii="Arial" w:eastAsia="Times New Roman" w:hAnsi="Arial" w:cs="Arial"/>
          <w:b/>
          <w:bCs/>
          <w:color w:val="000000"/>
          <w:highlight w:val="white"/>
          <w:u w:val="single"/>
        </w:rPr>
        <w:t xml:space="preserve"> name in caps]] </w:t>
      </w:r>
      <w:r w:rsidRPr="00C1636B">
        <w:rPr>
          <w:rFonts w:ascii="Arial" w:eastAsia="Times New Roman" w:hAnsi="Arial" w:cs="Arial"/>
          <w:color w:val="000000"/>
          <w:sz w:val="20"/>
          <w:szCs w:val="20"/>
          <w:highlight w:val="white"/>
        </w:rPr>
        <w:t>&amp; his family</w:t>
      </w:r>
      <w:r w:rsidR="00E716FB">
        <w:rPr>
          <w:rFonts w:ascii="Arial" w:eastAsia="Times New Roman" w:hAnsi="Arial" w:cs="Arial"/>
          <w:color w:val="000000"/>
          <w:sz w:val="20"/>
          <w:szCs w:val="20"/>
          <w:highlight w:val="white"/>
        </w:rPr>
        <w:t xml:space="preserve"> and not to sublease the parking further.</w:t>
      </w:r>
    </w:p>
    <w:p w14:paraId="79D479F2" w14:textId="77777777" w:rsidR="0053372F" w:rsidRPr="00C1636B" w:rsidRDefault="00F72F90" w:rsidP="000A1AF5">
      <w:pPr>
        <w:pStyle w:val="Normal1"/>
        <w:pBdr>
          <w:top w:val="nil"/>
          <w:left w:val="nil"/>
          <w:bottom w:val="nil"/>
          <w:right w:val="nil"/>
          <w:between w:val="nil"/>
        </w:pBdr>
        <w:spacing w:after="0" w:line="240" w:lineRule="auto"/>
        <w:ind w:left="720" w:hanging="720"/>
        <w:rPr>
          <w:rFonts w:ascii="Arial" w:eastAsia="Times New Roman" w:hAnsi="Arial" w:cs="Arial"/>
          <w:color w:val="000000"/>
          <w:highlight w:val="white"/>
        </w:rPr>
      </w:pPr>
      <w:r w:rsidRPr="00C1636B">
        <w:rPr>
          <w:rFonts w:ascii="Arial" w:eastAsia="Times New Roman" w:hAnsi="Arial" w:cs="Arial"/>
          <w:color w:val="000000"/>
          <w:highlight w:val="white"/>
        </w:rPr>
        <w:t>IN WITNESS WHEREOF, the parties have placed their respective hands and signed this Lease Deed on this date     Day of________, in the presence of the following witnesses.</w:t>
      </w:r>
    </w:p>
    <w:p w14:paraId="79D479F3" w14:textId="77777777" w:rsidR="0053372F" w:rsidRPr="00C1636B" w:rsidRDefault="0053372F">
      <w:pPr>
        <w:pStyle w:val="Normal1"/>
        <w:pBdr>
          <w:top w:val="nil"/>
          <w:left w:val="nil"/>
          <w:bottom w:val="nil"/>
          <w:right w:val="nil"/>
          <w:between w:val="nil"/>
        </w:pBdr>
        <w:spacing w:after="0" w:line="240" w:lineRule="auto"/>
        <w:ind w:left="720" w:hanging="720"/>
        <w:jc w:val="both"/>
        <w:rPr>
          <w:rFonts w:ascii="Arial" w:eastAsia="Times New Roman" w:hAnsi="Arial" w:cs="Arial"/>
          <w:color w:val="000000"/>
          <w:highlight w:val="white"/>
        </w:rPr>
      </w:pPr>
    </w:p>
    <w:p w14:paraId="79D479F4" w14:textId="77777777" w:rsidR="0053372F" w:rsidRPr="00C1636B" w:rsidRDefault="0053372F">
      <w:pPr>
        <w:pStyle w:val="Normal1"/>
        <w:spacing w:after="0" w:line="240" w:lineRule="auto"/>
        <w:jc w:val="both"/>
        <w:rPr>
          <w:rFonts w:ascii="Arial" w:eastAsia="Times New Roman" w:hAnsi="Arial" w:cs="Arial"/>
          <w:color w:val="000000"/>
          <w:highlight w:val="white"/>
        </w:rPr>
      </w:pPr>
    </w:p>
    <w:p w14:paraId="79D479F5" w14:textId="77777777" w:rsidR="0053372F" w:rsidRPr="00C1636B" w:rsidRDefault="00F72F90">
      <w:pPr>
        <w:pStyle w:val="Normal1"/>
        <w:spacing w:after="0" w:line="240" w:lineRule="auto"/>
        <w:jc w:val="both"/>
        <w:rPr>
          <w:rFonts w:ascii="Arial" w:eastAsia="Times New Roman" w:hAnsi="Arial" w:cs="Arial"/>
          <w:color w:val="000000"/>
          <w:highlight w:val="white"/>
        </w:rPr>
      </w:pPr>
      <w:r w:rsidRPr="00C1636B">
        <w:rPr>
          <w:rFonts w:ascii="Arial" w:eastAsia="Times New Roman" w:hAnsi="Arial" w:cs="Arial"/>
          <w:color w:val="000000"/>
          <w:highlight w:val="white"/>
        </w:rPr>
        <w:tab/>
      </w:r>
      <w:r w:rsidRPr="00C1636B">
        <w:rPr>
          <w:rFonts w:ascii="Arial" w:eastAsia="Times New Roman" w:hAnsi="Arial" w:cs="Arial"/>
          <w:color w:val="000000"/>
          <w:highlight w:val="white"/>
        </w:rPr>
        <w:tab/>
      </w:r>
      <w:r w:rsidRPr="00C1636B">
        <w:rPr>
          <w:rFonts w:ascii="Arial" w:eastAsia="Times New Roman" w:hAnsi="Arial" w:cs="Arial"/>
          <w:color w:val="000000"/>
          <w:highlight w:val="white"/>
        </w:rPr>
        <w:tab/>
      </w:r>
      <w:r w:rsidRPr="00C1636B">
        <w:rPr>
          <w:rFonts w:ascii="Arial" w:eastAsia="Times New Roman" w:hAnsi="Arial" w:cs="Arial"/>
          <w:color w:val="000000"/>
          <w:highlight w:val="white"/>
        </w:rPr>
        <w:tab/>
      </w:r>
    </w:p>
    <w:p w14:paraId="79D479F6" w14:textId="77777777" w:rsidR="0053372F" w:rsidRPr="00C1636B" w:rsidRDefault="00F72F90">
      <w:pPr>
        <w:pStyle w:val="Normal1"/>
        <w:spacing w:after="0" w:line="240" w:lineRule="auto"/>
        <w:jc w:val="both"/>
        <w:rPr>
          <w:rFonts w:ascii="Arial" w:eastAsia="Times New Roman" w:hAnsi="Arial" w:cs="Arial"/>
          <w:color w:val="000000"/>
          <w:highlight w:val="white"/>
        </w:rPr>
      </w:pPr>
      <w:r w:rsidRPr="00C1636B">
        <w:rPr>
          <w:rFonts w:ascii="Arial" w:eastAsia="Times New Roman" w:hAnsi="Arial" w:cs="Arial"/>
          <w:color w:val="000000"/>
          <w:highlight w:val="white"/>
        </w:rPr>
        <w:t xml:space="preserve">        (LESSOR/FIRST </w:t>
      </w:r>
      <w:proofErr w:type="gramStart"/>
      <w:r w:rsidRPr="00C1636B">
        <w:rPr>
          <w:rFonts w:ascii="Arial" w:eastAsia="Times New Roman" w:hAnsi="Arial" w:cs="Arial"/>
          <w:color w:val="000000"/>
          <w:highlight w:val="white"/>
        </w:rPr>
        <w:t xml:space="preserve">PARTY)   </w:t>
      </w:r>
      <w:proofErr w:type="gramEnd"/>
      <w:r w:rsidRPr="00C1636B">
        <w:rPr>
          <w:rFonts w:ascii="Arial" w:eastAsia="Times New Roman" w:hAnsi="Arial" w:cs="Arial"/>
          <w:color w:val="000000"/>
          <w:highlight w:val="white"/>
        </w:rPr>
        <w:t xml:space="preserve">                                                      (LESSEE / SECOND PATY)</w:t>
      </w:r>
    </w:p>
    <w:p w14:paraId="79D479F7" w14:textId="77777777" w:rsidR="0053372F" w:rsidRPr="00C1636B" w:rsidRDefault="00F72F90">
      <w:pPr>
        <w:pStyle w:val="Normal1"/>
        <w:tabs>
          <w:tab w:val="left" w:pos="6135"/>
        </w:tabs>
        <w:spacing w:after="0" w:line="240" w:lineRule="auto"/>
        <w:jc w:val="both"/>
        <w:rPr>
          <w:rFonts w:ascii="Arial" w:eastAsia="Times New Roman" w:hAnsi="Arial" w:cs="Arial"/>
          <w:color w:val="000000"/>
          <w:highlight w:val="white"/>
        </w:rPr>
      </w:pPr>
      <w:r w:rsidRPr="00C1636B">
        <w:rPr>
          <w:rFonts w:ascii="Arial" w:eastAsia="Times New Roman" w:hAnsi="Arial" w:cs="Arial"/>
          <w:color w:val="000000"/>
          <w:highlight w:val="white"/>
        </w:rPr>
        <w:tab/>
        <w:t xml:space="preserve">   </w:t>
      </w:r>
    </w:p>
    <w:p w14:paraId="79D479F8" w14:textId="77777777" w:rsidR="0053372F" w:rsidRPr="00C1636B" w:rsidRDefault="0053372F">
      <w:pPr>
        <w:pStyle w:val="Normal1"/>
        <w:spacing w:after="0" w:line="240" w:lineRule="auto"/>
        <w:jc w:val="both"/>
        <w:rPr>
          <w:rFonts w:ascii="Arial" w:eastAsia="Times New Roman" w:hAnsi="Arial" w:cs="Arial"/>
          <w:color w:val="000000"/>
          <w:highlight w:val="white"/>
        </w:rPr>
      </w:pPr>
    </w:p>
    <w:p w14:paraId="79D479F9" w14:textId="77777777" w:rsidR="0053372F" w:rsidRPr="00C1636B" w:rsidRDefault="00F72F90">
      <w:pPr>
        <w:pStyle w:val="Normal1"/>
        <w:tabs>
          <w:tab w:val="left" w:pos="5655"/>
        </w:tabs>
        <w:spacing w:after="0" w:line="240" w:lineRule="auto"/>
        <w:ind w:left="360"/>
        <w:jc w:val="both"/>
        <w:rPr>
          <w:rFonts w:ascii="Arial" w:eastAsia="Times New Roman" w:hAnsi="Arial" w:cs="Arial"/>
          <w:color w:val="000000"/>
          <w:highlight w:val="white"/>
        </w:rPr>
      </w:pPr>
      <w:r w:rsidRPr="00C1636B">
        <w:rPr>
          <w:rFonts w:ascii="Arial" w:eastAsia="Times New Roman" w:hAnsi="Arial" w:cs="Arial"/>
          <w:color w:val="000000"/>
          <w:highlight w:val="white"/>
        </w:rPr>
        <w:tab/>
      </w:r>
    </w:p>
    <w:p w14:paraId="79D479FA" w14:textId="77777777" w:rsidR="0053372F" w:rsidRPr="00C1636B" w:rsidRDefault="0053372F">
      <w:pPr>
        <w:pStyle w:val="Normal1"/>
        <w:spacing w:after="0" w:line="240" w:lineRule="auto"/>
        <w:jc w:val="both"/>
        <w:rPr>
          <w:rFonts w:ascii="Arial" w:eastAsia="Times New Roman" w:hAnsi="Arial" w:cs="Arial"/>
          <w:color w:val="000000"/>
          <w:highlight w:val="white"/>
        </w:rPr>
      </w:pPr>
    </w:p>
    <w:p w14:paraId="79D479FB" w14:textId="77777777" w:rsidR="0053372F" w:rsidRPr="00C1636B" w:rsidRDefault="00F72F90">
      <w:pPr>
        <w:pStyle w:val="Normal1"/>
        <w:spacing w:after="0" w:line="240" w:lineRule="auto"/>
        <w:jc w:val="both"/>
        <w:rPr>
          <w:rFonts w:ascii="Arial" w:eastAsia="Times New Roman" w:hAnsi="Arial" w:cs="Arial"/>
          <w:color w:val="000000"/>
          <w:highlight w:val="white"/>
        </w:rPr>
      </w:pPr>
      <w:r w:rsidRPr="00C1636B">
        <w:rPr>
          <w:rFonts w:ascii="Arial" w:eastAsia="Times New Roman" w:hAnsi="Arial" w:cs="Arial"/>
          <w:color w:val="000000"/>
          <w:highlight w:val="white"/>
        </w:rPr>
        <w:t>Witness 1.  _________________________</w:t>
      </w:r>
      <w:r w:rsidRPr="00C1636B">
        <w:rPr>
          <w:rFonts w:ascii="Arial" w:eastAsia="Times New Roman" w:hAnsi="Arial" w:cs="Arial"/>
          <w:color w:val="000000"/>
          <w:highlight w:val="white"/>
        </w:rPr>
        <w:tab/>
      </w:r>
      <w:r w:rsidRPr="00C1636B">
        <w:rPr>
          <w:rFonts w:ascii="Arial" w:eastAsia="Times New Roman" w:hAnsi="Arial" w:cs="Arial"/>
          <w:color w:val="000000"/>
          <w:highlight w:val="white"/>
        </w:rPr>
        <w:tab/>
        <w:t xml:space="preserve"> Witness 2.  __________________________</w:t>
      </w:r>
    </w:p>
    <w:p w14:paraId="79D479FC" w14:textId="77777777" w:rsidR="0053372F" w:rsidRPr="00C1636B" w:rsidRDefault="00F72F90">
      <w:pPr>
        <w:pStyle w:val="Normal1"/>
        <w:spacing w:after="0" w:line="240" w:lineRule="auto"/>
        <w:jc w:val="both"/>
        <w:rPr>
          <w:rFonts w:ascii="Arial" w:eastAsia="Times New Roman" w:hAnsi="Arial" w:cs="Arial"/>
          <w:color w:val="000000"/>
          <w:highlight w:val="white"/>
        </w:rPr>
      </w:pPr>
      <w:r w:rsidRPr="00C1636B">
        <w:rPr>
          <w:rFonts w:ascii="Arial" w:eastAsia="Times New Roman" w:hAnsi="Arial" w:cs="Arial"/>
          <w:color w:val="000000"/>
          <w:highlight w:val="white"/>
        </w:rPr>
        <w:tab/>
        <w:t xml:space="preserve">      _________________________</w:t>
      </w:r>
      <w:r w:rsidRPr="00C1636B">
        <w:rPr>
          <w:rFonts w:ascii="Arial" w:eastAsia="Times New Roman" w:hAnsi="Arial" w:cs="Arial"/>
          <w:color w:val="000000"/>
          <w:highlight w:val="white"/>
        </w:rPr>
        <w:tab/>
      </w:r>
      <w:r w:rsidRPr="00C1636B">
        <w:rPr>
          <w:rFonts w:ascii="Arial" w:eastAsia="Times New Roman" w:hAnsi="Arial" w:cs="Arial"/>
          <w:color w:val="000000"/>
          <w:highlight w:val="white"/>
        </w:rPr>
        <w:tab/>
        <w:t xml:space="preserve">                   __________________________</w:t>
      </w:r>
    </w:p>
    <w:p w14:paraId="79D479FD" w14:textId="77777777" w:rsidR="0053372F" w:rsidRPr="00C1636B" w:rsidRDefault="00F72F90">
      <w:pPr>
        <w:pStyle w:val="Normal1"/>
        <w:spacing w:after="0" w:line="240" w:lineRule="auto"/>
        <w:jc w:val="both"/>
        <w:rPr>
          <w:rFonts w:ascii="Arial" w:eastAsia="Times New Roman" w:hAnsi="Arial" w:cs="Arial"/>
          <w:color w:val="000000"/>
          <w:highlight w:val="white"/>
        </w:rPr>
      </w:pPr>
      <w:r w:rsidRPr="00C1636B">
        <w:rPr>
          <w:rFonts w:ascii="Arial" w:eastAsia="Times New Roman" w:hAnsi="Arial" w:cs="Arial"/>
          <w:color w:val="000000"/>
          <w:highlight w:val="white"/>
        </w:rPr>
        <w:tab/>
        <w:t xml:space="preserve">      _________________________</w:t>
      </w:r>
      <w:r w:rsidRPr="00C1636B">
        <w:rPr>
          <w:rFonts w:ascii="Arial" w:eastAsia="Times New Roman" w:hAnsi="Arial" w:cs="Arial"/>
          <w:color w:val="000000"/>
          <w:highlight w:val="white"/>
        </w:rPr>
        <w:tab/>
      </w:r>
      <w:r w:rsidRPr="00C1636B">
        <w:rPr>
          <w:rFonts w:ascii="Arial" w:eastAsia="Times New Roman" w:hAnsi="Arial" w:cs="Arial"/>
          <w:color w:val="000000"/>
          <w:highlight w:val="white"/>
        </w:rPr>
        <w:tab/>
      </w:r>
      <w:r w:rsidRPr="00C1636B">
        <w:rPr>
          <w:rFonts w:ascii="Arial" w:eastAsia="Times New Roman" w:hAnsi="Arial" w:cs="Arial"/>
          <w:color w:val="000000"/>
          <w:highlight w:val="white"/>
        </w:rPr>
        <w:tab/>
        <w:t xml:space="preserve">       __________________________</w:t>
      </w:r>
    </w:p>
    <w:p w14:paraId="79D479FE" w14:textId="77777777" w:rsidR="0053372F" w:rsidRPr="00C1636B" w:rsidRDefault="0053372F">
      <w:pPr>
        <w:pStyle w:val="Normal1"/>
        <w:spacing w:after="0" w:line="240" w:lineRule="auto"/>
        <w:jc w:val="both"/>
        <w:rPr>
          <w:rFonts w:ascii="Arial" w:eastAsia="Times New Roman" w:hAnsi="Arial" w:cs="Arial"/>
          <w:color w:val="000000"/>
          <w:highlight w:val="white"/>
        </w:rPr>
      </w:pPr>
    </w:p>
    <w:p w14:paraId="79D479FF" w14:textId="77777777" w:rsidR="0053372F" w:rsidRPr="00C1636B" w:rsidRDefault="0053372F">
      <w:pPr>
        <w:pStyle w:val="Normal1"/>
        <w:rPr>
          <w:rFonts w:ascii="Arial" w:eastAsia="Times New Roman" w:hAnsi="Arial" w:cs="Arial"/>
          <w:color w:val="000000"/>
          <w:highlight w:val="white"/>
        </w:rPr>
      </w:pPr>
    </w:p>
    <w:p w14:paraId="79D47A00" w14:textId="77777777" w:rsidR="0053372F" w:rsidRPr="00C1636B" w:rsidRDefault="0053372F">
      <w:pPr>
        <w:pStyle w:val="Normal1"/>
        <w:rPr>
          <w:rFonts w:ascii="Arial" w:eastAsia="Times New Roman" w:hAnsi="Arial" w:cs="Arial"/>
        </w:rPr>
      </w:pPr>
    </w:p>
    <w:p w14:paraId="79D47A01" w14:textId="77777777" w:rsidR="0053372F" w:rsidRPr="00C1636B" w:rsidRDefault="00F72F90">
      <w:pPr>
        <w:pStyle w:val="Normal1"/>
        <w:pBdr>
          <w:top w:val="nil"/>
          <w:left w:val="nil"/>
          <w:bottom w:val="nil"/>
          <w:right w:val="nil"/>
          <w:between w:val="nil"/>
        </w:pBdr>
        <w:spacing w:after="0" w:line="240" w:lineRule="auto"/>
        <w:rPr>
          <w:rFonts w:ascii="Arial" w:eastAsia="Times New Roman" w:hAnsi="Arial" w:cs="Arial"/>
          <w:b/>
          <w:color w:val="000000"/>
        </w:rPr>
      </w:pPr>
      <w:r w:rsidRPr="00C1636B">
        <w:rPr>
          <w:rFonts w:ascii="Arial" w:eastAsia="Times New Roman" w:hAnsi="Arial" w:cs="Arial"/>
          <w:b/>
          <w:color w:val="000000"/>
        </w:rPr>
        <w:t>Annexure</w:t>
      </w:r>
    </w:p>
    <w:p w14:paraId="79D47A02" w14:textId="77777777" w:rsidR="0053372F" w:rsidRPr="00C1636B" w:rsidRDefault="0053372F">
      <w:pPr>
        <w:pStyle w:val="Normal1"/>
        <w:pBdr>
          <w:top w:val="nil"/>
          <w:left w:val="nil"/>
          <w:bottom w:val="nil"/>
          <w:right w:val="nil"/>
          <w:between w:val="nil"/>
        </w:pBdr>
        <w:spacing w:after="0" w:line="240" w:lineRule="auto"/>
        <w:jc w:val="center"/>
        <w:rPr>
          <w:rFonts w:ascii="Arial" w:eastAsia="Times New Roman" w:hAnsi="Arial" w:cs="Arial"/>
          <w:b/>
          <w:color w:val="000000"/>
          <w:sz w:val="20"/>
          <w:szCs w:val="20"/>
          <w:u w:val="single"/>
        </w:rPr>
      </w:pPr>
    </w:p>
    <w:p w14:paraId="79D47A03" w14:textId="77777777" w:rsidR="0053372F" w:rsidRPr="00C1636B" w:rsidRDefault="00F72F90">
      <w:pPr>
        <w:pStyle w:val="Normal1"/>
        <w:pBdr>
          <w:top w:val="nil"/>
          <w:left w:val="nil"/>
          <w:bottom w:val="nil"/>
          <w:right w:val="nil"/>
          <w:between w:val="nil"/>
        </w:pBdr>
        <w:spacing w:after="0" w:line="240" w:lineRule="auto"/>
        <w:jc w:val="center"/>
        <w:rPr>
          <w:rFonts w:ascii="Arial" w:eastAsia="Times New Roman" w:hAnsi="Arial" w:cs="Arial"/>
          <w:b/>
          <w:color w:val="000000"/>
          <w:sz w:val="20"/>
          <w:szCs w:val="20"/>
          <w:u w:val="single"/>
        </w:rPr>
      </w:pPr>
      <w:r w:rsidRPr="00C1636B">
        <w:rPr>
          <w:rFonts w:ascii="Arial" w:eastAsia="Times New Roman" w:hAnsi="Arial" w:cs="Arial"/>
          <w:b/>
          <w:color w:val="000000"/>
          <w:sz w:val="20"/>
          <w:szCs w:val="20"/>
          <w:u w:val="single"/>
        </w:rPr>
        <w:t>LIST OF FURNITURE &amp; FIXTURES</w:t>
      </w:r>
    </w:p>
    <w:p w14:paraId="79D47A04" w14:textId="77777777" w:rsidR="0053372F" w:rsidRPr="00C1636B" w:rsidRDefault="0053372F">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p>
    <w:p w14:paraId="79D47A05" w14:textId="77777777" w:rsidR="0053372F" w:rsidRPr="00C1636B" w:rsidRDefault="0053372F">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p>
    <w:tbl>
      <w:tblPr>
        <w:tblStyle w:val="a"/>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5"/>
        <w:gridCol w:w="3296"/>
        <w:gridCol w:w="4961"/>
      </w:tblGrid>
      <w:tr w:rsidR="0053372F" w:rsidRPr="00C1636B" w14:paraId="79D47A09" w14:textId="77777777">
        <w:trPr>
          <w:trHeight w:val="380"/>
        </w:trPr>
        <w:tc>
          <w:tcPr>
            <w:tcW w:w="815" w:type="dxa"/>
            <w:vAlign w:val="center"/>
          </w:tcPr>
          <w:p w14:paraId="79D47A06"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S.NO.</w:t>
            </w:r>
          </w:p>
        </w:tc>
        <w:tc>
          <w:tcPr>
            <w:tcW w:w="3296" w:type="dxa"/>
            <w:vAlign w:val="center"/>
          </w:tcPr>
          <w:p w14:paraId="79D47A07"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ITEM</w:t>
            </w:r>
          </w:p>
        </w:tc>
        <w:tc>
          <w:tcPr>
            <w:tcW w:w="4961" w:type="dxa"/>
            <w:vAlign w:val="center"/>
          </w:tcPr>
          <w:p w14:paraId="79D47A08"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DESCRIPTION</w:t>
            </w:r>
          </w:p>
        </w:tc>
      </w:tr>
      <w:tr w:rsidR="0053372F" w:rsidRPr="00C1636B" w14:paraId="79D47A0D" w14:textId="77777777">
        <w:trPr>
          <w:trHeight w:val="380"/>
        </w:trPr>
        <w:tc>
          <w:tcPr>
            <w:tcW w:w="815" w:type="dxa"/>
            <w:vAlign w:val="center"/>
          </w:tcPr>
          <w:p w14:paraId="79D47A0A"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1</w:t>
            </w:r>
          </w:p>
        </w:tc>
        <w:tc>
          <w:tcPr>
            <w:tcW w:w="3296" w:type="dxa"/>
            <w:vAlign w:val="center"/>
          </w:tcPr>
          <w:p w14:paraId="79D47A0B"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Prepaid Metering System Display</w:t>
            </w:r>
          </w:p>
        </w:tc>
        <w:tc>
          <w:tcPr>
            <w:tcW w:w="4961" w:type="dxa"/>
            <w:vAlign w:val="center"/>
          </w:tcPr>
          <w:p w14:paraId="79D47A0C" w14:textId="4CBC7BAA" w:rsidR="0053372F" w:rsidRPr="00C1636B" w:rsidRDefault="00795849">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[[empty text space]]</w:t>
            </w:r>
          </w:p>
        </w:tc>
      </w:tr>
      <w:tr w:rsidR="0053372F" w:rsidRPr="00C1636B" w14:paraId="79D47A11" w14:textId="77777777">
        <w:trPr>
          <w:trHeight w:val="380"/>
        </w:trPr>
        <w:tc>
          <w:tcPr>
            <w:tcW w:w="815" w:type="dxa"/>
            <w:vAlign w:val="center"/>
          </w:tcPr>
          <w:p w14:paraId="79D47A0E"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2</w:t>
            </w:r>
          </w:p>
        </w:tc>
        <w:tc>
          <w:tcPr>
            <w:tcW w:w="3296" w:type="dxa"/>
            <w:vAlign w:val="center"/>
          </w:tcPr>
          <w:p w14:paraId="79D47A0F"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Ceiling Fans</w:t>
            </w:r>
          </w:p>
        </w:tc>
        <w:tc>
          <w:tcPr>
            <w:tcW w:w="4961" w:type="dxa"/>
            <w:vAlign w:val="center"/>
          </w:tcPr>
          <w:p w14:paraId="79D47A10" w14:textId="34FE323B" w:rsidR="0053372F" w:rsidRPr="00C1636B" w:rsidRDefault="00795849">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[[use can edit default text (default </w:t>
            </w:r>
            <w:r w:rsidR="00F72F90" w:rsidRPr="00C1636B">
              <w:rPr>
                <w:rFonts w:ascii="Arial" w:eastAsia="Times New Roman" w:hAnsi="Arial" w:cs="Arial"/>
                <w:color w:val="000000"/>
                <w:sz w:val="20"/>
                <w:szCs w:val="20"/>
              </w:rPr>
              <w:t>6 Nos.</w:t>
            </w:r>
            <w:r>
              <w:rPr>
                <w:rFonts w:ascii="Arial" w:eastAsia="Times New Roman" w:hAnsi="Arial" w:cs="Arial"/>
                <w:color w:val="000000"/>
                <w:sz w:val="20"/>
                <w:szCs w:val="20"/>
              </w:rPr>
              <w:t>)]]</w:t>
            </w:r>
          </w:p>
        </w:tc>
      </w:tr>
      <w:tr w:rsidR="0053372F" w:rsidRPr="00C1636B" w14:paraId="79D47A15" w14:textId="77777777">
        <w:trPr>
          <w:trHeight w:val="380"/>
        </w:trPr>
        <w:tc>
          <w:tcPr>
            <w:tcW w:w="815" w:type="dxa"/>
            <w:vAlign w:val="center"/>
          </w:tcPr>
          <w:p w14:paraId="79D47A12"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3.</w:t>
            </w:r>
          </w:p>
        </w:tc>
        <w:tc>
          <w:tcPr>
            <w:tcW w:w="3296" w:type="dxa"/>
            <w:vAlign w:val="center"/>
          </w:tcPr>
          <w:p w14:paraId="79D47A13"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Tube lights/ Wall Lights/Ceiling Lights</w:t>
            </w:r>
          </w:p>
        </w:tc>
        <w:tc>
          <w:tcPr>
            <w:tcW w:w="4961" w:type="dxa"/>
            <w:vAlign w:val="center"/>
          </w:tcPr>
          <w:p w14:paraId="79D47A14" w14:textId="2DCF9F90" w:rsidR="0053372F" w:rsidRPr="00C1636B" w:rsidRDefault="00795849">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[[use can edit default text (default </w:t>
            </w:r>
            <w:r w:rsidR="00F72F90" w:rsidRPr="00C1636B">
              <w:rPr>
                <w:rFonts w:ascii="Arial" w:eastAsia="Times New Roman" w:hAnsi="Arial" w:cs="Arial"/>
                <w:color w:val="000000"/>
                <w:sz w:val="20"/>
                <w:szCs w:val="20"/>
              </w:rPr>
              <w:t xml:space="preserve">6 LED </w:t>
            </w:r>
            <w:proofErr w:type="spellStart"/>
            <w:r w:rsidR="00F72F90" w:rsidRPr="00C1636B">
              <w:rPr>
                <w:rFonts w:ascii="Arial" w:eastAsia="Times New Roman" w:hAnsi="Arial" w:cs="Arial"/>
                <w:color w:val="000000"/>
                <w:sz w:val="20"/>
                <w:szCs w:val="20"/>
              </w:rPr>
              <w:t>Tubelights</w:t>
            </w:r>
            <w:proofErr w:type="spellEnd"/>
            <w:r>
              <w:rPr>
                <w:rFonts w:ascii="Arial" w:eastAsia="Times New Roman" w:hAnsi="Arial" w:cs="Arial"/>
                <w:color w:val="000000"/>
                <w:sz w:val="20"/>
                <w:szCs w:val="20"/>
              </w:rPr>
              <w:t>)]]</w:t>
            </w:r>
          </w:p>
        </w:tc>
      </w:tr>
      <w:tr w:rsidR="0053372F" w:rsidRPr="00C1636B" w14:paraId="79D47A19" w14:textId="77777777">
        <w:trPr>
          <w:trHeight w:val="380"/>
        </w:trPr>
        <w:tc>
          <w:tcPr>
            <w:tcW w:w="815" w:type="dxa"/>
            <w:vAlign w:val="center"/>
          </w:tcPr>
          <w:p w14:paraId="79D47A16"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4..</w:t>
            </w:r>
          </w:p>
        </w:tc>
        <w:tc>
          <w:tcPr>
            <w:tcW w:w="3296" w:type="dxa"/>
            <w:vAlign w:val="center"/>
          </w:tcPr>
          <w:p w14:paraId="79D47A17"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 xml:space="preserve">Fan Regulators, </w:t>
            </w:r>
          </w:p>
        </w:tc>
        <w:tc>
          <w:tcPr>
            <w:tcW w:w="4961" w:type="dxa"/>
            <w:vAlign w:val="center"/>
          </w:tcPr>
          <w:p w14:paraId="79D47A18" w14:textId="560E1E39" w:rsidR="0053372F" w:rsidRPr="00C1636B" w:rsidRDefault="00795849">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[[use can edit default text (default </w:t>
            </w:r>
            <w:proofErr w:type="gramStart"/>
            <w:r w:rsidR="00F72F90" w:rsidRPr="00C1636B">
              <w:rPr>
                <w:rFonts w:ascii="Arial" w:eastAsia="Times New Roman" w:hAnsi="Arial" w:cs="Arial"/>
                <w:color w:val="000000"/>
                <w:sz w:val="20"/>
                <w:szCs w:val="20"/>
              </w:rPr>
              <w:t>In</w:t>
            </w:r>
            <w:proofErr w:type="gramEnd"/>
            <w:r w:rsidR="00F72F90" w:rsidRPr="00C1636B">
              <w:rPr>
                <w:rFonts w:ascii="Arial" w:eastAsia="Times New Roman" w:hAnsi="Arial" w:cs="Arial"/>
                <w:color w:val="000000"/>
                <w:sz w:val="20"/>
                <w:szCs w:val="20"/>
              </w:rPr>
              <w:t xml:space="preserve"> all rooms </w:t>
            </w:r>
            <w:r>
              <w:rPr>
                <w:rFonts w:ascii="Arial" w:eastAsia="Times New Roman" w:hAnsi="Arial" w:cs="Arial"/>
                <w:color w:val="000000"/>
                <w:sz w:val="20"/>
                <w:szCs w:val="20"/>
              </w:rPr>
              <w:t>)]]</w:t>
            </w:r>
          </w:p>
        </w:tc>
      </w:tr>
      <w:tr w:rsidR="0053372F" w:rsidRPr="00C1636B" w14:paraId="79D47A1D" w14:textId="77777777">
        <w:trPr>
          <w:trHeight w:val="380"/>
        </w:trPr>
        <w:tc>
          <w:tcPr>
            <w:tcW w:w="815" w:type="dxa"/>
            <w:vAlign w:val="center"/>
          </w:tcPr>
          <w:p w14:paraId="79D47A1A"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5.</w:t>
            </w:r>
          </w:p>
        </w:tc>
        <w:tc>
          <w:tcPr>
            <w:tcW w:w="3296" w:type="dxa"/>
            <w:vAlign w:val="center"/>
          </w:tcPr>
          <w:p w14:paraId="79D47A1B"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Electric Bell</w:t>
            </w:r>
          </w:p>
        </w:tc>
        <w:tc>
          <w:tcPr>
            <w:tcW w:w="4961" w:type="dxa"/>
            <w:vAlign w:val="center"/>
          </w:tcPr>
          <w:p w14:paraId="79D47A1C" w14:textId="6B42D123" w:rsidR="0053372F" w:rsidRPr="00C1636B" w:rsidRDefault="00795849">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[[use can edit default text (</w:t>
            </w:r>
            <w:proofErr w:type="gramStart"/>
            <w:r>
              <w:rPr>
                <w:rFonts w:ascii="Arial" w:eastAsia="Times New Roman" w:hAnsi="Arial" w:cs="Arial"/>
                <w:color w:val="000000"/>
                <w:sz w:val="20"/>
                <w:szCs w:val="20"/>
              </w:rPr>
              <w:t xml:space="preserve">default </w:t>
            </w:r>
            <w:r>
              <w:rPr>
                <w:rFonts w:ascii="Arial" w:eastAsia="Times New Roman" w:hAnsi="Arial" w:cs="Arial"/>
                <w:color w:val="000000"/>
                <w:sz w:val="20"/>
                <w:szCs w:val="20"/>
              </w:rPr>
              <w:t xml:space="preserve"> </w:t>
            </w:r>
            <w:r w:rsidR="00F72F90" w:rsidRPr="00C1636B">
              <w:rPr>
                <w:rFonts w:ascii="Arial" w:eastAsia="Times New Roman" w:hAnsi="Arial" w:cs="Arial"/>
                <w:color w:val="000000"/>
                <w:sz w:val="20"/>
                <w:szCs w:val="20"/>
              </w:rPr>
              <w:t>1</w:t>
            </w:r>
            <w:proofErr w:type="gramEnd"/>
            <w:r w:rsidR="00F72F90" w:rsidRPr="00C1636B">
              <w:rPr>
                <w:rFonts w:ascii="Arial" w:eastAsia="Times New Roman" w:hAnsi="Arial" w:cs="Arial"/>
                <w:color w:val="000000"/>
                <w:sz w:val="20"/>
                <w:szCs w:val="20"/>
              </w:rPr>
              <w:t xml:space="preserve"> Nos.</w:t>
            </w:r>
            <w:r>
              <w:rPr>
                <w:rFonts w:ascii="Arial" w:eastAsia="Times New Roman" w:hAnsi="Arial" w:cs="Arial"/>
                <w:color w:val="000000"/>
                <w:sz w:val="20"/>
                <w:szCs w:val="20"/>
              </w:rPr>
              <w:t>)]]</w:t>
            </w:r>
          </w:p>
        </w:tc>
      </w:tr>
      <w:tr w:rsidR="0053372F" w:rsidRPr="00C1636B" w14:paraId="79D47A21" w14:textId="77777777">
        <w:trPr>
          <w:trHeight w:val="380"/>
        </w:trPr>
        <w:tc>
          <w:tcPr>
            <w:tcW w:w="815" w:type="dxa"/>
            <w:vAlign w:val="center"/>
          </w:tcPr>
          <w:p w14:paraId="79D47A1E"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6.</w:t>
            </w:r>
          </w:p>
        </w:tc>
        <w:tc>
          <w:tcPr>
            <w:tcW w:w="3296" w:type="dxa"/>
            <w:vAlign w:val="center"/>
          </w:tcPr>
          <w:p w14:paraId="79D47A1F"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Geyser</w:t>
            </w:r>
          </w:p>
        </w:tc>
        <w:tc>
          <w:tcPr>
            <w:tcW w:w="4961" w:type="dxa"/>
            <w:vAlign w:val="center"/>
          </w:tcPr>
          <w:p w14:paraId="79D47A20" w14:textId="032FBAA2" w:rsidR="0053372F" w:rsidRPr="00C1636B" w:rsidRDefault="00795849">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[[use can edit default text (default </w:t>
            </w:r>
            <w:r w:rsidR="00F72F90" w:rsidRPr="00C1636B">
              <w:rPr>
                <w:rFonts w:ascii="Arial" w:eastAsia="Times New Roman" w:hAnsi="Arial" w:cs="Arial"/>
                <w:color w:val="000000"/>
                <w:sz w:val="20"/>
                <w:szCs w:val="20"/>
              </w:rPr>
              <w:t>1 in master bed Toilet</w:t>
            </w:r>
            <w:r>
              <w:rPr>
                <w:rFonts w:ascii="Arial" w:eastAsia="Times New Roman" w:hAnsi="Arial" w:cs="Arial"/>
                <w:color w:val="000000"/>
                <w:sz w:val="20"/>
                <w:szCs w:val="20"/>
              </w:rPr>
              <w:t>)]]</w:t>
            </w:r>
          </w:p>
        </w:tc>
      </w:tr>
      <w:tr w:rsidR="0053372F" w:rsidRPr="00C1636B" w14:paraId="79D47A25" w14:textId="77777777">
        <w:trPr>
          <w:trHeight w:val="380"/>
        </w:trPr>
        <w:tc>
          <w:tcPr>
            <w:tcW w:w="815" w:type="dxa"/>
            <w:vAlign w:val="center"/>
          </w:tcPr>
          <w:p w14:paraId="79D47A22"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6.</w:t>
            </w:r>
          </w:p>
        </w:tc>
        <w:tc>
          <w:tcPr>
            <w:tcW w:w="3296" w:type="dxa"/>
            <w:vAlign w:val="center"/>
          </w:tcPr>
          <w:p w14:paraId="79D47A23"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Electric Auto Clean Chimney</w:t>
            </w:r>
          </w:p>
        </w:tc>
        <w:tc>
          <w:tcPr>
            <w:tcW w:w="4961" w:type="dxa"/>
            <w:vAlign w:val="center"/>
          </w:tcPr>
          <w:p w14:paraId="79D47A24" w14:textId="688591DE" w:rsidR="0053372F" w:rsidRPr="00C1636B" w:rsidRDefault="00795849">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[[use can edit default text </w:t>
            </w:r>
            <w:r>
              <w:rPr>
                <w:rFonts w:ascii="Arial" w:eastAsia="Times New Roman" w:hAnsi="Arial" w:cs="Arial"/>
                <w:color w:val="000000"/>
                <w:sz w:val="20"/>
                <w:szCs w:val="20"/>
              </w:rPr>
              <w:t xml:space="preserve">(default </w:t>
            </w:r>
            <w:r w:rsidR="00F72F90" w:rsidRPr="00C1636B">
              <w:rPr>
                <w:rFonts w:ascii="Arial" w:eastAsia="Times New Roman" w:hAnsi="Arial" w:cs="Arial"/>
                <w:color w:val="000000"/>
                <w:sz w:val="20"/>
                <w:szCs w:val="20"/>
              </w:rPr>
              <w:t>1 in the Kitchen</w:t>
            </w:r>
            <w:r>
              <w:rPr>
                <w:rFonts w:ascii="Arial" w:eastAsia="Times New Roman" w:hAnsi="Arial" w:cs="Arial"/>
                <w:color w:val="000000"/>
                <w:sz w:val="20"/>
                <w:szCs w:val="20"/>
              </w:rPr>
              <w:t>)]]</w:t>
            </w:r>
          </w:p>
        </w:tc>
      </w:tr>
      <w:tr w:rsidR="0053372F" w:rsidRPr="00C1636B" w14:paraId="79D47A29" w14:textId="77777777">
        <w:trPr>
          <w:trHeight w:val="400"/>
        </w:trPr>
        <w:tc>
          <w:tcPr>
            <w:tcW w:w="815" w:type="dxa"/>
            <w:vAlign w:val="center"/>
          </w:tcPr>
          <w:p w14:paraId="79D47A26"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7.</w:t>
            </w:r>
          </w:p>
        </w:tc>
        <w:tc>
          <w:tcPr>
            <w:tcW w:w="3296" w:type="dxa"/>
            <w:vAlign w:val="center"/>
          </w:tcPr>
          <w:p w14:paraId="79D47A27" w14:textId="77777777" w:rsidR="0053372F" w:rsidRPr="00C1636B" w:rsidRDefault="00714494">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Mirror</w:t>
            </w:r>
          </w:p>
        </w:tc>
        <w:tc>
          <w:tcPr>
            <w:tcW w:w="4961" w:type="dxa"/>
            <w:vAlign w:val="center"/>
          </w:tcPr>
          <w:p w14:paraId="79D47A28" w14:textId="461E1EC5" w:rsidR="0053372F" w:rsidRPr="00C1636B" w:rsidRDefault="00C80F79">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w:t>
            </w:r>
            <w:r w:rsidR="00795849">
              <w:rPr>
                <w:rFonts w:ascii="Arial" w:eastAsia="Times New Roman" w:hAnsi="Arial" w:cs="Arial"/>
                <w:color w:val="000000"/>
                <w:sz w:val="20"/>
                <w:szCs w:val="20"/>
              </w:rPr>
              <w:t xml:space="preserve">use can edit default text (default </w:t>
            </w:r>
            <w:r w:rsidR="00F72F90" w:rsidRPr="00C1636B">
              <w:rPr>
                <w:rFonts w:ascii="Arial" w:eastAsia="Times New Roman" w:hAnsi="Arial" w:cs="Arial"/>
                <w:color w:val="000000"/>
                <w:sz w:val="20"/>
                <w:szCs w:val="20"/>
              </w:rPr>
              <w:t>2 in the both Toil</w:t>
            </w:r>
            <w:r w:rsidR="00714494" w:rsidRPr="00C1636B">
              <w:rPr>
                <w:rFonts w:ascii="Arial" w:eastAsia="Times New Roman" w:hAnsi="Arial" w:cs="Arial"/>
                <w:color w:val="000000"/>
                <w:sz w:val="20"/>
                <w:szCs w:val="20"/>
              </w:rPr>
              <w:t>et</w:t>
            </w:r>
            <w:r w:rsidR="00F72F90" w:rsidRPr="00C1636B">
              <w:rPr>
                <w:rFonts w:ascii="Arial" w:eastAsia="Times New Roman" w:hAnsi="Arial" w:cs="Arial"/>
                <w:color w:val="000000"/>
                <w:sz w:val="20"/>
                <w:szCs w:val="20"/>
              </w:rPr>
              <w:t>.</w:t>
            </w:r>
            <w:r w:rsidR="00795849">
              <w:rPr>
                <w:rFonts w:ascii="Arial" w:eastAsia="Times New Roman" w:hAnsi="Arial" w:cs="Arial"/>
                <w:color w:val="000000"/>
                <w:sz w:val="20"/>
                <w:szCs w:val="20"/>
              </w:rPr>
              <w:t>))]]</w:t>
            </w:r>
          </w:p>
        </w:tc>
      </w:tr>
      <w:tr w:rsidR="0053372F" w:rsidRPr="00C1636B" w14:paraId="79D47A2D" w14:textId="77777777">
        <w:trPr>
          <w:trHeight w:val="380"/>
        </w:trPr>
        <w:tc>
          <w:tcPr>
            <w:tcW w:w="815" w:type="dxa"/>
            <w:vAlign w:val="center"/>
          </w:tcPr>
          <w:p w14:paraId="79D47A2A"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7.</w:t>
            </w:r>
          </w:p>
        </w:tc>
        <w:tc>
          <w:tcPr>
            <w:tcW w:w="3296" w:type="dxa"/>
            <w:vAlign w:val="center"/>
          </w:tcPr>
          <w:p w14:paraId="79D47A2B"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 xml:space="preserve">Modular Wood Work cabinet </w:t>
            </w:r>
          </w:p>
        </w:tc>
        <w:tc>
          <w:tcPr>
            <w:tcW w:w="4961" w:type="dxa"/>
            <w:vAlign w:val="center"/>
          </w:tcPr>
          <w:p w14:paraId="79D47A2C" w14:textId="2ACCA39A"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 xml:space="preserve"> </w:t>
            </w:r>
            <w:r w:rsidR="00C80F79">
              <w:rPr>
                <w:rFonts w:ascii="Arial" w:eastAsia="Times New Roman" w:hAnsi="Arial" w:cs="Arial"/>
                <w:color w:val="000000"/>
                <w:sz w:val="20"/>
                <w:szCs w:val="20"/>
              </w:rPr>
              <w:t xml:space="preserve">[[location description (default </w:t>
            </w:r>
            <w:r w:rsidRPr="00C1636B">
              <w:rPr>
                <w:rFonts w:ascii="Arial" w:eastAsia="Times New Roman" w:hAnsi="Arial" w:cs="Arial"/>
                <w:color w:val="000000"/>
                <w:sz w:val="20"/>
                <w:szCs w:val="20"/>
              </w:rPr>
              <w:t>In the Kitchen</w:t>
            </w:r>
            <w:r w:rsidR="00C80F79">
              <w:rPr>
                <w:rFonts w:ascii="Arial" w:eastAsia="Times New Roman" w:hAnsi="Arial" w:cs="Arial"/>
                <w:color w:val="000000"/>
                <w:sz w:val="20"/>
                <w:szCs w:val="20"/>
              </w:rPr>
              <w:t>)]]</w:t>
            </w:r>
          </w:p>
        </w:tc>
      </w:tr>
      <w:tr w:rsidR="0053372F" w:rsidRPr="00C1636B" w14:paraId="79D47A31" w14:textId="77777777">
        <w:trPr>
          <w:trHeight w:val="380"/>
        </w:trPr>
        <w:tc>
          <w:tcPr>
            <w:tcW w:w="815" w:type="dxa"/>
            <w:vAlign w:val="center"/>
          </w:tcPr>
          <w:p w14:paraId="79D47A2E"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8.</w:t>
            </w:r>
          </w:p>
        </w:tc>
        <w:tc>
          <w:tcPr>
            <w:tcW w:w="3296" w:type="dxa"/>
            <w:vAlign w:val="center"/>
          </w:tcPr>
          <w:p w14:paraId="79D47A2F" w14:textId="77777777" w:rsidR="0053372F" w:rsidRPr="00C1636B" w:rsidRDefault="00F72F90">
            <w:pPr>
              <w:pStyle w:val="Normal1"/>
              <w:pBdr>
                <w:top w:val="nil"/>
                <w:left w:val="nil"/>
                <w:bottom w:val="nil"/>
                <w:right w:val="nil"/>
                <w:between w:val="nil"/>
              </w:pBdr>
              <w:spacing w:after="0" w:line="240" w:lineRule="auto"/>
              <w:rPr>
                <w:rFonts w:ascii="Arial" w:eastAsia="Times New Roman" w:hAnsi="Arial" w:cs="Arial"/>
                <w:color w:val="000000"/>
                <w:sz w:val="20"/>
                <w:szCs w:val="20"/>
              </w:rPr>
            </w:pPr>
            <w:r w:rsidRPr="00C1636B">
              <w:rPr>
                <w:rFonts w:ascii="Arial" w:eastAsia="Times New Roman" w:hAnsi="Arial" w:cs="Arial"/>
                <w:color w:val="000000"/>
                <w:sz w:val="20"/>
                <w:szCs w:val="20"/>
              </w:rPr>
              <w:t>Fixed Almirah</w:t>
            </w:r>
            <w:r w:rsidRPr="00C1636B">
              <w:rPr>
                <w:rFonts w:ascii="Arial" w:eastAsia="Times New Roman" w:hAnsi="Arial" w:cs="Arial"/>
                <w:color w:val="000000"/>
                <w:sz w:val="20"/>
                <w:szCs w:val="20"/>
              </w:rPr>
              <w:br/>
            </w:r>
          </w:p>
        </w:tc>
        <w:tc>
          <w:tcPr>
            <w:tcW w:w="4961" w:type="dxa"/>
            <w:vAlign w:val="center"/>
          </w:tcPr>
          <w:p w14:paraId="79D47A30" w14:textId="6BF4FB17" w:rsidR="0053372F" w:rsidRPr="00C1636B" w:rsidRDefault="00C80F79">
            <w:pPr>
              <w:pStyle w:val="Normal1"/>
              <w:pBdr>
                <w:top w:val="nil"/>
                <w:left w:val="nil"/>
                <w:bottom w:val="nil"/>
                <w:right w:val="nil"/>
                <w:between w:val="nil"/>
              </w:pBd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[[number of almirah or description (default </w:t>
            </w:r>
            <w:r w:rsidR="00F72F90" w:rsidRPr="00C1636B">
              <w:rPr>
                <w:rFonts w:ascii="Arial" w:eastAsia="Times New Roman" w:hAnsi="Arial" w:cs="Arial"/>
                <w:color w:val="000000"/>
                <w:sz w:val="20"/>
                <w:szCs w:val="20"/>
              </w:rPr>
              <w:t>Both Bedrooms</w:t>
            </w:r>
            <w:r>
              <w:rPr>
                <w:rFonts w:ascii="Arial" w:eastAsia="Times New Roman" w:hAnsi="Arial" w:cs="Arial"/>
                <w:color w:val="000000"/>
                <w:sz w:val="20"/>
                <w:szCs w:val="20"/>
              </w:rPr>
              <w:t>)]]</w:t>
            </w:r>
          </w:p>
        </w:tc>
      </w:tr>
      <w:tr w:rsidR="0053372F" w:rsidRPr="00C1636B" w14:paraId="79D47A35" w14:textId="77777777">
        <w:trPr>
          <w:trHeight w:val="380"/>
        </w:trPr>
        <w:tc>
          <w:tcPr>
            <w:tcW w:w="815" w:type="dxa"/>
            <w:vAlign w:val="center"/>
          </w:tcPr>
          <w:p w14:paraId="79D47A32"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10.</w:t>
            </w:r>
          </w:p>
        </w:tc>
        <w:tc>
          <w:tcPr>
            <w:tcW w:w="3296" w:type="dxa"/>
            <w:vAlign w:val="center"/>
          </w:tcPr>
          <w:p w14:paraId="79D47A33"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Keys</w:t>
            </w:r>
          </w:p>
        </w:tc>
        <w:tc>
          <w:tcPr>
            <w:tcW w:w="4961" w:type="dxa"/>
            <w:vAlign w:val="center"/>
          </w:tcPr>
          <w:p w14:paraId="79D47A34" w14:textId="0F19158D" w:rsidR="0053372F" w:rsidRPr="00C1636B" w:rsidRDefault="00C80F79">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[[number of keys or description (default: </w:t>
            </w:r>
            <w:r w:rsidR="00F72F90" w:rsidRPr="00C1636B">
              <w:rPr>
                <w:rFonts w:ascii="Arial" w:eastAsia="Times New Roman" w:hAnsi="Arial" w:cs="Arial"/>
                <w:color w:val="000000"/>
                <w:sz w:val="20"/>
                <w:szCs w:val="20"/>
              </w:rPr>
              <w:t>Single key of every door</w:t>
            </w:r>
            <w:r>
              <w:rPr>
                <w:rFonts w:ascii="Arial" w:eastAsia="Times New Roman" w:hAnsi="Arial" w:cs="Arial"/>
                <w:color w:val="000000"/>
                <w:sz w:val="20"/>
                <w:szCs w:val="20"/>
              </w:rPr>
              <w:t>)]]</w:t>
            </w:r>
          </w:p>
        </w:tc>
      </w:tr>
      <w:tr w:rsidR="0053372F" w:rsidRPr="00C1636B" w14:paraId="79D47A39" w14:textId="77777777">
        <w:trPr>
          <w:trHeight w:val="380"/>
        </w:trPr>
        <w:tc>
          <w:tcPr>
            <w:tcW w:w="815" w:type="dxa"/>
            <w:vAlign w:val="center"/>
          </w:tcPr>
          <w:p w14:paraId="79D47A36"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11.</w:t>
            </w:r>
          </w:p>
        </w:tc>
        <w:tc>
          <w:tcPr>
            <w:tcW w:w="3296" w:type="dxa"/>
            <w:vAlign w:val="center"/>
          </w:tcPr>
          <w:p w14:paraId="79D47A37"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Other Facilities</w:t>
            </w:r>
          </w:p>
        </w:tc>
        <w:tc>
          <w:tcPr>
            <w:tcW w:w="4961" w:type="dxa"/>
            <w:vAlign w:val="center"/>
          </w:tcPr>
          <w:p w14:paraId="79D47A38" w14:textId="22AADE50" w:rsidR="0053372F" w:rsidRPr="00C1636B" w:rsidRDefault="00C80F79">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w:t>
            </w:r>
            <w:proofErr w:type="gramStart"/>
            <w:r>
              <w:rPr>
                <w:rFonts w:ascii="Arial" w:eastAsia="Times New Roman" w:hAnsi="Arial" w:cs="Arial"/>
                <w:color w:val="000000"/>
                <w:sz w:val="20"/>
                <w:szCs w:val="20"/>
              </w:rPr>
              <w:t>description(</w:t>
            </w:r>
            <w:proofErr w:type="gramEnd"/>
            <w:r>
              <w:rPr>
                <w:rFonts w:ascii="Arial" w:eastAsia="Times New Roman" w:hAnsi="Arial" w:cs="Arial"/>
                <w:color w:val="000000"/>
                <w:sz w:val="20"/>
                <w:szCs w:val="20"/>
              </w:rPr>
              <w:t xml:space="preserve">(default: </w:t>
            </w:r>
            <w:r w:rsidR="00F72F90" w:rsidRPr="00C1636B">
              <w:rPr>
                <w:rFonts w:ascii="Arial" w:eastAsia="Times New Roman" w:hAnsi="Arial" w:cs="Arial"/>
                <w:color w:val="000000"/>
                <w:sz w:val="20"/>
                <w:szCs w:val="20"/>
              </w:rPr>
              <w:t>Club Facilities provided by builder. Usage on chargeable basis</w:t>
            </w:r>
            <w:r>
              <w:rPr>
                <w:rFonts w:ascii="Arial" w:eastAsia="Times New Roman" w:hAnsi="Arial" w:cs="Arial"/>
                <w:color w:val="000000"/>
                <w:sz w:val="20"/>
                <w:szCs w:val="20"/>
              </w:rPr>
              <w:t>))]]</w:t>
            </w:r>
          </w:p>
        </w:tc>
      </w:tr>
    </w:tbl>
    <w:p w14:paraId="79D47A3A" w14:textId="77777777" w:rsidR="0053372F" w:rsidRPr="00C1636B" w:rsidRDefault="0053372F">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p>
    <w:p w14:paraId="79D47A3B" w14:textId="77777777" w:rsidR="0053372F" w:rsidRPr="00C1636B" w:rsidRDefault="0053372F">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p>
    <w:p w14:paraId="79D47A3C" w14:textId="77777777" w:rsidR="0053372F" w:rsidRPr="00C1636B" w:rsidRDefault="0053372F">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p>
    <w:p w14:paraId="79D47A3D" w14:textId="77777777" w:rsidR="0053372F" w:rsidRPr="00C1636B" w:rsidRDefault="00F72F90">
      <w:pPr>
        <w:pStyle w:val="Normal1"/>
        <w:pBdr>
          <w:top w:val="nil"/>
          <w:left w:val="nil"/>
          <w:bottom w:val="nil"/>
          <w:right w:val="nil"/>
          <w:between w:val="nil"/>
        </w:pBdr>
        <w:spacing w:after="0" w:line="240" w:lineRule="auto"/>
        <w:jc w:val="both"/>
        <w:rPr>
          <w:rFonts w:ascii="Arial" w:eastAsia="Times New Roman" w:hAnsi="Arial" w:cs="Arial"/>
          <w:color w:val="000000"/>
          <w:sz w:val="20"/>
          <w:szCs w:val="20"/>
        </w:rPr>
      </w:pPr>
      <w:r w:rsidRPr="00C1636B">
        <w:rPr>
          <w:rFonts w:ascii="Arial" w:eastAsia="Times New Roman" w:hAnsi="Arial" w:cs="Arial"/>
          <w:color w:val="000000"/>
          <w:sz w:val="20"/>
          <w:szCs w:val="20"/>
        </w:rPr>
        <w:t>Lessor</w:t>
      </w:r>
      <w:r w:rsidRPr="00C1636B">
        <w:rPr>
          <w:rFonts w:ascii="Arial" w:eastAsia="Times New Roman" w:hAnsi="Arial" w:cs="Arial"/>
          <w:color w:val="000000"/>
          <w:sz w:val="20"/>
          <w:szCs w:val="20"/>
        </w:rPr>
        <w:tab/>
      </w:r>
      <w:r w:rsidRPr="00C1636B">
        <w:rPr>
          <w:rFonts w:ascii="Arial" w:eastAsia="Times New Roman" w:hAnsi="Arial" w:cs="Arial"/>
          <w:color w:val="000000"/>
          <w:sz w:val="20"/>
          <w:szCs w:val="20"/>
        </w:rPr>
        <w:tab/>
      </w:r>
      <w:r w:rsidRPr="00C1636B">
        <w:rPr>
          <w:rFonts w:ascii="Arial" w:eastAsia="Times New Roman" w:hAnsi="Arial" w:cs="Arial"/>
          <w:color w:val="000000"/>
          <w:sz w:val="20"/>
          <w:szCs w:val="20"/>
        </w:rPr>
        <w:tab/>
      </w:r>
      <w:r w:rsidRPr="00C1636B">
        <w:rPr>
          <w:rFonts w:ascii="Arial" w:eastAsia="Times New Roman" w:hAnsi="Arial" w:cs="Arial"/>
          <w:color w:val="000000"/>
          <w:sz w:val="20"/>
          <w:szCs w:val="20"/>
        </w:rPr>
        <w:tab/>
      </w:r>
      <w:r w:rsidRPr="00C1636B">
        <w:rPr>
          <w:rFonts w:ascii="Arial" w:eastAsia="Times New Roman" w:hAnsi="Arial" w:cs="Arial"/>
          <w:color w:val="000000"/>
          <w:sz w:val="20"/>
          <w:szCs w:val="20"/>
        </w:rPr>
        <w:tab/>
      </w:r>
      <w:r w:rsidRPr="00C1636B">
        <w:rPr>
          <w:rFonts w:ascii="Arial" w:eastAsia="Times New Roman" w:hAnsi="Arial" w:cs="Arial"/>
          <w:color w:val="000000"/>
          <w:sz w:val="20"/>
          <w:szCs w:val="20"/>
        </w:rPr>
        <w:tab/>
      </w:r>
      <w:r w:rsidRPr="00C1636B">
        <w:rPr>
          <w:rFonts w:ascii="Arial" w:eastAsia="Times New Roman" w:hAnsi="Arial" w:cs="Arial"/>
          <w:color w:val="000000"/>
          <w:sz w:val="20"/>
          <w:szCs w:val="20"/>
        </w:rPr>
        <w:tab/>
        <w:t xml:space="preserve">                    Lessee</w:t>
      </w:r>
    </w:p>
    <w:p w14:paraId="79D47A3E" w14:textId="77777777" w:rsidR="0053372F" w:rsidRPr="00C1636B" w:rsidRDefault="0053372F">
      <w:pPr>
        <w:pStyle w:val="Normal1"/>
        <w:rPr>
          <w:rFonts w:ascii="Arial" w:eastAsia="Times New Roman" w:hAnsi="Arial" w:cs="Arial"/>
        </w:rPr>
      </w:pPr>
    </w:p>
    <w:sectPr w:rsidR="0053372F" w:rsidRPr="00C1636B" w:rsidSect="0053372F">
      <w:pgSz w:w="12240" w:h="15840"/>
      <w:pgMar w:top="144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2250A"/>
    <w:multiLevelType w:val="multilevel"/>
    <w:tmpl w:val="4BF461B6"/>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4950EDB"/>
    <w:multiLevelType w:val="multilevel"/>
    <w:tmpl w:val="5302E80C"/>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decimal"/>
      <w:lvlText w:val="%5."/>
      <w:lvlJc w:val="left"/>
      <w:pPr>
        <w:ind w:left="3600" w:hanging="360"/>
      </w:pPr>
      <w:rPr>
        <w:rFonts w:ascii="Times New Roman" w:eastAsia="Times New Roman" w:hAnsi="Times New Roman" w:cs="Times New Roman"/>
      </w:rPr>
    </w:lvl>
    <w:lvl w:ilvl="5">
      <w:start w:val="1"/>
      <w:numFmt w:val="decimal"/>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decimal"/>
      <w:lvlText w:val="%8."/>
      <w:lvlJc w:val="left"/>
      <w:pPr>
        <w:ind w:left="5760" w:hanging="360"/>
      </w:pPr>
      <w:rPr>
        <w:rFonts w:ascii="Times New Roman" w:eastAsia="Times New Roman" w:hAnsi="Times New Roman" w:cs="Times New Roman"/>
      </w:rPr>
    </w:lvl>
    <w:lvl w:ilvl="8">
      <w:start w:val="1"/>
      <w:numFmt w:val="decimal"/>
      <w:lvlText w:val="%9."/>
      <w:lvlJc w:val="left"/>
      <w:pPr>
        <w:ind w:left="6480" w:hanging="360"/>
      </w:pPr>
      <w:rPr>
        <w:rFonts w:ascii="Times New Roman" w:eastAsia="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2F"/>
    <w:rsid w:val="00044619"/>
    <w:rsid w:val="00056056"/>
    <w:rsid w:val="00071744"/>
    <w:rsid w:val="0007594E"/>
    <w:rsid w:val="000A1AF5"/>
    <w:rsid w:val="000F48BA"/>
    <w:rsid w:val="001249ED"/>
    <w:rsid w:val="0016001C"/>
    <w:rsid w:val="001A31BA"/>
    <w:rsid w:val="001B7718"/>
    <w:rsid w:val="001F12A1"/>
    <w:rsid w:val="001F2DD9"/>
    <w:rsid w:val="002A5660"/>
    <w:rsid w:val="002E54A7"/>
    <w:rsid w:val="003D1BB5"/>
    <w:rsid w:val="003E53B0"/>
    <w:rsid w:val="003F0605"/>
    <w:rsid w:val="00415548"/>
    <w:rsid w:val="00421D20"/>
    <w:rsid w:val="00446C22"/>
    <w:rsid w:val="00456D32"/>
    <w:rsid w:val="0053372F"/>
    <w:rsid w:val="00591F8F"/>
    <w:rsid w:val="00611D7D"/>
    <w:rsid w:val="00662906"/>
    <w:rsid w:val="006956D7"/>
    <w:rsid w:val="006B0BDE"/>
    <w:rsid w:val="00714494"/>
    <w:rsid w:val="00795849"/>
    <w:rsid w:val="00815EEF"/>
    <w:rsid w:val="00832DA8"/>
    <w:rsid w:val="008341D5"/>
    <w:rsid w:val="00857E91"/>
    <w:rsid w:val="008767CE"/>
    <w:rsid w:val="008B35FA"/>
    <w:rsid w:val="008B5AE4"/>
    <w:rsid w:val="008E30C6"/>
    <w:rsid w:val="009245AC"/>
    <w:rsid w:val="00947DAC"/>
    <w:rsid w:val="009670A3"/>
    <w:rsid w:val="0097240A"/>
    <w:rsid w:val="0097336F"/>
    <w:rsid w:val="009F1DEA"/>
    <w:rsid w:val="00A20B9E"/>
    <w:rsid w:val="00A7154E"/>
    <w:rsid w:val="00A93152"/>
    <w:rsid w:val="00A961A1"/>
    <w:rsid w:val="00BB4F9A"/>
    <w:rsid w:val="00BD4F8B"/>
    <w:rsid w:val="00C1636B"/>
    <w:rsid w:val="00C80F79"/>
    <w:rsid w:val="00CB5299"/>
    <w:rsid w:val="00D4068D"/>
    <w:rsid w:val="00D74773"/>
    <w:rsid w:val="00E5771A"/>
    <w:rsid w:val="00E716FB"/>
    <w:rsid w:val="00E84049"/>
    <w:rsid w:val="00E8568D"/>
    <w:rsid w:val="00E9202D"/>
    <w:rsid w:val="00EF28E9"/>
    <w:rsid w:val="00F07E12"/>
    <w:rsid w:val="00F72F90"/>
    <w:rsid w:val="00F777B7"/>
    <w:rsid w:val="00F91D03"/>
    <w:rsid w:val="00F94F2B"/>
    <w:rsid w:val="00FA1A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79C5"/>
  <w15:docId w15:val="{B7D76FCC-2D42-4435-8EA7-1ACF5302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3372F"/>
    <w:pPr>
      <w:keepNext/>
      <w:keepLines/>
      <w:spacing w:before="480" w:after="120"/>
      <w:outlineLvl w:val="0"/>
    </w:pPr>
    <w:rPr>
      <w:b/>
      <w:sz w:val="48"/>
      <w:szCs w:val="48"/>
    </w:rPr>
  </w:style>
  <w:style w:type="paragraph" w:styleId="Heading2">
    <w:name w:val="heading 2"/>
    <w:basedOn w:val="Normal1"/>
    <w:next w:val="Normal1"/>
    <w:rsid w:val="0053372F"/>
    <w:pPr>
      <w:keepNext/>
      <w:keepLines/>
      <w:spacing w:before="360" w:after="80"/>
      <w:outlineLvl w:val="1"/>
    </w:pPr>
    <w:rPr>
      <w:b/>
      <w:sz w:val="36"/>
      <w:szCs w:val="36"/>
    </w:rPr>
  </w:style>
  <w:style w:type="paragraph" w:styleId="Heading3">
    <w:name w:val="heading 3"/>
    <w:basedOn w:val="Normal1"/>
    <w:next w:val="Normal1"/>
    <w:rsid w:val="0053372F"/>
    <w:pPr>
      <w:keepNext/>
      <w:keepLines/>
      <w:spacing w:before="280" w:after="80"/>
      <w:outlineLvl w:val="2"/>
    </w:pPr>
    <w:rPr>
      <w:b/>
      <w:sz w:val="28"/>
      <w:szCs w:val="28"/>
    </w:rPr>
  </w:style>
  <w:style w:type="paragraph" w:styleId="Heading4">
    <w:name w:val="heading 4"/>
    <w:basedOn w:val="Normal1"/>
    <w:next w:val="Normal1"/>
    <w:rsid w:val="0053372F"/>
    <w:pPr>
      <w:keepNext/>
      <w:keepLines/>
      <w:spacing w:before="240" w:after="40"/>
      <w:outlineLvl w:val="3"/>
    </w:pPr>
    <w:rPr>
      <w:b/>
      <w:sz w:val="24"/>
      <w:szCs w:val="24"/>
    </w:rPr>
  </w:style>
  <w:style w:type="paragraph" w:styleId="Heading5">
    <w:name w:val="heading 5"/>
    <w:basedOn w:val="Normal1"/>
    <w:next w:val="Normal1"/>
    <w:rsid w:val="0053372F"/>
    <w:pPr>
      <w:keepNext/>
      <w:keepLines/>
      <w:spacing w:before="220" w:after="40"/>
      <w:outlineLvl w:val="4"/>
    </w:pPr>
    <w:rPr>
      <w:b/>
    </w:rPr>
  </w:style>
  <w:style w:type="paragraph" w:styleId="Heading6">
    <w:name w:val="heading 6"/>
    <w:basedOn w:val="Normal1"/>
    <w:next w:val="Normal1"/>
    <w:rsid w:val="005337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372F"/>
  </w:style>
  <w:style w:type="paragraph" w:styleId="Title">
    <w:name w:val="Title"/>
    <w:basedOn w:val="Normal1"/>
    <w:next w:val="Normal1"/>
    <w:rsid w:val="0053372F"/>
    <w:pPr>
      <w:keepNext/>
      <w:keepLines/>
      <w:spacing w:before="480" w:after="120"/>
    </w:pPr>
    <w:rPr>
      <w:b/>
      <w:sz w:val="72"/>
      <w:szCs w:val="72"/>
    </w:rPr>
  </w:style>
  <w:style w:type="paragraph" w:styleId="Subtitle">
    <w:name w:val="Subtitle"/>
    <w:basedOn w:val="Normal1"/>
    <w:next w:val="Normal1"/>
    <w:rsid w:val="0053372F"/>
    <w:pPr>
      <w:keepNext/>
      <w:keepLines/>
      <w:spacing w:before="360" w:after="80"/>
    </w:pPr>
    <w:rPr>
      <w:rFonts w:ascii="Georgia" w:eastAsia="Georgia" w:hAnsi="Georgia" w:cs="Georgia"/>
      <w:i/>
      <w:color w:val="666666"/>
      <w:sz w:val="48"/>
      <w:szCs w:val="48"/>
    </w:rPr>
  </w:style>
  <w:style w:type="table" w:customStyle="1" w:styleId="a">
    <w:basedOn w:val="TableNormal"/>
    <w:rsid w:val="0053372F"/>
    <w:tblPr>
      <w:tblStyleRowBandSize w:val="1"/>
      <w:tblStyleColBandSize w:val="1"/>
      <w:tblCellMar>
        <w:left w:w="115" w:type="dxa"/>
        <w:right w:w="115" w:type="dxa"/>
      </w:tblCellMar>
    </w:tblPr>
  </w:style>
  <w:style w:type="paragraph" w:styleId="ListParagraph">
    <w:name w:val="List Paragraph"/>
    <w:basedOn w:val="Normal"/>
    <w:uiPriority w:val="34"/>
    <w:qFormat/>
    <w:rsid w:val="003F0605"/>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Goyal</dc:creator>
  <cp:lastModifiedBy>admin</cp:lastModifiedBy>
  <cp:revision>2</cp:revision>
  <dcterms:created xsi:type="dcterms:W3CDTF">2025-05-11T09:36:00Z</dcterms:created>
  <dcterms:modified xsi:type="dcterms:W3CDTF">2025-05-11T09:36:00Z</dcterms:modified>
</cp:coreProperties>
</file>