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E16E6" w14:textId="60D2CCB3" w:rsidR="00434DF6" w:rsidRDefault="00B25337" w:rsidP="00B25337">
      <w:pPr>
        <w:jc w:val="center"/>
        <w:rPr>
          <w:rFonts w:eastAsiaTheme="majorEastAsia" w:cstheme="minorHAnsi"/>
          <w:b/>
          <w:bCs/>
          <w:sz w:val="28"/>
          <w:szCs w:val="28"/>
        </w:rPr>
      </w:pPr>
      <w:r w:rsidRPr="00B25337">
        <w:rPr>
          <w:rFonts w:eastAsiaTheme="majorEastAsia" w:cstheme="minorHAnsi"/>
          <w:b/>
          <w:bCs/>
          <w:sz w:val="28"/>
          <w:szCs w:val="28"/>
          <w:highlight w:val="yellow"/>
        </w:rPr>
        <w:t>Downgrading Your SQL Server Edition</w:t>
      </w:r>
    </w:p>
    <w:p w14:paraId="1203C8CB" w14:textId="3679626A" w:rsidR="00B25337" w:rsidRDefault="00321C81" w:rsidP="00B25337">
      <w:pPr>
        <w:jc w:val="center"/>
        <w:rPr>
          <w:sz w:val="16"/>
          <w:szCs w:val="16"/>
        </w:rPr>
      </w:pPr>
      <w:hyperlink r:id="rId5" w:history="1">
        <w:r w:rsidR="00682677" w:rsidRPr="00502180">
          <w:rPr>
            <w:rStyle w:val="Hyperlink"/>
            <w:sz w:val="16"/>
            <w:szCs w:val="16"/>
          </w:rPr>
          <w:t>https://sqljana.wordpress.com/2017/09/22/powershell-save-millions-by-downgrading-your-sql-server-edition-partially-automate-it/</w:t>
        </w:r>
      </w:hyperlink>
    </w:p>
    <w:p w14:paraId="7A18F158" w14:textId="77777777" w:rsidR="00581A19" w:rsidRPr="00581A19" w:rsidRDefault="00581A19" w:rsidP="00581A19">
      <w:pPr>
        <w:pStyle w:val="Heading2"/>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color w:val="1E1E1E"/>
          <w:sz w:val="20"/>
          <w:szCs w:val="20"/>
        </w:rPr>
        <w:t>Why downgrade edition?</w:t>
      </w:r>
    </w:p>
    <w:p w14:paraId="29EFACC3" w14:textId="77777777" w:rsidR="00581A19" w:rsidRPr="00581A19"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color w:val="1E1E1E"/>
          <w:sz w:val="20"/>
          <w:szCs w:val="20"/>
        </w:rPr>
        <w:t>There are two reasons –</w:t>
      </w:r>
    </w:p>
    <w:p w14:paraId="6AC38EFA" w14:textId="77777777" w:rsidR="00581A19" w:rsidRPr="00581A19" w:rsidRDefault="00581A19" w:rsidP="00581A19">
      <w:pPr>
        <w:numPr>
          <w:ilvl w:val="0"/>
          <w:numId w:val="7"/>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Save money</w:t>
      </w:r>
    </w:p>
    <w:p w14:paraId="6B50FA5D" w14:textId="77777777" w:rsidR="00581A19" w:rsidRPr="00581A19" w:rsidRDefault="00581A19" w:rsidP="00581A19">
      <w:pPr>
        <w:numPr>
          <w:ilvl w:val="0"/>
          <w:numId w:val="7"/>
        </w:numPr>
        <w:shd w:val="clear" w:color="auto" w:fill="FFFFFF"/>
        <w:spacing w:before="100" w:beforeAutospacing="1" w:after="100" w:afterAutospacing="1" w:line="240" w:lineRule="auto"/>
        <w:ind w:left="300"/>
        <w:rPr>
          <w:rFonts w:cstheme="minorHAnsi"/>
          <w:color w:val="1E1E1E"/>
          <w:sz w:val="20"/>
          <w:szCs w:val="20"/>
        </w:rPr>
      </w:pPr>
      <w:del w:id="0" w:author="Unknown">
        <w:r w:rsidRPr="00581A19">
          <w:rPr>
            <w:rFonts w:cstheme="minorHAnsi"/>
            <w:color w:val="1E1E1E"/>
            <w:sz w:val="20"/>
            <w:szCs w:val="20"/>
          </w:rPr>
          <w:delText>Save money</w:delText>
        </w:r>
      </w:del>
      <w:r w:rsidRPr="00581A19">
        <w:rPr>
          <w:rFonts w:cstheme="minorHAnsi"/>
          <w:color w:val="1E1E1E"/>
          <w:sz w:val="20"/>
          <w:szCs w:val="20"/>
        </w:rPr>
        <w:t> You mostly only need Standard Edition!</w:t>
      </w:r>
    </w:p>
    <w:p w14:paraId="1CA1B10E" w14:textId="77777777" w:rsidR="00581A19" w:rsidRPr="00581A19" w:rsidRDefault="00581A19" w:rsidP="00581A19">
      <w:pPr>
        <w:numPr>
          <w:ilvl w:val="0"/>
          <w:numId w:val="7"/>
        </w:numPr>
        <w:shd w:val="clear" w:color="auto" w:fill="FFFFFF"/>
        <w:spacing w:before="100" w:beforeAutospacing="1" w:after="100" w:afterAutospacing="1" w:line="240" w:lineRule="auto"/>
        <w:ind w:left="300"/>
        <w:rPr>
          <w:rFonts w:cstheme="minorHAnsi"/>
          <w:color w:val="1E1E1E"/>
          <w:sz w:val="20"/>
          <w:szCs w:val="20"/>
        </w:rPr>
      </w:pPr>
      <w:del w:id="1" w:author="Unknown">
        <w:r w:rsidRPr="00581A19">
          <w:rPr>
            <w:rFonts w:cstheme="minorHAnsi"/>
            <w:color w:val="1E1E1E"/>
            <w:sz w:val="20"/>
            <w:szCs w:val="20"/>
          </w:rPr>
          <w:delText>Save money</w:delText>
        </w:r>
      </w:del>
      <w:r w:rsidRPr="00581A19">
        <w:rPr>
          <w:rFonts w:cstheme="minorHAnsi"/>
          <w:color w:val="1E1E1E"/>
          <w:sz w:val="20"/>
          <w:szCs w:val="20"/>
        </w:rPr>
        <w:t> There is </w:t>
      </w:r>
      <w:hyperlink w:tgtFrame="_blank" w:history="1">
        <w:r w:rsidRPr="00581A19">
          <w:rPr>
            <w:rStyle w:val="Hyperlink"/>
            <w:rFonts w:cstheme="minorHAnsi"/>
            <w:color w:val="EF5151"/>
            <w:sz w:val="20"/>
            <w:szCs w:val="20"/>
          </w:rPr>
          <w:t>practically no difference between Standard &amp; Enterprise</w:t>
        </w:r>
      </w:hyperlink>
    </w:p>
    <w:p w14:paraId="4C480723" w14:textId="77777777" w:rsidR="000C558E" w:rsidRDefault="00581A19" w:rsidP="000C558E">
      <w:pPr>
        <w:pStyle w:val="NormalWeb"/>
        <w:numPr>
          <w:ilvl w:val="0"/>
          <w:numId w:val="13"/>
        </w:numPr>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color w:val="1E1E1E"/>
          <w:sz w:val="20"/>
          <w:szCs w:val="20"/>
        </w:rPr>
        <w:t xml:space="preserve">Standard edition is limited to lesser of 4 sockets or 24 cores with a maximum memory of 128 GB plus a few truly Enterprise level features like Compression, Availability Groups, Partitioning, </w:t>
      </w:r>
      <w:proofErr w:type="spellStart"/>
      <w:r w:rsidRPr="00581A19">
        <w:rPr>
          <w:rFonts w:asciiTheme="minorHAnsi" w:hAnsiTheme="minorHAnsi" w:cstheme="minorHAnsi"/>
          <w:color w:val="1E1E1E"/>
          <w:sz w:val="20"/>
          <w:szCs w:val="20"/>
        </w:rPr>
        <w:t>ColumnStore</w:t>
      </w:r>
      <w:proofErr w:type="spellEnd"/>
      <w:r w:rsidRPr="00581A19">
        <w:rPr>
          <w:rFonts w:asciiTheme="minorHAnsi" w:hAnsiTheme="minorHAnsi" w:cstheme="minorHAnsi"/>
          <w:color w:val="1E1E1E"/>
          <w:sz w:val="20"/>
          <w:szCs w:val="20"/>
        </w:rPr>
        <w:t xml:space="preserve"> indexes etc are off limits. </w:t>
      </w:r>
    </w:p>
    <w:p w14:paraId="061E184B" w14:textId="77777777" w:rsidR="000C558E" w:rsidRDefault="00581A19" w:rsidP="004C0F74">
      <w:pPr>
        <w:pStyle w:val="NormalWeb"/>
        <w:numPr>
          <w:ilvl w:val="0"/>
          <w:numId w:val="13"/>
        </w:numPr>
        <w:shd w:val="clear" w:color="auto" w:fill="FFFFFF"/>
        <w:spacing w:before="0" w:beforeAutospacing="0" w:after="360" w:afterAutospacing="0"/>
        <w:rPr>
          <w:rFonts w:asciiTheme="minorHAnsi" w:hAnsiTheme="minorHAnsi" w:cstheme="minorHAnsi"/>
          <w:color w:val="1E1E1E"/>
          <w:sz w:val="20"/>
          <w:szCs w:val="20"/>
        </w:rPr>
      </w:pPr>
      <w:r w:rsidRPr="000C558E">
        <w:rPr>
          <w:rFonts w:asciiTheme="minorHAnsi" w:hAnsiTheme="minorHAnsi" w:cstheme="minorHAnsi"/>
          <w:color w:val="1E1E1E"/>
          <w:sz w:val="20"/>
          <w:szCs w:val="20"/>
        </w:rPr>
        <w:t>I would say most places would fall under this threshold for “Standard” but feel inferior to say they run “Standard”! I don’t, especially when money matters.</w:t>
      </w:r>
    </w:p>
    <w:p w14:paraId="659403AB" w14:textId="77777777" w:rsidR="000C558E" w:rsidRDefault="00581A19" w:rsidP="00581A19">
      <w:pPr>
        <w:pStyle w:val="NormalWeb"/>
        <w:numPr>
          <w:ilvl w:val="0"/>
          <w:numId w:val="13"/>
        </w:numPr>
        <w:shd w:val="clear" w:color="auto" w:fill="FFFFFF"/>
        <w:spacing w:before="0" w:beforeAutospacing="0" w:after="360" w:afterAutospacing="0"/>
        <w:rPr>
          <w:rFonts w:asciiTheme="minorHAnsi" w:hAnsiTheme="minorHAnsi" w:cstheme="minorHAnsi"/>
          <w:color w:val="1E1E1E"/>
          <w:sz w:val="20"/>
          <w:szCs w:val="20"/>
        </w:rPr>
      </w:pPr>
      <w:proofErr w:type="gramStart"/>
      <w:r w:rsidRPr="00581A19">
        <w:rPr>
          <w:rFonts w:asciiTheme="minorHAnsi" w:hAnsiTheme="minorHAnsi" w:cstheme="minorHAnsi"/>
          <w:color w:val="1E1E1E"/>
          <w:sz w:val="20"/>
          <w:szCs w:val="20"/>
        </w:rPr>
        <w:t>But,</w:t>
      </w:r>
      <w:proofErr w:type="gramEnd"/>
      <w:r w:rsidRPr="00581A19">
        <w:rPr>
          <w:rFonts w:asciiTheme="minorHAnsi" w:hAnsiTheme="minorHAnsi" w:cstheme="minorHAnsi"/>
          <w:color w:val="1E1E1E"/>
          <w:sz w:val="20"/>
          <w:szCs w:val="20"/>
        </w:rPr>
        <w:t xml:space="preserve"> all kidding aside, most shops don’t even realize that they do not use any Enterprise features on 90% of their instances but pay Enterprise price anyway! If you don’t trust me, go check for yourself at your place – we did, on </w:t>
      </w:r>
      <w:proofErr w:type="spellStart"/>
      <w:proofErr w:type="gramStart"/>
      <w:r w:rsidRPr="00581A19">
        <w:rPr>
          <w:rFonts w:asciiTheme="minorHAnsi" w:hAnsiTheme="minorHAnsi" w:cstheme="minorHAnsi"/>
          <w:color w:val="1E1E1E"/>
          <w:sz w:val="20"/>
          <w:szCs w:val="20"/>
        </w:rPr>
        <w:t>hundred’s</w:t>
      </w:r>
      <w:proofErr w:type="spellEnd"/>
      <w:proofErr w:type="gramEnd"/>
      <w:r w:rsidRPr="00581A19">
        <w:rPr>
          <w:rFonts w:asciiTheme="minorHAnsi" w:hAnsiTheme="minorHAnsi" w:cstheme="minorHAnsi"/>
          <w:color w:val="1E1E1E"/>
          <w:sz w:val="20"/>
          <w:szCs w:val="20"/>
        </w:rPr>
        <w:t xml:space="preserve"> of SQL Server instances! I painfully built the infrastructure to do this type of thing using PowerShell in </w:t>
      </w:r>
      <w:proofErr w:type="gramStart"/>
      <w:r w:rsidRPr="00581A19">
        <w:rPr>
          <w:rFonts w:asciiTheme="minorHAnsi" w:hAnsiTheme="minorHAnsi" w:cstheme="minorHAnsi"/>
          <w:color w:val="1E1E1E"/>
          <w:sz w:val="20"/>
          <w:szCs w:val="20"/>
        </w:rPr>
        <w:t>seconds  if</w:t>
      </w:r>
      <w:proofErr w:type="gramEnd"/>
      <w:r w:rsidRPr="00581A19">
        <w:rPr>
          <w:rFonts w:asciiTheme="minorHAnsi" w:hAnsiTheme="minorHAnsi" w:cstheme="minorHAnsi"/>
          <w:color w:val="1E1E1E"/>
          <w:sz w:val="20"/>
          <w:szCs w:val="20"/>
        </w:rPr>
        <w:t xml:space="preserve"> not a few minutes, for scanning hundreds of servers/instances.</w:t>
      </w:r>
    </w:p>
    <w:p w14:paraId="1FDBE3D8" w14:textId="16AC2855" w:rsidR="00581A19" w:rsidRPr="000C558E" w:rsidRDefault="00581A19" w:rsidP="00581A19">
      <w:pPr>
        <w:pStyle w:val="NormalWeb"/>
        <w:numPr>
          <w:ilvl w:val="0"/>
          <w:numId w:val="13"/>
        </w:numPr>
        <w:shd w:val="clear" w:color="auto" w:fill="FFFFFF"/>
        <w:spacing w:before="0" w:beforeAutospacing="0" w:after="360" w:afterAutospacing="0"/>
        <w:rPr>
          <w:rFonts w:asciiTheme="minorHAnsi" w:hAnsiTheme="minorHAnsi" w:cstheme="minorHAnsi"/>
          <w:color w:val="1E1E1E"/>
          <w:sz w:val="20"/>
          <w:szCs w:val="20"/>
        </w:rPr>
      </w:pPr>
      <w:r w:rsidRPr="000C558E">
        <w:rPr>
          <w:rFonts w:cstheme="minorHAnsi"/>
          <w:color w:val="1E1E1E"/>
          <w:sz w:val="20"/>
          <w:szCs w:val="20"/>
        </w:rPr>
        <w:t>You could easily check each database on your instances by running this query to see if any enterprise features are in use and if it returned nothing, it is a perfect candidate for a downgrade!</w:t>
      </w:r>
    </w:p>
    <w:p w14:paraId="73CB30CF" w14:textId="77777777" w:rsidR="000C558E"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b/>
          <w:bCs/>
          <w:sz w:val="20"/>
          <w:szCs w:val="20"/>
        </w:rPr>
        <w:t xml:space="preserve">SELECT </w:t>
      </w:r>
      <w:proofErr w:type="spellStart"/>
      <w:r w:rsidRPr="00581A19">
        <w:rPr>
          <w:rFonts w:asciiTheme="minorHAnsi" w:hAnsiTheme="minorHAnsi" w:cstheme="minorHAnsi"/>
          <w:b/>
          <w:bCs/>
          <w:sz w:val="20"/>
          <w:szCs w:val="20"/>
        </w:rPr>
        <w:t>feature_name</w:t>
      </w:r>
      <w:proofErr w:type="spellEnd"/>
      <w:r w:rsidRPr="00581A19">
        <w:rPr>
          <w:rFonts w:asciiTheme="minorHAnsi" w:hAnsiTheme="minorHAnsi" w:cstheme="minorHAnsi"/>
          <w:b/>
          <w:bCs/>
          <w:sz w:val="20"/>
          <w:szCs w:val="20"/>
        </w:rPr>
        <w:t xml:space="preserve"> FROM </w:t>
      </w:r>
      <w:proofErr w:type="spellStart"/>
      <w:r w:rsidRPr="00581A19">
        <w:rPr>
          <w:rFonts w:asciiTheme="minorHAnsi" w:hAnsiTheme="minorHAnsi" w:cstheme="minorHAnsi"/>
          <w:b/>
          <w:bCs/>
          <w:sz w:val="20"/>
          <w:szCs w:val="20"/>
        </w:rPr>
        <w:t>sys.dm_db_persisted_sku_features</w:t>
      </w:r>
      <w:r w:rsidRPr="00581A19">
        <w:rPr>
          <w:rFonts w:asciiTheme="minorHAnsi" w:hAnsiTheme="minorHAnsi" w:cstheme="minorHAnsi"/>
          <w:color w:val="1E1E1E"/>
          <w:sz w:val="20"/>
          <w:szCs w:val="20"/>
        </w:rPr>
        <w:t>Microsoft</w:t>
      </w:r>
      <w:proofErr w:type="spellEnd"/>
      <w:r w:rsidRPr="00581A19">
        <w:rPr>
          <w:rFonts w:asciiTheme="minorHAnsi" w:hAnsiTheme="minorHAnsi" w:cstheme="minorHAnsi"/>
          <w:color w:val="1E1E1E"/>
          <w:sz w:val="20"/>
          <w:szCs w:val="20"/>
        </w:rPr>
        <w:t xml:space="preserve"> makes everything easy but when it comes to downgrading your SQL Server edition from say Enterprise to Standard, there isn’t a switch. </w:t>
      </w:r>
    </w:p>
    <w:p w14:paraId="43A70AC5" w14:textId="7A5D9933" w:rsidR="00581A19" w:rsidRPr="00581A19"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color w:val="1E1E1E"/>
          <w:sz w:val="20"/>
          <w:szCs w:val="20"/>
        </w:rPr>
        <w:t xml:space="preserve">For Microsoft that would have been </w:t>
      </w:r>
      <w:proofErr w:type="gramStart"/>
      <w:r w:rsidRPr="00581A19">
        <w:rPr>
          <w:rFonts w:asciiTheme="minorHAnsi" w:hAnsiTheme="minorHAnsi" w:cstheme="minorHAnsi"/>
          <w:color w:val="1E1E1E"/>
          <w:sz w:val="20"/>
          <w:szCs w:val="20"/>
        </w:rPr>
        <w:t>easy</w:t>
      </w:r>
      <w:proofErr w:type="gramEnd"/>
      <w:r w:rsidRPr="00581A19">
        <w:rPr>
          <w:rFonts w:asciiTheme="minorHAnsi" w:hAnsiTheme="minorHAnsi" w:cstheme="minorHAnsi"/>
          <w:color w:val="1E1E1E"/>
          <w:sz w:val="20"/>
          <w:szCs w:val="20"/>
        </w:rPr>
        <w:t xml:space="preserve"> but they made it hard for a reason! They don’t want you to downgrade your edition. You will understand why when you look at the </w:t>
      </w:r>
      <w:hyperlink r:id="rId6" w:tgtFrame="_blank" w:history="1">
        <w:r w:rsidRPr="00581A19">
          <w:rPr>
            <w:rStyle w:val="Hyperlink"/>
            <w:rFonts w:asciiTheme="minorHAnsi" w:hAnsiTheme="minorHAnsi" w:cstheme="minorHAnsi"/>
            <w:color w:val="EF5151"/>
            <w:sz w:val="20"/>
            <w:szCs w:val="20"/>
          </w:rPr>
          <w:t>pricing differences</w:t>
        </w:r>
      </w:hyperlink>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56"/>
        <w:gridCol w:w="3260"/>
        <w:gridCol w:w="3402"/>
      </w:tblGrid>
      <w:tr w:rsidR="009459AE" w:rsidRPr="009459AE" w14:paraId="0E26C958" w14:textId="77777777" w:rsidTr="009459AE">
        <w:tc>
          <w:tcPr>
            <w:tcW w:w="3256" w:type="dxa"/>
            <w:shd w:val="clear" w:color="auto" w:fill="FFFFFF"/>
            <w:tcMar>
              <w:top w:w="90" w:type="dxa"/>
              <w:left w:w="90" w:type="dxa"/>
              <w:bottom w:w="90" w:type="dxa"/>
              <w:right w:w="90" w:type="dxa"/>
            </w:tcMar>
            <w:vAlign w:val="center"/>
            <w:hideMark/>
          </w:tcPr>
          <w:p w14:paraId="7A54F231" w14:textId="77777777" w:rsidR="00581A19" w:rsidRPr="009459AE" w:rsidRDefault="00581A19" w:rsidP="00AE6FE4">
            <w:pPr>
              <w:spacing w:after="360"/>
              <w:jc w:val="center"/>
              <w:rPr>
                <w:rFonts w:cstheme="minorHAnsi"/>
                <w:color w:val="1E1E1E"/>
                <w:sz w:val="16"/>
                <w:szCs w:val="16"/>
              </w:rPr>
            </w:pPr>
            <w:r w:rsidRPr="009459AE">
              <w:rPr>
                <w:rFonts w:cstheme="minorHAnsi"/>
                <w:b/>
                <w:bCs/>
                <w:color w:val="1E1E1E"/>
                <w:sz w:val="16"/>
                <w:szCs w:val="16"/>
              </w:rPr>
              <w:t>SQL Server 2016 Enterprise Edition (per core)</w:t>
            </w:r>
          </w:p>
        </w:tc>
        <w:tc>
          <w:tcPr>
            <w:tcW w:w="3260" w:type="dxa"/>
            <w:shd w:val="clear" w:color="auto" w:fill="FFFFFF"/>
            <w:tcMar>
              <w:top w:w="90" w:type="dxa"/>
              <w:left w:w="90" w:type="dxa"/>
              <w:bottom w:w="90" w:type="dxa"/>
              <w:right w:w="90" w:type="dxa"/>
            </w:tcMar>
            <w:vAlign w:val="center"/>
            <w:hideMark/>
          </w:tcPr>
          <w:p w14:paraId="27DC3EB5" w14:textId="77777777" w:rsidR="00581A19" w:rsidRPr="009459AE" w:rsidRDefault="00581A19" w:rsidP="00AE6FE4">
            <w:pPr>
              <w:spacing w:after="360"/>
              <w:jc w:val="center"/>
              <w:rPr>
                <w:rFonts w:cstheme="minorHAnsi"/>
                <w:color w:val="1E1E1E"/>
                <w:sz w:val="16"/>
                <w:szCs w:val="16"/>
              </w:rPr>
            </w:pPr>
            <w:r w:rsidRPr="009459AE">
              <w:rPr>
                <w:rFonts w:cstheme="minorHAnsi"/>
                <w:b/>
                <w:bCs/>
                <w:color w:val="1E1E1E"/>
                <w:sz w:val="16"/>
                <w:szCs w:val="16"/>
              </w:rPr>
              <w:t>SQL Server 2016 Standard Edition (per core)</w:t>
            </w:r>
          </w:p>
        </w:tc>
        <w:tc>
          <w:tcPr>
            <w:tcW w:w="3402" w:type="dxa"/>
            <w:shd w:val="clear" w:color="auto" w:fill="FFFFFF"/>
            <w:tcMar>
              <w:top w:w="90" w:type="dxa"/>
              <w:left w:w="90" w:type="dxa"/>
              <w:bottom w:w="90" w:type="dxa"/>
              <w:right w:w="90" w:type="dxa"/>
            </w:tcMar>
            <w:vAlign w:val="center"/>
            <w:hideMark/>
          </w:tcPr>
          <w:p w14:paraId="475E77CD" w14:textId="77777777" w:rsidR="00581A19" w:rsidRPr="009459AE" w:rsidRDefault="00581A19" w:rsidP="00AE6FE4">
            <w:pPr>
              <w:spacing w:after="360"/>
              <w:jc w:val="center"/>
              <w:rPr>
                <w:rFonts w:cstheme="minorHAnsi"/>
                <w:color w:val="1E1E1E"/>
                <w:sz w:val="16"/>
                <w:szCs w:val="16"/>
              </w:rPr>
            </w:pPr>
            <w:r w:rsidRPr="009459AE">
              <w:rPr>
                <w:rFonts w:cstheme="minorHAnsi"/>
                <w:b/>
                <w:bCs/>
                <w:color w:val="1E1E1E"/>
                <w:sz w:val="16"/>
                <w:szCs w:val="16"/>
              </w:rPr>
              <w:t>SQL Server 2016 Standard Edition (CAL)</w:t>
            </w:r>
          </w:p>
        </w:tc>
      </w:tr>
      <w:tr w:rsidR="009459AE" w:rsidRPr="009459AE" w14:paraId="3D5091F4" w14:textId="77777777" w:rsidTr="009459AE">
        <w:tc>
          <w:tcPr>
            <w:tcW w:w="3256" w:type="dxa"/>
            <w:shd w:val="clear" w:color="auto" w:fill="FFFFFF"/>
            <w:tcMar>
              <w:top w:w="90" w:type="dxa"/>
              <w:left w:w="90" w:type="dxa"/>
              <w:bottom w:w="90" w:type="dxa"/>
              <w:right w:w="90" w:type="dxa"/>
            </w:tcMar>
            <w:vAlign w:val="center"/>
            <w:hideMark/>
          </w:tcPr>
          <w:p w14:paraId="0106EE98" w14:textId="77777777" w:rsidR="00581A19" w:rsidRPr="009459AE" w:rsidRDefault="00581A19" w:rsidP="00AE6FE4">
            <w:pPr>
              <w:spacing w:after="360"/>
              <w:jc w:val="center"/>
              <w:rPr>
                <w:rFonts w:cstheme="minorHAnsi"/>
                <w:color w:val="1E1E1E"/>
                <w:sz w:val="16"/>
                <w:szCs w:val="16"/>
              </w:rPr>
            </w:pPr>
            <w:r w:rsidRPr="009459AE">
              <w:rPr>
                <w:rFonts w:cstheme="minorHAnsi"/>
                <w:color w:val="1E1E1E"/>
                <w:sz w:val="16"/>
                <w:szCs w:val="16"/>
              </w:rPr>
              <w:t>$ 14,256</w:t>
            </w:r>
          </w:p>
        </w:tc>
        <w:tc>
          <w:tcPr>
            <w:tcW w:w="3260" w:type="dxa"/>
            <w:shd w:val="clear" w:color="auto" w:fill="FFFFFF"/>
            <w:tcMar>
              <w:top w:w="90" w:type="dxa"/>
              <w:left w:w="90" w:type="dxa"/>
              <w:bottom w:w="90" w:type="dxa"/>
              <w:right w:w="90" w:type="dxa"/>
            </w:tcMar>
            <w:vAlign w:val="center"/>
            <w:hideMark/>
          </w:tcPr>
          <w:p w14:paraId="01FBE47C" w14:textId="77777777" w:rsidR="00581A19" w:rsidRPr="009459AE" w:rsidRDefault="00581A19" w:rsidP="00AE6FE4">
            <w:pPr>
              <w:spacing w:after="360"/>
              <w:jc w:val="center"/>
              <w:rPr>
                <w:rFonts w:cstheme="minorHAnsi"/>
                <w:color w:val="1E1E1E"/>
                <w:sz w:val="16"/>
                <w:szCs w:val="16"/>
              </w:rPr>
            </w:pPr>
            <w:r w:rsidRPr="009459AE">
              <w:rPr>
                <w:rFonts w:cstheme="minorHAnsi"/>
                <w:color w:val="1E1E1E"/>
                <w:sz w:val="16"/>
                <w:szCs w:val="16"/>
              </w:rPr>
              <w:t>$3,717</w:t>
            </w:r>
          </w:p>
        </w:tc>
        <w:tc>
          <w:tcPr>
            <w:tcW w:w="3402" w:type="dxa"/>
            <w:shd w:val="clear" w:color="auto" w:fill="FFFFFF"/>
            <w:tcMar>
              <w:top w:w="90" w:type="dxa"/>
              <w:left w:w="90" w:type="dxa"/>
              <w:bottom w:w="90" w:type="dxa"/>
              <w:right w:w="90" w:type="dxa"/>
            </w:tcMar>
            <w:vAlign w:val="center"/>
            <w:hideMark/>
          </w:tcPr>
          <w:p w14:paraId="3779236B" w14:textId="77777777" w:rsidR="00581A19" w:rsidRPr="009459AE" w:rsidRDefault="00581A19" w:rsidP="00AE6FE4">
            <w:pPr>
              <w:spacing w:after="360"/>
              <w:jc w:val="center"/>
              <w:rPr>
                <w:rFonts w:cstheme="minorHAnsi"/>
                <w:color w:val="1E1E1E"/>
                <w:sz w:val="16"/>
                <w:szCs w:val="16"/>
              </w:rPr>
            </w:pPr>
            <w:r w:rsidRPr="009459AE">
              <w:rPr>
                <w:rFonts w:cstheme="minorHAnsi"/>
                <w:color w:val="1E1E1E"/>
                <w:sz w:val="16"/>
                <w:szCs w:val="16"/>
              </w:rPr>
              <w:t>$931</w:t>
            </w:r>
          </w:p>
        </w:tc>
      </w:tr>
    </w:tbl>
    <w:p w14:paraId="56FC1335" w14:textId="77777777" w:rsidR="00581A19" w:rsidRPr="00581A19"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color w:val="1E1E1E"/>
          <w:sz w:val="20"/>
          <w:szCs w:val="20"/>
        </w:rPr>
        <w:t>This is for volume licensing.</w:t>
      </w:r>
    </w:p>
    <w:p w14:paraId="1F79C2BB" w14:textId="77777777" w:rsidR="00581A19" w:rsidRPr="009459AE" w:rsidRDefault="00581A19" w:rsidP="00581A19">
      <w:pPr>
        <w:pStyle w:val="Heading2"/>
        <w:shd w:val="clear" w:color="auto" w:fill="FFFFFF"/>
        <w:spacing w:before="0" w:beforeAutospacing="0" w:after="360" w:afterAutospacing="0"/>
        <w:rPr>
          <w:rFonts w:asciiTheme="minorHAnsi" w:hAnsiTheme="minorHAnsi" w:cstheme="minorHAnsi"/>
          <w:color w:val="1E1E1E"/>
          <w:sz w:val="20"/>
          <w:szCs w:val="20"/>
        </w:rPr>
      </w:pPr>
      <w:r w:rsidRPr="009459AE">
        <w:rPr>
          <w:rFonts w:asciiTheme="minorHAnsi" w:hAnsiTheme="minorHAnsi" w:cstheme="minorHAnsi"/>
          <w:color w:val="1E1E1E"/>
          <w:sz w:val="20"/>
          <w:szCs w:val="20"/>
          <w:highlight w:val="yellow"/>
        </w:rPr>
        <w:t>Savings on 50 instances with 4 cores each</w:t>
      </w:r>
    </w:p>
    <w:p w14:paraId="68695A08" w14:textId="77777777" w:rsidR="00581A19" w:rsidRPr="00581A19" w:rsidRDefault="00581A19" w:rsidP="00581A19">
      <w:pPr>
        <w:shd w:val="clear" w:color="auto" w:fill="FFFFFF"/>
        <w:spacing w:after="360" w:line="240" w:lineRule="auto"/>
        <w:rPr>
          <w:rFonts w:eastAsia="Times New Roman" w:cstheme="minorHAnsi"/>
          <w:color w:val="1E1E1E"/>
          <w:sz w:val="20"/>
          <w:szCs w:val="20"/>
          <w:lang w:eastAsia="en-IN"/>
        </w:rPr>
      </w:pPr>
      <w:r w:rsidRPr="00581A19">
        <w:rPr>
          <w:rFonts w:eastAsia="Times New Roman" w:cstheme="minorHAnsi"/>
          <w:color w:val="1E1E1E"/>
          <w:sz w:val="20"/>
          <w:szCs w:val="20"/>
          <w:lang w:eastAsia="en-IN"/>
        </w:rPr>
        <w:t xml:space="preserve">Standard is almost 1/4 </w:t>
      </w:r>
      <w:proofErr w:type="spellStart"/>
      <w:r w:rsidRPr="00581A19">
        <w:rPr>
          <w:rFonts w:eastAsia="Times New Roman" w:cstheme="minorHAnsi"/>
          <w:color w:val="1E1E1E"/>
          <w:sz w:val="20"/>
          <w:szCs w:val="20"/>
          <w:lang w:eastAsia="en-IN"/>
        </w:rPr>
        <w:t>th</w:t>
      </w:r>
      <w:proofErr w:type="spellEnd"/>
      <w:r w:rsidRPr="00581A19">
        <w:rPr>
          <w:rFonts w:eastAsia="Times New Roman" w:cstheme="minorHAnsi"/>
          <w:color w:val="1E1E1E"/>
          <w:sz w:val="20"/>
          <w:szCs w:val="20"/>
          <w:lang w:eastAsia="en-IN"/>
        </w:rPr>
        <w:t xml:space="preserve"> the cost of Enterprise edition!</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90"/>
        <w:gridCol w:w="3543"/>
        <w:gridCol w:w="1985"/>
      </w:tblGrid>
      <w:tr w:rsidR="00581A19" w:rsidRPr="00581A19" w14:paraId="2FC39C64" w14:textId="77777777" w:rsidTr="000C558E">
        <w:tc>
          <w:tcPr>
            <w:tcW w:w="4390" w:type="dxa"/>
            <w:shd w:val="clear" w:color="auto" w:fill="FFFFFF"/>
            <w:tcMar>
              <w:top w:w="90" w:type="dxa"/>
              <w:left w:w="90" w:type="dxa"/>
              <w:bottom w:w="90" w:type="dxa"/>
              <w:right w:w="90" w:type="dxa"/>
            </w:tcMar>
            <w:vAlign w:val="center"/>
            <w:hideMark/>
          </w:tcPr>
          <w:p w14:paraId="2CAFD60D" w14:textId="3A51AA35" w:rsidR="00581A19" w:rsidRPr="00581A19" w:rsidRDefault="00581A19" w:rsidP="00581A19">
            <w:pPr>
              <w:spacing w:after="360" w:line="240" w:lineRule="auto"/>
              <w:rPr>
                <w:rFonts w:eastAsia="Times New Roman" w:cstheme="minorHAnsi"/>
                <w:color w:val="1E1E1E"/>
                <w:sz w:val="20"/>
                <w:szCs w:val="20"/>
                <w:lang w:eastAsia="en-IN"/>
              </w:rPr>
            </w:pPr>
            <w:r w:rsidRPr="00581A19">
              <w:rPr>
                <w:rFonts w:eastAsia="Times New Roman" w:cstheme="minorHAnsi"/>
                <w:b/>
                <w:bCs/>
                <w:color w:val="1E1E1E"/>
                <w:sz w:val="20"/>
                <w:szCs w:val="20"/>
                <w:lang w:eastAsia="en-IN"/>
              </w:rPr>
              <w:t>SQL Server 2016 Enterprise Edition</w:t>
            </w:r>
            <w:r w:rsidRPr="00581A19">
              <w:rPr>
                <w:rFonts w:eastAsia="Times New Roman" w:cstheme="minorHAnsi"/>
                <w:color w:val="1E1E1E"/>
                <w:sz w:val="20"/>
                <w:szCs w:val="20"/>
                <w:lang w:eastAsia="en-IN"/>
              </w:rPr>
              <w:t> (50 instances with 4 cores each)</w:t>
            </w:r>
          </w:p>
        </w:tc>
        <w:tc>
          <w:tcPr>
            <w:tcW w:w="3543" w:type="dxa"/>
            <w:shd w:val="clear" w:color="auto" w:fill="FFFFFF"/>
            <w:tcMar>
              <w:top w:w="90" w:type="dxa"/>
              <w:left w:w="90" w:type="dxa"/>
              <w:bottom w:w="90" w:type="dxa"/>
              <w:right w:w="90" w:type="dxa"/>
            </w:tcMar>
            <w:vAlign w:val="center"/>
            <w:hideMark/>
          </w:tcPr>
          <w:p w14:paraId="70B36ED6" w14:textId="77777777" w:rsidR="00581A19" w:rsidRPr="00581A19" w:rsidRDefault="00581A19" w:rsidP="00581A19">
            <w:pPr>
              <w:spacing w:after="360" w:line="240" w:lineRule="auto"/>
              <w:rPr>
                <w:rFonts w:eastAsia="Times New Roman" w:cstheme="minorHAnsi"/>
                <w:color w:val="1E1E1E"/>
                <w:sz w:val="20"/>
                <w:szCs w:val="20"/>
                <w:lang w:eastAsia="en-IN"/>
              </w:rPr>
            </w:pPr>
            <w:r w:rsidRPr="00581A19">
              <w:rPr>
                <w:rFonts w:eastAsia="Times New Roman" w:cstheme="minorHAnsi"/>
                <w:b/>
                <w:bCs/>
                <w:color w:val="1E1E1E"/>
                <w:sz w:val="20"/>
                <w:szCs w:val="20"/>
                <w:lang w:eastAsia="en-IN"/>
              </w:rPr>
              <w:t>SQL Server 2016 Standard Edition</w:t>
            </w:r>
            <w:r w:rsidRPr="00581A19">
              <w:rPr>
                <w:rFonts w:eastAsia="Times New Roman" w:cstheme="minorHAnsi"/>
                <w:color w:val="1E1E1E"/>
                <w:sz w:val="20"/>
                <w:szCs w:val="20"/>
                <w:lang w:eastAsia="en-IN"/>
              </w:rPr>
              <w:t> (50 instances with 4 cores each)</w:t>
            </w:r>
          </w:p>
        </w:tc>
        <w:tc>
          <w:tcPr>
            <w:tcW w:w="1985" w:type="dxa"/>
            <w:shd w:val="clear" w:color="auto" w:fill="90EE90"/>
            <w:tcMar>
              <w:top w:w="90" w:type="dxa"/>
              <w:left w:w="90" w:type="dxa"/>
              <w:bottom w:w="90" w:type="dxa"/>
              <w:right w:w="90" w:type="dxa"/>
            </w:tcMar>
            <w:vAlign w:val="center"/>
            <w:hideMark/>
          </w:tcPr>
          <w:p w14:paraId="2EAFF7D6" w14:textId="77777777" w:rsidR="00581A19" w:rsidRPr="00581A19" w:rsidRDefault="00581A19" w:rsidP="00581A19">
            <w:pPr>
              <w:spacing w:after="360" w:line="240" w:lineRule="auto"/>
              <w:rPr>
                <w:rFonts w:eastAsia="Times New Roman" w:cstheme="minorHAnsi"/>
                <w:color w:val="1E1E1E"/>
                <w:sz w:val="20"/>
                <w:szCs w:val="20"/>
                <w:lang w:eastAsia="en-IN"/>
              </w:rPr>
            </w:pPr>
            <w:r w:rsidRPr="00581A19">
              <w:rPr>
                <w:rFonts w:eastAsia="Times New Roman" w:cstheme="minorHAnsi"/>
                <w:b/>
                <w:bCs/>
                <w:color w:val="1E1E1E"/>
                <w:sz w:val="20"/>
                <w:szCs w:val="20"/>
                <w:lang w:eastAsia="en-IN"/>
              </w:rPr>
              <w:t>Savings</w:t>
            </w:r>
          </w:p>
        </w:tc>
      </w:tr>
      <w:tr w:rsidR="00581A19" w:rsidRPr="00581A19" w14:paraId="66C5B707" w14:textId="77777777" w:rsidTr="000C558E">
        <w:tc>
          <w:tcPr>
            <w:tcW w:w="4390" w:type="dxa"/>
            <w:shd w:val="clear" w:color="auto" w:fill="FFFFFF"/>
            <w:tcMar>
              <w:top w:w="90" w:type="dxa"/>
              <w:left w:w="90" w:type="dxa"/>
              <w:bottom w:w="90" w:type="dxa"/>
              <w:right w:w="90" w:type="dxa"/>
            </w:tcMar>
            <w:vAlign w:val="center"/>
            <w:hideMark/>
          </w:tcPr>
          <w:p w14:paraId="7E538563" w14:textId="0DADC9B6" w:rsidR="00581A19" w:rsidRPr="00581A19" w:rsidRDefault="00581A19" w:rsidP="00581A19">
            <w:pPr>
              <w:spacing w:after="360" w:line="240" w:lineRule="auto"/>
              <w:rPr>
                <w:rFonts w:eastAsia="Times New Roman" w:cstheme="minorHAnsi"/>
                <w:color w:val="1E1E1E"/>
                <w:sz w:val="20"/>
                <w:szCs w:val="20"/>
                <w:lang w:eastAsia="en-IN"/>
              </w:rPr>
            </w:pPr>
            <w:r w:rsidRPr="00581A19">
              <w:rPr>
                <w:rFonts w:eastAsia="Times New Roman" w:cstheme="minorHAnsi"/>
                <w:color w:val="1E1E1E"/>
                <w:sz w:val="20"/>
                <w:szCs w:val="20"/>
                <w:lang w:eastAsia="en-IN"/>
              </w:rPr>
              <w:t>$ 28</w:t>
            </w:r>
            <w:r w:rsidR="00321C81">
              <w:rPr>
                <w:rFonts w:eastAsia="Times New Roman" w:cstheme="minorHAnsi"/>
                <w:color w:val="1E1E1E"/>
                <w:sz w:val="20"/>
                <w:szCs w:val="20"/>
                <w:lang w:eastAsia="en-IN"/>
              </w:rPr>
              <w:t>,</w:t>
            </w:r>
            <w:r w:rsidRPr="00581A19">
              <w:rPr>
                <w:rFonts w:eastAsia="Times New Roman" w:cstheme="minorHAnsi"/>
                <w:color w:val="1E1E1E"/>
                <w:sz w:val="20"/>
                <w:szCs w:val="20"/>
                <w:lang w:eastAsia="en-IN"/>
              </w:rPr>
              <w:t>51,200</w:t>
            </w:r>
          </w:p>
        </w:tc>
        <w:tc>
          <w:tcPr>
            <w:tcW w:w="3543" w:type="dxa"/>
            <w:shd w:val="clear" w:color="auto" w:fill="FFFFFF"/>
            <w:tcMar>
              <w:top w:w="90" w:type="dxa"/>
              <w:left w:w="90" w:type="dxa"/>
              <w:bottom w:w="90" w:type="dxa"/>
              <w:right w:w="90" w:type="dxa"/>
            </w:tcMar>
            <w:vAlign w:val="center"/>
            <w:hideMark/>
          </w:tcPr>
          <w:p w14:paraId="653117BB" w14:textId="5F1FF8AC" w:rsidR="00581A19" w:rsidRPr="00581A19" w:rsidRDefault="00581A19" w:rsidP="00581A19">
            <w:pPr>
              <w:spacing w:after="360" w:line="240" w:lineRule="auto"/>
              <w:rPr>
                <w:rFonts w:eastAsia="Times New Roman" w:cstheme="minorHAnsi"/>
                <w:color w:val="1E1E1E"/>
                <w:sz w:val="20"/>
                <w:szCs w:val="20"/>
                <w:lang w:eastAsia="en-IN"/>
              </w:rPr>
            </w:pPr>
            <w:r w:rsidRPr="00581A19">
              <w:rPr>
                <w:rFonts w:eastAsia="Times New Roman" w:cstheme="minorHAnsi"/>
                <w:color w:val="1E1E1E"/>
                <w:sz w:val="20"/>
                <w:szCs w:val="20"/>
                <w:lang w:eastAsia="en-IN"/>
              </w:rPr>
              <w:t>$ 7</w:t>
            </w:r>
            <w:r w:rsidR="00321C81">
              <w:rPr>
                <w:rFonts w:eastAsia="Times New Roman" w:cstheme="minorHAnsi"/>
                <w:color w:val="1E1E1E"/>
                <w:sz w:val="20"/>
                <w:szCs w:val="20"/>
                <w:lang w:eastAsia="en-IN"/>
              </w:rPr>
              <w:t>,</w:t>
            </w:r>
            <w:r w:rsidRPr="00581A19">
              <w:rPr>
                <w:rFonts w:eastAsia="Times New Roman" w:cstheme="minorHAnsi"/>
                <w:color w:val="1E1E1E"/>
                <w:sz w:val="20"/>
                <w:szCs w:val="20"/>
                <w:lang w:eastAsia="en-IN"/>
              </w:rPr>
              <w:t>43,400</w:t>
            </w:r>
          </w:p>
        </w:tc>
        <w:tc>
          <w:tcPr>
            <w:tcW w:w="1985" w:type="dxa"/>
            <w:shd w:val="clear" w:color="auto" w:fill="90EE90"/>
            <w:tcMar>
              <w:top w:w="90" w:type="dxa"/>
              <w:left w:w="90" w:type="dxa"/>
              <w:bottom w:w="90" w:type="dxa"/>
              <w:right w:w="90" w:type="dxa"/>
            </w:tcMar>
            <w:vAlign w:val="center"/>
            <w:hideMark/>
          </w:tcPr>
          <w:p w14:paraId="27684903" w14:textId="0896FCDC" w:rsidR="00581A19" w:rsidRPr="00581A19" w:rsidRDefault="00581A19" w:rsidP="00581A19">
            <w:pPr>
              <w:spacing w:after="360" w:line="240" w:lineRule="auto"/>
              <w:rPr>
                <w:rFonts w:eastAsia="Times New Roman" w:cstheme="minorHAnsi"/>
                <w:color w:val="1E1E1E"/>
                <w:sz w:val="20"/>
                <w:szCs w:val="20"/>
                <w:lang w:eastAsia="en-IN"/>
              </w:rPr>
            </w:pPr>
            <w:r w:rsidRPr="00581A19">
              <w:rPr>
                <w:rFonts w:eastAsia="Times New Roman" w:cstheme="minorHAnsi"/>
                <w:color w:val="1E1E1E"/>
                <w:sz w:val="20"/>
                <w:szCs w:val="20"/>
                <w:lang w:eastAsia="en-IN"/>
              </w:rPr>
              <w:t>$ 21</w:t>
            </w:r>
            <w:r w:rsidR="00321C81">
              <w:rPr>
                <w:rFonts w:eastAsia="Times New Roman" w:cstheme="minorHAnsi"/>
                <w:color w:val="1E1E1E"/>
                <w:sz w:val="20"/>
                <w:szCs w:val="20"/>
                <w:lang w:eastAsia="en-IN"/>
              </w:rPr>
              <w:t>,</w:t>
            </w:r>
            <w:r w:rsidRPr="00581A19">
              <w:rPr>
                <w:rFonts w:eastAsia="Times New Roman" w:cstheme="minorHAnsi"/>
                <w:color w:val="1E1E1E"/>
                <w:sz w:val="20"/>
                <w:szCs w:val="20"/>
                <w:lang w:eastAsia="en-IN"/>
              </w:rPr>
              <w:t>07,800</w:t>
            </w:r>
          </w:p>
        </w:tc>
      </w:tr>
    </w:tbl>
    <w:p w14:paraId="6F7E1D1B" w14:textId="77777777" w:rsidR="009459AE" w:rsidRDefault="009459AE" w:rsidP="00581A19">
      <w:pPr>
        <w:pStyle w:val="Heading2"/>
        <w:shd w:val="clear" w:color="auto" w:fill="FFFFFF"/>
        <w:spacing w:before="0" w:beforeAutospacing="0" w:after="360" w:afterAutospacing="0"/>
        <w:rPr>
          <w:rFonts w:asciiTheme="minorHAnsi" w:hAnsiTheme="minorHAnsi" w:cstheme="minorHAnsi"/>
          <w:color w:val="1E1E1E"/>
          <w:sz w:val="20"/>
          <w:szCs w:val="20"/>
        </w:rPr>
      </w:pPr>
    </w:p>
    <w:p w14:paraId="3F40D39A" w14:textId="77777777" w:rsidR="009459AE" w:rsidRDefault="009459AE" w:rsidP="00581A19">
      <w:pPr>
        <w:pStyle w:val="Heading2"/>
        <w:shd w:val="clear" w:color="auto" w:fill="FFFFFF"/>
        <w:spacing w:before="0" w:beforeAutospacing="0" w:after="360" w:afterAutospacing="0"/>
        <w:rPr>
          <w:rFonts w:asciiTheme="minorHAnsi" w:hAnsiTheme="minorHAnsi" w:cstheme="minorHAnsi"/>
          <w:color w:val="1E1E1E"/>
          <w:sz w:val="20"/>
          <w:szCs w:val="20"/>
        </w:rPr>
      </w:pPr>
      <w:bookmarkStart w:id="2" w:name="_GoBack"/>
      <w:bookmarkEnd w:id="2"/>
    </w:p>
    <w:p w14:paraId="3C33D35F" w14:textId="24C726AB" w:rsidR="00581A19" w:rsidRPr="00581A19" w:rsidRDefault="00581A19" w:rsidP="00581A19">
      <w:pPr>
        <w:pStyle w:val="Heading2"/>
        <w:shd w:val="clear" w:color="auto" w:fill="FFFFFF"/>
        <w:spacing w:before="0" w:beforeAutospacing="0" w:after="360" w:afterAutospacing="0"/>
        <w:rPr>
          <w:rFonts w:asciiTheme="minorHAnsi" w:hAnsiTheme="minorHAnsi" w:cstheme="minorHAnsi"/>
          <w:color w:val="1E1E1E"/>
          <w:sz w:val="20"/>
          <w:szCs w:val="20"/>
        </w:rPr>
      </w:pPr>
      <w:r w:rsidRPr="009459AE">
        <w:rPr>
          <w:rFonts w:asciiTheme="minorHAnsi" w:hAnsiTheme="minorHAnsi" w:cstheme="minorHAnsi"/>
          <w:color w:val="1E1E1E"/>
          <w:sz w:val="20"/>
          <w:szCs w:val="20"/>
          <w:highlight w:val="yellow"/>
        </w:rPr>
        <w:lastRenderedPageBreak/>
        <w:t>Hard vs. Easy way to downgrade:</w:t>
      </w:r>
    </w:p>
    <w:p w14:paraId="2B40C944" w14:textId="77777777" w:rsidR="00581A19" w:rsidRPr="00581A19"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color w:val="1E1E1E"/>
          <w:sz w:val="20"/>
          <w:szCs w:val="20"/>
        </w:rPr>
        <w:t>Obviously, the hard way to downgrade is to make backups of [E V E R Y T H I N G] imaginable on SQL Server, SSRS, SSAS and SSIS in addition to logins, jobs, linked servers, credentials, security, proxies etc., and restore them perfectly. This is in addition to the numerous instance level settings/configuration. The very thought of missing something is the reason enough for most people to not attempt this and continue to waste money.</w:t>
      </w:r>
    </w:p>
    <w:p w14:paraId="6F7602CD" w14:textId="77777777" w:rsidR="00581A19" w:rsidRPr="00581A19"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color w:val="1E1E1E"/>
          <w:sz w:val="20"/>
          <w:szCs w:val="20"/>
        </w:rPr>
        <w:t xml:space="preserve">Fortunately, there is an easier way and it turns out to be </w:t>
      </w:r>
      <w:proofErr w:type="gramStart"/>
      <w:r w:rsidRPr="00581A19">
        <w:rPr>
          <w:rFonts w:asciiTheme="minorHAnsi" w:hAnsiTheme="minorHAnsi" w:cstheme="minorHAnsi"/>
          <w:color w:val="1E1E1E"/>
          <w:sz w:val="20"/>
          <w:szCs w:val="20"/>
        </w:rPr>
        <w:t>really simple</w:t>
      </w:r>
      <w:proofErr w:type="gramEnd"/>
      <w:r w:rsidRPr="00581A19">
        <w:rPr>
          <w:rFonts w:asciiTheme="minorHAnsi" w:hAnsiTheme="minorHAnsi" w:cstheme="minorHAnsi"/>
          <w:color w:val="1E1E1E"/>
          <w:sz w:val="20"/>
          <w:szCs w:val="20"/>
        </w:rPr>
        <w:t xml:space="preserve"> – The Jonathan </w:t>
      </w:r>
      <w:proofErr w:type="spellStart"/>
      <w:r w:rsidRPr="00581A19">
        <w:rPr>
          <w:rFonts w:asciiTheme="minorHAnsi" w:hAnsiTheme="minorHAnsi" w:cstheme="minorHAnsi"/>
          <w:color w:val="1E1E1E"/>
          <w:sz w:val="20"/>
          <w:szCs w:val="20"/>
        </w:rPr>
        <w:t>Kehayias</w:t>
      </w:r>
      <w:proofErr w:type="spellEnd"/>
      <w:r w:rsidRPr="00581A19">
        <w:rPr>
          <w:rFonts w:asciiTheme="minorHAnsi" w:hAnsiTheme="minorHAnsi" w:cstheme="minorHAnsi"/>
          <w:color w:val="1E1E1E"/>
          <w:sz w:val="20"/>
          <w:szCs w:val="20"/>
        </w:rPr>
        <w:t xml:space="preserve"> method. Thanks Jonathan.</w:t>
      </w:r>
    </w:p>
    <w:p w14:paraId="1D566F28" w14:textId="77777777" w:rsidR="00581A19" w:rsidRPr="00581A19" w:rsidRDefault="00321C81" w:rsidP="00581A19">
      <w:pPr>
        <w:numPr>
          <w:ilvl w:val="0"/>
          <w:numId w:val="8"/>
        </w:numPr>
        <w:shd w:val="clear" w:color="auto" w:fill="FFFFFF"/>
        <w:spacing w:before="100" w:beforeAutospacing="1" w:after="100" w:afterAutospacing="1" w:line="240" w:lineRule="auto"/>
        <w:ind w:left="300"/>
        <w:rPr>
          <w:rFonts w:cstheme="minorHAnsi"/>
          <w:color w:val="1E1E1E"/>
          <w:sz w:val="20"/>
          <w:szCs w:val="20"/>
        </w:rPr>
      </w:pPr>
      <w:hyperlink r:id="rId7" w:tgtFrame="_blank" w:history="1">
        <w:r w:rsidR="00581A19" w:rsidRPr="00581A19">
          <w:rPr>
            <w:rStyle w:val="Hyperlink"/>
            <w:rFonts w:cstheme="minorHAnsi"/>
            <w:color w:val="EF5151"/>
            <w:sz w:val="20"/>
            <w:szCs w:val="20"/>
          </w:rPr>
          <w:t>https://www.sqlskills.com/blogs/jonathan/downgrading-sql-server-editions/</w:t>
        </w:r>
      </w:hyperlink>
    </w:p>
    <w:p w14:paraId="17F30E9A" w14:textId="77777777" w:rsidR="00581A19" w:rsidRPr="009459AE" w:rsidRDefault="00581A19" w:rsidP="00581A19">
      <w:pPr>
        <w:pStyle w:val="NormalWeb"/>
        <w:shd w:val="clear" w:color="auto" w:fill="FFFFFF"/>
        <w:spacing w:before="0" w:beforeAutospacing="0" w:after="360" w:afterAutospacing="0"/>
        <w:rPr>
          <w:rFonts w:asciiTheme="minorHAnsi" w:hAnsiTheme="minorHAnsi" w:cstheme="minorHAnsi"/>
          <w:b/>
          <w:bCs/>
          <w:color w:val="1E1E1E"/>
          <w:sz w:val="20"/>
          <w:szCs w:val="20"/>
        </w:rPr>
      </w:pPr>
      <w:r w:rsidRPr="009459AE">
        <w:rPr>
          <w:rFonts w:asciiTheme="minorHAnsi" w:hAnsiTheme="minorHAnsi" w:cstheme="minorHAnsi"/>
          <w:b/>
          <w:bCs/>
          <w:color w:val="1E1E1E"/>
          <w:sz w:val="20"/>
          <w:szCs w:val="20"/>
          <w:highlight w:val="yellow"/>
        </w:rPr>
        <w:t>The over-simplified steps are:</w:t>
      </w:r>
    </w:p>
    <w:p w14:paraId="6283DED8" w14:textId="77777777" w:rsidR="00581A19" w:rsidRPr="00581A19" w:rsidRDefault="00581A19" w:rsidP="00581A19">
      <w:pPr>
        <w:numPr>
          <w:ilvl w:val="0"/>
          <w:numId w:val="9"/>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Make backups of everything (optional but is good for safety)</w:t>
      </w:r>
    </w:p>
    <w:p w14:paraId="7808E772" w14:textId="77777777" w:rsidR="00581A19" w:rsidRPr="00581A19" w:rsidRDefault="00581A19" w:rsidP="00581A19">
      <w:pPr>
        <w:numPr>
          <w:ilvl w:val="0"/>
          <w:numId w:val="9"/>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Shutdown</w:t>
      </w:r>
    </w:p>
    <w:p w14:paraId="08A3FE99" w14:textId="77777777" w:rsidR="00581A19" w:rsidRPr="00581A19" w:rsidRDefault="00581A19" w:rsidP="00581A19">
      <w:pPr>
        <w:numPr>
          <w:ilvl w:val="0"/>
          <w:numId w:val="9"/>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 xml:space="preserve">Make a physical file backup of the system databases master, </w:t>
      </w:r>
      <w:proofErr w:type="spellStart"/>
      <w:r w:rsidRPr="00581A19">
        <w:rPr>
          <w:rFonts w:cstheme="minorHAnsi"/>
          <w:color w:val="1E1E1E"/>
          <w:sz w:val="20"/>
          <w:szCs w:val="20"/>
        </w:rPr>
        <w:t>msdb</w:t>
      </w:r>
      <w:proofErr w:type="spellEnd"/>
      <w:r w:rsidRPr="00581A19">
        <w:rPr>
          <w:rFonts w:cstheme="minorHAnsi"/>
          <w:color w:val="1E1E1E"/>
          <w:sz w:val="20"/>
          <w:szCs w:val="20"/>
        </w:rPr>
        <w:t>, model</w:t>
      </w:r>
    </w:p>
    <w:p w14:paraId="166AE291" w14:textId="77777777" w:rsidR="00581A19" w:rsidRPr="00581A19" w:rsidRDefault="00581A19" w:rsidP="00581A19">
      <w:pPr>
        <w:numPr>
          <w:ilvl w:val="0"/>
          <w:numId w:val="9"/>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Uninstall the enterprise edition</w:t>
      </w:r>
    </w:p>
    <w:p w14:paraId="1D8283E2" w14:textId="77777777" w:rsidR="00581A19" w:rsidRPr="00581A19" w:rsidRDefault="00581A19" w:rsidP="00581A19">
      <w:pPr>
        <w:numPr>
          <w:ilvl w:val="0"/>
          <w:numId w:val="9"/>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 xml:space="preserve">Remove system database files if they are still left over (user </w:t>
      </w:r>
      <w:proofErr w:type="spellStart"/>
      <w:r w:rsidRPr="00581A19">
        <w:rPr>
          <w:rFonts w:cstheme="minorHAnsi"/>
          <w:color w:val="1E1E1E"/>
          <w:sz w:val="20"/>
          <w:szCs w:val="20"/>
        </w:rPr>
        <w:t>db’s</w:t>
      </w:r>
      <w:proofErr w:type="spellEnd"/>
      <w:r w:rsidRPr="00581A19">
        <w:rPr>
          <w:rFonts w:cstheme="minorHAnsi"/>
          <w:color w:val="1E1E1E"/>
          <w:sz w:val="20"/>
          <w:szCs w:val="20"/>
        </w:rPr>
        <w:t xml:space="preserve"> will remain as is)</w:t>
      </w:r>
    </w:p>
    <w:p w14:paraId="330A3936" w14:textId="77777777" w:rsidR="00581A19" w:rsidRPr="00581A19" w:rsidRDefault="00581A19" w:rsidP="00581A19">
      <w:pPr>
        <w:numPr>
          <w:ilvl w:val="0"/>
          <w:numId w:val="9"/>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Install standard edition using the same folder locations/settings</w:t>
      </w:r>
    </w:p>
    <w:p w14:paraId="2A41AABB" w14:textId="77777777" w:rsidR="00581A19" w:rsidRPr="00581A19" w:rsidRDefault="00581A19" w:rsidP="00581A19">
      <w:pPr>
        <w:numPr>
          <w:ilvl w:val="0"/>
          <w:numId w:val="9"/>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Get up to the same service pack level as before</w:t>
      </w:r>
    </w:p>
    <w:p w14:paraId="343F80CE" w14:textId="77777777" w:rsidR="00581A19" w:rsidRPr="00581A19" w:rsidRDefault="00581A19" w:rsidP="00581A19">
      <w:pPr>
        <w:numPr>
          <w:ilvl w:val="0"/>
          <w:numId w:val="9"/>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Shutdown standard edition</w:t>
      </w:r>
    </w:p>
    <w:p w14:paraId="033D3382" w14:textId="77777777" w:rsidR="00581A19" w:rsidRPr="00581A19" w:rsidRDefault="00581A19" w:rsidP="00581A19">
      <w:pPr>
        <w:numPr>
          <w:ilvl w:val="0"/>
          <w:numId w:val="9"/>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Copy back the system database files</w:t>
      </w:r>
    </w:p>
    <w:p w14:paraId="5DEDBF71" w14:textId="77777777" w:rsidR="00581A19" w:rsidRPr="00581A19" w:rsidRDefault="00581A19" w:rsidP="00581A19">
      <w:pPr>
        <w:numPr>
          <w:ilvl w:val="0"/>
          <w:numId w:val="9"/>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You are done…the user databases, security settings, jobs and everything will reappear!</w:t>
      </w:r>
    </w:p>
    <w:p w14:paraId="04D63B42" w14:textId="77777777" w:rsidR="00581A19" w:rsidRPr="00581A19" w:rsidRDefault="00581A19" w:rsidP="00581A19">
      <w:pPr>
        <w:pStyle w:val="Heading3"/>
        <w:shd w:val="clear" w:color="auto" w:fill="FFFFFF"/>
        <w:spacing w:before="0" w:after="360"/>
        <w:rPr>
          <w:rFonts w:asciiTheme="minorHAnsi" w:hAnsiTheme="minorHAnsi" w:cstheme="minorHAnsi"/>
          <w:color w:val="1E1E1E"/>
          <w:sz w:val="20"/>
          <w:szCs w:val="20"/>
        </w:rPr>
      </w:pPr>
      <w:r w:rsidRPr="00581A19">
        <w:rPr>
          <w:rFonts w:asciiTheme="minorHAnsi" w:hAnsiTheme="minorHAnsi" w:cstheme="minorHAnsi"/>
          <w:color w:val="FF6600"/>
          <w:sz w:val="20"/>
          <w:szCs w:val="20"/>
        </w:rPr>
        <w:t>**WARNING**</w:t>
      </w:r>
    </w:p>
    <w:p w14:paraId="29ABF7FE" w14:textId="77777777" w:rsidR="00581A19" w:rsidRPr="00581A19"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color w:val="1E1E1E"/>
          <w:sz w:val="20"/>
          <w:szCs w:val="20"/>
        </w:rPr>
        <w:t>This method </w:t>
      </w:r>
      <w:r w:rsidRPr="00581A19">
        <w:rPr>
          <w:rFonts w:asciiTheme="minorHAnsi" w:hAnsiTheme="minorHAnsi" w:cstheme="minorHAnsi"/>
          <w:color w:val="FF6600"/>
          <w:sz w:val="20"/>
          <w:szCs w:val="20"/>
        </w:rPr>
        <w:t>DOES NOT seem to work for SQL Server versions 2014 and above</w:t>
      </w:r>
      <w:r w:rsidRPr="00581A19">
        <w:rPr>
          <w:rFonts w:asciiTheme="minorHAnsi" w:hAnsiTheme="minorHAnsi" w:cstheme="minorHAnsi"/>
          <w:color w:val="1E1E1E"/>
          <w:sz w:val="20"/>
          <w:szCs w:val="20"/>
        </w:rPr>
        <w:t>. However, I can personally vouch for versions 2008, 2008R2 and 2012 where I know that it works.</w:t>
      </w:r>
    </w:p>
    <w:p w14:paraId="45559AC6" w14:textId="77777777" w:rsidR="00581A19" w:rsidRPr="00581A19" w:rsidRDefault="00581A19" w:rsidP="00581A19">
      <w:pPr>
        <w:pStyle w:val="Heading2"/>
        <w:shd w:val="clear" w:color="auto" w:fill="FFFFFF"/>
        <w:spacing w:before="0" w:beforeAutospacing="0" w:after="360" w:afterAutospacing="0"/>
        <w:rPr>
          <w:rFonts w:asciiTheme="minorHAnsi" w:hAnsiTheme="minorHAnsi" w:cstheme="minorHAnsi"/>
          <w:color w:val="1E1E1E"/>
          <w:sz w:val="20"/>
          <w:szCs w:val="20"/>
        </w:rPr>
      </w:pPr>
      <w:r w:rsidRPr="009459AE">
        <w:rPr>
          <w:rFonts w:asciiTheme="minorHAnsi" w:hAnsiTheme="minorHAnsi" w:cstheme="minorHAnsi"/>
          <w:color w:val="1E1E1E"/>
          <w:sz w:val="20"/>
          <w:szCs w:val="20"/>
          <w:highlight w:val="yellow"/>
        </w:rPr>
        <w:t>Why automate such a simple process?</w:t>
      </w:r>
    </w:p>
    <w:p w14:paraId="001F6D0F" w14:textId="77777777" w:rsidR="00581A19" w:rsidRPr="00581A19"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color w:val="1E1E1E"/>
          <w:sz w:val="20"/>
          <w:szCs w:val="20"/>
        </w:rPr>
        <w:t>It is so simple that you could do it in your sleep. However, there are reasons you want to at least partially automate this</w:t>
      </w:r>
    </w:p>
    <w:p w14:paraId="50A784BB" w14:textId="77777777" w:rsidR="00581A19" w:rsidRPr="00581A19" w:rsidRDefault="00581A19" w:rsidP="00581A19">
      <w:pPr>
        <w:numPr>
          <w:ilvl w:val="0"/>
          <w:numId w:val="10"/>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You have a ton of instances where you need to downgrade edition</w:t>
      </w:r>
    </w:p>
    <w:p w14:paraId="459BE130" w14:textId="77777777" w:rsidR="00581A19" w:rsidRPr="00581A19" w:rsidRDefault="00581A19" w:rsidP="00581A19">
      <w:pPr>
        <w:numPr>
          <w:ilvl w:val="0"/>
          <w:numId w:val="10"/>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You don’t want to check all the details for every instance</w:t>
      </w:r>
    </w:p>
    <w:p w14:paraId="081ABBD8" w14:textId="77777777" w:rsidR="00581A19" w:rsidRPr="00581A19" w:rsidRDefault="00581A19" w:rsidP="00581A19">
      <w:pPr>
        <w:numPr>
          <w:ilvl w:val="0"/>
          <w:numId w:val="10"/>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You want your commands ready to go and not make stupid mistakes</w:t>
      </w:r>
    </w:p>
    <w:p w14:paraId="04A4F2F0" w14:textId="77777777" w:rsidR="00581A19" w:rsidRPr="00581A19" w:rsidRDefault="00581A19" w:rsidP="00581A19">
      <w:pPr>
        <w:numPr>
          <w:ilvl w:val="0"/>
          <w:numId w:val="10"/>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You want a clean and consistent record of your activity/backups</w:t>
      </w:r>
    </w:p>
    <w:p w14:paraId="47088DC5" w14:textId="77777777" w:rsidR="00581A19" w:rsidRPr="00581A19" w:rsidRDefault="00581A19" w:rsidP="00581A19">
      <w:pPr>
        <w:numPr>
          <w:ilvl w:val="0"/>
          <w:numId w:val="10"/>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Save time and be efficient</w:t>
      </w:r>
    </w:p>
    <w:p w14:paraId="2E339B54" w14:textId="77777777" w:rsidR="00581A19" w:rsidRPr="00581A19" w:rsidRDefault="00581A19" w:rsidP="00581A19">
      <w:pPr>
        <w:numPr>
          <w:ilvl w:val="0"/>
          <w:numId w:val="10"/>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You don’t want to forget a step and lose everything in the process</w:t>
      </w:r>
    </w:p>
    <w:p w14:paraId="5947322C" w14:textId="77777777" w:rsidR="00581A19" w:rsidRPr="00581A19"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color w:val="1E1E1E"/>
          <w:sz w:val="20"/>
          <w:szCs w:val="20"/>
        </w:rPr>
        <w:t>I chose PowerShell to generate the steps as PowerShell commands with text comments/instructions so that I can run through them to perform the downgrade.</w:t>
      </w:r>
    </w:p>
    <w:p w14:paraId="1B5CA245" w14:textId="6A6DB502" w:rsidR="00581A19"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r w:rsidRPr="00581A19">
        <w:rPr>
          <w:rStyle w:val="Strong"/>
          <w:rFonts w:asciiTheme="minorHAnsi" w:hAnsiTheme="minorHAnsi" w:cstheme="minorHAnsi"/>
          <w:color w:val="FF0000"/>
          <w:sz w:val="20"/>
          <w:szCs w:val="20"/>
        </w:rPr>
        <w:t>Note</w:t>
      </w:r>
      <w:r w:rsidRPr="00581A19">
        <w:rPr>
          <w:rFonts w:asciiTheme="minorHAnsi" w:hAnsiTheme="minorHAnsi" w:cstheme="minorHAnsi"/>
          <w:color w:val="FF0000"/>
          <w:sz w:val="20"/>
          <w:szCs w:val="20"/>
        </w:rPr>
        <w:t>:</w:t>
      </w:r>
      <w:r w:rsidRPr="00581A19">
        <w:rPr>
          <w:rFonts w:asciiTheme="minorHAnsi" w:hAnsiTheme="minorHAnsi" w:cstheme="minorHAnsi"/>
          <w:color w:val="1E1E1E"/>
          <w:sz w:val="20"/>
          <w:szCs w:val="20"/>
        </w:rPr>
        <w:t> This only generates a set of helpful commands to do the downgrade and not produce a script that does the whole thing for you! i.e., semi-automate.</w:t>
      </w:r>
    </w:p>
    <w:p w14:paraId="0DC60CE2" w14:textId="01E8F6F3" w:rsidR="009459AE" w:rsidRDefault="009459AE" w:rsidP="00581A19">
      <w:pPr>
        <w:pStyle w:val="NormalWeb"/>
        <w:shd w:val="clear" w:color="auto" w:fill="FFFFFF"/>
        <w:spacing w:before="0" w:beforeAutospacing="0" w:after="360" w:afterAutospacing="0"/>
        <w:rPr>
          <w:rFonts w:asciiTheme="minorHAnsi" w:hAnsiTheme="minorHAnsi" w:cstheme="minorHAnsi"/>
          <w:color w:val="1E1E1E"/>
          <w:sz w:val="20"/>
          <w:szCs w:val="20"/>
        </w:rPr>
      </w:pPr>
    </w:p>
    <w:p w14:paraId="61566845" w14:textId="4AEB0E69" w:rsidR="009459AE" w:rsidRDefault="009459AE" w:rsidP="00581A19">
      <w:pPr>
        <w:pStyle w:val="NormalWeb"/>
        <w:shd w:val="clear" w:color="auto" w:fill="FFFFFF"/>
        <w:spacing w:before="0" w:beforeAutospacing="0" w:after="360" w:afterAutospacing="0"/>
        <w:rPr>
          <w:rFonts w:asciiTheme="minorHAnsi" w:hAnsiTheme="minorHAnsi" w:cstheme="minorHAnsi"/>
          <w:color w:val="1E1E1E"/>
          <w:sz w:val="20"/>
          <w:szCs w:val="20"/>
        </w:rPr>
      </w:pPr>
    </w:p>
    <w:p w14:paraId="3694BFD7" w14:textId="039071F4" w:rsidR="009459AE" w:rsidRDefault="009459AE" w:rsidP="00581A19">
      <w:pPr>
        <w:pStyle w:val="NormalWeb"/>
        <w:shd w:val="clear" w:color="auto" w:fill="FFFFFF"/>
        <w:spacing w:before="0" w:beforeAutospacing="0" w:after="360" w:afterAutospacing="0"/>
        <w:rPr>
          <w:rFonts w:asciiTheme="minorHAnsi" w:hAnsiTheme="minorHAnsi" w:cstheme="minorHAnsi"/>
          <w:color w:val="1E1E1E"/>
          <w:sz w:val="20"/>
          <w:szCs w:val="20"/>
        </w:rPr>
      </w:pPr>
    </w:p>
    <w:p w14:paraId="57703EC2" w14:textId="08247D42" w:rsidR="009459AE" w:rsidRDefault="009459AE" w:rsidP="00581A19">
      <w:pPr>
        <w:pStyle w:val="NormalWeb"/>
        <w:shd w:val="clear" w:color="auto" w:fill="FFFFFF"/>
        <w:spacing w:before="0" w:beforeAutospacing="0" w:after="360" w:afterAutospacing="0"/>
        <w:rPr>
          <w:rFonts w:asciiTheme="minorHAnsi" w:hAnsiTheme="minorHAnsi" w:cstheme="minorHAnsi"/>
          <w:color w:val="1E1E1E"/>
          <w:sz w:val="20"/>
          <w:szCs w:val="20"/>
        </w:rPr>
      </w:pPr>
    </w:p>
    <w:p w14:paraId="7AE60C36" w14:textId="77777777" w:rsidR="009459AE" w:rsidRPr="00581A19" w:rsidRDefault="009459AE" w:rsidP="00581A19">
      <w:pPr>
        <w:pStyle w:val="NormalWeb"/>
        <w:shd w:val="clear" w:color="auto" w:fill="FFFFFF"/>
        <w:spacing w:before="0" w:beforeAutospacing="0" w:after="360" w:afterAutospacing="0"/>
        <w:rPr>
          <w:rFonts w:asciiTheme="minorHAnsi" w:hAnsiTheme="minorHAnsi" w:cstheme="minorHAnsi"/>
          <w:color w:val="1E1E1E"/>
          <w:sz w:val="20"/>
          <w:szCs w:val="20"/>
        </w:rPr>
      </w:pPr>
    </w:p>
    <w:p w14:paraId="4BC9F434" w14:textId="77777777" w:rsidR="00581A19" w:rsidRPr="00581A19" w:rsidRDefault="00581A19" w:rsidP="00581A19">
      <w:pPr>
        <w:pStyle w:val="Heading2"/>
        <w:shd w:val="clear" w:color="auto" w:fill="FFFFFF"/>
        <w:spacing w:before="0" w:beforeAutospacing="0" w:after="360" w:afterAutospacing="0"/>
        <w:rPr>
          <w:rFonts w:asciiTheme="minorHAnsi" w:hAnsiTheme="minorHAnsi" w:cstheme="minorHAnsi"/>
          <w:color w:val="1E1E1E"/>
          <w:sz w:val="20"/>
          <w:szCs w:val="20"/>
        </w:rPr>
      </w:pPr>
      <w:r w:rsidRPr="009459AE">
        <w:rPr>
          <w:rFonts w:asciiTheme="minorHAnsi" w:hAnsiTheme="minorHAnsi" w:cstheme="minorHAnsi"/>
          <w:color w:val="1E1E1E"/>
          <w:sz w:val="20"/>
          <w:szCs w:val="20"/>
          <w:highlight w:val="yellow"/>
        </w:rPr>
        <w:lastRenderedPageBreak/>
        <w:t>Are there any prerequisites to automate?</w:t>
      </w:r>
    </w:p>
    <w:p w14:paraId="1DAA3F24" w14:textId="77777777" w:rsidR="00581A19" w:rsidRPr="00581A19"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color w:val="1E1E1E"/>
          <w:sz w:val="20"/>
          <w:szCs w:val="20"/>
        </w:rPr>
        <w:t xml:space="preserve">Besides PowerShell, you really don’t need </w:t>
      </w:r>
      <w:proofErr w:type="gramStart"/>
      <w:r w:rsidRPr="00581A19">
        <w:rPr>
          <w:rFonts w:asciiTheme="minorHAnsi" w:hAnsiTheme="minorHAnsi" w:cstheme="minorHAnsi"/>
          <w:color w:val="1E1E1E"/>
          <w:sz w:val="20"/>
          <w:szCs w:val="20"/>
        </w:rPr>
        <w:t>much</w:t>
      </w:r>
      <w:proofErr w:type="gramEnd"/>
      <w:r w:rsidRPr="00581A19">
        <w:rPr>
          <w:rFonts w:asciiTheme="minorHAnsi" w:hAnsiTheme="minorHAnsi" w:cstheme="minorHAnsi"/>
          <w:color w:val="1E1E1E"/>
          <w:sz w:val="20"/>
          <w:szCs w:val="20"/>
        </w:rPr>
        <w:t xml:space="preserve"> but life is easier with some of the modules below. It makes the commands very precise. They don’t have to be on the host being downgraded. It could be on a jump-box where you usually do admin stuff.</w:t>
      </w:r>
    </w:p>
    <w:p w14:paraId="27451029" w14:textId="77777777" w:rsidR="00581A19" w:rsidRPr="00581A19" w:rsidRDefault="00581A19" w:rsidP="00581A19">
      <w:pPr>
        <w:pStyle w:val="Heading3"/>
        <w:shd w:val="clear" w:color="auto" w:fill="FFFFFF"/>
        <w:spacing w:before="0" w:after="360"/>
        <w:rPr>
          <w:rFonts w:asciiTheme="minorHAnsi" w:hAnsiTheme="minorHAnsi" w:cstheme="minorHAnsi"/>
          <w:color w:val="1E1E1E"/>
          <w:sz w:val="20"/>
          <w:szCs w:val="20"/>
        </w:rPr>
      </w:pPr>
      <w:r w:rsidRPr="00581A19">
        <w:rPr>
          <w:rFonts w:asciiTheme="minorHAnsi" w:hAnsiTheme="minorHAnsi" w:cstheme="minorHAnsi"/>
          <w:color w:val="1E1E1E"/>
          <w:sz w:val="20"/>
          <w:szCs w:val="20"/>
        </w:rPr>
        <w:t>PowerShell SQL Server related modules:</w:t>
      </w:r>
    </w:p>
    <w:p w14:paraId="1F89C4B2" w14:textId="77777777" w:rsidR="00581A19" w:rsidRPr="00581A19" w:rsidRDefault="00581A19" w:rsidP="00581A19">
      <w:pPr>
        <w:numPr>
          <w:ilvl w:val="0"/>
          <w:numId w:val="11"/>
        </w:numPr>
        <w:shd w:val="clear" w:color="auto" w:fill="FFFFFF"/>
        <w:spacing w:before="100" w:beforeAutospacing="1" w:after="100" w:afterAutospacing="1" w:line="240" w:lineRule="auto"/>
        <w:ind w:left="300"/>
        <w:rPr>
          <w:rFonts w:cstheme="minorHAnsi"/>
          <w:color w:val="1E1E1E"/>
          <w:sz w:val="20"/>
          <w:szCs w:val="20"/>
        </w:rPr>
      </w:pPr>
      <w:proofErr w:type="spellStart"/>
      <w:r w:rsidRPr="00581A19">
        <w:rPr>
          <w:rFonts w:cstheme="minorHAnsi"/>
          <w:color w:val="1E1E1E"/>
          <w:sz w:val="20"/>
          <w:szCs w:val="20"/>
        </w:rPr>
        <w:t>dbatools</w:t>
      </w:r>
      <w:proofErr w:type="spellEnd"/>
    </w:p>
    <w:p w14:paraId="034BA54D" w14:textId="77777777" w:rsidR="00581A19" w:rsidRPr="00581A19" w:rsidRDefault="00581A19" w:rsidP="00581A19">
      <w:pPr>
        <w:numPr>
          <w:ilvl w:val="0"/>
          <w:numId w:val="11"/>
        </w:numPr>
        <w:shd w:val="clear" w:color="auto" w:fill="FFFFFF"/>
        <w:spacing w:before="100" w:beforeAutospacing="1" w:after="100" w:afterAutospacing="1" w:line="240" w:lineRule="auto"/>
        <w:ind w:left="300"/>
        <w:rPr>
          <w:rFonts w:cstheme="minorHAnsi"/>
          <w:color w:val="1E1E1E"/>
          <w:sz w:val="20"/>
          <w:szCs w:val="20"/>
        </w:rPr>
      </w:pPr>
      <w:proofErr w:type="spellStart"/>
      <w:r w:rsidRPr="00581A19">
        <w:rPr>
          <w:rFonts w:cstheme="minorHAnsi"/>
          <w:color w:val="1E1E1E"/>
          <w:sz w:val="20"/>
          <w:szCs w:val="20"/>
        </w:rPr>
        <w:t>SQLTranscriptase</w:t>
      </w:r>
      <w:proofErr w:type="spellEnd"/>
    </w:p>
    <w:p w14:paraId="08113D23" w14:textId="77777777" w:rsidR="00581A19" w:rsidRPr="00581A19" w:rsidRDefault="00581A19" w:rsidP="00581A19">
      <w:pPr>
        <w:numPr>
          <w:ilvl w:val="0"/>
          <w:numId w:val="11"/>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SQLPS or SQLSERVER PowerShell module</w:t>
      </w:r>
    </w:p>
    <w:p w14:paraId="18632A1B" w14:textId="77777777" w:rsidR="00581A19" w:rsidRPr="00581A19"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color w:val="1E1E1E"/>
          <w:sz w:val="20"/>
          <w:szCs w:val="20"/>
        </w:rPr>
        <w:t>Yes. I have started to fall in love with </w:t>
      </w:r>
      <w:proofErr w:type="spellStart"/>
      <w:r w:rsidRPr="00581A19">
        <w:rPr>
          <w:rFonts w:asciiTheme="minorHAnsi" w:hAnsiTheme="minorHAnsi" w:cstheme="minorHAnsi"/>
          <w:color w:val="1E1E1E"/>
          <w:sz w:val="20"/>
          <w:szCs w:val="20"/>
        </w:rPr>
        <w:fldChar w:fldCharType="begin"/>
      </w:r>
      <w:r w:rsidRPr="00581A19">
        <w:rPr>
          <w:rFonts w:asciiTheme="minorHAnsi" w:hAnsiTheme="minorHAnsi" w:cstheme="minorHAnsi"/>
          <w:color w:val="1E1E1E"/>
          <w:sz w:val="20"/>
          <w:szCs w:val="20"/>
        </w:rPr>
        <w:instrText xml:space="preserve"> HYPERLINK "https://dbatools.io/" \t "_blank" </w:instrText>
      </w:r>
      <w:r w:rsidRPr="00581A19">
        <w:rPr>
          <w:rFonts w:asciiTheme="minorHAnsi" w:hAnsiTheme="minorHAnsi" w:cstheme="minorHAnsi"/>
          <w:color w:val="1E1E1E"/>
          <w:sz w:val="20"/>
          <w:szCs w:val="20"/>
        </w:rPr>
        <w:fldChar w:fldCharType="separate"/>
      </w:r>
      <w:r w:rsidRPr="00581A19">
        <w:rPr>
          <w:rStyle w:val="Hyperlink"/>
          <w:rFonts w:asciiTheme="minorHAnsi" w:hAnsiTheme="minorHAnsi" w:cstheme="minorHAnsi"/>
          <w:color w:val="EF5151"/>
          <w:sz w:val="20"/>
          <w:szCs w:val="20"/>
        </w:rPr>
        <w:t>dbatools</w:t>
      </w:r>
      <w:proofErr w:type="spellEnd"/>
      <w:r w:rsidRPr="00581A19">
        <w:rPr>
          <w:rFonts w:asciiTheme="minorHAnsi" w:hAnsiTheme="minorHAnsi" w:cstheme="minorHAnsi"/>
          <w:color w:val="1E1E1E"/>
          <w:sz w:val="20"/>
          <w:szCs w:val="20"/>
        </w:rPr>
        <w:fldChar w:fldCharType="end"/>
      </w:r>
      <w:r w:rsidRPr="00581A19">
        <w:rPr>
          <w:rFonts w:asciiTheme="minorHAnsi" w:hAnsiTheme="minorHAnsi" w:cstheme="minorHAnsi"/>
          <w:color w:val="1E1E1E"/>
          <w:sz w:val="20"/>
          <w:szCs w:val="20"/>
        </w:rPr>
        <w:t xml:space="preserve"> and use it quite a bit. Thank you </w:t>
      </w:r>
      <w:proofErr w:type="spellStart"/>
      <w:r w:rsidRPr="00581A19">
        <w:rPr>
          <w:rFonts w:asciiTheme="minorHAnsi" w:hAnsiTheme="minorHAnsi" w:cstheme="minorHAnsi"/>
          <w:color w:val="1E1E1E"/>
          <w:sz w:val="20"/>
          <w:szCs w:val="20"/>
        </w:rPr>
        <w:t>dbatools</w:t>
      </w:r>
      <w:proofErr w:type="spellEnd"/>
      <w:r w:rsidRPr="00581A19">
        <w:rPr>
          <w:rFonts w:asciiTheme="minorHAnsi" w:hAnsiTheme="minorHAnsi" w:cstheme="minorHAnsi"/>
          <w:color w:val="1E1E1E"/>
          <w:sz w:val="20"/>
          <w:szCs w:val="20"/>
        </w:rPr>
        <w:t xml:space="preserve"> team. Also, I love the PowerShell </w:t>
      </w:r>
      <w:proofErr w:type="spellStart"/>
      <w:r w:rsidRPr="00581A19">
        <w:rPr>
          <w:rFonts w:asciiTheme="minorHAnsi" w:hAnsiTheme="minorHAnsi" w:cstheme="minorHAnsi"/>
          <w:color w:val="1E1E1E"/>
          <w:sz w:val="20"/>
          <w:szCs w:val="20"/>
        </w:rPr>
        <w:t>documentor</w:t>
      </w:r>
      <w:proofErr w:type="spellEnd"/>
      <w:r w:rsidRPr="00581A19">
        <w:rPr>
          <w:rFonts w:asciiTheme="minorHAnsi" w:hAnsiTheme="minorHAnsi" w:cstheme="minorHAnsi"/>
          <w:color w:val="1E1E1E"/>
          <w:sz w:val="20"/>
          <w:szCs w:val="20"/>
        </w:rPr>
        <w:t xml:space="preserve"> for SQL instances – </w:t>
      </w:r>
      <w:proofErr w:type="spellStart"/>
      <w:r w:rsidRPr="00581A19">
        <w:rPr>
          <w:rFonts w:asciiTheme="minorHAnsi" w:hAnsiTheme="minorHAnsi" w:cstheme="minorHAnsi"/>
          <w:color w:val="1E1E1E"/>
          <w:sz w:val="20"/>
          <w:szCs w:val="20"/>
        </w:rPr>
        <w:fldChar w:fldCharType="begin"/>
      </w:r>
      <w:r w:rsidRPr="00581A19">
        <w:rPr>
          <w:rFonts w:asciiTheme="minorHAnsi" w:hAnsiTheme="minorHAnsi" w:cstheme="minorHAnsi"/>
          <w:color w:val="1E1E1E"/>
          <w:sz w:val="20"/>
          <w:szCs w:val="20"/>
        </w:rPr>
        <w:instrText xml:space="preserve"> HYPERLINK "https://github.com/gwalkey/SQLTranscriptase" \t "_blank" </w:instrText>
      </w:r>
      <w:r w:rsidRPr="00581A19">
        <w:rPr>
          <w:rFonts w:asciiTheme="minorHAnsi" w:hAnsiTheme="minorHAnsi" w:cstheme="minorHAnsi"/>
          <w:color w:val="1E1E1E"/>
          <w:sz w:val="20"/>
          <w:szCs w:val="20"/>
        </w:rPr>
        <w:fldChar w:fldCharType="separate"/>
      </w:r>
      <w:r w:rsidRPr="00581A19">
        <w:rPr>
          <w:rStyle w:val="Hyperlink"/>
          <w:rFonts w:asciiTheme="minorHAnsi" w:hAnsiTheme="minorHAnsi" w:cstheme="minorHAnsi"/>
          <w:color w:val="EF5151"/>
          <w:sz w:val="20"/>
          <w:szCs w:val="20"/>
        </w:rPr>
        <w:t>SQLTranscriptase</w:t>
      </w:r>
      <w:proofErr w:type="spellEnd"/>
      <w:r w:rsidRPr="00581A19">
        <w:rPr>
          <w:rStyle w:val="Hyperlink"/>
          <w:rFonts w:asciiTheme="minorHAnsi" w:hAnsiTheme="minorHAnsi" w:cstheme="minorHAnsi"/>
          <w:color w:val="EF5151"/>
          <w:sz w:val="20"/>
          <w:szCs w:val="20"/>
        </w:rPr>
        <w:t>.</w:t>
      </w:r>
      <w:r w:rsidRPr="00581A19">
        <w:rPr>
          <w:rFonts w:asciiTheme="minorHAnsi" w:hAnsiTheme="minorHAnsi" w:cstheme="minorHAnsi"/>
          <w:color w:val="1E1E1E"/>
          <w:sz w:val="20"/>
          <w:szCs w:val="20"/>
        </w:rPr>
        <w:fldChar w:fldCharType="end"/>
      </w:r>
      <w:r w:rsidRPr="00581A19">
        <w:rPr>
          <w:rFonts w:asciiTheme="minorHAnsi" w:hAnsiTheme="minorHAnsi" w:cstheme="minorHAnsi"/>
          <w:color w:val="1E1E1E"/>
          <w:sz w:val="20"/>
          <w:szCs w:val="20"/>
        </w:rPr>
        <w:t xml:space="preserve"> Thanks to George </w:t>
      </w:r>
      <w:proofErr w:type="spellStart"/>
      <w:r w:rsidRPr="00581A19">
        <w:rPr>
          <w:rFonts w:asciiTheme="minorHAnsi" w:hAnsiTheme="minorHAnsi" w:cstheme="minorHAnsi"/>
          <w:color w:val="1E1E1E"/>
          <w:sz w:val="20"/>
          <w:szCs w:val="20"/>
        </w:rPr>
        <w:t>Walkey</w:t>
      </w:r>
      <w:proofErr w:type="spellEnd"/>
      <w:r w:rsidRPr="00581A19">
        <w:rPr>
          <w:rFonts w:asciiTheme="minorHAnsi" w:hAnsiTheme="minorHAnsi" w:cstheme="minorHAnsi"/>
          <w:color w:val="1E1E1E"/>
          <w:sz w:val="20"/>
          <w:szCs w:val="20"/>
        </w:rPr>
        <w:t>. It is very thorough with its documentation and script generation.</w:t>
      </w:r>
    </w:p>
    <w:p w14:paraId="2F5315BB" w14:textId="77777777" w:rsidR="00581A19" w:rsidRPr="00581A19"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proofErr w:type="spellStart"/>
      <w:r w:rsidRPr="00581A19">
        <w:rPr>
          <w:rFonts w:asciiTheme="minorHAnsi" w:hAnsiTheme="minorHAnsi" w:cstheme="minorHAnsi"/>
          <w:color w:val="1E1E1E"/>
          <w:sz w:val="20"/>
          <w:szCs w:val="20"/>
        </w:rPr>
        <w:t>dbatools</w:t>
      </w:r>
      <w:proofErr w:type="spellEnd"/>
      <w:r w:rsidRPr="00581A19">
        <w:rPr>
          <w:rFonts w:asciiTheme="minorHAnsi" w:hAnsiTheme="minorHAnsi" w:cstheme="minorHAnsi"/>
          <w:color w:val="1E1E1E"/>
          <w:sz w:val="20"/>
          <w:szCs w:val="20"/>
        </w:rPr>
        <w:t xml:space="preserve"> is a general purpose swiss army knife for the DBA and </w:t>
      </w:r>
      <w:proofErr w:type="spellStart"/>
      <w:r w:rsidRPr="00581A19">
        <w:rPr>
          <w:rFonts w:asciiTheme="minorHAnsi" w:hAnsiTheme="minorHAnsi" w:cstheme="minorHAnsi"/>
          <w:color w:val="1E1E1E"/>
          <w:sz w:val="20"/>
          <w:szCs w:val="20"/>
        </w:rPr>
        <w:t>SQLTranscriptase</w:t>
      </w:r>
      <w:proofErr w:type="spellEnd"/>
      <w:r w:rsidRPr="00581A19">
        <w:rPr>
          <w:rFonts w:asciiTheme="minorHAnsi" w:hAnsiTheme="minorHAnsi" w:cstheme="minorHAnsi"/>
          <w:color w:val="1E1E1E"/>
          <w:sz w:val="20"/>
          <w:szCs w:val="20"/>
        </w:rPr>
        <w:t xml:space="preserve"> is a must have documentation module for documenting your instance. </w:t>
      </w:r>
      <w:proofErr w:type="gramStart"/>
      <w:r w:rsidRPr="00581A19">
        <w:rPr>
          <w:rFonts w:asciiTheme="minorHAnsi" w:hAnsiTheme="minorHAnsi" w:cstheme="minorHAnsi"/>
          <w:color w:val="1E1E1E"/>
          <w:sz w:val="20"/>
          <w:szCs w:val="20"/>
        </w:rPr>
        <w:t>Both of these</w:t>
      </w:r>
      <w:proofErr w:type="gramEnd"/>
      <w:r w:rsidRPr="00581A19">
        <w:rPr>
          <w:rFonts w:asciiTheme="minorHAnsi" w:hAnsiTheme="minorHAnsi" w:cstheme="minorHAnsi"/>
          <w:color w:val="1E1E1E"/>
          <w:sz w:val="20"/>
          <w:szCs w:val="20"/>
        </w:rPr>
        <w:t xml:space="preserve"> are used. The latter is optional. SQLPS is the native PowerShell module for older versions of SQL Server and SQLSERVER is the PowerShell module for newer versions but is backwards compatible. You should be able to google and find out how to install these.</w:t>
      </w:r>
    </w:p>
    <w:p w14:paraId="21757FEA" w14:textId="77777777" w:rsidR="00581A19" w:rsidRPr="00581A19" w:rsidRDefault="00581A19" w:rsidP="00581A19">
      <w:pPr>
        <w:pStyle w:val="Heading3"/>
        <w:shd w:val="clear" w:color="auto" w:fill="FFFFFF"/>
        <w:spacing w:before="0" w:after="360"/>
        <w:rPr>
          <w:rFonts w:asciiTheme="minorHAnsi" w:hAnsiTheme="minorHAnsi" w:cstheme="minorHAnsi"/>
          <w:color w:val="1E1E1E"/>
          <w:sz w:val="20"/>
          <w:szCs w:val="20"/>
        </w:rPr>
      </w:pPr>
      <w:r w:rsidRPr="00581A19">
        <w:rPr>
          <w:rFonts w:asciiTheme="minorHAnsi" w:hAnsiTheme="minorHAnsi" w:cstheme="minorHAnsi"/>
          <w:color w:val="1E1E1E"/>
          <w:sz w:val="20"/>
          <w:szCs w:val="20"/>
        </w:rPr>
        <w:t>You also need</w:t>
      </w:r>
    </w:p>
    <w:p w14:paraId="33B8EF17" w14:textId="77777777" w:rsidR="00581A19" w:rsidRPr="00581A19" w:rsidRDefault="00581A19" w:rsidP="00581A19">
      <w:pPr>
        <w:pStyle w:val="NormalWeb"/>
        <w:shd w:val="clear" w:color="auto" w:fill="FFFFFF"/>
        <w:spacing w:before="0" w:beforeAutospacing="0" w:after="360" w:afterAutospacing="0"/>
        <w:rPr>
          <w:rFonts w:asciiTheme="minorHAnsi" w:hAnsiTheme="minorHAnsi" w:cstheme="minorHAnsi"/>
          <w:color w:val="1E1E1E"/>
          <w:sz w:val="20"/>
          <w:szCs w:val="20"/>
        </w:rPr>
      </w:pPr>
      <w:r w:rsidRPr="00581A19">
        <w:rPr>
          <w:rFonts w:asciiTheme="minorHAnsi" w:hAnsiTheme="minorHAnsi" w:cstheme="minorHAnsi"/>
          <w:color w:val="1E1E1E"/>
          <w:sz w:val="20"/>
          <w:szCs w:val="20"/>
        </w:rPr>
        <w:t>Again, this could be on a network share somewhere so that you are not having to deal with constantly copying it around.</w:t>
      </w:r>
    </w:p>
    <w:p w14:paraId="58B91497" w14:textId="77777777" w:rsidR="00581A19" w:rsidRPr="00581A19" w:rsidRDefault="00581A19" w:rsidP="00581A19">
      <w:pPr>
        <w:numPr>
          <w:ilvl w:val="0"/>
          <w:numId w:val="12"/>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The software installation files location to the edition of SQL Server installed (need this to uninstall via command line)</w:t>
      </w:r>
    </w:p>
    <w:p w14:paraId="4F57D523" w14:textId="77777777" w:rsidR="00581A19" w:rsidRPr="00581A19" w:rsidRDefault="00581A19" w:rsidP="00581A19">
      <w:pPr>
        <w:numPr>
          <w:ilvl w:val="0"/>
          <w:numId w:val="12"/>
        </w:numPr>
        <w:shd w:val="clear" w:color="auto" w:fill="FFFFFF"/>
        <w:spacing w:before="100" w:beforeAutospacing="1" w:after="100" w:afterAutospacing="1" w:line="240" w:lineRule="auto"/>
        <w:ind w:left="300"/>
        <w:rPr>
          <w:rFonts w:cstheme="minorHAnsi"/>
          <w:color w:val="1E1E1E"/>
          <w:sz w:val="20"/>
          <w:szCs w:val="20"/>
        </w:rPr>
      </w:pPr>
      <w:r w:rsidRPr="00581A19">
        <w:rPr>
          <w:rFonts w:cstheme="minorHAnsi"/>
          <w:color w:val="1E1E1E"/>
          <w:sz w:val="20"/>
          <w:szCs w:val="20"/>
        </w:rPr>
        <w:t>The software installation files location which has the Standard edition </w:t>
      </w:r>
      <w:r w:rsidRPr="00581A19">
        <w:rPr>
          <w:rStyle w:val="skimlinks-unlinked"/>
          <w:rFonts w:cstheme="minorHAnsi"/>
          <w:color w:val="1E1E1E"/>
          <w:sz w:val="20"/>
          <w:szCs w:val="20"/>
        </w:rPr>
        <w:t>setup.exe</w:t>
      </w:r>
    </w:p>
    <w:p w14:paraId="69C15525" w14:textId="6B22122D" w:rsidR="00502180" w:rsidRPr="009459AE" w:rsidRDefault="00581A19" w:rsidP="00B140AE">
      <w:pPr>
        <w:numPr>
          <w:ilvl w:val="0"/>
          <w:numId w:val="12"/>
        </w:numPr>
        <w:shd w:val="clear" w:color="auto" w:fill="FFFFFF"/>
        <w:spacing w:before="100" w:beforeAutospacing="1" w:after="100" w:afterAutospacing="1" w:line="240" w:lineRule="auto"/>
        <w:ind w:left="300"/>
        <w:rPr>
          <w:rFonts w:cstheme="minorHAnsi"/>
          <w:b/>
          <w:bCs/>
          <w:sz w:val="16"/>
          <w:szCs w:val="16"/>
        </w:rPr>
      </w:pPr>
      <w:r w:rsidRPr="009459AE">
        <w:rPr>
          <w:rFonts w:cstheme="minorHAnsi"/>
          <w:color w:val="1E1E1E"/>
          <w:sz w:val="20"/>
          <w:szCs w:val="20"/>
        </w:rPr>
        <w:t>The software installation location to the service pack equal to the service pack that was in place before switching editions.</w:t>
      </w:r>
    </w:p>
    <w:sectPr w:rsidR="00502180" w:rsidRPr="009459AE" w:rsidSect="00B4510C">
      <w:pgSz w:w="11906" w:h="16838"/>
      <w:pgMar w:top="765" w:right="680" w:bottom="765" w:left="680"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2CCD"/>
    <w:multiLevelType w:val="multilevel"/>
    <w:tmpl w:val="D9E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81E46"/>
    <w:multiLevelType w:val="multilevel"/>
    <w:tmpl w:val="1AA0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87B6C"/>
    <w:multiLevelType w:val="multilevel"/>
    <w:tmpl w:val="57B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C6503"/>
    <w:multiLevelType w:val="multilevel"/>
    <w:tmpl w:val="FB5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71D0C"/>
    <w:multiLevelType w:val="multilevel"/>
    <w:tmpl w:val="FBB0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4C779C"/>
    <w:multiLevelType w:val="multilevel"/>
    <w:tmpl w:val="F926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937B6"/>
    <w:multiLevelType w:val="multilevel"/>
    <w:tmpl w:val="E118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F209C"/>
    <w:multiLevelType w:val="multilevel"/>
    <w:tmpl w:val="5C18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64D22"/>
    <w:multiLevelType w:val="multilevel"/>
    <w:tmpl w:val="C89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64F63"/>
    <w:multiLevelType w:val="multilevel"/>
    <w:tmpl w:val="B180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DB57D7"/>
    <w:multiLevelType w:val="multilevel"/>
    <w:tmpl w:val="15CCB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3C24C4"/>
    <w:multiLevelType w:val="hybridMultilevel"/>
    <w:tmpl w:val="36D86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30587C"/>
    <w:multiLevelType w:val="multilevel"/>
    <w:tmpl w:val="BE0A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3"/>
  </w:num>
  <w:num w:numId="4">
    <w:abstractNumId w:val="10"/>
  </w:num>
  <w:num w:numId="5">
    <w:abstractNumId w:val="6"/>
  </w:num>
  <w:num w:numId="6">
    <w:abstractNumId w:val="2"/>
  </w:num>
  <w:num w:numId="7">
    <w:abstractNumId w:val="0"/>
  </w:num>
  <w:num w:numId="8">
    <w:abstractNumId w:val="12"/>
  </w:num>
  <w:num w:numId="9">
    <w:abstractNumId w:val="4"/>
  </w:num>
  <w:num w:numId="10">
    <w:abstractNumId w:val="5"/>
  </w:num>
  <w:num w:numId="11">
    <w:abstractNumId w:val="1"/>
  </w:num>
  <w:num w:numId="12">
    <w:abstractNumId w:val="9"/>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F5"/>
    <w:rsid w:val="00016F64"/>
    <w:rsid w:val="00021854"/>
    <w:rsid w:val="00042E94"/>
    <w:rsid w:val="000502FD"/>
    <w:rsid w:val="000751F3"/>
    <w:rsid w:val="00075B76"/>
    <w:rsid w:val="000A2EFE"/>
    <w:rsid w:val="000A3861"/>
    <w:rsid w:val="000A6870"/>
    <w:rsid w:val="000B6378"/>
    <w:rsid w:val="000C558E"/>
    <w:rsid w:val="000E19E2"/>
    <w:rsid w:val="000E1D85"/>
    <w:rsid w:val="000E1DAE"/>
    <w:rsid w:val="000F7A8B"/>
    <w:rsid w:val="001037E5"/>
    <w:rsid w:val="001308A3"/>
    <w:rsid w:val="00135F50"/>
    <w:rsid w:val="0014156D"/>
    <w:rsid w:val="00142101"/>
    <w:rsid w:val="0018264F"/>
    <w:rsid w:val="001B4A9A"/>
    <w:rsid w:val="001C1833"/>
    <w:rsid w:val="001D72E5"/>
    <w:rsid w:val="001E0512"/>
    <w:rsid w:val="001E718E"/>
    <w:rsid w:val="00235162"/>
    <w:rsid w:val="00235700"/>
    <w:rsid w:val="00260796"/>
    <w:rsid w:val="00275311"/>
    <w:rsid w:val="002830E7"/>
    <w:rsid w:val="002A360D"/>
    <w:rsid w:val="002D02B1"/>
    <w:rsid w:val="0031307F"/>
    <w:rsid w:val="00321C81"/>
    <w:rsid w:val="00341D52"/>
    <w:rsid w:val="003438A3"/>
    <w:rsid w:val="003C4B95"/>
    <w:rsid w:val="003D4BE1"/>
    <w:rsid w:val="00422236"/>
    <w:rsid w:val="00434DAE"/>
    <w:rsid w:val="00434DF2"/>
    <w:rsid w:val="00434DF6"/>
    <w:rsid w:val="00435DC5"/>
    <w:rsid w:val="00447AB9"/>
    <w:rsid w:val="004538B3"/>
    <w:rsid w:val="00454BD9"/>
    <w:rsid w:val="00462D0A"/>
    <w:rsid w:val="004840E0"/>
    <w:rsid w:val="004860D7"/>
    <w:rsid w:val="00490B15"/>
    <w:rsid w:val="004A4150"/>
    <w:rsid w:val="004C1D1B"/>
    <w:rsid w:val="004D2A12"/>
    <w:rsid w:val="004E53F9"/>
    <w:rsid w:val="004E7E95"/>
    <w:rsid w:val="004F1B1C"/>
    <w:rsid w:val="00502180"/>
    <w:rsid w:val="005054D8"/>
    <w:rsid w:val="00510365"/>
    <w:rsid w:val="005141B4"/>
    <w:rsid w:val="00520C1A"/>
    <w:rsid w:val="005300C0"/>
    <w:rsid w:val="0053300C"/>
    <w:rsid w:val="00540A5C"/>
    <w:rsid w:val="00547B3E"/>
    <w:rsid w:val="00550552"/>
    <w:rsid w:val="005558A8"/>
    <w:rsid w:val="00556D9E"/>
    <w:rsid w:val="00563E0F"/>
    <w:rsid w:val="00581A19"/>
    <w:rsid w:val="005A54CB"/>
    <w:rsid w:val="005C550C"/>
    <w:rsid w:val="005D6B04"/>
    <w:rsid w:val="0062685C"/>
    <w:rsid w:val="00642F2A"/>
    <w:rsid w:val="006453BA"/>
    <w:rsid w:val="006507E6"/>
    <w:rsid w:val="006649E5"/>
    <w:rsid w:val="00665844"/>
    <w:rsid w:val="00671314"/>
    <w:rsid w:val="00671612"/>
    <w:rsid w:val="00677F47"/>
    <w:rsid w:val="00682677"/>
    <w:rsid w:val="00694D05"/>
    <w:rsid w:val="006964B7"/>
    <w:rsid w:val="006A12ED"/>
    <w:rsid w:val="006B24EE"/>
    <w:rsid w:val="006C10A8"/>
    <w:rsid w:val="006F3F0D"/>
    <w:rsid w:val="00705125"/>
    <w:rsid w:val="00717CA8"/>
    <w:rsid w:val="00733DA8"/>
    <w:rsid w:val="00742284"/>
    <w:rsid w:val="00745794"/>
    <w:rsid w:val="00752CE4"/>
    <w:rsid w:val="00774FE2"/>
    <w:rsid w:val="00777BF6"/>
    <w:rsid w:val="007A21BE"/>
    <w:rsid w:val="007A5768"/>
    <w:rsid w:val="007D20F2"/>
    <w:rsid w:val="007F4271"/>
    <w:rsid w:val="00833358"/>
    <w:rsid w:val="00853EA4"/>
    <w:rsid w:val="00867A53"/>
    <w:rsid w:val="00880473"/>
    <w:rsid w:val="008949FA"/>
    <w:rsid w:val="008A157F"/>
    <w:rsid w:val="008A74A2"/>
    <w:rsid w:val="008B5EEA"/>
    <w:rsid w:val="009100E2"/>
    <w:rsid w:val="00911705"/>
    <w:rsid w:val="00912C8E"/>
    <w:rsid w:val="009131F0"/>
    <w:rsid w:val="009250CD"/>
    <w:rsid w:val="00934882"/>
    <w:rsid w:val="009459AE"/>
    <w:rsid w:val="00951452"/>
    <w:rsid w:val="009563FC"/>
    <w:rsid w:val="009733F2"/>
    <w:rsid w:val="009972BC"/>
    <w:rsid w:val="009C1451"/>
    <w:rsid w:val="009C5098"/>
    <w:rsid w:val="009D46A3"/>
    <w:rsid w:val="009E5AA2"/>
    <w:rsid w:val="00A015CF"/>
    <w:rsid w:val="00A3037C"/>
    <w:rsid w:val="00A316C3"/>
    <w:rsid w:val="00A536AC"/>
    <w:rsid w:val="00A55DB9"/>
    <w:rsid w:val="00A653AC"/>
    <w:rsid w:val="00A92B7E"/>
    <w:rsid w:val="00AB1340"/>
    <w:rsid w:val="00AC0EB9"/>
    <w:rsid w:val="00AC52D9"/>
    <w:rsid w:val="00AE1FB7"/>
    <w:rsid w:val="00AE6FE4"/>
    <w:rsid w:val="00B07B24"/>
    <w:rsid w:val="00B25337"/>
    <w:rsid w:val="00B269DF"/>
    <w:rsid w:val="00B26E3E"/>
    <w:rsid w:val="00B415E6"/>
    <w:rsid w:val="00B4510C"/>
    <w:rsid w:val="00B830D1"/>
    <w:rsid w:val="00BA6589"/>
    <w:rsid w:val="00BC63CB"/>
    <w:rsid w:val="00BD3F69"/>
    <w:rsid w:val="00BD7F92"/>
    <w:rsid w:val="00BF01EA"/>
    <w:rsid w:val="00C25CE1"/>
    <w:rsid w:val="00C73E7D"/>
    <w:rsid w:val="00CD0528"/>
    <w:rsid w:val="00CD11A2"/>
    <w:rsid w:val="00CD264E"/>
    <w:rsid w:val="00D00D18"/>
    <w:rsid w:val="00D26D15"/>
    <w:rsid w:val="00D75F33"/>
    <w:rsid w:val="00D76AEB"/>
    <w:rsid w:val="00DB400C"/>
    <w:rsid w:val="00DD020F"/>
    <w:rsid w:val="00DD06C4"/>
    <w:rsid w:val="00DD3C38"/>
    <w:rsid w:val="00DE5F0C"/>
    <w:rsid w:val="00DF0732"/>
    <w:rsid w:val="00DF0C10"/>
    <w:rsid w:val="00DF3BDD"/>
    <w:rsid w:val="00DF5786"/>
    <w:rsid w:val="00E1398A"/>
    <w:rsid w:val="00E263F5"/>
    <w:rsid w:val="00E343F1"/>
    <w:rsid w:val="00E3749B"/>
    <w:rsid w:val="00E5038D"/>
    <w:rsid w:val="00E70DAB"/>
    <w:rsid w:val="00E96859"/>
    <w:rsid w:val="00EA1432"/>
    <w:rsid w:val="00EA1A5F"/>
    <w:rsid w:val="00EA3A98"/>
    <w:rsid w:val="00EA7773"/>
    <w:rsid w:val="00EE3688"/>
    <w:rsid w:val="00F217F5"/>
    <w:rsid w:val="00F37C25"/>
    <w:rsid w:val="00F47C25"/>
    <w:rsid w:val="00F54833"/>
    <w:rsid w:val="00F862A8"/>
    <w:rsid w:val="00FA45D3"/>
    <w:rsid w:val="00FA7A18"/>
    <w:rsid w:val="00FB5247"/>
    <w:rsid w:val="00FC7D8B"/>
    <w:rsid w:val="00FE03A6"/>
    <w:rsid w:val="00FE6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9EE4"/>
  <w15:chartTrackingRefBased/>
  <w15:docId w15:val="{B22D1C27-52DA-4050-9DC6-90A23820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5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5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A41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3A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A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7F5"/>
    <w:rPr>
      <w:b/>
      <w:bCs/>
    </w:rPr>
  </w:style>
  <w:style w:type="character" w:styleId="Hyperlink">
    <w:name w:val="Hyperlink"/>
    <w:basedOn w:val="DefaultParagraphFont"/>
    <w:uiPriority w:val="99"/>
    <w:semiHidden/>
    <w:unhideWhenUsed/>
    <w:rsid w:val="00A653AC"/>
    <w:rPr>
      <w:color w:val="0000FF"/>
      <w:u w:val="single"/>
    </w:rPr>
  </w:style>
  <w:style w:type="paragraph" w:styleId="ListParagraph">
    <w:name w:val="List Paragraph"/>
    <w:basedOn w:val="Normal"/>
    <w:uiPriority w:val="34"/>
    <w:qFormat/>
    <w:rsid w:val="004E7E95"/>
    <w:pPr>
      <w:ind w:left="720"/>
      <w:contextualSpacing/>
    </w:pPr>
  </w:style>
  <w:style w:type="character" w:customStyle="1" w:styleId="Heading1Char">
    <w:name w:val="Heading 1 Char"/>
    <w:basedOn w:val="DefaultParagraphFont"/>
    <w:link w:val="Heading1"/>
    <w:uiPriority w:val="9"/>
    <w:rsid w:val="00075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51F3"/>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0751F3"/>
  </w:style>
  <w:style w:type="paragraph" w:styleId="NormalWeb">
    <w:name w:val="Normal (Web)"/>
    <w:basedOn w:val="Normal"/>
    <w:uiPriority w:val="99"/>
    <w:unhideWhenUsed/>
    <w:rsid w:val="00075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51F3"/>
    <w:rPr>
      <w:i/>
      <w:iCs/>
    </w:rPr>
  </w:style>
  <w:style w:type="character" w:customStyle="1" w:styleId="Heading5Char">
    <w:name w:val="Heading 5 Char"/>
    <w:basedOn w:val="DefaultParagraphFont"/>
    <w:link w:val="Heading5"/>
    <w:uiPriority w:val="9"/>
    <w:semiHidden/>
    <w:rsid w:val="00EA3A9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EA3A9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4A4150"/>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4A41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
    <w:name w:val="text-base"/>
    <w:basedOn w:val="DefaultParagraphFont"/>
    <w:rsid w:val="00642F2A"/>
  </w:style>
  <w:style w:type="paragraph" w:customStyle="1" w:styleId="wp-caption-text">
    <w:name w:val="wp-caption-text"/>
    <w:basedOn w:val="Normal"/>
    <w:rsid w:val="000A68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2">
    <w:name w:val="Title2"/>
    <w:basedOn w:val="Normal"/>
    <w:rsid w:val="006507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718E"/>
    <w:rPr>
      <w:rFonts w:ascii="Courier New" w:eastAsia="Times New Roman" w:hAnsi="Courier New" w:cs="Courier New"/>
      <w:sz w:val="20"/>
      <w:szCs w:val="20"/>
      <w:lang w:eastAsia="en-IN"/>
    </w:rPr>
  </w:style>
  <w:style w:type="character" w:customStyle="1" w:styleId="pln">
    <w:name w:val="pln"/>
    <w:basedOn w:val="DefaultParagraphFont"/>
    <w:rsid w:val="001E718E"/>
  </w:style>
  <w:style w:type="character" w:customStyle="1" w:styleId="pun">
    <w:name w:val="pun"/>
    <w:basedOn w:val="DefaultParagraphFont"/>
    <w:rsid w:val="001E718E"/>
  </w:style>
  <w:style w:type="character" w:customStyle="1" w:styleId="typ">
    <w:name w:val="typ"/>
    <w:basedOn w:val="DefaultParagraphFont"/>
    <w:rsid w:val="001E718E"/>
  </w:style>
  <w:style w:type="character" w:customStyle="1" w:styleId="str">
    <w:name w:val="str"/>
    <w:basedOn w:val="DefaultParagraphFont"/>
    <w:rsid w:val="001E718E"/>
  </w:style>
  <w:style w:type="character" w:customStyle="1" w:styleId="skimlinks-unlinked">
    <w:name w:val="skimlinks-unlinked"/>
    <w:basedOn w:val="DefaultParagraphFont"/>
    <w:rsid w:val="00581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46">
      <w:bodyDiv w:val="1"/>
      <w:marLeft w:val="0"/>
      <w:marRight w:val="0"/>
      <w:marTop w:val="0"/>
      <w:marBottom w:val="0"/>
      <w:divBdr>
        <w:top w:val="none" w:sz="0" w:space="0" w:color="auto"/>
        <w:left w:val="none" w:sz="0" w:space="0" w:color="auto"/>
        <w:bottom w:val="none" w:sz="0" w:space="0" w:color="auto"/>
        <w:right w:val="none" w:sz="0" w:space="0" w:color="auto"/>
      </w:divBdr>
    </w:div>
    <w:div w:id="18433726">
      <w:bodyDiv w:val="1"/>
      <w:marLeft w:val="0"/>
      <w:marRight w:val="0"/>
      <w:marTop w:val="0"/>
      <w:marBottom w:val="0"/>
      <w:divBdr>
        <w:top w:val="none" w:sz="0" w:space="0" w:color="auto"/>
        <w:left w:val="none" w:sz="0" w:space="0" w:color="auto"/>
        <w:bottom w:val="none" w:sz="0" w:space="0" w:color="auto"/>
        <w:right w:val="none" w:sz="0" w:space="0" w:color="auto"/>
      </w:divBdr>
    </w:div>
    <w:div w:id="25328485">
      <w:bodyDiv w:val="1"/>
      <w:marLeft w:val="0"/>
      <w:marRight w:val="0"/>
      <w:marTop w:val="0"/>
      <w:marBottom w:val="0"/>
      <w:divBdr>
        <w:top w:val="none" w:sz="0" w:space="0" w:color="auto"/>
        <w:left w:val="none" w:sz="0" w:space="0" w:color="auto"/>
        <w:bottom w:val="none" w:sz="0" w:space="0" w:color="auto"/>
        <w:right w:val="none" w:sz="0" w:space="0" w:color="auto"/>
      </w:divBdr>
    </w:div>
    <w:div w:id="63529242">
      <w:bodyDiv w:val="1"/>
      <w:marLeft w:val="0"/>
      <w:marRight w:val="0"/>
      <w:marTop w:val="0"/>
      <w:marBottom w:val="0"/>
      <w:divBdr>
        <w:top w:val="none" w:sz="0" w:space="0" w:color="auto"/>
        <w:left w:val="none" w:sz="0" w:space="0" w:color="auto"/>
        <w:bottom w:val="none" w:sz="0" w:space="0" w:color="auto"/>
        <w:right w:val="none" w:sz="0" w:space="0" w:color="auto"/>
      </w:divBdr>
      <w:divsChild>
        <w:div w:id="805196357">
          <w:blockQuote w:val="1"/>
          <w:marLeft w:val="0"/>
          <w:marRight w:val="0"/>
          <w:marTop w:val="0"/>
          <w:marBottom w:val="300"/>
          <w:divBdr>
            <w:top w:val="none" w:sz="0" w:space="0" w:color="auto"/>
            <w:left w:val="single" w:sz="18" w:space="15" w:color="000000"/>
            <w:bottom w:val="none" w:sz="0" w:space="0" w:color="auto"/>
            <w:right w:val="none" w:sz="0" w:space="0" w:color="auto"/>
          </w:divBdr>
        </w:div>
        <w:div w:id="1322077836">
          <w:marLeft w:val="0"/>
          <w:marRight w:val="0"/>
          <w:marTop w:val="100"/>
          <w:marBottom w:val="100"/>
          <w:divBdr>
            <w:top w:val="none" w:sz="0" w:space="0" w:color="auto"/>
            <w:left w:val="none" w:sz="0" w:space="0" w:color="auto"/>
            <w:bottom w:val="none" w:sz="0" w:space="0" w:color="auto"/>
            <w:right w:val="none" w:sz="0" w:space="0" w:color="auto"/>
          </w:divBdr>
        </w:div>
        <w:div w:id="1656951046">
          <w:marLeft w:val="0"/>
          <w:marRight w:val="0"/>
          <w:marTop w:val="100"/>
          <w:marBottom w:val="100"/>
          <w:divBdr>
            <w:top w:val="none" w:sz="0" w:space="0" w:color="auto"/>
            <w:left w:val="none" w:sz="0" w:space="0" w:color="auto"/>
            <w:bottom w:val="none" w:sz="0" w:space="0" w:color="auto"/>
            <w:right w:val="none" w:sz="0" w:space="0" w:color="auto"/>
          </w:divBdr>
        </w:div>
        <w:div w:id="902108929">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51258450">
      <w:bodyDiv w:val="1"/>
      <w:marLeft w:val="0"/>
      <w:marRight w:val="0"/>
      <w:marTop w:val="0"/>
      <w:marBottom w:val="0"/>
      <w:divBdr>
        <w:top w:val="none" w:sz="0" w:space="0" w:color="auto"/>
        <w:left w:val="none" w:sz="0" w:space="0" w:color="auto"/>
        <w:bottom w:val="none" w:sz="0" w:space="0" w:color="auto"/>
        <w:right w:val="none" w:sz="0" w:space="0" w:color="auto"/>
      </w:divBdr>
    </w:div>
    <w:div w:id="155071263">
      <w:bodyDiv w:val="1"/>
      <w:marLeft w:val="0"/>
      <w:marRight w:val="0"/>
      <w:marTop w:val="0"/>
      <w:marBottom w:val="0"/>
      <w:divBdr>
        <w:top w:val="none" w:sz="0" w:space="0" w:color="auto"/>
        <w:left w:val="none" w:sz="0" w:space="0" w:color="auto"/>
        <w:bottom w:val="none" w:sz="0" w:space="0" w:color="auto"/>
        <w:right w:val="none" w:sz="0" w:space="0" w:color="auto"/>
      </w:divBdr>
      <w:divsChild>
        <w:div w:id="1561556820">
          <w:blockQuote w:val="1"/>
          <w:marLeft w:val="0"/>
          <w:marRight w:val="0"/>
          <w:marTop w:val="0"/>
          <w:marBottom w:val="300"/>
          <w:divBdr>
            <w:top w:val="none" w:sz="0" w:space="0" w:color="auto"/>
            <w:left w:val="single" w:sz="18" w:space="15" w:color="000000"/>
            <w:bottom w:val="none" w:sz="0" w:space="0" w:color="auto"/>
            <w:right w:val="none" w:sz="0" w:space="0" w:color="auto"/>
          </w:divBdr>
        </w:div>
        <w:div w:id="71391256">
          <w:marLeft w:val="0"/>
          <w:marRight w:val="0"/>
          <w:marTop w:val="100"/>
          <w:marBottom w:val="100"/>
          <w:divBdr>
            <w:top w:val="none" w:sz="0" w:space="0" w:color="auto"/>
            <w:left w:val="none" w:sz="0" w:space="0" w:color="auto"/>
            <w:bottom w:val="none" w:sz="0" w:space="0" w:color="auto"/>
            <w:right w:val="none" w:sz="0" w:space="0" w:color="auto"/>
          </w:divBdr>
        </w:div>
        <w:div w:id="510919271">
          <w:blockQuote w:val="1"/>
          <w:marLeft w:val="0"/>
          <w:marRight w:val="0"/>
          <w:marTop w:val="0"/>
          <w:marBottom w:val="300"/>
          <w:divBdr>
            <w:top w:val="none" w:sz="0" w:space="0" w:color="auto"/>
            <w:left w:val="single" w:sz="18" w:space="15" w:color="000000"/>
            <w:bottom w:val="none" w:sz="0" w:space="0" w:color="auto"/>
            <w:right w:val="none" w:sz="0" w:space="0" w:color="auto"/>
          </w:divBdr>
        </w:div>
        <w:div w:id="887759531">
          <w:marLeft w:val="0"/>
          <w:marRight w:val="0"/>
          <w:marTop w:val="100"/>
          <w:marBottom w:val="100"/>
          <w:divBdr>
            <w:top w:val="none" w:sz="0" w:space="0" w:color="auto"/>
            <w:left w:val="none" w:sz="0" w:space="0" w:color="auto"/>
            <w:bottom w:val="none" w:sz="0" w:space="0" w:color="auto"/>
            <w:right w:val="none" w:sz="0" w:space="0" w:color="auto"/>
          </w:divBdr>
        </w:div>
      </w:divsChild>
    </w:div>
    <w:div w:id="156724711">
      <w:bodyDiv w:val="1"/>
      <w:marLeft w:val="0"/>
      <w:marRight w:val="0"/>
      <w:marTop w:val="0"/>
      <w:marBottom w:val="0"/>
      <w:divBdr>
        <w:top w:val="none" w:sz="0" w:space="0" w:color="auto"/>
        <w:left w:val="none" w:sz="0" w:space="0" w:color="auto"/>
        <w:bottom w:val="none" w:sz="0" w:space="0" w:color="auto"/>
        <w:right w:val="none" w:sz="0" w:space="0" w:color="auto"/>
      </w:divBdr>
    </w:div>
    <w:div w:id="166677068">
      <w:bodyDiv w:val="1"/>
      <w:marLeft w:val="0"/>
      <w:marRight w:val="0"/>
      <w:marTop w:val="0"/>
      <w:marBottom w:val="0"/>
      <w:divBdr>
        <w:top w:val="none" w:sz="0" w:space="0" w:color="auto"/>
        <w:left w:val="none" w:sz="0" w:space="0" w:color="auto"/>
        <w:bottom w:val="none" w:sz="0" w:space="0" w:color="auto"/>
        <w:right w:val="none" w:sz="0" w:space="0" w:color="auto"/>
      </w:divBdr>
      <w:divsChild>
        <w:div w:id="606498212">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73111134">
      <w:bodyDiv w:val="1"/>
      <w:marLeft w:val="0"/>
      <w:marRight w:val="0"/>
      <w:marTop w:val="0"/>
      <w:marBottom w:val="0"/>
      <w:divBdr>
        <w:top w:val="none" w:sz="0" w:space="0" w:color="auto"/>
        <w:left w:val="none" w:sz="0" w:space="0" w:color="auto"/>
        <w:bottom w:val="none" w:sz="0" w:space="0" w:color="auto"/>
        <w:right w:val="none" w:sz="0" w:space="0" w:color="auto"/>
      </w:divBdr>
      <w:divsChild>
        <w:div w:id="46809039">
          <w:marLeft w:val="0"/>
          <w:marRight w:val="0"/>
          <w:marTop w:val="0"/>
          <w:marBottom w:val="300"/>
          <w:divBdr>
            <w:top w:val="none" w:sz="0" w:space="0" w:color="auto"/>
            <w:left w:val="none" w:sz="0" w:space="0" w:color="auto"/>
            <w:bottom w:val="none" w:sz="0" w:space="0" w:color="auto"/>
            <w:right w:val="none" w:sz="0" w:space="0" w:color="auto"/>
          </w:divBdr>
        </w:div>
      </w:divsChild>
    </w:div>
    <w:div w:id="174459966">
      <w:bodyDiv w:val="1"/>
      <w:marLeft w:val="0"/>
      <w:marRight w:val="0"/>
      <w:marTop w:val="0"/>
      <w:marBottom w:val="0"/>
      <w:divBdr>
        <w:top w:val="none" w:sz="0" w:space="0" w:color="auto"/>
        <w:left w:val="none" w:sz="0" w:space="0" w:color="auto"/>
        <w:bottom w:val="none" w:sz="0" w:space="0" w:color="auto"/>
        <w:right w:val="none" w:sz="0" w:space="0" w:color="auto"/>
      </w:divBdr>
      <w:divsChild>
        <w:div w:id="1150486597">
          <w:blockQuote w:val="1"/>
          <w:marLeft w:val="0"/>
          <w:marRight w:val="0"/>
          <w:marTop w:val="0"/>
          <w:marBottom w:val="300"/>
          <w:divBdr>
            <w:top w:val="none" w:sz="0" w:space="0" w:color="auto"/>
            <w:left w:val="single" w:sz="18" w:space="15" w:color="000000"/>
            <w:bottom w:val="none" w:sz="0" w:space="0" w:color="auto"/>
            <w:right w:val="none" w:sz="0" w:space="0" w:color="auto"/>
          </w:divBdr>
        </w:div>
        <w:div w:id="1161769565">
          <w:blockQuote w:val="1"/>
          <w:marLeft w:val="0"/>
          <w:marRight w:val="0"/>
          <w:marTop w:val="0"/>
          <w:marBottom w:val="300"/>
          <w:divBdr>
            <w:top w:val="none" w:sz="0" w:space="0" w:color="auto"/>
            <w:left w:val="single" w:sz="18" w:space="15" w:color="000000"/>
            <w:bottom w:val="none" w:sz="0" w:space="0" w:color="auto"/>
            <w:right w:val="none" w:sz="0" w:space="0" w:color="auto"/>
          </w:divBdr>
        </w:div>
        <w:div w:id="1138573163">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201795447">
      <w:bodyDiv w:val="1"/>
      <w:marLeft w:val="0"/>
      <w:marRight w:val="0"/>
      <w:marTop w:val="0"/>
      <w:marBottom w:val="0"/>
      <w:divBdr>
        <w:top w:val="none" w:sz="0" w:space="0" w:color="auto"/>
        <w:left w:val="none" w:sz="0" w:space="0" w:color="auto"/>
        <w:bottom w:val="none" w:sz="0" w:space="0" w:color="auto"/>
        <w:right w:val="none" w:sz="0" w:space="0" w:color="auto"/>
      </w:divBdr>
    </w:div>
    <w:div w:id="268317115">
      <w:bodyDiv w:val="1"/>
      <w:marLeft w:val="0"/>
      <w:marRight w:val="0"/>
      <w:marTop w:val="0"/>
      <w:marBottom w:val="0"/>
      <w:divBdr>
        <w:top w:val="none" w:sz="0" w:space="0" w:color="auto"/>
        <w:left w:val="none" w:sz="0" w:space="0" w:color="auto"/>
        <w:bottom w:val="none" w:sz="0" w:space="0" w:color="auto"/>
        <w:right w:val="none" w:sz="0" w:space="0" w:color="auto"/>
      </w:divBdr>
    </w:div>
    <w:div w:id="288097041">
      <w:bodyDiv w:val="1"/>
      <w:marLeft w:val="0"/>
      <w:marRight w:val="0"/>
      <w:marTop w:val="0"/>
      <w:marBottom w:val="0"/>
      <w:divBdr>
        <w:top w:val="none" w:sz="0" w:space="0" w:color="auto"/>
        <w:left w:val="none" w:sz="0" w:space="0" w:color="auto"/>
        <w:bottom w:val="none" w:sz="0" w:space="0" w:color="auto"/>
        <w:right w:val="none" w:sz="0" w:space="0" w:color="auto"/>
      </w:divBdr>
    </w:div>
    <w:div w:id="290483615">
      <w:bodyDiv w:val="1"/>
      <w:marLeft w:val="0"/>
      <w:marRight w:val="0"/>
      <w:marTop w:val="0"/>
      <w:marBottom w:val="0"/>
      <w:divBdr>
        <w:top w:val="none" w:sz="0" w:space="0" w:color="auto"/>
        <w:left w:val="none" w:sz="0" w:space="0" w:color="auto"/>
        <w:bottom w:val="none" w:sz="0" w:space="0" w:color="auto"/>
        <w:right w:val="none" w:sz="0" w:space="0" w:color="auto"/>
      </w:divBdr>
    </w:div>
    <w:div w:id="372965680">
      <w:bodyDiv w:val="1"/>
      <w:marLeft w:val="0"/>
      <w:marRight w:val="0"/>
      <w:marTop w:val="0"/>
      <w:marBottom w:val="0"/>
      <w:divBdr>
        <w:top w:val="none" w:sz="0" w:space="0" w:color="auto"/>
        <w:left w:val="none" w:sz="0" w:space="0" w:color="auto"/>
        <w:bottom w:val="none" w:sz="0" w:space="0" w:color="auto"/>
        <w:right w:val="none" w:sz="0" w:space="0" w:color="auto"/>
      </w:divBdr>
    </w:div>
    <w:div w:id="408618366">
      <w:bodyDiv w:val="1"/>
      <w:marLeft w:val="0"/>
      <w:marRight w:val="0"/>
      <w:marTop w:val="0"/>
      <w:marBottom w:val="0"/>
      <w:divBdr>
        <w:top w:val="none" w:sz="0" w:space="0" w:color="auto"/>
        <w:left w:val="none" w:sz="0" w:space="0" w:color="auto"/>
        <w:bottom w:val="none" w:sz="0" w:space="0" w:color="auto"/>
        <w:right w:val="none" w:sz="0" w:space="0" w:color="auto"/>
      </w:divBdr>
    </w:div>
    <w:div w:id="422651411">
      <w:bodyDiv w:val="1"/>
      <w:marLeft w:val="0"/>
      <w:marRight w:val="0"/>
      <w:marTop w:val="0"/>
      <w:marBottom w:val="0"/>
      <w:divBdr>
        <w:top w:val="none" w:sz="0" w:space="0" w:color="auto"/>
        <w:left w:val="none" w:sz="0" w:space="0" w:color="auto"/>
        <w:bottom w:val="none" w:sz="0" w:space="0" w:color="auto"/>
        <w:right w:val="none" w:sz="0" w:space="0" w:color="auto"/>
      </w:divBdr>
    </w:div>
    <w:div w:id="453450699">
      <w:bodyDiv w:val="1"/>
      <w:marLeft w:val="0"/>
      <w:marRight w:val="0"/>
      <w:marTop w:val="0"/>
      <w:marBottom w:val="0"/>
      <w:divBdr>
        <w:top w:val="none" w:sz="0" w:space="0" w:color="auto"/>
        <w:left w:val="none" w:sz="0" w:space="0" w:color="auto"/>
        <w:bottom w:val="none" w:sz="0" w:space="0" w:color="auto"/>
        <w:right w:val="none" w:sz="0" w:space="0" w:color="auto"/>
      </w:divBdr>
    </w:div>
    <w:div w:id="618529261">
      <w:bodyDiv w:val="1"/>
      <w:marLeft w:val="0"/>
      <w:marRight w:val="0"/>
      <w:marTop w:val="0"/>
      <w:marBottom w:val="0"/>
      <w:divBdr>
        <w:top w:val="none" w:sz="0" w:space="0" w:color="auto"/>
        <w:left w:val="none" w:sz="0" w:space="0" w:color="auto"/>
        <w:bottom w:val="none" w:sz="0" w:space="0" w:color="auto"/>
        <w:right w:val="none" w:sz="0" w:space="0" w:color="auto"/>
      </w:divBdr>
      <w:divsChild>
        <w:div w:id="1418333356">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36033879">
      <w:bodyDiv w:val="1"/>
      <w:marLeft w:val="0"/>
      <w:marRight w:val="0"/>
      <w:marTop w:val="0"/>
      <w:marBottom w:val="0"/>
      <w:divBdr>
        <w:top w:val="none" w:sz="0" w:space="0" w:color="auto"/>
        <w:left w:val="none" w:sz="0" w:space="0" w:color="auto"/>
        <w:bottom w:val="none" w:sz="0" w:space="0" w:color="auto"/>
        <w:right w:val="none" w:sz="0" w:space="0" w:color="auto"/>
      </w:divBdr>
      <w:divsChild>
        <w:div w:id="1214657327">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68214643">
      <w:bodyDiv w:val="1"/>
      <w:marLeft w:val="0"/>
      <w:marRight w:val="0"/>
      <w:marTop w:val="0"/>
      <w:marBottom w:val="0"/>
      <w:divBdr>
        <w:top w:val="none" w:sz="0" w:space="0" w:color="auto"/>
        <w:left w:val="none" w:sz="0" w:space="0" w:color="auto"/>
        <w:bottom w:val="none" w:sz="0" w:space="0" w:color="auto"/>
        <w:right w:val="none" w:sz="0" w:space="0" w:color="auto"/>
      </w:divBdr>
    </w:div>
    <w:div w:id="681587340">
      <w:bodyDiv w:val="1"/>
      <w:marLeft w:val="0"/>
      <w:marRight w:val="0"/>
      <w:marTop w:val="0"/>
      <w:marBottom w:val="0"/>
      <w:divBdr>
        <w:top w:val="none" w:sz="0" w:space="0" w:color="auto"/>
        <w:left w:val="none" w:sz="0" w:space="0" w:color="auto"/>
        <w:bottom w:val="none" w:sz="0" w:space="0" w:color="auto"/>
        <w:right w:val="none" w:sz="0" w:space="0" w:color="auto"/>
      </w:divBdr>
    </w:div>
    <w:div w:id="758065610">
      <w:bodyDiv w:val="1"/>
      <w:marLeft w:val="0"/>
      <w:marRight w:val="0"/>
      <w:marTop w:val="0"/>
      <w:marBottom w:val="0"/>
      <w:divBdr>
        <w:top w:val="none" w:sz="0" w:space="0" w:color="auto"/>
        <w:left w:val="none" w:sz="0" w:space="0" w:color="auto"/>
        <w:bottom w:val="none" w:sz="0" w:space="0" w:color="auto"/>
        <w:right w:val="none" w:sz="0" w:space="0" w:color="auto"/>
      </w:divBdr>
    </w:div>
    <w:div w:id="770588953">
      <w:bodyDiv w:val="1"/>
      <w:marLeft w:val="0"/>
      <w:marRight w:val="0"/>
      <w:marTop w:val="0"/>
      <w:marBottom w:val="0"/>
      <w:divBdr>
        <w:top w:val="none" w:sz="0" w:space="0" w:color="auto"/>
        <w:left w:val="none" w:sz="0" w:space="0" w:color="auto"/>
        <w:bottom w:val="none" w:sz="0" w:space="0" w:color="auto"/>
        <w:right w:val="none" w:sz="0" w:space="0" w:color="auto"/>
      </w:divBdr>
    </w:div>
    <w:div w:id="774255787">
      <w:bodyDiv w:val="1"/>
      <w:marLeft w:val="0"/>
      <w:marRight w:val="0"/>
      <w:marTop w:val="0"/>
      <w:marBottom w:val="0"/>
      <w:divBdr>
        <w:top w:val="none" w:sz="0" w:space="0" w:color="auto"/>
        <w:left w:val="none" w:sz="0" w:space="0" w:color="auto"/>
        <w:bottom w:val="none" w:sz="0" w:space="0" w:color="auto"/>
        <w:right w:val="none" w:sz="0" w:space="0" w:color="auto"/>
      </w:divBdr>
      <w:divsChild>
        <w:div w:id="1585913129">
          <w:marLeft w:val="0"/>
          <w:marRight w:val="0"/>
          <w:marTop w:val="0"/>
          <w:marBottom w:val="300"/>
          <w:divBdr>
            <w:top w:val="none" w:sz="0" w:space="0" w:color="auto"/>
            <w:left w:val="none" w:sz="0" w:space="0" w:color="auto"/>
            <w:bottom w:val="none" w:sz="0" w:space="0" w:color="auto"/>
            <w:right w:val="none" w:sz="0" w:space="0" w:color="auto"/>
          </w:divBdr>
        </w:div>
      </w:divsChild>
    </w:div>
    <w:div w:id="860238104">
      <w:bodyDiv w:val="1"/>
      <w:marLeft w:val="0"/>
      <w:marRight w:val="0"/>
      <w:marTop w:val="0"/>
      <w:marBottom w:val="0"/>
      <w:divBdr>
        <w:top w:val="none" w:sz="0" w:space="0" w:color="auto"/>
        <w:left w:val="none" w:sz="0" w:space="0" w:color="auto"/>
        <w:bottom w:val="none" w:sz="0" w:space="0" w:color="auto"/>
        <w:right w:val="none" w:sz="0" w:space="0" w:color="auto"/>
      </w:divBdr>
      <w:divsChild>
        <w:div w:id="1156216603">
          <w:blockQuote w:val="1"/>
          <w:marLeft w:val="0"/>
          <w:marRight w:val="0"/>
          <w:marTop w:val="0"/>
          <w:marBottom w:val="300"/>
          <w:divBdr>
            <w:top w:val="none" w:sz="0" w:space="0" w:color="auto"/>
            <w:left w:val="single" w:sz="18" w:space="15" w:color="000000"/>
            <w:bottom w:val="none" w:sz="0" w:space="0" w:color="auto"/>
            <w:right w:val="none" w:sz="0" w:space="0" w:color="auto"/>
          </w:divBdr>
        </w:div>
        <w:div w:id="1865634175">
          <w:blockQuote w:val="1"/>
          <w:marLeft w:val="0"/>
          <w:marRight w:val="0"/>
          <w:marTop w:val="0"/>
          <w:marBottom w:val="300"/>
          <w:divBdr>
            <w:top w:val="none" w:sz="0" w:space="0" w:color="auto"/>
            <w:left w:val="single" w:sz="18" w:space="15" w:color="000000"/>
            <w:bottom w:val="none" w:sz="0" w:space="0" w:color="auto"/>
            <w:right w:val="none" w:sz="0" w:space="0" w:color="auto"/>
          </w:divBdr>
        </w:div>
        <w:div w:id="357657103">
          <w:blockQuote w:val="1"/>
          <w:marLeft w:val="0"/>
          <w:marRight w:val="0"/>
          <w:marTop w:val="0"/>
          <w:marBottom w:val="300"/>
          <w:divBdr>
            <w:top w:val="none" w:sz="0" w:space="0" w:color="auto"/>
            <w:left w:val="single" w:sz="18" w:space="15" w:color="000000"/>
            <w:bottom w:val="none" w:sz="0" w:space="0" w:color="auto"/>
            <w:right w:val="none" w:sz="0" w:space="0" w:color="auto"/>
          </w:divBdr>
        </w:div>
        <w:div w:id="1490638939">
          <w:marLeft w:val="0"/>
          <w:marRight w:val="0"/>
          <w:marTop w:val="100"/>
          <w:marBottom w:val="100"/>
          <w:divBdr>
            <w:top w:val="none" w:sz="0" w:space="0" w:color="auto"/>
            <w:left w:val="none" w:sz="0" w:space="0" w:color="auto"/>
            <w:bottom w:val="none" w:sz="0" w:space="0" w:color="auto"/>
            <w:right w:val="none" w:sz="0" w:space="0" w:color="auto"/>
          </w:divBdr>
        </w:div>
        <w:div w:id="208464586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886988884">
      <w:bodyDiv w:val="1"/>
      <w:marLeft w:val="0"/>
      <w:marRight w:val="0"/>
      <w:marTop w:val="0"/>
      <w:marBottom w:val="0"/>
      <w:divBdr>
        <w:top w:val="none" w:sz="0" w:space="0" w:color="auto"/>
        <w:left w:val="none" w:sz="0" w:space="0" w:color="auto"/>
        <w:bottom w:val="none" w:sz="0" w:space="0" w:color="auto"/>
        <w:right w:val="none" w:sz="0" w:space="0" w:color="auto"/>
      </w:divBdr>
    </w:div>
    <w:div w:id="889268006">
      <w:bodyDiv w:val="1"/>
      <w:marLeft w:val="0"/>
      <w:marRight w:val="0"/>
      <w:marTop w:val="0"/>
      <w:marBottom w:val="0"/>
      <w:divBdr>
        <w:top w:val="none" w:sz="0" w:space="0" w:color="auto"/>
        <w:left w:val="none" w:sz="0" w:space="0" w:color="auto"/>
        <w:bottom w:val="none" w:sz="0" w:space="0" w:color="auto"/>
        <w:right w:val="none" w:sz="0" w:space="0" w:color="auto"/>
      </w:divBdr>
    </w:div>
    <w:div w:id="899630037">
      <w:bodyDiv w:val="1"/>
      <w:marLeft w:val="0"/>
      <w:marRight w:val="0"/>
      <w:marTop w:val="0"/>
      <w:marBottom w:val="0"/>
      <w:divBdr>
        <w:top w:val="none" w:sz="0" w:space="0" w:color="auto"/>
        <w:left w:val="none" w:sz="0" w:space="0" w:color="auto"/>
        <w:bottom w:val="none" w:sz="0" w:space="0" w:color="auto"/>
        <w:right w:val="none" w:sz="0" w:space="0" w:color="auto"/>
      </w:divBdr>
    </w:div>
    <w:div w:id="956107914">
      <w:bodyDiv w:val="1"/>
      <w:marLeft w:val="0"/>
      <w:marRight w:val="0"/>
      <w:marTop w:val="0"/>
      <w:marBottom w:val="0"/>
      <w:divBdr>
        <w:top w:val="none" w:sz="0" w:space="0" w:color="auto"/>
        <w:left w:val="none" w:sz="0" w:space="0" w:color="auto"/>
        <w:bottom w:val="none" w:sz="0" w:space="0" w:color="auto"/>
        <w:right w:val="none" w:sz="0" w:space="0" w:color="auto"/>
      </w:divBdr>
      <w:divsChild>
        <w:div w:id="1586451250">
          <w:marLeft w:val="0"/>
          <w:marRight w:val="0"/>
          <w:marTop w:val="0"/>
          <w:marBottom w:val="300"/>
          <w:divBdr>
            <w:top w:val="none" w:sz="0" w:space="0" w:color="auto"/>
            <w:left w:val="none" w:sz="0" w:space="0" w:color="auto"/>
            <w:bottom w:val="none" w:sz="0" w:space="0" w:color="auto"/>
            <w:right w:val="none" w:sz="0" w:space="0" w:color="auto"/>
          </w:divBdr>
        </w:div>
      </w:divsChild>
    </w:div>
    <w:div w:id="959413635">
      <w:bodyDiv w:val="1"/>
      <w:marLeft w:val="0"/>
      <w:marRight w:val="0"/>
      <w:marTop w:val="0"/>
      <w:marBottom w:val="0"/>
      <w:divBdr>
        <w:top w:val="none" w:sz="0" w:space="0" w:color="auto"/>
        <w:left w:val="none" w:sz="0" w:space="0" w:color="auto"/>
        <w:bottom w:val="none" w:sz="0" w:space="0" w:color="auto"/>
        <w:right w:val="none" w:sz="0" w:space="0" w:color="auto"/>
      </w:divBdr>
      <w:divsChild>
        <w:div w:id="717556550">
          <w:blockQuote w:val="1"/>
          <w:marLeft w:val="0"/>
          <w:marRight w:val="0"/>
          <w:marTop w:val="0"/>
          <w:marBottom w:val="300"/>
          <w:divBdr>
            <w:top w:val="none" w:sz="0" w:space="0" w:color="auto"/>
            <w:left w:val="single" w:sz="18" w:space="15" w:color="000000"/>
            <w:bottom w:val="none" w:sz="0" w:space="0" w:color="auto"/>
            <w:right w:val="none" w:sz="0" w:space="0" w:color="auto"/>
          </w:divBdr>
        </w:div>
        <w:div w:id="207955409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977689689">
      <w:bodyDiv w:val="1"/>
      <w:marLeft w:val="0"/>
      <w:marRight w:val="0"/>
      <w:marTop w:val="0"/>
      <w:marBottom w:val="0"/>
      <w:divBdr>
        <w:top w:val="none" w:sz="0" w:space="0" w:color="auto"/>
        <w:left w:val="none" w:sz="0" w:space="0" w:color="auto"/>
        <w:bottom w:val="none" w:sz="0" w:space="0" w:color="auto"/>
        <w:right w:val="none" w:sz="0" w:space="0" w:color="auto"/>
      </w:divBdr>
    </w:div>
    <w:div w:id="1013460745">
      <w:bodyDiv w:val="1"/>
      <w:marLeft w:val="0"/>
      <w:marRight w:val="0"/>
      <w:marTop w:val="0"/>
      <w:marBottom w:val="0"/>
      <w:divBdr>
        <w:top w:val="none" w:sz="0" w:space="0" w:color="auto"/>
        <w:left w:val="none" w:sz="0" w:space="0" w:color="auto"/>
        <w:bottom w:val="none" w:sz="0" w:space="0" w:color="auto"/>
        <w:right w:val="none" w:sz="0" w:space="0" w:color="auto"/>
      </w:divBdr>
    </w:div>
    <w:div w:id="1019627516">
      <w:bodyDiv w:val="1"/>
      <w:marLeft w:val="0"/>
      <w:marRight w:val="0"/>
      <w:marTop w:val="0"/>
      <w:marBottom w:val="0"/>
      <w:divBdr>
        <w:top w:val="none" w:sz="0" w:space="0" w:color="auto"/>
        <w:left w:val="none" w:sz="0" w:space="0" w:color="auto"/>
        <w:bottom w:val="none" w:sz="0" w:space="0" w:color="auto"/>
        <w:right w:val="none" w:sz="0" w:space="0" w:color="auto"/>
      </w:divBdr>
    </w:div>
    <w:div w:id="1063136504">
      <w:bodyDiv w:val="1"/>
      <w:marLeft w:val="0"/>
      <w:marRight w:val="0"/>
      <w:marTop w:val="0"/>
      <w:marBottom w:val="0"/>
      <w:divBdr>
        <w:top w:val="none" w:sz="0" w:space="0" w:color="auto"/>
        <w:left w:val="none" w:sz="0" w:space="0" w:color="auto"/>
        <w:bottom w:val="none" w:sz="0" w:space="0" w:color="auto"/>
        <w:right w:val="none" w:sz="0" w:space="0" w:color="auto"/>
      </w:divBdr>
    </w:div>
    <w:div w:id="1077359597">
      <w:bodyDiv w:val="1"/>
      <w:marLeft w:val="0"/>
      <w:marRight w:val="0"/>
      <w:marTop w:val="0"/>
      <w:marBottom w:val="0"/>
      <w:divBdr>
        <w:top w:val="none" w:sz="0" w:space="0" w:color="auto"/>
        <w:left w:val="none" w:sz="0" w:space="0" w:color="auto"/>
        <w:bottom w:val="none" w:sz="0" w:space="0" w:color="auto"/>
        <w:right w:val="none" w:sz="0" w:space="0" w:color="auto"/>
      </w:divBdr>
    </w:div>
    <w:div w:id="1079526067">
      <w:bodyDiv w:val="1"/>
      <w:marLeft w:val="0"/>
      <w:marRight w:val="0"/>
      <w:marTop w:val="0"/>
      <w:marBottom w:val="0"/>
      <w:divBdr>
        <w:top w:val="none" w:sz="0" w:space="0" w:color="auto"/>
        <w:left w:val="none" w:sz="0" w:space="0" w:color="auto"/>
        <w:bottom w:val="none" w:sz="0" w:space="0" w:color="auto"/>
        <w:right w:val="none" w:sz="0" w:space="0" w:color="auto"/>
      </w:divBdr>
    </w:div>
    <w:div w:id="1079984741">
      <w:bodyDiv w:val="1"/>
      <w:marLeft w:val="0"/>
      <w:marRight w:val="0"/>
      <w:marTop w:val="0"/>
      <w:marBottom w:val="0"/>
      <w:divBdr>
        <w:top w:val="none" w:sz="0" w:space="0" w:color="auto"/>
        <w:left w:val="none" w:sz="0" w:space="0" w:color="auto"/>
        <w:bottom w:val="none" w:sz="0" w:space="0" w:color="auto"/>
        <w:right w:val="none" w:sz="0" w:space="0" w:color="auto"/>
      </w:divBdr>
      <w:divsChild>
        <w:div w:id="943994715">
          <w:marLeft w:val="0"/>
          <w:marRight w:val="0"/>
          <w:marTop w:val="120"/>
          <w:marBottom w:val="120"/>
          <w:divBdr>
            <w:top w:val="none" w:sz="0" w:space="0" w:color="auto"/>
            <w:left w:val="none" w:sz="0" w:space="0" w:color="auto"/>
            <w:bottom w:val="none" w:sz="0" w:space="0" w:color="auto"/>
            <w:right w:val="none" w:sz="0" w:space="0" w:color="auto"/>
          </w:divBdr>
        </w:div>
      </w:divsChild>
    </w:div>
    <w:div w:id="1158764782">
      <w:bodyDiv w:val="1"/>
      <w:marLeft w:val="0"/>
      <w:marRight w:val="0"/>
      <w:marTop w:val="0"/>
      <w:marBottom w:val="0"/>
      <w:divBdr>
        <w:top w:val="none" w:sz="0" w:space="0" w:color="auto"/>
        <w:left w:val="none" w:sz="0" w:space="0" w:color="auto"/>
        <w:bottom w:val="none" w:sz="0" w:space="0" w:color="auto"/>
        <w:right w:val="none" w:sz="0" w:space="0" w:color="auto"/>
      </w:divBdr>
    </w:div>
    <w:div w:id="1172798553">
      <w:bodyDiv w:val="1"/>
      <w:marLeft w:val="0"/>
      <w:marRight w:val="0"/>
      <w:marTop w:val="0"/>
      <w:marBottom w:val="0"/>
      <w:divBdr>
        <w:top w:val="none" w:sz="0" w:space="0" w:color="auto"/>
        <w:left w:val="none" w:sz="0" w:space="0" w:color="auto"/>
        <w:bottom w:val="none" w:sz="0" w:space="0" w:color="auto"/>
        <w:right w:val="none" w:sz="0" w:space="0" w:color="auto"/>
      </w:divBdr>
      <w:divsChild>
        <w:div w:id="1204977490">
          <w:blockQuote w:val="1"/>
          <w:marLeft w:val="0"/>
          <w:marRight w:val="0"/>
          <w:marTop w:val="0"/>
          <w:marBottom w:val="300"/>
          <w:divBdr>
            <w:top w:val="none" w:sz="0" w:space="0" w:color="auto"/>
            <w:left w:val="single" w:sz="18" w:space="15" w:color="000000"/>
            <w:bottom w:val="none" w:sz="0" w:space="0" w:color="auto"/>
            <w:right w:val="none" w:sz="0" w:space="0" w:color="auto"/>
          </w:divBdr>
        </w:div>
        <w:div w:id="1959754108">
          <w:blockQuote w:val="1"/>
          <w:marLeft w:val="0"/>
          <w:marRight w:val="0"/>
          <w:marTop w:val="0"/>
          <w:marBottom w:val="300"/>
          <w:divBdr>
            <w:top w:val="none" w:sz="0" w:space="0" w:color="auto"/>
            <w:left w:val="single" w:sz="18" w:space="15" w:color="000000"/>
            <w:bottom w:val="none" w:sz="0" w:space="0" w:color="auto"/>
            <w:right w:val="none" w:sz="0" w:space="0" w:color="auto"/>
          </w:divBdr>
        </w:div>
        <w:div w:id="969363486">
          <w:marLeft w:val="0"/>
          <w:marRight w:val="0"/>
          <w:marTop w:val="100"/>
          <w:marBottom w:val="100"/>
          <w:divBdr>
            <w:top w:val="none" w:sz="0" w:space="0" w:color="auto"/>
            <w:left w:val="none" w:sz="0" w:space="0" w:color="auto"/>
            <w:bottom w:val="none" w:sz="0" w:space="0" w:color="auto"/>
            <w:right w:val="none" w:sz="0" w:space="0" w:color="auto"/>
          </w:divBdr>
        </w:div>
        <w:div w:id="468597770">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177305573">
      <w:bodyDiv w:val="1"/>
      <w:marLeft w:val="0"/>
      <w:marRight w:val="0"/>
      <w:marTop w:val="0"/>
      <w:marBottom w:val="0"/>
      <w:divBdr>
        <w:top w:val="none" w:sz="0" w:space="0" w:color="auto"/>
        <w:left w:val="none" w:sz="0" w:space="0" w:color="auto"/>
        <w:bottom w:val="none" w:sz="0" w:space="0" w:color="auto"/>
        <w:right w:val="none" w:sz="0" w:space="0" w:color="auto"/>
      </w:divBdr>
      <w:divsChild>
        <w:div w:id="1074547819">
          <w:blockQuote w:val="1"/>
          <w:marLeft w:val="0"/>
          <w:marRight w:val="0"/>
          <w:marTop w:val="0"/>
          <w:marBottom w:val="300"/>
          <w:divBdr>
            <w:top w:val="none" w:sz="0" w:space="0" w:color="auto"/>
            <w:left w:val="single" w:sz="18" w:space="15" w:color="000000"/>
            <w:bottom w:val="none" w:sz="0" w:space="0" w:color="auto"/>
            <w:right w:val="none" w:sz="0" w:space="0" w:color="auto"/>
          </w:divBdr>
        </w:div>
        <w:div w:id="1080642654">
          <w:blockQuote w:val="1"/>
          <w:marLeft w:val="0"/>
          <w:marRight w:val="0"/>
          <w:marTop w:val="0"/>
          <w:marBottom w:val="300"/>
          <w:divBdr>
            <w:top w:val="none" w:sz="0" w:space="0" w:color="auto"/>
            <w:left w:val="single" w:sz="18" w:space="15" w:color="000000"/>
            <w:bottom w:val="none" w:sz="0" w:space="0" w:color="auto"/>
            <w:right w:val="none" w:sz="0" w:space="0" w:color="auto"/>
          </w:divBdr>
        </w:div>
        <w:div w:id="1598366272">
          <w:marLeft w:val="0"/>
          <w:marRight w:val="0"/>
          <w:marTop w:val="100"/>
          <w:marBottom w:val="100"/>
          <w:divBdr>
            <w:top w:val="none" w:sz="0" w:space="0" w:color="auto"/>
            <w:left w:val="none" w:sz="0" w:space="0" w:color="auto"/>
            <w:bottom w:val="none" w:sz="0" w:space="0" w:color="auto"/>
            <w:right w:val="none" w:sz="0" w:space="0" w:color="auto"/>
          </w:divBdr>
        </w:div>
      </w:divsChild>
    </w:div>
    <w:div w:id="1192501246">
      <w:bodyDiv w:val="1"/>
      <w:marLeft w:val="0"/>
      <w:marRight w:val="0"/>
      <w:marTop w:val="0"/>
      <w:marBottom w:val="0"/>
      <w:divBdr>
        <w:top w:val="none" w:sz="0" w:space="0" w:color="auto"/>
        <w:left w:val="none" w:sz="0" w:space="0" w:color="auto"/>
        <w:bottom w:val="none" w:sz="0" w:space="0" w:color="auto"/>
        <w:right w:val="none" w:sz="0" w:space="0" w:color="auto"/>
      </w:divBdr>
    </w:div>
    <w:div w:id="1199050339">
      <w:bodyDiv w:val="1"/>
      <w:marLeft w:val="0"/>
      <w:marRight w:val="0"/>
      <w:marTop w:val="0"/>
      <w:marBottom w:val="0"/>
      <w:divBdr>
        <w:top w:val="none" w:sz="0" w:space="0" w:color="auto"/>
        <w:left w:val="none" w:sz="0" w:space="0" w:color="auto"/>
        <w:bottom w:val="none" w:sz="0" w:space="0" w:color="auto"/>
        <w:right w:val="none" w:sz="0" w:space="0" w:color="auto"/>
      </w:divBdr>
      <w:divsChild>
        <w:div w:id="351343968">
          <w:blockQuote w:val="1"/>
          <w:marLeft w:val="0"/>
          <w:marRight w:val="0"/>
          <w:marTop w:val="0"/>
          <w:marBottom w:val="300"/>
          <w:divBdr>
            <w:top w:val="none" w:sz="0" w:space="0" w:color="auto"/>
            <w:left w:val="single" w:sz="18" w:space="15" w:color="000000"/>
            <w:bottom w:val="none" w:sz="0" w:space="0" w:color="auto"/>
            <w:right w:val="none" w:sz="0" w:space="0" w:color="auto"/>
          </w:divBdr>
        </w:div>
        <w:div w:id="1016080833">
          <w:blockQuote w:val="1"/>
          <w:marLeft w:val="0"/>
          <w:marRight w:val="0"/>
          <w:marTop w:val="0"/>
          <w:marBottom w:val="300"/>
          <w:divBdr>
            <w:top w:val="none" w:sz="0" w:space="0" w:color="auto"/>
            <w:left w:val="single" w:sz="18" w:space="15" w:color="000000"/>
            <w:bottom w:val="none" w:sz="0" w:space="0" w:color="auto"/>
            <w:right w:val="none" w:sz="0" w:space="0" w:color="auto"/>
          </w:divBdr>
        </w:div>
        <w:div w:id="775757659">
          <w:blockQuote w:val="1"/>
          <w:marLeft w:val="0"/>
          <w:marRight w:val="0"/>
          <w:marTop w:val="0"/>
          <w:marBottom w:val="300"/>
          <w:divBdr>
            <w:top w:val="none" w:sz="0" w:space="0" w:color="auto"/>
            <w:left w:val="single" w:sz="18" w:space="15" w:color="000000"/>
            <w:bottom w:val="none" w:sz="0" w:space="0" w:color="auto"/>
            <w:right w:val="none" w:sz="0" w:space="0" w:color="auto"/>
          </w:divBdr>
        </w:div>
        <w:div w:id="651715156">
          <w:marLeft w:val="0"/>
          <w:marRight w:val="0"/>
          <w:marTop w:val="120"/>
          <w:marBottom w:val="120"/>
          <w:divBdr>
            <w:top w:val="none" w:sz="0" w:space="0" w:color="auto"/>
            <w:left w:val="none" w:sz="0" w:space="0" w:color="auto"/>
            <w:bottom w:val="none" w:sz="0" w:space="0" w:color="auto"/>
            <w:right w:val="none" w:sz="0" w:space="0" w:color="auto"/>
          </w:divBdr>
        </w:div>
      </w:divsChild>
    </w:div>
    <w:div w:id="1216428070">
      <w:bodyDiv w:val="1"/>
      <w:marLeft w:val="0"/>
      <w:marRight w:val="0"/>
      <w:marTop w:val="0"/>
      <w:marBottom w:val="0"/>
      <w:divBdr>
        <w:top w:val="none" w:sz="0" w:space="0" w:color="auto"/>
        <w:left w:val="none" w:sz="0" w:space="0" w:color="auto"/>
        <w:bottom w:val="none" w:sz="0" w:space="0" w:color="auto"/>
        <w:right w:val="none" w:sz="0" w:space="0" w:color="auto"/>
      </w:divBdr>
    </w:div>
    <w:div w:id="1224876677">
      <w:bodyDiv w:val="1"/>
      <w:marLeft w:val="0"/>
      <w:marRight w:val="0"/>
      <w:marTop w:val="0"/>
      <w:marBottom w:val="0"/>
      <w:divBdr>
        <w:top w:val="none" w:sz="0" w:space="0" w:color="auto"/>
        <w:left w:val="none" w:sz="0" w:space="0" w:color="auto"/>
        <w:bottom w:val="none" w:sz="0" w:space="0" w:color="auto"/>
        <w:right w:val="none" w:sz="0" w:space="0" w:color="auto"/>
      </w:divBdr>
    </w:div>
    <w:div w:id="1256934357">
      <w:bodyDiv w:val="1"/>
      <w:marLeft w:val="0"/>
      <w:marRight w:val="0"/>
      <w:marTop w:val="0"/>
      <w:marBottom w:val="0"/>
      <w:divBdr>
        <w:top w:val="none" w:sz="0" w:space="0" w:color="auto"/>
        <w:left w:val="none" w:sz="0" w:space="0" w:color="auto"/>
        <w:bottom w:val="none" w:sz="0" w:space="0" w:color="auto"/>
        <w:right w:val="none" w:sz="0" w:space="0" w:color="auto"/>
      </w:divBdr>
      <w:divsChild>
        <w:div w:id="373189755">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280334419">
      <w:bodyDiv w:val="1"/>
      <w:marLeft w:val="0"/>
      <w:marRight w:val="0"/>
      <w:marTop w:val="0"/>
      <w:marBottom w:val="0"/>
      <w:divBdr>
        <w:top w:val="none" w:sz="0" w:space="0" w:color="auto"/>
        <w:left w:val="none" w:sz="0" w:space="0" w:color="auto"/>
        <w:bottom w:val="none" w:sz="0" w:space="0" w:color="auto"/>
        <w:right w:val="none" w:sz="0" w:space="0" w:color="auto"/>
      </w:divBdr>
    </w:div>
    <w:div w:id="1288438240">
      <w:bodyDiv w:val="1"/>
      <w:marLeft w:val="0"/>
      <w:marRight w:val="0"/>
      <w:marTop w:val="0"/>
      <w:marBottom w:val="0"/>
      <w:divBdr>
        <w:top w:val="none" w:sz="0" w:space="0" w:color="auto"/>
        <w:left w:val="none" w:sz="0" w:space="0" w:color="auto"/>
        <w:bottom w:val="none" w:sz="0" w:space="0" w:color="auto"/>
        <w:right w:val="none" w:sz="0" w:space="0" w:color="auto"/>
      </w:divBdr>
    </w:div>
    <w:div w:id="1364134636">
      <w:bodyDiv w:val="1"/>
      <w:marLeft w:val="0"/>
      <w:marRight w:val="0"/>
      <w:marTop w:val="0"/>
      <w:marBottom w:val="0"/>
      <w:divBdr>
        <w:top w:val="none" w:sz="0" w:space="0" w:color="auto"/>
        <w:left w:val="none" w:sz="0" w:space="0" w:color="auto"/>
        <w:bottom w:val="none" w:sz="0" w:space="0" w:color="auto"/>
        <w:right w:val="none" w:sz="0" w:space="0" w:color="auto"/>
      </w:divBdr>
    </w:div>
    <w:div w:id="1368872499">
      <w:bodyDiv w:val="1"/>
      <w:marLeft w:val="0"/>
      <w:marRight w:val="0"/>
      <w:marTop w:val="0"/>
      <w:marBottom w:val="0"/>
      <w:divBdr>
        <w:top w:val="none" w:sz="0" w:space="0" w:color="auto"/>
        <w:left w:val="none" w:sz="0" w:space="0" w:color="auto"/>
        <w:bottom w:val="none" w:sz="0" w:space="0" w:color="auto"/>
        <w:right w:val="none" w:sz="0" w:space="0" w:color="auto"/>
      </w:divBdr>
    </w:div>
    <w:div w:id="1439254909">
      <w:bodyDiv w:val="1"/>
      <w:marLeft w:val="0"/>
      <w:marRight w:val="0"/>
      <w:marTop w:val="0"/>
      <w:marBottom w:val="0"/>
      <w:divBdr>
        <w:top w:val="none" w:sz="0" w:space="0" w:color="auto"/>
        <w:left w:val="none" w:sz="0" w:space="0" w:color="auto"/>
        <w:bottom w:val="none" w:sz="0" w:space="0" w:color="auto"/>
        <w:right w:val="none" w:sz="0" w:space="0" w:color="auto"/>
      </w:divBdr>
    </w:div>
    <w:div w:id="1466505699">
      <w:bodyDiv w:val="1"/>
      <w:marLeft w:val="0"/>
      <w:marRight w:val="0"/>
      <w:marTop w:val="0"/>
      <w:marBottom w:val="0"/>
      <w:divBdr>
        <w:top w:val="none" w:sz="0" w:space="0" w:color="auto"/>
        <w:left w:val="none" w:sz="0" w:space="0" w:color="auto"/>
        <w:bottom w:val="none" w:sz="0" w:space="0" w:color="auto"/>
        <w:right w:val="none" w:sz="0" w:space="0" w:color="auto"/>
      </w:divBdr>
    </w:div>
    <w:div w:id="1514110065">
      <w:bodyDiv w:val="1"/>
      <w:marLeft w:val="0"/>
      <w:marRight w:val="0"/>
      <w:marTop w:val="0"/>
      <w:marBottom w:val="0"/>
      <w:divBdr>
        <w:top w:val="none" w:sz="0" w:space="0" w:color="auto"/>
        <w:left w:val="none" w:sz="0" w:space="0" w:color="auto"/>
        <w:bottom w:val="none" w:sz="0" w:space="0" w:color="auto"/>
        <w:right w:val="none" w:sz="0" w:space="0" w:color="auto"/>
      </w:divBdr>
    </w:div>
    <w:div w:id="1532036348">
      <w:bodyDiv w:val="1"/>
      <w:marLeft w:val="0"/>
      <w:marRight w:val="0"/>
      <w:marTop w:val="0"/>
      <w:marBottom w:val="0"/>
      <w:divBdr>
        <w:top w:val="none" w:sz="0" w:space="0" w:color="auto"/>
        <w:left w:val="none" w:sz="0" w:space="0" w:color="auto"/>
        <w:bottom w:val="none" w:sz="0" w:space="0" w:color="auto"/>
        <w:right w:val="none" w:sz="0" w:space="0" w:color="auto"/>
      </w:divBdr>
    </w:div>
    <w:div w:id="1540243732">
      <w:bodyDiv w:val="1"/>
      <w:marLeft w:val="0"/>
      <w:marRight w:val="0"/>
      <w:marTop w:val="0"/>
      <w:marBottom w:val="0"/>
      <w:divBdr>
        <w:top w:val="none" w:sz="0" w:space="0" w:color="auto"/>
        <w:left w:val="none" w:sz="0" w:space="0" w:color="auto"/>
        <w:bottom w:val="none" w:sz="0" w:space="0" w:color="auto"/>
        <w:right w:val="none" w:sz="0" w:space="0" w:color="auto"/>
      </w:divBdr>
    </w:div>
    <w:div w:id="1542866485">
      <w:bodyDiv w:val="1"/>
      <w:marLeft w:val="0"/>
      <w:marRight w:val="0"/>
      <w:marTop w:val="0"/>
      <w:marBottom w:val="0"/>
      <w:divBdr>
        <w:top w:val="none" w:sz="0" w:space="0" w:color="auto"/>
        <w:left w:val="none" w:sz="0" w:space="0" w:color="auto"/>
        <w:bottom w:val="none" w:sz="0" w:space="0" w:color="auto"/>
        <w:right w:val="none" w:sz="0" w:space="0" w:color="auto"/>
      </w:divBdr>
    </w:div>
    <w:div w:id="1611354379">
      <w:bodyDiv w:val="1"/>
      <w:marLeft w:val="0"/>
      <w:marRight w:val="0"/>
      <w:marTop w:val="0"/>
      <w:marBottom w:val="0"/>
      <w:divBdr>
        <w:top w:val="none" w:sz="0" w:space="0" w:color="auto"/>
        <w:left w:val="none" w:sz="0" w:space="0" w:color="auto"/>
        <w:bottom w:val="none" w:sz="0" w:space="0" w:color="auto"/>
        <w:right w:val="none" w:sz="0" w:space="0" w:color="auto"/>
      </w:divBdr>
    </w:div>
    <w:div w:id="1633902326">
      <w:bodyDiv w:val="1"/>
      <w:marLeft w:val="0"/>
      <w:marRight w:val="0"/>
      <w:marTop w:val="0"/>
      <w:marBottom w:val="0"/>
      <w:divBdr>
        <w:top w:val="none" w:sz="0" w:space="0" w:color="auto"/>
        <w:left w:val="none" w:sz="0" w:space="0" w:color="auto"/>
        <w:bottom w:val="none" w:sz="0" w:space="0" w:color="auto"/>
        <w:right w:val="none" w:sz="0" w:space="0" w:color="auto"/>
      </w:divBdr>
    </w:div>
    <w:div w:id="1675571905">
      <w:bodyDiv w:val="1"/>
      <w:marLeft w:val="0"/>
      <w:marRight w:val="0"/>
      <w:marTop w:val="0"/>
      <w:marBottom w:val="0"/>
      <w:divBdr>
        <w:top w:val="none" w:sz="0" w:space="0" w:color="auto"/>
        <w:left w:val="none" w:sz="0" w:space="0" w:color="auto"/>
        <w:bottom w:val="none" w:sz="0" w:space="0" w:color="auto"/>
        <w:right w:val="none" w:sz="0" w:space="0" w:color="auto"/>
      </w:divBdr>
    </w:div>
    <w:div w:id="1686975115">
      <w:bodyDiv w:val="1"/>
      <w:marLeft w:val="0"/>
      <w:marRight w:val="0"/>
      <w:marTop w:val="0"/>
      <w:marBottom w:val="0"/>
      <w:divBdr>
        <w:top w:val="none" w:sz="0" w:space="0" w:color="auto"/>
        <w:left w:val="none" w:sz="0" w:space="0" w:color="auto"/>
        <w:bottom w:val="none" w:sz="0" w:space="0" w:color="auto"/>
        <w:right w:val="none" w:sz="0" w:space="0" w:color="auto"/>
      </w:divBdr>
      <w:divsChild>
        <w:div w:id="777723412">
          <w:marLeft w:val="0"/>
          <w:marRight w:val="0"/>
          <w:marTop w:val="0"/>
          <w:marBottom w:val="300"/>
          <w:divBdr>
            <w:top w:val="none" w:sz="0" w:space="0" w:color="auto"/>
            <w:left w:val="none" w:sz="0" w:space="0" w:color="auto"/>
            <w:bottom w:val="none" w:sz="0" w:space="0" w:color="auto"/>
            <w:right w:val="none" w:sz="0" w:space="0" w:color="auto"/>
          </w:divBdr>
        </w:div>
      </w:divsChild>
    </w:div>
    <w:div w:id="1703901651">
      <w:bodyDiv w:val="1"/>
      <w:marLeft w:val="0"/>
      <w:marRight w:val="0"/>
      <w:marTop w:val="0"/>
      <w:marBottom w:val="0"/>
      <w:divBdr>
        <w:top w:val="none" w:sz="0" w:space="0" w:color="auto"/>
        <w:left w:val="none" w:sz="0" w:space="0" w:color="auto"/>
        <w:bottom w:val="none" w:sz="0" w:space="0" w:color="auto"/>
        <w:right w:val="none" w:sz="0" w:space="0" w:color="auto"/>
      </w:divBdr>
    </w:div>
    <w:div w:id="1719357691">
      <w:bodyDiv w:val="1"/>
      <w:marLeft w:val="0"/>
      <w:marRight w:val="0"/>
      <w:marTop w:val="0"/>
      <w:marBottom w:val="0"/>
      <w:divBdr>
        <w:top w:val="none" w:sz="0" w:space="0" w:color="auto"/>
        <w:left w:val="none" w:sz="0" w:space="0" w:color="auto"/>
        <w:bottom w:val="none" w:sz="0" w:space="0" w:color="auto"/>
        <w:right w:val="none" w:sz="0" w:space="0" w:color="auto"/>
      </w:divBdr>
    </w:div>
    <w:div w:id="1747874371">
      <w:bodyDiv w:val="1"/>
      <w:marLeft w:val="0"/>
      <w:marRight w:val="0"/>
      <w:marTop w:val="0"/>
      <w:marBottom w:val="0"/>
      <w:divBdr>
        <w:top w:val="none" w:sz="0" w:space="0" w:color="auto"/>
        <w:left w:val="none" w:sz="0" w:space="0" w:color="auto"/>
        <w:bottom w:val="none" w:sz="0" w:space="0" w:color="auto"/>
        <w:right w:val="none" w:sz="0" w:space="0" w:color="auto"/>
      </w:divBdr>
    </w:div>
    <w:div w:id="1836608834">
      <w:bodyDiv w:val="1"/>
      <w:marLeft w:val="0"/>
      <w:marRight w:val="0"/>
      <w:marTop w:val="0"/>
      <w:marBottom w:val="0"/>
      <w:divBdr>
        <w:top w:val="none" w:sz="0" w:space="0" w:color="auto"/>
        <w:left w:val="none" w:sz="0" w:space="0" w:color="auto"/>
        <w:bottom w:val="none" w:sz="0" w:space="0" w:color="auto"/>
        <w:right w:val="none" w:sz="0" w:space="0" w:color="auto"/>
      </w:divBdr>
      <w:divsChild>
        <w:div w:id="447356257">
          <w:blockQuote w:val="1"/>
          <w:marLeft w:val="0"/>
          <w:marRight w:val="0"/>
          <w:marTop w:val="0"/>
          <w:marBottom w:val="300"/>
          <w:divBdr>
            <w:top w:val="none" w:sz="0" w:space="0" w:color="auto"/>
            <w:left w:val="single" w:sz="18" w:space="15" w:color="000000"/>
            <w:bottom w:val="none" w:sz="0" w:space="0" w:color="auto"/>
            <w:right w:val="none" w:sz="0" w:space="0" w:color="auto"/>
          </w:divBdr>
        </w:div>
        <w:div w:id="800266053">
          <w:blockQuote w:val="1"/>
          <w:marLeft w:val="0"/>
          <w:marRight w:val="0"/>
          <w:marTop w:val="0"/>
          <w:marBottom w:val="300"/>
          <w:divBdr>
            <w:top w:val="none" w:sz="0" w:space="0" w:color="auto"/>
            <w:left w:val="single" w:sz="18" w:space="15" w:color="000000"/>
            <w:bottom w:val="none" w:sz="0" w:space="0" w:color="auto"/>
            <w:right w:val="none" w:sz="0" w:space="0" w:color="auto"/>
          </w:divBdr>
        </w:div>
        <w:div w:id="451167822">
          <w:blockQuote w:val="1"/>
          <w:marLeft w:val="0"/>
          <w:marRight w:val="0"/>
          <w:marTop w:val="0"/>
          <w:marBottom w:val="300"/>
          <w:divBdr>
            <w:top w:val="none" w:sz="0" w:space="0" w:color="auto"/>
            <w:left w:val="single" w:sz="18" w:space="15" w:color="000000"/>
            <w:bottom w:val="none" w:sz="0" w:space="0" w:color="auto"/>
            <w:right w:val="none" w:sz="0" w:space="0" w:color="auto"/>
          </w:divBdr>
        </w:div>
        <w:div w:id="762801332">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894075374">
      <w:bodyDiv w:val="1"/>
      <w:marLeft w:val="0"/>
      <w:marRight w:val="0"/>
      <w:marTop w:val="0"/>
      <w:marBottom w:val="0"/>
      <w:divBdr>
        <w:top w:val="none" w:sz="0" w:space="0" w:color="auto"/>
        <w:left w:val="none" w:sz="0" w:space="0" w:color="auto"/>
        <w:bottom w:val="none" w:sz="0" w:space="0" w:color="auto"/>
        <w:right w:val="none" w:sz="0" w:space="0" w:color="auto"/>
      </w:divBdr>
    </w:div>
    <w:div w:id="1915509788">
      <w:bodyDiv w:val="1"/>
      <w:marLeft w:val="0"/>
      <w:marRight w:val="0"/>
      <w:marTop w:val="0"/>
      <w:marBottom w:val="0"/>
      <w:divBdr>
        <w:top w:val="none" w:sz="0" w:space="0" w:color="auto"/>
        <w:left w:val="none" w:sz="0" w:space="0" w:color="auto"/>
        <w:bottom w:val="none" w:sz="0" w:space="0" w:color="auto"/>
        <w:right w:val="none" w:sz="0" w:space="0" w:color="auto"/>
      </w:divBdr>
    </w:div>
    <w:div w:id="1916434268">
      <w:bodyDiv w:val="1"/>
      <w:marLeft w:val="0"/>
      <w:marRight w:val="0"/>
      <w:marTop w:val="0"/>
      <w:marBottom w:val="0"/>
      <w:divBdr>
        <w:top w:val="none" w:sz="0" w:space="0" w:color="auto"/>
        <w:left w:val="none" w:sz="0" w:space="0" w:color="auto"/>
        <w:bottom w:val="none" w:sz="0" w:space="0" w:color="auto"/>
        <w:right w:val="none" w:sz="0" w:space="0" w:color="auto"/>
      </w:divBdr>
    </w:div>
    <w:div w:id="1917280193">
      <w:bodyDiv w:val="1"/>
      <w:marLeft w:val="0"/>
      <w:marRight w:val="0"/>
      <w:marTop w:val="0"/>
      <w:marBottom w:val="0"/>
      <w:divBdr>
        <w:top w:val="none" w:sz="0" w:space="0" w:color="auto"/>
        <w:left w:val="none" w:sz="0" w:space="0" w:color="auto"/>
        <w:bottom w:val="none" w:sz="0" w:space="0" w:color="auto"/>
        <w:right w:val="none" w:sz="0" w:space="0" w:color="auto"/>
      </w:divBdr>
    </w:div>
    <w:div w:id="1931573188">
      <w:bodyDiv w:val="1"/>
      <w:marLeft w:val="0"/>
      <w:marRight w:val="0"/>
      <w:marTop w:val="0"/>
      <w:marBottom w:val="0"/>
      <w:divBdr>
        <w:top w:val="none" w:sz="0" w:space="0" w:color="auto"/>
        <w:left w:val="none" w:sz="0" w:space="0" w:color="auto"/>
        <w:bottom w:val="none" w:sz="0" w:space="0" w:color="auto"/>
        <w:right w:val="none" w:sz="0" w:space="0" w:color="auto"/>
      </w:divBdr>
      <w:divsChild>
        <w:div w:id="637304028">
          <w:marLeft w:val="0"/>
          <w:marRight w:val="0"/>
          <w:marTop w:val="100"/>
          <w:marBottom w:val="100"/>
          <w:divBdr>
            <w:top w:val="none" w:sz="0" w:space="0" w:color="auto"/>
            <w:left w:val="none" w:sz="0" w:space="0" w:color="auto"/>
            <w:bottom w:val="none" w:sz="0" w:space="0" w:color="auto"/>
            <w:right w:val="none" w:sz="0" w:space="0" w:color="auto"/>
          </w:divBdr>
        </w:div>
        <w:div w:id="1615483186">
          <w:marLeft w:val="0"/>
          <w:marRight w:val="0"/>
          <w:marTop w:val="100"/>
          <w:marBottom w:val="100"/>
          <w:divBdr>
            <w:top w:val="none" w:sz="0" w:space="0" w:color="auto"/>
            <w:left w:val="none" w:sz="0" w:space="0" w:color="auto"/>
            <w:bottom w:val="none" w:sz="0" w:space="0" w:color="auto"/>
            <w:right w:val="none" w:sz="0" w:space="0" w:color="auto"/>
          </w:divBdr>
        </w:div>
        <w:div w:id="1256860652">
          <w:blockQuote w:val="1"/>
          <w:marLeft w:val="0"/>
          <w:marRight w:val="0"/>
          <w:marTop w:val="0"/>
          <w:marBottom w:val="300"/>
          <w:divBdr>
            <w:top w:val="none" w:sz="0" w:space="0" w:color="auto"/>
            <w:left w:val="single" w:sz="18" w:space="15" w:color="000000"/>
            <w:bottom w:val="none" w:sz="0" w:space="0" w:color="auto"/>
            <w:right w:val="none" w:sz="0" w:space="0" w:color="auto"/>
          </w:divBdr>
        </w:div>
        <w:div w:id="204029576">
          <w:marLeft w:val="0"/>
          <w:marRight w:val="0"/>
          <w:marTop w:val="100"/>
          <w:marBottom w:val="100"/>
          <w:divBdr>
            <w:top w:val="none" w:sz="0" w:space="0" w:color="auto"/>
            <w:left w:val="none" w:sz="0" w:space="0" w:color="auto"/>
            <w:bottom w:val="none" w:sz="0" w:space="0" w:color="auto"/>
            <w:right w:val="none" w:sz="0" w:space="0" w:color="auto"/>
          </w:divBdr>
        </w:div>
        <w:div w:id="806433160">
          <w:marLeft w:val="0"/>
          <w:marRight w:val="0"/>
          <w:marTop w:val="100"/>
          <w:marBottom w:val="100"/>
          <w:divBdr>
            <w:top w:val="none" w:sz="0" w:space="0" w:color="auto"/>
            <w:left w:val="none" w:sz="0" w:space="0" w:color="auto"/>
            <w:bottom w:val="none" w:sz="0" w:space="0" w:color="auto"/>
            <w:right w:val="none" w:sz="0" w:space="0" w:color="auto"/>
          </w:divBdr>
        </w:div>
        <w:div w:id="1106660840">
          <w:marLeft w:val="0"/>
          <w:marRight w:val="0"/>
          <w:marTop w:val="100"/>
          <w:marBottom w:val="100"/>
          <w:divBdr>
            <w:top w:val="none" w:sz="0" w:space="0" w:color="auto"/>
            <w:left w:val="none" w:sz="0" w:space="0" w:color="auto"/>
            <w:bottom w:val="none" w:sz="0" w:space="0" w:color="auto"/>
            <w:right w:val="none" w:sz="0" w:space="0" w:color="auto"/>
          </w:divBdr>
        </w:div>
        <w:div w:id="671949968">
          <w:blockQuote w:val="1"/>
          <w:marLeft w:val="0"/>
          <w:marRight w:val="0"/>
          <w:marTop w:val="0"/>
          <w:marBottom w:val="300"/>
          <w:divBdr>
            <w:top w:val="none" w:sz="0" w:space="0" w:color="auto"/>
            <w:left w:val="single" w:sz="18" w:space="15" w:color="000000"/>
            <w:bottom w:val="none" w:sz="0" w:space="0" w:color="auto"/>
            <w:right w:val="none" w:sz="0" w:space="0" w:color="auto"/>
          </w:divBdr>
        </w:div>
        <w:div w:id="714155404">
          <w:marLeft w:val="0"/>
          <w:marRight w:val="0"/>
          <w:marTop w:val="120"/>
          <w:marBottom w:val="120"/>
          <w:divBdr>
            <w:top w:val="none" w:sz="0" w:space="0" w:color="auto"/>
            <w:left w:val="none" w:sz="0" w:space="0" w:color="auto"/>
            <w:bottom w:val="none" w:sz="0" w:space="0" w:color="auto"/>
            <w:right w:val="none" w:sz="0" w:space="0" w:color="auto"/>
          </w:divBdr>
        </w:div>
      </w:divsChild>
    </w:div>
    <w:div w:id="1933857016">
      <w:bodyDiv w:val="1"/>
      <w:marLeft w:val="0"/>
      <w:marRight w:val="0"/>
      <w:marTop w:val="0"/>
      <w:marBottom w:val="0"/>
      <w:divBdr>
        <w:top w:val="none" w:sz="0" w:space="0" w:color="auto"/>
        <w:left w:val="none" w:sz="0" w:space="0" w:color="auto"/>
        <w:bottom w:val="none" w:sz="0" w:space="0" w:color="auto"/>
        <w:right w:val="none" w:sz="0" w:space="0" w:color="auto"/>
      </w:divBdr>
    </w:div>
    <w:div w:id="1956135760">
      <w:bodyDiv w:val="1"/>
      <w:marLeft w:val="0"/>
      <w:marRight w:val="0"/>
      <w:marTop w:val="0"/>
      <w:marBottom w:val="0"/>
      <w:divBdr>
        <w:top w:val="none" w:sz="0" w:space="0" w:color="auto"/>
        <w:left w:val="none" w:sz="0" w:space="0" w:color="auto"/>
        <w:bottom w:val="none" w:sz="0" w:space="0" w:color="auto"/>
        <w:right w:val="none" w:sz="0" w:space="0" w:color="auto"/>
      </w:divBdr>
    </w:div>
    <w:div w:id="1982418128">
      <w:bodyDiv w:val="1"/>
      <w:marLeft w:val="0"/>
      <w:marRight w:val="0"/>
      <w:marTop w:val="0"/>
      <w:marBottom w:val="0"/>
      <w:divBdr>
        <w:top w:val="none" w:sz="0" w:space="0" w:color="auto"/>
        <w:left w:val="none" w:sz="0" w:space="0" w:color="auto"/>
        <w:bottom w:val="none" w:sz="0" w:space="0" w:color="auto"/>
        <w:right w:val="none" w:sz="0" w:space="0" w:color="auto"/>
      </w:divBdr>
    </w:div>
    <w:div w:id="2014064763">
      <w:bodyDiv w:val="1"/>
      <w:marLeft w:val="0"/>
      <w:marRight w:val="0"/>
      <w:marTop w:val="0"/>
      <w:marBottom w:val="0"/>
      <w:divBdr>
        <w:top w:val="none" w:sz="0" w:space="0" w:color="auto"/>
        <w:left w:val="none" w:sz="0" w:space="0" w:color="auto"/>
        <w:bottom w:val="none" w:sz="0" w:space="0" w:color="auto"/>
        <w:right w:val="none" w:sz="0" w:space="0" w:color="auto"/>
      </w:divBdr>
      <w:divsChild>
        <w:div w:id="686055264">
          <w:marLeft w:val="0"/>
          <w:marRight w:val="0"/>
          <w:marTop w:val="0"/>
          <w:marBottom w:val="300"/>
          <w:divBdr>
            <w:top w:val="none" w:sz="0" w:space="0" w:color="auto"/>
            <w:left w:val="none" w:sz="0" w:space="0" w:color="auto"/>
            <w:bottom w:val="none" w:sz="0" w:space="0" w:color="auto"/>
            <w:right w:val="none" w:sz="0" w:space="0" w:color="auto"/>
          </w:divBdr>
        </w:div>
      </w:divsChild>
    </w:div>
    <w:div w:id="20412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qlskills.com/blogs/jonathan/downgrading-sql-server-ed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sql-server/sql-server-2016-pricing" TargetMode="External"/><Relationship Id="rId5" Type="http://schemas.openxmlformats.org/officeDocument/2006/relationships/hyperlink" Target="https://sqljana.wordpress.com/2017/09/22/powershell-save-millions-by-downgrading-your-sql-server-edition-partially-automate-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10</cp:revision>
  <dcterms:created xsi:type="dcterms:W3CDTF">2020-04-27T19:37:00Z</dcterms:created>
  <dcterms:modified xsi:type="dcterms:W3CDTF">2020-04-28T05:59:00Z</dcterms:modified>
</cp:coreProperties>
</file>