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B2ABE" w14:textId="77777777" w:rsidR="00284BCA" w:rsidRPr="00284BCA" w:rsidRDefault="00284BCA" w:rsidP="0002338E">
      <w:pPr>
        <w:shd w:val="clear" w:color="auto" w:fill="FFFFFF"/>
        <w:spacing w:after="0" w:line="240" w:lineRule="auto"/>
        <w:jc w:val="both"/>
        <w:rPr>
          <w:rFonts w:ascii="Calibri Light" w:eastAsia="Times New Roman" w:hAnsi="Calibri Light" w:cs="Calibri Light"/>
          <w:b/>
          <w:color w:val="222222"/>
          <w:sz w:val="21"/>
          <w:szCs w:val="21"/>
          <w:lang w:val="en"/>
        </w:rPr>
      </w:pPr>
      <w:bookmarkStart w:id="0" w:name="_GoBack"/>
      <w:r w:rsidRPr="00284BCA">
        <w:rPr>
          <w:rFonts w:ascii="Calibri Light" w:eastAsia="Times New Roman" w:hAnsi="Calibri Light" w:cs="Calibri Light"/>
          <w:b/>
          <w:color w:val="222222"/>
          <w:sz w:val="21"/>
          <w:szCs w:val="21"/>
          <w:lang w:val="en"/>
        </w:rPr>
        <w:t>Text Mining</w:t>
      </w:r>
    </w:p>
    <w:bookmarkEnd w:id="0"/>
    <w:p w14:paraId="6F235717" w14:textId="087D6011"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r w:rsidRPr="0002338E">
        <w:rPr>
          <w:rFonts w:ascii="Calibri Light" w:eastAsia="Times New Roman" w:hAnsi="Calibri Light" w:cs="Calibri Light"/>
          <w:color w:val="222222"/>
          <w:sz w:val="21"/>
          <w:szCs w:val="21"/>
          <w:lang w:val="en"/>
        </w:rPr>
        <w:br/>
        <w:t>The first thing in text mining is to employ common data cleaning functions in R to get the data prepared for text mining (see Table 1). Next, we extract different corpus for each specific question, with the term corpus defined as a collection of written text.</w:t>
      </w:r>
    </w:p>
    <w:p w14:paraId="39D0F6DB"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p>
    <w:p w14:paraId="209AFFCF"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r w:rsidRPr="0002338E">
        <w:rPr>
          <w:rFonts w:ascii="Calibri Light" w:eastAsia="Times New Roman" w:hAnsi="Calibri Light" w:cs="Calibri Light"/>
          <w:color w:val="222222"/>
          <w:sz w:val="21"/>
          <w:szCs w:val="21"/>
          <w:lang w:val="en"/>
        </w:rPr>
        <w:t>The Corpus object is a nested list, or list of lists. At each index of the Corpus object, there is a plain text document object, which is essentially a list that contains the actual text data (content), as well as some corresponding metadata. For more information please click this </w:t>
      </w:r>
      <w:hyperlink r:id="rId4" w:history="1">
        <w:r w:rsidRPr="0002338E">
          <w:rPr>
            <w:rFonts w:ascii="Helvetica" w:eastAsia="Times New Roman" w:hAnsi="Helvetica" w:cs="Helvetica"/>
            <w:color w:val="222222"/>
            <w:sz w:val="21"/>
            <w:szCs w:val="21"/>
            <w:u w:val="single"/>
            <w:lang w:val="en"/>
          </w:rPr>
          <w:t>link</w:t>
        </w:r>
      </w:hyperlink>
      <w:r w:rsidRPr="0002338E">
        <w:rPr>
          <w:rFonts w:ascii="Calibri Light" w:eastAsia="Times New Roman" w:hAnsi="Calibri Light" w:cs="Calibri Light"/>
          <w:color w:val="222222"/>
          <w:sz w:val="21"/>
          <w:szCs w:val="21"/>
          <w:lang w:val="en"/>
        </w:rPr>
        <w:t>.</w:t>
      </w:r>
    </w:p>
    <w:p w14:paraId="75547047"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p>
    <w:p w14:paraId="436449F4"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p>
    <w:p w14:paraId="797600B6" w14:textId="77777777" w:rsidR="0002338E" w:rsidRPr="0002338E" w:rsidRDefault="0002338E" w:rsidP="0002338E">
      <w:pPr>
        <w:shd w:val="clear" w:color="auto" w:fill="FFFFFF"/>
        <w:spacing w:after="0" w:line="240" w:lineRule="auto"/>
        <w:jc w:val="center"/>
        <w:rPr>
          <w:rFonts w:ascii="Helvetica" w:eastAsia="Times New Roman" w:hAnsi="Helvetica" w:cs="Helvetica"/>
          <w:color w:val="333333"/>
          <w:sz w:val="21"/>
          <w:szCs w:val="21"/>
        </w:rPr>
      </w:pPr>
      <w:r w:rsidRPr="0002338E">
        <w:rPr>
          <w:rFonts w:ascii="Helvetica" w:eastAsia="Times New Roman" w:hAnsi="Helvetica" w:cs="Helvetica"/>
          <w:noProof/>
          <w:color w:val="2B256F"/>
          <w:sz w:val="21"/>
          <w:szCs w:val="21"/>
        </w:rPr>
        <w:drawing>
          <wp:inline distT="0" distB="0" distL="0" distR="0" wp14:anchorId="7899B579" wp14:editId="3BD3E6C2">
            <wp:extent cx="2659380" cy="3048000"/>
            <wp:effectExtent l="0" t="0" r="7620" b="0"/>
            <wp:docPr id="1" name="Picture 1" descr="https://1.bp.blogspot.com/-ffjMnr3w18c/WKJBVZ08gfI/AAAAAAAABKM/4eRhxCJO2lIm9t7IkqPsbjzkR7IIy44UgCLcB/s320/ami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ffjMnr3w18c/WKJBVZ08gfI/AAAAAAAABKM/4eRhxCJO2lIm9t7IkqPsbjzkR7IIy44UgCLcB/s320/ami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9380" cy="3048000"/>
                    </a:xfrm>
                    <a:prstGeom prst="rect">
                      <a:avLst/>
                    </a:prstGeom>
                    <a:noFill/>
                    <a:ln>
                      <a:noFill/>
                    </a:ln>
                  </pic:spPr>
                </pic:pic>
              </a:graphicData>
            </a:graphic>
          </wp:inline>
        </w:drawing>
      </w:r>
    </w:p>
    <w:p w14:paraId="3F06359C"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p>
    <w:p w14:paraId="6C43864C"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r w:rsidRPr="0002338E">
        <w:rPr>
          <w:rFonts w:ascii="Calibri Light" w:eastAsia="Times New Roman" w:hAnsi="Calibri Light" w:cs="Calibri Light"/>
          <w:b/>
          <w:bCs/>
          <w:color w:val="222222"/>
          <w:sz w:val="21"/>
          <w:szCs w:val="21"/>
          <w:lang w:val="en"/>
        </w:rPr>
        <w:t>Table 1. Common pre-processing functions used in R to clean the data.</w:t>
      </w:r>
    </w:p>
    <w:tbl>
      <w:tblPr>
        <w:tblW w:w="0" w:type="auto"/>
        <w:shd w:val="clear" w:color="auto" w:fill="FFFFFF"/>
        <w:tblCellMar>
          <w:left w:w="0" w:type="dxa"/>
          <w:right w:w="0" w:type="dxa"/>
        </w:tblCellMar>
        <w:tblLook w:val="04A0" w:firstRow="1" w:lastRow="0" w:firstColumn="1" w:lastColumn="0" w:noHBand="0" w:noVBand="1"/>
      </w:tblPr>
      <w:tblGrid>
        <w:gridCol w:w="2482"/>
        <w:gridCol w:w="4675"/>
      </w:tblGrid>
      <w:tr w:rsidR="0002338E" w:rsidRPr="0002338E" w14:paraId="77E8DA2C" w14:textId="77777777" w:rsidTr="0002338E">
        <w:tc>
          <w:tcPr>
            <w:tcW w:w="248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840FA3" w14:textId="77777777" w:rsidR="0002338E" w:rsidRPr="0002338E" w:rsidRDefault="0002338E" w:rsidP="0002338E">
            <w:pPr>
              <w:spacing w:after="0" w:line="240" w:lineRule="auto"/>
              <w:jc w:val="both"/>
              <w:rPr>
                <w:rFonts w:ascii="Helvetica" w:eastAsia="Times New Roman" w:hAnsi="Helvetica" w:cs="Helvetica"/>
                <w:color w:val="333333"/>
                <w:sz w:val="21"/>
                <w:szCs w:val="21"/>
              </w:rPr>
            </w:pPr>
            <w:proofErr w:type="spellStart"/>
            <w:proofErr w:type="gramStart"/>
            <w:r w:rsidRPr="0002338E">
              <w:rPr>
                <w:rFonts w:ascii="Calibri Light" w:eastAsia="Times New Roman" w:hAnsi="Calibri Light" w:cs="Calibri Light"/>
                <w:color w:val="222222"/>
                <w:sz w:val="21"/>
                <w:szCs w:val="21"/>
                <w:lang w:val="en"/>
              </w:rPr>
              <w:t>tolower</w:t>
            </w:r>
            <w:proofErr w:type="spellEnd"/>
            <w:r w:rsidRPr="0002338E">
              <w:rPr>
                <w:rFonts w:ascii="Calibri Light" w:eastAsia="Times New Roman" w:hAnsi="Calibri Light" w:cs="Calibri Light"/>
                <w:color w:val="222222"/>
                <w:sz w:val="21"/>
                <w:szCs w:val="21"/>
                <w:lang w:val="en"/>
              </w:rPr>
              <w:t>(</w:t>
            </w:r>
            <w:proofErr w:type="gramEnd"/>
            <w:r w:rsidRPr="0002338E">
              <w:rPr>
                <w:rFonts w:ascii="Calibri Light" w:eastAsia="Times New Roman" w:hAnsi="Calibri Light" w:cs="Calibri Light"/>
                <w:color w:val="222222"/>
                <w:sz w:val="21"/>
                <w:szCs w:val="21"/>
                <w:lang w:val="en"/>
              </w:rPr>
              <w:t>):</w:t>
            </w:r>
          </w:p>
        </w:tc>
        <w:tc>
          <w:tcPr>
            <w:tcW w:w="4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58CE22" w14:textId="77777777" w:rsidR="0002338E" w:rsidRPr="0002338E" w:rsidRDefault="0002338E" w:rsidP="0002338E">
            <w:pPr>
              <w:spacing w:after="0" w:line="240" w:lineRule="auto"/>
              <w:jc w:val="both"/>
              <w:rPr>
                <w:rFonts w:ascii="Helvetica" w:eastAsia="Times New Roman" w:hAnsi="Helvetica" w:cs="Helvetica"/>
                <w:color w:val="333333"/>
                <w:sz w:val="21"/>
                <w:szCs w:val="21"/>
              </w:rPr>
            </w:pPr>
            <w:r w:rsidRPr="0002338E">
              <w:rPr>
                <w:rFonts w:ascii="Calibri Light" w:eastAsia="Times New Roman" w:hAnsi="Calibri Light" w:cs="Calibri Light"/>
                <w:color w:val="222222"/>
                <w:sz w:val="21"/>
                <w:szCs w:val="21"/>
                <w:lang w:val="en"/>
              </w:rPr>
              <w:t xml:space="preserve">Make all </w:t>
            </w:r>
            <w:proofErr w:type="gramStart"/>
            <w:r w:rsidRPr="0002338E">
              <w:rPr>
                <w:rFonts w:ascii="Calibri Light" w:eastAsia="Times New Roman" w:hAnsi="Calibri Light" w:cs="Calibri Light"/>
                <w:color w:val="222222"/>
                <w:sz w:val="21"/>
                <w:szCs w:val="21"/>
                <w:lang w:val="en"/>
              </w:rPr>
              <w:t>characters</w:t>
            </w:r>
            <w:proofErr w:type="gramEnd"/>
            <w:r w:rsidRPr="0002338E">
              <w:rPr>
                <w:rFonts w:ascii="Calibri Light" w:eastAsia="Times New Roman" w:hAnsi="Calibri Light" w:cs="Calibri Light"/>
                <w:color w:val="222222"/>
                <w:sz w:val="21"/>
                <w:szCs w:val="21"/>
                <w:lang w:val="en"/>
              </w:rPr>
              <w:t xml:space="preserve"> lowercase</w:t>
            </w:r>
          </w:p>
        </w:tc>
      </w:tr>
      <w:tr w:rsidR="0002338E" w:rsidRPr="0002338E" w14:paraId="6E135CF6" w14:textId="77777777" w:rsidTr="0002338E">
        <w:tc>
          <w:tcPr>
            <w:tcW w:w="248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06B26F" w14:textId="77777777" w:rsidR="0002338E" w:rsidRPr="0002338E" w:rsidRDefault="0002338E" w:rsidP="0002338E">
            <w:pPr>
              <w:spacing w:after="0" w:line="240" w:lineRule="auto"/>
              <w:jc w:val="both"/>
              <w:rPr>
                <w:rFonts w:ascii="Helvetica" w:eastAsia="Times New Roman" w:hAnsi="Helvetica" w:cs="Helvetica"/>
                <w:color w:val="333333"/>
                <w:sz w:val="21"/>
                <w:szCs w:val="21"/>
              </w:rPr>
            </w:pPr>
            <w:proofErr w:type="spellStart"/>
            <w:proofErr w:type="gramStart"/>
            <w:r w:rsidRPr="0002338E">
              <w:rPr>
                <w:rFonts w:ascii="Calibri Light" w:eastAsia="Times New Roman" w:hAnsi="Calibri Light" w:cs="Calibri Light"/>
                <w:color w:val="222222"/>
                <w:sz w:val="21"/>
                <w:szCs w:val="21"/>
                <w:lang w:val="en"/>
              </w:rPr>
              <w:t>removePunctuation</w:t>
            </w:r>
            <w:proofErr w:type="spellEnd"/>
            <w:r w:rsidRPr="0002338E">
              <w:rPr>
                <w:rFonts w:ascii="Calibri Light" w:eastAsia="Times New Roman" w:hAnsi="Calibri Light" w:cs="Calibri Light"/>
                <w:color w:val="222222"/>
                <w:sz w:val="21"/>
                <w:szCs w:val="21"/>
                <w:lang w:val="en"/>
              </w:rPr>
              <w:t>(</w:t>
            </w:r>
            <w:proofErr w:type="gramEnd"/>
            <w:r w:rsidRPr="0002338E">
              <w:rPr>
                <w:rFonts w:ascii="Calibri Light" w:eastAsia="Times New Roman" w:hAnsi="Calibri Light" w:cs="Calibri Light"/>
                <w:color w:val="222222"/>
                <w:sz w:val="21"/>
                <w:szCs w:val="21"/>
                <w:lang w:val="en"/>
              </w:rPr>
              <w:t>):</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F82E42" w14:textId="77777777" w:rsidR="0002338E" w:rsidRPr="0002338E" w:rsidRDefault="0002338E" w:rsidP="0002338E">
            <w:pPr>
              <w:spacing w:after="0" w:line="240" w:lineRule="auto"/>
              <w:jc w:val="both"/>
              <w:rPr>
                <w:rFonts w:ascii="Helvetica" w:eastAsia="Times New Roman" w:hAnsi="Helvetica" w:cs="Helvetica"/>
                <w:color w:val="333333"/>
                <w:sz w:val="21"/>
                <w:szCs w:val="21"/>
              </w:rPr>
            </w:pPr>
            <w:r w:rsidRPr="0002338E">
              <w:rPr>
                <w:rFonts w:ascii="Calibri Light" w:eastAsia="Times New Roman" w:hAnsi="Calibri Light" w:cs="Calibri Light"/>
                <w:color w:val="222222"/>
                <w:sz w:val="21"/>
                <w:szCs w:val="21"/>
                <w:lang w:val="en"/>
              </w:rPr>
              <w:t>Remove all punctuation marks</w:t>
            </w:r>
          </w:p>
        </w:tc>
      </w:tr>
      <w:tr w:rsidR="0002338E" w:rsidRPr="0002338E" w14:paraId="026418CA" w14:textId="77777777" w:rsidTr="0002338E">
        <w:tc>
          <w:tcPr>
            <w:tcW w:w="248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E2320A" w14:textId="77777777" w:rsidR="0002338E" w:rsidRPr="0002338E" w:rsidRDefault="0002338E" w:rsidP="0002338E">
            <w:pPr>
              <w:spacing w:after="0" w:line="240" w:lineRule="auto"/>
              <w:jc w:val="both"/>
              <w:rPr>
                <w:rFonts w:ascii="Helvetica" w:eastAsia="Times New Roman" w:hAnsi="Helvetica" w:cs="Helvetica"/>
                <w:color w:val="333333"/>
                <w:sz w:val="21"/>
                <w:szCs w:val="21"/>
              </w:rPr>
            </w:pPr>
            <w:proofErr w:type="spellStart"/>
            <w:proofErr w:type="gramStart"/>
            <w:r w:rsidRPr="0002338E">
              <w:rPr>
                <w:rFonts w:ascii="Calibri Light" w:eastAsia="Times New Roman" w:hAnsi="Calibri Light" w:cs="Calibri Light"/>
                <w:color w:val="222222"/>
                <w:sz w:val="21"/>
                <w:szCs w:val="21"/>
                <w:lang w:val="en"/>
              </w:rPr>
              <w:t>removeNumbers</w:t>
            </w:r>
            <w:proofErr w:type="spellEnd"/>
            <w:r w:rsidRPr="0002338E">
              <w:rPr>
                <w:rFonts w:ascii="Calibri Light" w:eastAsia="Times New Roman" w:hAnsi="Calibri Light" w:cs="Calibri Light"/>
                <w:color w:val="222222"/>
                <w:sz w:val="21"/>
                <w:szCs w:val="21"/>
                <w:lang w:val="en"/>
              </w:rPr>
              <w:t>(</w:t>
            </w:r>
            <w:proofErr w:type="gramEnd"/>
            <w:r w:rsidRPr="0002338E">
              <w:rPr>
                <w:rFonts w:ascii="Calibri Light" w:eastAsia="Times New Roman" w:hAnsi="Calibri Light" w:cs="Calibri Light"/>
                <w:color w:val="222222"/>
                <w:sz w:val="21"/>
                <w:szCs w:val="21"/>
                <w:lang w:val="en"/>
              </w:rPr>
              <w:t>):</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A6A065" w14:textId="77777777" w:rsidR="0002338E" w:rsidRPr="0002338E" w:rsidRDefault="0002338E" w:rsidP="0002338E">
            <w:pPr>
              <w:spacing w:after="0" w:line="240" w:lineRule="auto"/>
              <w:jc w:val="both"/>
              <w:rPr>
                <w:rFonts w:ascii="Helvetica" w:eastAsia="Times New Roman" w:hAnsi="Helvetica" w:cs="Helvetica"/>
                <w:color w:val="333333"/>
                <w:sz w:val="21"/>
                <w:szCs w:val="21"/>
              </w:rPr>
            </w:pPr>
            <w:r w:rsidRPr="0002338E">
              <w:rPr>
                <w:rFonts w:ascii="Calibri Light" w:eastAsia="Times New Roman" w:hAnsi="Calibri Light" w:cs="Calibri Light"/>
                <w:color w:val="222222"/>
                <w:sz w:val="21"/>
                <w:szCs w:val="21"/>
                <w:lang w:val="en"/>
              </w:rPr>
              <w:t>Remove numbers</w:t>
            </w:r>
          </w:p>
        </w:tc>
      </w:tr>
      <w:tr w:rsidR="0002338E" w:rsidRPr="0002338E" w14:paraId="579C771F" w14:textId="77777777" w:rsidTr="0002338E">
        <w:tc>
          <w:tcPr>
            <w:tcW w:w="248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17A58B" w14:textId="77777777" w:rsidR="0002338E" w:rsidRPr="0002338E" w:rsidRDefault="0002338E" w:rsidP="0002338E">
            <w:pPr>
              <w:spacing w:after="0" w:line="240" w:lineRule="auto"/>
              <w:jc w:val="both"/>
              <w:rPr>
                <w:rFonts w:ascii="Helvetica" w:eastAsia="Times New Roman" w:hAnsi="Helvetica" w:cs="Helvetica"/>
                <w:color w:val="333333"/>
                <w:sz w:val="21"/>
                <w:szCs w:val="21"/>
              </w:rPr>
            </w:pPr>
            <w:proofErr w:type="spellStart"/>
            <w:proofErr w:type="gramStart"/>
            <w:r w:rsidRPr="0002338E">
              <w:rPr>
                <w:rFonts w:ascii="Calibri Light" w:eastAsia="Times New Roman" w:hAnsi="Calibri Light" w:cs="Calibri Light"/>
                <w:color w:val="222222"/>
                <w:sz w:val="21"/>
                <w:szCs w:val="21"/>
                <w:lang w:val="en"/>
              </w:rPr>
              <w:t>stripWhitespace</w:t>
            </w:r>
            <w:proofErr w:type="spellEnd"/>
            <w:r w:rsidRPr="0002338E">
              <w:rPr>
                <w:rFonts w:ascii="Calibri Light" w:eastAsia="Times New Roman" w:hAnsi="Calibri Light" w:cs="Calibri Light"/>
                <w:color w:val="222222"/>
                <w:sz w:val="21"/>
                <w:szCs w:val="21"/>
                <w:lang w:val="en"/>
              </w:rPr>
              <w:t>(</w:t>
            </w:r>
            <w:proofErr w:type="gramEnd"/>
            <w:r w:rsidRPr="0002338E">
              <w:rPr>
                <w:rFonts w:ascii="Calibri Light" w:eastAsia="Times New Roman" w:hAnsi="Calibri Light" w:cs="Calibri Light"/>
                <w:color w:val="222222"/>
                <w:sz w:val="21"/>
                <w:szCs w:val="21"/>
                <w:lang w:val="en"/>
              </w:rPr>
              <w:t>):</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36AD21" w14:textId="77777777" w:rsidR="0002338E" w:rsidRPr="0002338E" w:rsidRDefault="0002338E" w:rsidP="0002338E">
            <w:pPr>
              <w:spacing w:after="0" w:line="240" w:lineRule="auto"/>
              <w:jc w:val="both"/>
              <w:rPr>
                <w:rFonts w:ascii="Helvetica" w:eastAsia="Times New Roman" w:hAnsi="Helvetica" w:cs="Helvetica"/>
                <w:color w:val="333333"/>
                <w:sz w:val="21"/>
                <w:szCs w:val="21"/>
              </w:rPr>
            </w:pPr>
            <w:r w:rsidRPr="0002338E">
              <w:rPr>
                <w:rFonts w:ascii="Calibri Light" w:eastAsia="Times New Roman" w:hAnsi="Calibri Light" w:cs="Calibri Light"/>
                <w:color w:val="222222"/>
                <w:sz w:val="21"/>
                <w:szCs w:val="21"/>
                <w:lang w:val="en"/>
              </w:rPr>
              <w:t>Remove excess whitespace</w:t>
            </w:r>
          </w:p>
        </w:tc>
      </w:tr>
    </w:tbl>
    <w:p w14:paraId="2892B994"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p>
    <w:p w14:paraId="1FE62A06"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r w:rsidRPr="0002338E">
        <w:rPr>
          <w:rFonts w:ascii="Calibri Light" w:eastAsia="Times New Roman" w:hAnsi="Calibri Light" w:cs="Calibri Light"/>
          <w:color w:val="222222"/>
          <w:sz w:val="21"/>
          <w:szCs w:val="21"/>
          <w:lang w:val="en"/>
        </w:rPr>
        <w:t xml:space="preserve">We create a list of words that are frequent, but provided little information (stop words). Next, we remove these stop words from the text and then use the </w:t>
      </w:r>
      <w:proofErr w:type="spellStart"/>
      <w:r w:rsidRPr="0002338E">
        <w:rPr>
          <w:rFonts w:ascii="Calibri Light" w:eastAsia="Times New Roman" w:hAnsi="Calibri Light" w:cs="Calibri Light"/>
          <w:color w:val="222222"/>
          <w:sz w:val="21"/>
          <w:szCs w:val="21"/>
          <w:lang w:val="en"/>
        </w:rPr>
        <w:t>tm_</w:t>
      </w:r>
      <w:proofErr w:type="gramStart"/>
      <w:r w:rsidRPr="0002338E">
        <w:rPr>
          <w:rFonts w:ascii="Calibri Light" w:eastAsia="Times New Roman" w:hAnsi="Calibri Light" w:cs="Calibri Light"/>
          <w:color w:val="222222"/>
          <w:sz w:val="21"/>
          <w:szCs w:val="21"/>
          <w:lang w:val="en"/>
        </w:rPr>
        <w:t>map</w:t>
      </w:r>
      <w:proofErr w:type="spellEnd"/>
      <w:r w:rsidRPr="0002338E">
        <w:rPr>
          <w:rFonts w:ascii="Calibri Light" w:eastAsia="Times New Roman" w:hAnsi="Calibri Light" w:cs="Calibri Light"/>
          <w:color w:val="222222"/>
          <w:sz w:val="21"/>
          <w:szCs w:val="21"/>
          <w:lang w:val="en"/>
        </w:rPr>
        <w:t>(</w:t>
      </w:r>
      <w:proofErr w:type="gramEnd"/>
      <w:r w:rsidRPr="0002338E">
        <w:rPr>
          <w:rFonts w:ascii="Calibri Light" w:eastAsia="Times New Roman" w:hAnsi="Calibri Light" w:cs="Calibri Light"/>
          <w:color w:val="222222"/>
          <w:sz w:val="21"/>
          <w:szCs w:val="21"/>
          <w:lang w:val="en"/>
        </w:rPr>
        <w:t xml:space="preserve">) function from the tm package in R to apply cleaning functions to a corpus. We proceed to create a term document and using the </w:t>
      </w:r>
      <w:proofErr w:type="spellStart"/>
      <w:proofErr w:type="gramStart"/>
      <w:r w:rsidRPr="0002338E">
        <w:rPr>
          <w:rFonts w:ascii="Calibri Light" w:eastAsia="Times New Roman" w:hAnsi="Calibri Light" w:cs="Calibri Light"/>
          <w:color w:val="222222"/>
          <w:sz w:val="21"/>
          <w:szCs w:val="21"/>
          <w:lang w:val="en"/>
        </w:rPr>
        <w:t>as.matrix</w:t>
      </w:r>
      <w:proofErr w:type="spellEnd"/>
      <w:proofErr w:type="gramEnd"/>
      <w:r w:rsidRPr="0002338E">
        <w:rPr>
          <w:rFonts w:ascii="Calibri Light" w:eastAsia="Times New Roman" w:hAnsi="Calibri Light" w:cs="Calibri Light"/>
          <w:color w:val="222222"/>
          <w:sz w:val="21"/>
          <w:szCs w:val="21"/>
          <w:lang w:val="en"/>
        </w:rPr>
        <w:t>() function in R create a matrix from the Term Document Matrix.</w:t>
      </w:r>
    </w:p>
    <w:p w14:paraId="5BE6F80D"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p>
    <w:p w14:paraId="46C6FCB0"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r w:rsidRPr="0002338E">
        <w:rPr>
          <w:rFonts w:ascii="Calibri Light" w:eastAsia="Times New Roman" w:hAnsi="Calibri Light" w:cs="Calibri Light"/>
          <w:color w:val="222222"/>
          <w:sz w:val="21"/>
          <w:szCs w:val="21"/>
          <w:lang w:val="en"/>
        </w:rPr>
        <w:t>To extract useful phrases, which lead to some additional insights or provide improved predictive attributes for a machine learning algorithm, we may use </w:t>
      </w:r>
      <w:r w:rsidRPr="0002338E">
        <w:rPr>
          <w:rFonts w:ascii="Calibri Light" w:eastAsia="Times New Roman" w:hAnsi="Calibri Light" w:cs="Calibri Light"/>
          <w:color w:val="333333"/>
          <w:sz w:val="21"/>
          <w:szCs w:val="21"/>
        </w:rPr>
        <w:t xml:space="preserve">the </w:t>
      </w:r>
      <w:proofErr w:type="spellStart"/>
      <w:r w:rsidRPr="0002338E">
        <w:rPr>
          <w:rFonts w:ascii="Calibri Light" w:eastAsia="Times New Roman" w:hAnsi="Calibri Light" w:cs="Calibri Light"/>
          <w:color w:val="333333"/>
          <w:sz w:val="21"/>
          <w:szCs w:val="21"/>
        </w:rPr>
        <w:t>RWeka</w:t>
      </w:r>
      <w:proofErr w:type="spellEnd"/>
      <w:r w:rsidRPr="0002338E">
        <w:rPr>
          <w:rFonts w:ascii="Calibri Light" w:eastAsia="Times New Roman" w:hAnsi="Calibri Light" w:cs="Calibri Light"/>
          <w:color w:val="333333"/>
          <w:sz w:val="21"/>
          <w:szCs w:val="21"/>
        </w:rPr>
        <w:t xml:space="preserve"> package to create bigram. Bigram’s </w:t>
      </w:r>
      <w:r w:rsidRPr="0002338E">
        <w:rPr>
          <w:rFonts w:ascii="Calibri Light" w:eastAsia="Times New Roman" w:hAnsi="Calibri Light" w:cs="Calibri Light"/>
          <w:color w:val="222222"/>
          <w:sz w:val="21"/>
          <w:szCs w:val="21"/>
          <w:lang w:val="en"/>
        </w:rPr>
        <w:t xml:space="preserve">provide some additional insight and improve predictive attributes and then we apply </w:t>
      </w:r>
      <w:proofErr w:type="spellStart"/>
      <w:proofErr w:type="gramStart"/>
      <w:r w:rsidRPr="0002338E">
        <w:rPr>
          <w:rFonts w:ascii="Calibri Light" w:eastAsia="Times New Roman" w:hAnsi="Calibri Light" w:cs="Calibri Light"/>
          <w:color w:val="222222"/>
          <w:sz w:val="21"/>
          <w:szCs w:val="21"/>
          <w:lang w:val="en"/>
        </w:rPr>
        <w:t>rowSums</w:t>
      </w:r>
      <w:proofErr w:type="spellEnd"/>
      <w:r w:rsidRPr="0002338E">
        <w:rPr>
          <w:rFonts w:ascii="Calibri Light" w:eastAsia="Times New Roman" w:hAnsi="Calibri Light" w:cs="Calibri Light"/>
          <w:color w:val="222222"/>
          <w:sz w:val="21"/>
          <w:szCs w:val="21"/>
          <w:lang w:val="en"/>
        </w:rPr>
        <w:t>(</w:t>
      </w:r>
      <w:proofErr w:type="gramEnd"/>
      <w:r w:rsidRPr="0002338E">
        <w:rPr>
          <w:rFonts w:ascii="Calibri Light" w:eastAsia="Times New Roman" w:hAnsi="Calibri Light" w:cs="Calibri Light"/>
          <w:color w:val="222222"/>
          <w:sz w:val="21"/>
          <w:szCs w:val="21"/>
          <w:lang w:val="en"/>
        </w:rPr>
        <w:t xml:space="preserve">) on newly made matrix to aggregate all the terms used in a passage. Once we had the </w:t>
      </w:r>
      <w:proofErr w:type="spellStart"/>
      <w:proofErr w:type="gramStart"/>
      <w:r w:rsidRPr="0002338E">
        <w:rPr>
          <w:rFonts w:ascii="Calibri Light" w:eastAsia="Times New Roman" w:hAnsi="Calibri Light" w:cs="Calibri Light"/>
          <w:color w:val="222222"/>
          <w:sz w:val="21"/>
          <w:szCs w:val="21"/>
          <w:lang w:val="en"/>
        </w:rPr>
        <w:t>rowSums</w:t>
      </w:r>
      <w:proofErr w:type="spellEnd"/>
      <w:r w:rsidRPr="0002338E">
        <w:rPr>
          <w:rFonts w:ascii="Calibri Light" w:eastAsia="Times New Roman" w:hAnsi="Calibri Light" w:cs="Calibri Light"/>
          <w:color w:val="222222"/>
          <w:sz w:val="21"/>
          <w:szCs w:val="21"/>
          <w:lang w:val="en"/>
        </w:rPr>
        <w:t>(</w:t>
      </w:r>
      <w:proofErr w:type="gramEnd"/>
      <w:r w:rsidRPr="0002338E">
        <w:rPr>
          <w:rFonts w:ascii="Calibri Light" w:eastAsia="Times New Roman" w:hAnsi="Calibri Light" w:cs="Calibri Light"/>
          <w:color w:val="222222"/>
          <w:sz w:val="21"/>
          <w:szCs w:val="21"/>
          <w:lang w:val="en"/>
        </w:rPr>
        <w:t>), we sorted them to focus on the most frequent terms. </w:t>
      </w:r>
    </w:p>
    <w:p w14:paraId="5AD8D057"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p>
    <w:p w14:paraId="4ABD82BB"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r w:rsidRPr="0002338E">
        <w:rPr>
          <w:rFonts w:ascii="Calibri Light" w:eastAsia="Times New Roman" w:hAnsi="Calibri Light" w:cs="Calibri Light"/>
          <w:b/>
          <w:bCs/>
          <w:color w:val="333333"/>
          <w:sz w:val="21"/>
          <w:szCs w:val="21"/>
        </w:rPr>
        <w:t>Term document matrix</w:t>
      </w:r>
    </w:p>
    <w:p w14:paraId="634D13B4"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p>
    <w:p w14:paraId="1EF9BD14"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r w:rsidRPr="0002338E">
        <w:rPr>
          <w:rFonts w:ascii="Calibri Light" w:eastAsia="Times New Roman" w:hAnsi="Calibri Light" w:cs="Calibri Light"/>
          <w:color w:val="222222"/>
          <w:sz w:val="21"/>
          <w:szCs w:val="21"/>
        </w:rPr>
        <w:lastRenderedPageBreak/>
        <w:t>A term document matrix (see </w:t>
      </w:r>
      <w:r w:rsidRPr="0002338E">
        <w:rPr>
          <w:rFonts w:ascii="Calibri Light" w:eastAsia="Times New Roman" w:hAnsi="Calibri Light" w:cs="Calibri Light"/>
          <w:color w:val="222222"/>
          <w:sz w:val="21"/>
          <w:szCs w:val="21"/>
          <w:lang w:val="en"/>
        </w:rPr>
        <w:t xml:space="preserve">Table 1) is a list of all word occurrences in the corpus, by document. The term-document matrix is a two-dimensional matrix whose rows are terms (i.e., each subject response to that question) and columns are responses (i.e., </w:t>
      </w:r>
      <w:proofErr w:type="gramStart"/>
      <w:r w:rsidRPr="0002338E">
        <w:rPr>
          <w:rFonts w:ascii="Calibri Light" w:eastAsia="Times New Roman" w:hAnsi="Calibri Light" w:cs="Calibri Light"/>
          <w:color w:val="222222"/>
          <w:sz w:val="21"/>
          <w:szCs w:val="21"/>
          <w:lang w:val="en"/>
        </w:rPr>
        <w:t>whether or not</w:t>
      </w:r>
      <w:proofErr w:type="gramEnd"/>
      <w:r w:rsidRPr="0002338E">
        <w:rPr>
          <w:rFonts w:ascii="Calibri Light" w:eastAsia="Times New Roman" w:hAnsi="Calibri Light" w:cs="Calibri Light"/>
          <w:color w:val="222222"/>
          <w:sz w:val="21"/>
          <w:szCs w:val="21"/>
          <w:lang w:val="en"/>
        </w:rPr>
        <w:t xml:space="preserve"> that word/term was used). The term document matrix describes the frequency of terms that occur in the collection of text. The plot of term document matrix gives the frequency of words that appear in the text and its importance.</w:t>
      </w:r>
    </w:p>
    <w:p w14:paraId="6DD77630"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p>
    <w:p w14:paraId="7DDE0C0A"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r w:rsidRPr="0002338E">
        <w:rPr>
          <w:rFonts w:ascii="Calibri Light" w:eastAsia="Times New Roman" w:hAnsi="Calibri Light" w:cs="Calibri Light"/>
          <w:color w:val="222222"/>
          <w:sz w:val="21"/>
          <w:szCs w:val="21"/>
          <w:lang w:val="en"/>
        </w:rPr>
        <w:t>Term document matrix also give the association of words with each other. The word association plot explains how the words are inter connected in the comments. The line joining them give the strength of the association between terms. Thicker line shows the strong association between those words. It is useful in text mining to visualize the relation between words in the text.</w:t>
      </w:r>
    </w:p>
    <w:p w14:paraId="4A80DE88"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p>
    <w:p w14:paraId="4CE5EDD5"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r w:rsidRPr="0002338E">
        <w:rPr>
          <w:rFonts w:ascii="Calibri Light" w:eastAsia="Times New Roman" w:hAnsi="Calibri Light" w:cs="Calibri Light"/>
          <w:b/>
          <w:bCs/>
          <w:color w:val="222222"/>
          <w:sz w:val="21"/>
          <w:szCs w:val="21"/>
          <w:lang w:val="en"/>
        </w:rPr>
        <w:t>Table 2. Example of Term Response Matrix</w:t>
      </w:r>
    </w:p>
    <w:tbl>
      <w:tblPr>
        <w:tblW w:w="9030" w:type="dxa"/>
        <w:jc w:val="center"/>
        <w:tblCellMar>
          <w:left w:w="0" w:type="dxa"/>
          <w:right w:w="0" w:type="dxa"/>
        </w:tblCellMar>
        <w:tblLook w:val="04A0" w:firstRow="1" w:lastRow="0" w:firstColumn="1" w:lastColumn="0" w:noHBand="0" w:noVBand="1"/>
      </w:tblPr>
      <w:tblGrid>
        <w:gridCol w:w="1371"/>
        <w:gridCol w:w="1416"/>
        <w:gridCol w:w="1435"/>
        <w:gridCol w:w="1440"/>
        <w:gridCol w:w="421"/>
        <w:gridCol w:w="1456"/>
        <w:gridCol w:w="817"/>
        <w:gridCol w:w="674"/>
      </w:tblGrid>
      <w:tr w:rsidR="0002338E" w:rsidRPr="0002338E" w14:paraId="592FD279" w14:textId="77777777" w:rsidTr="0002338E">
        <w:trPr>
          <w:trHeight w:val="293"/>
          <w:jc w:val="center"/>
        </w:trPr>
        <w:tc>
          <w:tcPr>
            <w:tcW w:w="1370" w:type="dxa"/>
            <w:tcBorders>
              <w:top w:val="single" w:sz="8" w:space="0" w:color="auto"/>
              <w:left w:val="single" w:sz="8" w:space="0" w:color="auto"/>
              <w:bottom w:val="single" w:sz="8" w:space="0" w:color="auto"/>
              <w:right w:val="single" w:sz="8" w:space="0" w:color="auto"/>
            </w:tcBorders>
            <w:shd w:val="clear" w:color="auto" w:fill="9BC2E6"/>
            <w:noWrap/>
            <w:tcMar>
              <w:top w:w="0" w:type="dxa"/>
              <w:left w:w="108" w:type="dxa"/>
              <w:bottom w:w="0" w:type="dxa"/>
              <w:right w:w="108" w:type="dxa"/>
            </w:tcMar>
            <w:vAlign w:val="bottom"/>
            <w:hideMark/>
          </w:tcPr>
          <w:p w14:paraId="2BE1E9D5"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p>
        </w:tc>
        <w:tc>
          <w:tcPr>
            <w:tcW w:w="1415" w:type="dxa"/>
            <w:tcBorders>
              <w:top w:val="single" w:sz="8" w:space="0" w:color="auto"/>
              <w:left w:val="single" w:sz="8" w:space="0" w:color="auto"/>
              <w:bottom w:val="single" w:sz="8" w:space="0" w:color="auto"/>
              <w:right w:val="single" w:sz="8" w:space="0" w:color="auto"/>
            </w:tcBorders>
            <w:shd w:val="clear" w:color="auto" w:fill="9BC2E6"/>
            <w:noWrap/>
            <w:tcMar>
              <w:top w:w="0" w:type="dxa"/>
              <w:left w:w="108" w:type="dxa"/>
              <w:bottom w:w="0" w:type="dxa"/>
              <w:right w:w="108" w:type="dxa"/>
            </w:tcMar>
            <w:vAlign w:val="bottom"/>
            <w:hideMark/>
          </w:tcPr>
          <w:p w14:paraId="14D467F9"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b/>
                <w:bCs/>
                <w:sz w:val="24"/>
                <w:szCs w:val="24"/>
              </w:rPr>
              <w:t>Response 1</w:t>
            </w:r>
          </w:p>
        </w:tc>
        <w:tc>
          <w:tcPr>
            <w:tcW w:w="1435" w:type="dxa"/>
            <w:tcBorders>
              <w:top w:val="single" w:sz="8" w:space="0" w:color="auto"/>
              <w:left w:val="single" w:sz="8" w:space="0" w:color="auto"/>
              <w:bottom w:val="single" w:sz="8" w:space="0" w:color="auto"/>
              <w:right w:val="single" w:sz="8" w:space="0" w:color="auto"/>
            </w:tcBorders>
            <w:shd w:val="clear" w:color="auto" w:fill="9BC2E6"/>
            <w:noWrap/>
            <w:tcMar>
              <w:top w:w="0" w:type="dxa"/>
              <w:left w:w="108" w:type="dxa"/>
              <w:bottom w:w="0" w:type="dxa"/>
              <w:right w:w="108" w:type="dxa"/>
            </w:tcMar>
            <w:vAlign w:val="bottom"/>
            <w:hideMark/>
          </w:tcPr>
          <w:p w14:paraId="33A57BE5"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b/>
                <w:bCs/>
                <w:sz w:val="24"/>
                <w:szCs w:val="24"/>
              </w:rPr>
              <w:t>Response 2</w:t>
            </w:r>
          </w:p>
        </w:tc>
        <w:tc>
          <w:tcPr>
            <w:tcW w:w="1440" w:type="dxa"/>
            <w:tcBorders>
              <w:top w:val="single" w:sz="8" w:space="0" w:color="auto"/>
              <w:left w:val="single" w:sz="8" w:space="0" w:color="auto"/>
              <w:bottom w:val="single" w:sz="8" w:space="0" w:color="auto"/>
              <w:right w:val="single" w:sz="8" w:space="0" w:color="auto"/>
            </w:tcBorders>
            <w:shd w:val="clear" w:color="auto" w:fill="9BC2E6"/>
            <w:noWrap/>
            <w:tcMar>
              <w:top w:w="0" w:type="dxa"/>
              <w:left w:w="108" w:type="dxa"/>
              <w:bottom w:w="0" w:type="dxa"/>
              <w:right w:w="108" w:type="dxa"/>
            </w:tcMar>
            <w:vAlign w:val="bottom"/>
            <w:hideMark/>
          </w:tcPr>
          <w:p w14:paraId="6E8EE21F"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b/>
                <w:bCs/>
                <w:sz w:val="24"/>
                <w:szCs w:val="24"/>
              </w:rPr>
              <w:t>Response 3</w:t>
            </w:r>
          </w:p>
        </w:tc>
        <w:tc>
          <w:tcPr>
            <w:tcW w:w="421" w:type="dxa"/>
            <w:tcBorders>
              <w:top w:val="single" w:sz="8" w:space="0" w:color="auto"/>
              <w:left w:val="single" w:sz="8" w:space="0" w:color="auto"/>
              <w:bottom w:val="single" w:sz="8" w:space="0" w:color="auto"/>
              <w:right w:val="single" w:sz="8" w:space="0" w:color="auto"/>
            </w:tcBorders>
            <w:shd w:val="clear" w:color="auto" w:fill="9BC2E6"/>
            <w:noWrap/>
            <w:tcMar>
              <w:top w:w="0" w:type="dxa"/>
              <w:left w:w="108" w:type="dxa"/>
              <w:bottom w:w="0" w:type="dxa"/>
              <w:right w:w="108" w:type="dxa"/>
            </w:tcMar>
            <w:vAlign w:val="bottom"/>
            <w:hideMark/>
          </w:tcPr>
          <w:p w14:paraId="7A85A89C"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b/>
                <w:bCs/>
                <w:sz w:val="24"/>
                <w:szCs w:val="24"/>
              </w:rPr>
              <w:t>…</w:t>
            </w:r>
          </w:p>
        </w:tc>
        <w:tc>
          <w:tcPr>
            <w:tcW w:w="1456" w:type="dxa"/>
            <w:tcBorders>
              <w:top w:val="single" w:sz="8" w:space="0" w:color="auto"/>
              <w:left w:val="single" w:sz="8" w:space="0" w:color="auto"/>
              <w:bottom w:val="single" w:sz="8" w:space="0" w:color="auto"/>
              <w:right w:val="single" w:sz="8" w:space="0" w:color="auto"/>
            </w:tcBorders>
            <w:shd w:val="clear" w:color="auto" w:fill="9BC2E6"/>
            <w:noWrap/>
            <w:tcMar>
              <w:top w:w="0" w:type="dxa"/>
              <w:left w:w="108" w:type="dxa"/>
              <w:bottom w:w="0" w:type="dxa"/>
              <w:right w:w="108" w:type="dxa"/>
            </w:tcMar>
            <w:vAlign w:val="bottom"/>
            <w:hideMark/>
          </w:tcPr>
          <w:p w14:paraId="74A2517E"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b/>
                <w:bCs/>
                <w:sz w:val="24"/>
                <w:szCs w:val="24"/>
              </w:rPr>
              <w:t>Response n</w:t>
            </w:r>
          </w:p>
        </w:tc>
        <w:tc>
          <w:tcPr>
            <w:tcW w:w="817" w:type="dxa"/>
            <w:tcBorders>
              <w:top w:val="nil"/>
              <w:left w:val="nil"/>
              <w:bottom w:val="nil"/>
              <w:right w:val="nil"/>
            </w:tcBorders>
            <w:tcMar>
              <w:top w:w="0" w:type="dxa"/>
              <w:left w:w="108" w:type="dxa"/>
              <w:bottom w:w="0" w:type="dxa"/>
              <w:right w:w="108" w:type="dxa"/>
            </w:tcMar>
            <w:vAlign w:val="bottom"/>
            <w:hideMark/>
          </w:tcPr>
          <w:p w14:paraId="121D5379"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p>
        </w:tc>
        <w:tc>
          <w:tcPr>
            <w:tcW w:w="674" w:type="dxa"/>
            <w:tcBorders>
              <w:top w:val="single" w:sz="8" w:space="0" w:color="auto"/>
              <w:left w:val="single" w:sz="8" w:space="0" w:color="auto"/>
              <w:bottom w:val="single" w:sz="8" w:space="0" w:color="auto"/>
              <w:right w:val="single" w:sz="8" w:space="0" w:color="auto"/>
            </w:tcBorders>
            <w:shd w:val="clear" w:color="auto" w:fill="5B9BD5"/>
            <w:tcMar>
              <w:top w:w="0" w:type="dxa"/>
              <w:left w:w="108" w:type="dxa"/>
              <w:bottom w:w="0" w:type="dxa"/>
              <w:right w:w="108" w:type="dxa"/>
            </w:tcMar>
            <w:vAlign w:val="bottom"/>
            <w:hideMark/>
          </w:tcPr>
          <w:p w14:paraId="0A1816D0"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b/>
                <w:bCs/>
                <w:sz w:val="24"/>
                <w:szCs w:val="24"/>
              </w:rPr>
              <w:t>Sum</w:t>
            </w:r>
          </w:p>
        </w:tc>
      </w:tr>
      <w:tr w:rsidR="0002338E" w:rsidRPr="0002338E" w14:paraId="66999386" w14:textId="77777777" w:rsidTr="0002338E">
        <w:trPr>
          <w:trHeight w:val="293"/>
          <w:jc w:val="center"/>
        </w:trPr>
        <w:tc>
          <w:tcPr>
            <w:tcW w:w="1370" w:type="dxa"/>
            <w:tcBorders>
              <w:top w:val="single" w:sz="8" w:space="0" w:color="auto"/>
              <w:left w:val="single" w:sz="8" w:space="0" w:color="auto"/>
              <w:bottom w:val="single" w:sz="8" w:space="0" w:color="auto"/>
              <w:right w:val="single" w:sz="8" w:space="0" w:color="auto"/>
            </w:tcBorders>
            <w:shd w:val="clear" w:color="auto" w:fill="9BC2E6"/>
            <w:noWrap/>
            <w:tcMar>
              <w:top w:w="0" w:type="dxa"/>
              <w:left w:w="108" w:type="dxa"/>
              <w:bottom w:w="0" w:type="dxa"/>
              <w:right w:w="108" w:type="dxa"/>
            </w:tcMar>
            <w:vAlign w:val="bottom"/>
            <w:hideMark/>
          </w:tcPr>
          <w:p w14:paraId="1AAA4C8B"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b/>
                <w:bCs/>
                <w:sz w:val="24"/>
                <w:szCs w:val="24"/>
              </w:rPr>
              <w:t>Term1</w:t>
            </w:r>
          </w:p>
        </w:tc>
        <w:tc>
          <w:tcPr>
            <w:tcW w:w="141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472925"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0</w:t>
            </w:r>
          </w:p>
        </w:tc>
        <w:tc>
          <w:tcPr>
            <w:tcW w:w="14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F023034"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0</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2002AD6"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1</w:t>
            </w:r>
          </w:p>
        </w:tc>
        <w:tc>
          <w:tcPr>
            <w:tcW w:w="4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B781573"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0</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8DBE872"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0</w:t>
            </w:r>
          </w:p>
        </w:tc>
        <w:tc>
          <w:tcPr>
            <w:tcW w:w="0" w:type="auto"/>
            <w:tcBorders>
              <w:top w:val="nil"/>
              <w:left w:val="nil"/>
              <w:bottom w:val="nil"/>
              <w:right w:val="nil"/>
            </w:tcBorders>
            <w:tcMar>
              <w:top w:w="0" w:type="dxa"/>
              <w:left w:w="108" w:type="dxa"/>
              <w:bottom w:w="0" w:type="dxa"/>
              <w:right w:w="108" w:type="dxa"/>
            </w:tcMar>
            <w:vAlign w:val="bottom"/>
            <w:hideMark/>
          </w:tcPr>
          <w:p w14:paraId="37712712"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14:paraId="0AF4A639"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1</w:t>
            </w:r>
          </w:p>
        </w:tc>
      </w:tr>
      <w:tr w:rsidR="0002338E" w:rsidRPr="0002338E" w14:paraId="5D897C07" w14:textId="77777777" w:rsidTr="0002338E">
        <w:trPr>
          <w:trHeight w:val="293"/>
          <w:jc w:val="center"/>
        </w:trPr>
        <w:tc>
          <w:tcPr>
            <w:tcW w:w="1370" w:type="dxa"/>
            <w:tcBorders>
              <w:top w:val="single" w:sz="8" w:space="0" w:color="auto"/>
              <w:left w:val="single" w:sz="8" w:space="0" w:color="auto"/>
              <w:bottom w:val="single" w:sz="8" w:space="0" w:color="auto"/>
              <w:right w:val="single" w:sz="8" w:space="0" w:color="auto"/>
            </w:tcBorders>
            <w:shd w:val="clear" w:color="auto" w:fill="9BC2E6"/>
            <w:noWrap/>
            <w:tcMar>
              <w:top w:w="0" w:type="dxa"/>
              <w:left w:w="108" w:type="dxa"/>
              <w:bottom w:w="0" w:type="dxa"/>
              <w:right w:w="108" w:type="dxa"/>
            </w:tcMar>
            <w:vAlign w:val="bottom"/>
            <w:hideMark/>
          </w:tcPr>
          <w:p w14:paraId="2CBD6C13"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b/>
                <w:bCs/>
                <w:sz w:val="24"/>
                <w:szCs w:val="24"/>
              </w:rPr>
              <w:t>Term2</w:t>
            </w:r>
          </w:p>
        </w:tc>
        <w:tc>
          <w:tcPr>
            <w:tcW w:w="141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9E7DA0F"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1</w:t>
            </w:r>
          </w:p>
        </w:tc>
        <w:tc>
          <w:tcPr>
            <w:tcW w:w="14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EA56463"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1</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A091C62"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0</w:t>
            </w:r>
          </w:p>
        </w:tc>
        <w:tc>
          <w:tcPr>
            <w:tcW w:w="4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929D18"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2</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5A14BC1"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0</w:t>
            </w:r>
          </w:p>
        </w:tc>
        <w:tc>
          <w:tcPr>
            <w:tcW w:w="0" w:type="auto"/>
            <w:tcBorders>
              <w:top w:val="nil"/>
              <w:left w:val="nil"/>
              <w:bottom w:val="nil"/>
              <w:right w:val="nil"/>
            </w:tcBorders>
            <w:tcMar>
              <w:top w:w="0" w:type="dxa"/>
              <w:left w:w="108" w:type="dxa"/>
              <w:bottom w:w="0" w:type="dxa"/>
              <w:right w:w="108" w:type="dxa"/>
            </w:tcMar>
            <w:vAlign w:val="bottom"/>
            <w:hideMark/>
          </w:tcPr>
          <w:p w14:paraId="07E40122"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14:paraId="510C3CE8"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2</w:t>
            </w:r>
          </w:p>
        </w:tc>
      </w:tr>
      <w:tr w:rsidR="0002338E" w:rsidRPr="0002338E" w14:paraId="2FAF203C" w14:textId="77777777" w:rsidTr="0002338E">
        <w:trPr>
          <w:trHeight w:val="293"/>
          <w:jc w:val="center"/>
        </w:trPr>
        <w:tc>
          <w:tcPr>
            <w:tcW w:w="1370" w:type="dxa"/>
            <w:tcBorders>
              <w:top w:val="single" w:sz="8" w:space="0" w:color="auto"/>
              <w:left w:val="single" w:sz="8" w:space="0" w:color="auto"/>
              <w:bottom w:val="single" w:sz="8" w:space="0" w:color="auto"/>
              <w:right w:val="single" w:sz="8" w:space="0" w:color="auto"/>
            </w:tcBorders>
            <w:shd w:val="clear" w:color="auto" w:fill="9BC2E6"/>
            <w:noWrap/>
            <w:tcMar>
              <w:top w:w="0" w:type="dxa"/>
              <w:left w:w="108" w:type="dxa"/>
              <w:bottom w:w="0" w:type="dxa"/>
              <w:right w:w="108" w:type="dxa"/>
            </w:tcMar>
            <w:vAlign w:val="bottom"/>
            <w:hideMark/>
          </w:tcPr>
          <w:p w14:paraId="7E67FA05"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b/>
                <w:bCs/>
                <w:sz w:val="24"/>
                <w:szCs w:val="24"/>
              </w:rPr>
              <w:t>…</w:t>
            </w:r>
          </w:p>
        </w:tc>
        <w:tc>
          <w:tcPr>
            <w:tcW w:w="141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5EF9E14"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1</w:t>
            </w:r>
          </w:p>
        </w:tc>
        <w:tc>
          <w:tcPr>
            <w:tcW w:w="14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49066AC"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0</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2BF7C46"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3</w:t>
            </w:r>
          </w:p>
        </w:tc>
        <w:tc>
          <w:tcPr>
            <w:tcW w:w="4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70F4E36"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0</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1386415"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0</w:t>
            </w:r>
          </w:p>
        </w:tc>
        <w:tc>
          <w:tcPr>
            <w:tcW w:w="0" w:type="auto"/>
            <w:tcBorders>
              <w:top w:val="nil"/>
              <w:left w:val="nil"/>
              <w:bottom w:val="nil"/>
              <w:right w:val="nil"/>
            </w:tcBorders>
            <w:tcMar>
              <w:top w:w="0" w:type="dxa"/>
              <w:left w:w="108" w:type="dxa"/>
              <w:bottom w:w="0" w:type="dxa"/>
              <w:right w:w="108" w:type="dxa"/>
            </w:tcMar>
            <w:vAlign w:val="bottom"/>
            <w:hideMark/>
          </w:tcPr>
          <w:p w14:paraId="0B6433DA"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14:paraId="1E25EAD8"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4</w:t>
            </w:r>
          </w:p>
        </w:tc>
      </w:tr>
      <w:tr w:rsidR="0002338E" w:rsidRPr="0002338E" w14:paraId="113C7FF7" w14:textId="77777777" w:rsidTr="0002338E">
        <w:trPr>
          <w:trHeight w:val="293"/>
          <w:jc w:val="center"/>
        </w:trPr>
        <w:tc>
          <w:tcPr>
            <w:tcW w:w="1370" w:type="dxa"/>
            <w:tcBorders>
              <w:top w:val="single" w:sz="8" w:space="0" w:color="auto"/>
              <w:left w:val="single" w:sz="8" w:space="0" w:color="auto"/>
              <w:bottom w:val="single" w:sz="8" w:space="0" w:color="auto"/>
              <w:right w:val="single" w:sz="8" w:space="0" w:color="auto"/>
            </w:tcBorders>
            <w:shd w:val="clear" w:color="auto" w:fill="9BC2E6"/>
            <w:noWrap/>
            <w:tcMar>
              <w:top w:w="0" w:type="dxa"/>
              <w:left w:w="108" w:type="dxa"/>
              <w:bottom w:w="0" w:type="dxa"/>
              <w:right w:w="108" w:type="dxa"/>
            </w:tcMar>
            <w:vAlign w:val="bottom"/>
            <w:hideMark/>
          </w:tcPr>
          <w:p w14:paraId="6C746760"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b/>
                <w:bCs/>
                <w:sz w:val="24"/>
                <w:szCs w:val="24"/>
              </w:rPr>
              <w:t>Term n</w:t>
            </w:r>
          </w:p>
        </w:tc>
        <w:tc>
          <w:tcPr>
            <w:tcW w:w="141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8AEB5F3"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0</w:t>
            </w:r>
          </w:p>
        </w:tc>
        <w:tc>
          <w:tcPr>
            <w:tcW w:w="14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18710A7"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1</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596CDA7"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0</w:t>
            </w:r>
          </w:p>
        </w:tc>
        <w:tc>
          <w:tcPr>
            <w:tcW w:w="4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55C6A97"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0</w:t>
            </w:r>
          </w:p>
        </w:tc>
        <w:tc>
          <w:tcPr>
            <w:tcW w:w="1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572046A"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1</w:t>
            </w:r>
          </w:p>
        </w:tc>
        <w:tc>
          <w:tcPr>
            <w:tcW w:w="0" w:type="auto"/>
            <w:tcBorders>
              <w:top w:val="nil"/>
              <w:left w:val="nil"/>
              <w:bottom w:val="nil"/>
              <w:right w:val="nil"/>
            </w:tcBorders>
            <w:tcMar>
              <w:top w:w="0" w:type="dxa"/>
              <w:left w:w="108" w:type="dxa"/>
              <w:bottom w:w="0" w:type="dxa"/>
              <w:right w:w="108" w:type="dxa"/>
            </w:tcMar>
            <w:vAlign w:val="bottom"/>
            <w:hideMark/>
          </w:tcPr>
          <w:p w14:paraId="22201D04"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bottom"/>
            <w:hideMark/>
          </w:tcPr>
          <w:p w14:paraId="4505F95F" w14:textId="77777777" w:rsidR="0002338E" w:rsidRPr="0002338E" w:rsidRDefault="0002338E" w:rsidP="0002338E">
            <w:pPr>
              <w:spacing w:after="0" w:line="240" w:lineRule="auto"/>
              <w:jc w:val="both"/>
              <w:rPr>
                <w:rFonts w:ascii="Times New Roman" w:eastAsia="Times New Roman" w:hAnsi="Times New Roman" w:cs="Times New Roman"/>
                <w:sz w:val="24"/>
                <w:szCs w:val="24"/>
              </w:rPr>
            </w:pPr>
            <w:r w:rsidRPr="0002338E">
              <w:rPr>
                <w:rFonts w:ascii="Calibri Light" w:eastAsia="Times New Roman" w:hAnsi="Calibri Light" w:cs="Calibri Light"/>
                <w:sz w:val="24"/>
                <w:szCs w:val="24"/>
              </w:rPr>
              <w:t>2</w:t>
            </w:r>
          </w:p>
        </w:tc>
      </w:tr>
    </w:tbl>
    <w:p w14:paraId="5905E106"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p>
    <w:p w14:paraId="51968928"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r w:rsidRPr="0002338E">
        <w:rPr>
          <w:rFonts w:ascii="Calibri Light" w:eastAsia="Times New Roman" w:hAnsi="Calibri Light" w:cs="Calibri Light"/>
          <w:b/>
          <w:bCs/>
          <w:color w:val="333333"/>
          <w:sz w:val="21"/>
          <w:szCs w:val="21"/>
        </w:rPr>
        <w:t>Bigram, word cloud, and dendrogram analyses</w:t>
      </w:r>
    </w:p>
    <w:p w14:paraId="1718A58A"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p>
    <w:p w14:paraId="27936917"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r w:rsidRPr="0002338E">
        <w:rPr>
          <w:rFonts w:ascii="Calibri Light" w:eastAsia="Times New Roman" w:hAnsi="Calibri Light" w:cs="Calibri Light"/>
          <w:color w:val="222222"/>
          <w:sz w:val="21"/>
          <w:szCs w:val="21"/>
          <w:lang w:val="en"/>
        </w:rPr>
        <w:t>Word cloud (for more information see Appendix B) is the common technique in text mining to extract the prominent words from the text, with the bigram bar charts providing the frequency to which those terms/words occur. The cloud gives the prominence to the words that frequently appear in the text. Larger word font size indicates higher word occurrences in that open-ended question, which correspond to greater importance.</w:t>
      </w:r>
    </w:p>
    <w:p w14:paraId="5D33558B"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p>
    <w:p w14:paraId="1565AC8F" w14:textId="77777777" w:rsidR="0002338E" w:rsidRPr="0002338E" w:rsidRDefault="0002338E" w:rsidP="0002338E">
      <w:pPr>
        <w:shd w:val="clear" w:color="auto" w:fill="FFFFFF"/>
        <w:spacing w:after="0" w:line="240" w:lineRule="auto"/>
        <w:jc w:val="both"/>
        <w:rPr>
          <w:rFonts w:ascii="Helvetica" w:eastAsia="Times New Roman" w:hAnsi="Helvetica" w:cs="Helvetica"/>
          <w:color w:val="333333"/>
          <w:sz w:val="21"/>
          <w:szCs w:val="21"/>
        </w:rPr>
      </w:pPr>
      <w:r w:rsidRPr="0002338E">
        <w:rPr>
          <w:rFonts w:ascii="Calibri Light" w:eastAsia="Times New Roman" w:hAnsi="Calibri Light" w:cs="Calibri Light"/>
          <w:color w:val="222222"/>
          <w:sz w:val="21"/>
          <w:szCs w:val="21"/>
          <w:lang w:val="en"/>
        </w:rPr>
        <w:t>There are various methods of constructing word clouds, as it can be done using a single word selection method, two words at a time, phrases and so on. However, frequent</w:t>
      </w:r>
      <w:r w:rsidRPr="0002338E">
        <w:rPr>
          <w:rFonts w:ascii="Calibri Light" w:eastAsia="Times New Roman" w:hAnsi="Calibri Light" w:cs="Calibri Light"/>
          <w:color w:val="333333"/>
          <w:sz w:val="21"/>
          <w:szCs w:val="21"/>
          <w:lang w:val="en"/>
        </w:rPr>
        <w:t> </w:t>
      </w:r>
      <w:r w:rsidRPr="0002338E">
        <w:rPr>
          <w:rFonts w:ascii="Calibri Light" w:eastAsia="Times New Roman" w:hAnsi="Calibri Light" w:cs="Calibri Light"/>
          <w:color w:val="333333"/>
          <w:sz w:val="21"/>
          <w:szCs w:val="21"/>
        </w:rPr>
        <w:t>word counts can mask useful insights of the text at times, thus </w:t>
      </w:r>
      <w:r w:rsidRPr="0002338E">
        <w:rPr>
          <w:rFonts w:ascii="Calibri Light" w:eastAsia="Times New Roman" w:hAnsi="Calibri Light" w:cs="Calibri Light"/>
          <w:color w:val="222222"/>
          <w:sz w:val="21"/>
          <w:szCs w:val="21"/>
          <w:lang w:val="en"/>
        </w:rPr>
        <w:t>Bigram analyses can give better understanding of how the words used in context over single term analysis. More specifically, the </w:t>
      </w:r>
      <w:r w:rsidRPr="0002338E">
        <w:rPr>
          <w:rFonts w:ascii="Calibri Light" w:eastAsia="Times New Roman" w:hAnsi="Calibri Light" w:cs="Calibri Light"/>
          <w:color w:val="333333"/>
          <w:sz w:val="21"/>
          <w:szCs w:val="21"/>
        </w:rPr>
        <w:t>Bigram analysis will help us to extract useful phrases which offer additional insights and provide improved predictive attributes for a machine learning algorithm. </w:t>
      </w:r>
      <w:r w:rsidRPr="0002338E">
        <w:rPr>
          <w:rFonts w:ascii="Calibri Light" w:eastAsia="Times New Roman" w:hAnsi="Calibri Light" w:cs="Calibri Light"/>
          <w:color w:val="222222"/>
          <w:sz w:val="21"/>
          <w:szCs w:val="21"/>
          <w:lang w:val="en"/>
        </w:rPr>
        <w:t>The dendrogram, which is a branching diagram, can then be used to show the connections/relationships between terms/words. </w:t>
      </w:r>
    </w:p>
    <w:p w14:paraId="0A5D5772" w14:textId="77777777" w:rsidR="009F72E1" w:rsidRDefault="009F72E1"/>
    <w:sectPr w:rsidR="009F7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8E"/>
    <w:rsid w:val="0002338E"/>
    <w:rsid w:val="00284BCA"/>
    <w:rsid w:val="00640DA8"/>
    <w:rsid w:val="009F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55F5"/>
  <w15:chartTrackingRefBased/>
  <w15:docId w15:val="{98A79BB8-3F6A-44E1-B10E-5C1CD978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2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1.bp.blogspot.com/-ffjMnr3w18c/WKJBVZ08gfI/AAAAAAAABKM/4eRhxCJO2lIm9t7IkqPsbjzkR7IIy44UgCLcB/s1600/amit.png" TargetMode="External"/><Relationship Id="rId4" Type="http://schemas.openxmlformats.org/officeDocument/2006/relationships/hyperlink" Target="https://eight2late.wordpress.com/2015/05/27/a-gentle-introduction-to-text-mining-usin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Bhatia</dc:creator>
  <cp:keywords/>
  <dc:description/>
  <cp:lastModifiedBy>Amit Bhatia</cp:lastModifiedBy>
  <cp:revision>2</cp:revision>
  <dcterms:created xsi:type="dcterms:W3CDTF">2018-01-28T08:44:00Z</dcterms:created>
  <dcterms:modified xsi:type="dcterms:W3CDTF">2018-01-28T08:45:00Z</dcterms:modified>
</cp:coreProperties>
</file>