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D69D07" w14:textId="7080AD94" w:rsidR="00676B42" w:rsidRPr="00A2645B" w:rsidRDefault="00676B42"/>
    <w:p w14:paraId="6F1C1098" w14:textId="77777777" w:rsidR="00A2645B" w:rsidRPr="005028E2" w:rsidRDefault="00A2645B" w:rsidP="00A2645B">
      <w:pPr>
        <w:pStyle w:val="ListParagraph"/>
        <w:rPr>
          <w:lang w:val="en-US"/>
        </w:rPr>
      </w:pPr>
    </w:p>
    <w:p w14:paraId="22B58B6F" w14:textId="77777777" w:rsidR="00A2645B" w:rsidRPr="005028E2" w:rsidRDefault="00A2645B" w:rsidP="00A2645B">
      <w:pPr>
        <w:spacing w:after="100" w:afterAutospacing="1" w:line="360" w:lineRule="auto"/>
        <w:jc w:val="both"/>
      </w:pPr>
      <w:r w:rsidRPr="005028E2">
        <w:rPr>
          <w:rFonts w:eastAsia="Georgia"/>
        </w:rPr>
        <w:t> </w:t>
      </w:r>
      <w:r w:rsidRPr="005028E2">
        <w:t xml:space="preserve"> </w:t>
      </w:r>
      <w:r w:rsidRPr="005028E2">
        <w:tab/>
        <w:t>An e-Mail client is an email program; software designed to collect and send electronic mail. It is also referred to as an email program, or mail user agent (MUA</w:t>
      </w:r>
      <w:proofErr w:type="gramStart"/>
      <w:r w:rsidRPr="005028E2">
        <w:t>) .</w:t>
      </w:r>
      <w:proofErr w:type="gramEnd"/>
      <w:r w:rsidRPr="005028E2">
        <w:t xml:space="preserve"> The term “mail user agent” is less familiar to the average person, but is used in email headers. The headers of the email supply information to the mail servers or computers that handle transferring messages across networks like the Internet. </w:t>
      </w:r>
    </w:p>
    <w:p w14:paraId="29B2F0AD" w14:textId="77777777" w:rsidR="00A2645B" w:rsidRPr="005028E2" w:rsidRDefault="00A2645B" w:rsidP="00A2645B">
      <w:pPr>
        <w:spacing w:after="280" w:afterAutospacing="1" w:line="360" w:lineRule="auto"/>
        <w:jc w:val="both"/>
      </w:pPr>
      <w:r w:rsidRPr="005028E2">
        <w:t xml:space="preserve">  </w:t>
      </w:r>
      <w:r w:rsidRPr="005028E2">
        <w:tab/>
        <w:t xml:space="preserve"> Networking standards have been established to make exchange of messages possible from a virtual unlimited pool of clients. To this end every mail user agent handles text messages, graphics and attached messages in a similar manner. When a user sends an email an array of information is sent with the message to ensure it reaches its destination. This extra “addressing” information is included in the headers, along with the name of the email program as the “mail user agent.” </w:t>
      </w:r>
    </w:p>
    <w:p w14:paraId="50C7DE09" w14:textId="77777777" w:rsidR="00A2645B" w:rsidRPr="005028E2" w:rsidRDefault="00A2645B" w:rsidP="00A2645B">
      <w:pPr>
        <w:spacing w:after="280" w:afterAutospacing="1" w:line="360" w:lineRule="auto"/>
        <w:jc w:val="both"/>
      </w:pPr>
      <w:r w:rsidRPr="005028E2">
        <w:t xml:space="preserve">  </w:t>
      </w:r>
      <w:r w:rsidRPr="005028E2">
        <w:tab/>
        <w:t xml:space="preserve"> Email sent from an Internet Service Provider (ISP) is handled by that ISPs mail server, which is the equivalent of an electronic post office. The mail comes first to the mail server, is processed, and forwarded towards the destination. Anther mail server resides at the destination. It receives all incoming mail and electronically sorts it into mailboxes. The recipient picks up email by using his or her email program to connect to the mail server which request items from the mailbox. </w:t>
      </w:r>
    </w:p>
    <w:p w14:paraId="1E9DDA29" w14:textId="77777777" w:rsidR="00A2645B" w:rsidRPr="005028E2" w:rsidRDefault="00A2645B" w:rsidP="00A2645B">
      <w:pPr>
        <w:spacing w:after="280" w:afterAutospacing="1" w:line="360" w:lineRule="auto"/>
        <w:jc w:val="both"/>
      </w:pPr>
      <w:r w:rsidRPr="005028E2">
        <w:t>`</w:t>
      </w:r>
      <w:r w:rsidRPr="005028E2">
        <w:tab/>
        <w:t xml:space="preserve">This project develops a similar e-mail client application using Java and some Java APIs. We use standard sockets and networking and with them additional </w:t>
      </w:r>
      <w:r>
        <w:t>Java Mail</w:t>
      </w:r>
      <w:r w:rsidRPr="005028E2">
        <w:t xml:space="preserve"> API. The protocols used here are </w:t>
      </w:r>
      <w:r>
        <w:t>SMTP</w:t>
      </w:r>
      <w:r w:rsidRPr="005028E2">
        <w:t xml:space="preserve">, </w:t>
      </w:r>
      <w:r>
        <w:t>POP</w:t>
      </w:r>
      <w:r w:rsidRPr="005028E2">
        <w:t xml:space="preserve">3. The </w:t>
      </w:r>
      <w:r>
        <w:t>POP</w:t>
      </w:r>
      <w:r w:rsidRPr="005028E2">
        <w:t xml:space="preserve">3 </w:t>
      </w:r>
      <w:proofErr w:type="gramStart"/>
      <w:r w:rsidRPr="005028E2">
        <w:t>is  used</w:t>
      </w:r>
      <w:proofErr w:type="gramEnd"/>
      <w:r w:rsidRPr="005028E2">
        <w:t xml:space="preserve"> to receive the mails which has been send to our address.</w:t>
      </w:r>
    </w:p>
    <w:p w14:paraId="19FBE20F" w14:textId="77777777" w:rsidR="00A2645B" w:rsidRDefault="00A2645B"/>
    <w:sectPr w:rsidR="00A264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76B42"/>
    <w:rsid w:val="00405BF0"/>
    <w:rsid w:val="00676B42"/>
    <w:rsid w:val="00A2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0F07"/>
  <w15:docId w15:val="{95F2A946-3613-4E82-8DAB-2973D074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A2645B"/>
    <w:pPr>
      <w:spacing w:line="240" w:lineRule="auto"/>
      <w:ind w:left="720"/>
      <w:contextualSpacing/>
    </w:pPr>
    <w:rPr>
      <w:rFonts w:ascii="Times New Roman" w:eastAsia="Times New Roman" w:hAnsi="Times New Roman" w:cs="Times New Roman"/>
      <w:color w:val="auto"/>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THis PC</cp:lastModifiedBy>
  <cp:revision>2</cp:revision>
  <dcterms:created xsi:type="dcterms:W3CDTF">2020-08-31T17:49:00Z</dcterms:created>
  <dcterms:modified xsi:type="dcterms:W3CDTF">2020-08-31T17:59:00Z</dcterms:modified>
</cp:coreProperties>
</file>