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AMIT KUMAR</w:t>
      </w:r>
    </w:p>
    <w:p>
      <w:pPr>
        <w:spacing w:after="60"/>
        <w:jc w:val="center"/>
      </w:pPr>
      <w:r>
        <w:rPr>
          <w:rFonts w:ascii="Calibri" w:cs="Calibri" w:eastAsia="Calibri" w:hAnsi="Calibri"/>
          <w:color w:val="555555"/>
          <w:sz w:val="20"/>
          <w:szCs w:val="20"/>
        </w:rPr>
        <w:t xml:space="preserve">M.Sc. Electronics  |  Embedded Fundamentals &amp; C/C++  |  Engineering Documentation  |  Process Discipline</w:t>
      </w:r>
    </w:p>
    <w:p>
      <w:pPr>
        <w:spacing w:after="120"/>
        <w:jc w:val="center"/>
      </w:pPr>
      <w:r>
        <w:rPr>
          <w:rFonts w:ascii="Calibri" w:cs="Calibri" w:eastAsia="Calibri" w:hAnsi="Calibri"/>
          <w:color w:val="555555"/>
          <w:sz w:val="19"/>
          <w:szCs w:val="19"/>
        </w:rPr>
        <w:t xml:space="preserve">New Delhi, India  ·  +91 9953732860  ·  amitkrbsc26@gmail.com  ·  </w:t>
      </w:r>
      <w:hyperlink w:history="1" r:id="rIdsafxdotzensgtc5n81ula">
        <w:r>
          <w:rPr>
            <w:rFonts w:ascii="Calibri" w:cs="Calibri" w:eastAsia="Calibri" w:hAnsi="Calibri"/>
            <w:color w:val="1F3864"/>
            <w:sz w:val="19"/>
            <w:szCs w:val="19"/>
            <w:u w:val="single"/>
          </w:rPr>
          <w:t xml:space="preserve">linkedin.com/in/amitkr26</w:t>
        </w:r>
      </w:hyperlink>
    </w:p>
    <w:p>
      <w:pPr>
        <w:pBdr>
          <w:bottom w:val="single" w:color="1F3864" w:sz="6" w:space="1"/>
        </w:pBdr>
        <w:spacing w:after="100"/>
      </w:pPr>
    </w:p>
    <w:p>
      <w:pPr>
        <w:pBdr>
          <w:bottom w:val="single" w:color="1F3864" w:sz="4" w:space="2"/>
        </w:pBdr>
        <w:spacing w:after="50" w:before="100"/>
      </w:pPr>
      <w:r>
        <w:rPr>
          <w:rFonts w:ascii="Calibri" w:cs="Calibri" w:eastAsia="Calibri" w:hAnsi="Calibri"/>
          <w:b/>
          <w:bCs/>
          <w:color w:val="1F3864"/>
          <w:sz w:val="20"/>
          <w:szCs w:val="20"/>
        </w:rPr>
        <w:t xml:space="preserve">OBJECTIVE</w:t>
      </w:r>
    </w:p>
    <w:p>
      <w:pPr>
        <w:spacing w:after="100"/>
      </w:pPr>
      <w:r>
        <w:rPr>
          <w:rFonts w:ascii="Calibri" w:cs="Calibri" w:eastAsia="Calibri" w:hAnsi="Calibri"/>
          <w:color w:val="222222"/>
          <w:sz w:val="20"/>
          <w:szCs w:val="20"/>
        </w:rPr>
        <w:t xml:space="preserve">M.Sc. Electronics graduate (First Division, both degrees) with coursework in Embedded System Design and Microprocessors/Microcontrollers, basic Arduino and embedded C/C++ experience, and a research background built on disciplined process control and technical documentation, seeking to join Volvo Construction Equipment's Graduate Apprentice Trainee program in Manufacturing Engineering. M.Sc. dissertation work required precisely controlling and documenting multi-parameter fabrication processes — directly relevant to process documentation (SOPs, work instructions) and structured problem-solving. Comfortable with basic MS Office use; eager to build hands-on depth in PLC programming (Siemens/ladder logic), AutoCAD, and ROS under experienced mentors.</w:t>
      </w:r>
    </w:p>
    <w:p>
      <w:pPr>
        <w:pBdr>
          <w:bottom w:val="single" w:color="1F3864" w:sz="4" w:space="2"/>
        </w:pBdr>
        <w:spacing w:after="50" w:before="100"/>
      </w:pPr>
      <w:r>
        <w:rPr>
          <w:rFonts w:ascii="Calibri" w:cs="Calibri" w:eastAsia="Calibri" w:hAnsi="Calibri"/>
          <w:b/>
          <w:bCs/>
          <w:color w:val="1F3864"/>
          <w:sz w:val="20"/>
          <w:szCs w:val="20"/>
        </w:rPr>
        <w:t xml:space="preserve">EDUCATION</w:t>
      </w:r>
    </w:p>
    <w:p>
      <w:pPr>
        <w:tabs>
          <w:tab w:val="right" w:pos="9360"/>
        </w:tabs>
        <w:spacing w:after="20"/>
      </w:pPr>
      <w:r>
        <w:rPr>
          <w:rFonts w:ascii="Calibri" w:cs="Calibri" w:eastAsia="Calibri" w:hAnsi="Calibri"/>
          <w:b/>
          <w:bCs/>
          <w:color w:val="222222"/>
          <w:sz w:val="22"/>
          <w:szCs w:val="22"/>
        </w:rPr>
        <w:t xml:space="preserve">M.Sc. Electronics, Department of Electronic Science, University of Delhi South Campus</w:t>
      </w:r>
      <w:r>
        <w:rPr>
          <w:rFonts w:ascii="Calibri" w:cs="Calibri" w:eastAsia="Calibri" w:hAnsi="Calibri"/>
          <w:color w:val="555555"/>
          <w:sz w:val="20"/>
          <w:szCs w:val="20"/>
        </w:rPr>
        <w:t xml:space="preserve">	2023 – 2025</w:t>
      </w:r>
    </w:p>
    <w:p>
      <w:pPr>
        <w:spacing w:after="40"/>
      </w:pPr>
      <w:r>
        <w:rPr>
          <w:rFonts w:ascii="Calibri" w:cs="Calibri" w:eastAsia="Calibri" w:hAnsi="Calibri"/>
          <w:i/>
          <w:iCs/>
          <w:color w:val="555555"/>
          <w:sz w:val="20"/>
          <w:szCs w:val="20"/>
        </w:rPr>
        <w:t xml:space="preserve">CGPA: 7.27 / 10 (First Division)  ·  Relevant Coursework: Embedded System Design, Digital Circuit Design, Data Acquisition Systems, Control Systems, Mathematical and Computational Techniques</w:t>
      </w:r>
    </w:p>
    <w:p>
      <w:pPr>
        <w:tabs>
          <w:tab w:val="right" w:pos="9360"/>
        </w:tabs>
        <w:spacing w:after="20"/>
      </w:pPr>
      <w:r>
        <w:rPr>
          <w:rFonts w:ascii="Calibri" w:cs="Calibri" w:eastAsia="Calibri" w:hAnsi="Calibri"/>
          <w:b/>
          <w:bCs/>
          <w:color w:val="222222"/>
          <w:sz w:val="22"/>
          <w:szCs w:val="22"/>
        </w:rPr>
        <w:t xml:space="preserve">B.Sc. (Hons.) Electronic Science, Acharya Narendra Dev College, University of Delhi</w:t>
      </w:r>
      <w:r>
        <w:rPr>
          <w:rFonts w:ascii="Calibri" w:cs="Calibri" w:eastAsia="Calibri" w:hAnsi="Calibri"/>
          <w:color w:val="555555"/>
          <w:sz w:val="20"/>
          <w:szCs w:val="20"/>
        </w:rPr>
        <w:t xml:space="preserve">	2020 – 2023</w:t>
      </w:r>
    </w:p>
    <w:p>
      <w:pPr>
        <w:spacing w:after="40"/>
      </w:pPr>
      <w:r>
        <w:rPr>
          <w:rFonts w:ascii="Calibri" w:cs="Calibri" w:eastAsia="Calibri" w:hAnsi="Calibri"/>
          <w:i/>
          <w:iCs/>
          <w:color w:val="555555"/>
          <w:sz w:val="20"/>
          <w:szCs w:val="20"/>
        </w:rPr>
        <w:t xml:space="preserve">CGPA: 7.43 / 10 (First Division)  ·  Key Subjects: Digital Electronics &amp; VHDL, Microprocessors and Microcontrollers, C Programming and Data Structures, Electronic Instrumentation, Robotics, Embedded Systems</w:t>
      </w:r>
    </w:p>
    <w:p>
      <w:pPr>
        <w:pBdr>
          <w:bottom w:val="single" w:color="1F3864" w:sz="4" w:space="2"/>
        </w:pBdr>
        <w:spacing w:after="50" w:before="100"/>
      </w:pPr>
      <w:r>
        <w:rPr>
          <w:rFonts w:ascii="Calibri" w:cs="Calibri" w:eastAsia="Calibri" w:hAnsi="Calibri"/>
          <w:b/>
          <w:bCs/>
          <w:color w:val="1F3864"/>
          <w:sz w:val="20"/>
          <w:szCs w:val="20"/>
        </w:rPr>
        <w:t xml:space="preserve">RELEVANT SKILLS</w:t>
      </w:r>
    </w:p>
    <w:p>
      <w:pPr>
        <w:pStyle w:val="ListParagraph"/>
        <w:numPr>
          <w:ilvl w:val="0"/>
          <w:numId w:val="2"/>
        </w:numPr>
        <w:spacing w:after="50"/>
      </w:pPr>
      <w:r>
        <w:rPr>
          <w:rFonts w:ascii="Calibri" w:cs="Calibri" w:eastAsia="Calibri" w:hAnsi="Calibri"/>
          <w:b/>
          <w:bCs/>
          <w:color w:val="222222"/>
          <w:sz w:val="20"/>
          <w:szCs w:val="20"/>
        </w:rPr>
        <w:t xml:space="preserve">Embedded &amp; Microcontroller Fundamentals: </w:t>
      </w:r>
      <w:r>
        <w:rPr>
          <w:rFonts w:ascii="Calibri" w:cs="Calibri" w:eastAsia="Calibri" w:hAnsi="Calibri"/>
          <w:color w:val="222222"/>
          <w:sz w:val="20"/>
          <w:szCs w:val="20"/>
        </w:rPr>
        <w:t xml:space="preserve">Coursework in Embedded System Design (M.Sc.), Embedded Systems, Microprocessors and Microcontrollers, and Robotics (B.Sc.); basic Arduino and embedded C/C++ experience from internship — foundational, not yet at production/industrial level</w:t>
      </w:r>
    </w:p>
    <w:p>
      <w:pPr>
        <w:pStyle w:val="ListParagraph"/>
        <w:numPr>
          <w:ilvl w:val="0"/>
          <w:numId w:val="2"/>
        </w:numPr>
        <w:spacing w:after="50"/>
      </w:pPr>
      <w:r>
        <w:rPr>
          <w:rFonts w:ascii="Calibri" w:cs="Calibri" w:eastAsia="Calibri" w:hAnsi="Calibri"/>
          <w:b/>
          <w:bCs/>
          <w:color w:val="222222"/>
          <w:sz w:val="20"/>
          <w:szCs w:val="20"/>
        </w:rPr>
        <w:t xml:space="preserve">Programming: </w:t>
      </w:r>
      <w:r>
        <w:rPr>
          <w:rFonts w:ascii="Calibri" w:cs="Calibri" w:eastAsia="Calibri" w:hAnsi="Calibri"/>
          <w:color w:val="222222"/>
          <w:sz w:val="20"/>
          <w:szCs w:val="20"/>
        </w:rPr>
        <w:t xml:space="preserve">C, C++ (basics), Python (basic); no PLC programming (Siemens, ladder logic, sequential function charts), AutoCAD, or ROS experience — clear growth areas for this role</w:t>
      </w:r>
    </w:p>
    <w:p>
      <w:pPr>
        <w:pStyle w:val="ListParagraph"/>
        <w:numPr>
          <w:ilvl w:val="0"/>
          <w:numId w:val="2"/>
        </w:numPr>
        <w:spacing w:after="50"/>
      </w:pPr>
      <w:r>
        <w:rPr>
          <w:rFonts w:ascii="Calibri" w:cs="Calibri" w:eastAsia="Calibri" w:hAnsi="Calibri"/>
          <w:b/>
          <w:bCs/>
          <w:color w:val="222222"/>
          <w:sz w:val="20"/>
          <w:szCs w:val="20"/>
        </w:rPr>
        <w:t xml:space="preserve">Process Discipline &amp; Documentation: </w:t>
      </w:r>
      <w:r>
        <w:rPr>
          <w:rFonts w:ascii="Calibri" w:cs="Calibri" w:eastAsia="Calibri" w:hAnsi="Calibri"/>
          <w:color w:val="222222"/>
          <w:sz w:val="20"/>
          <w:szCs w:val="20"/>
        </w:rPr>
        <w:t xml:space="preserve">M.Sc. dissertation experience precisely controlling multi-parameter fabrication processes (vacuum, gas pressure, deposition power) and documenting procedures/results systematically for an academic supervisor — directly relevant to process documentation (SOPs, work instructions) and structured problem-solving</w:t>
      </w:r>
    </w:p>
    <w:p>
      <w:pPr>
        <w:pStyle w:val="ListParagraph"/>
        <w:numPr>
          <w:ilvl w:val="0"/>
          <w:numId w:val="2"/>
        </w:numPr>
        <w:spacing w:after="50"/>
      </w:pPr>
      <w:r>
        <w:rPr>
          <w:rFonts w:ascii="Calibri" w:cs="Calibri" w:eastAsia="Calibri" w:hAnsi="Calibri"/>
          <w:b/>
          <w:bCs/>
          <w:color w:val="222222"/>
          <w:sz w:val="20"/>
          <w:szCs w:val="20"/>
        </w:rPr>
        <w:t xml:space="preserve">Hands-On Circuit Design &amp; Testing: </w:t>
      </w:r>
      <w:r>
        <w:rPr>
          <w:rFonts w:ascii="Calibri" w:cs="Calibri" w:eastAsia="Calibri" w:hAnsi="Calibri"/>
          <w:color w:val="222222"/>
          <w:sz w:val="20"/>
          <w:szCs w:val="20"/>
        </w:rPr>
        <w:t xml:space="preserve">Designed and tested analog/digital circuit modules (BJT, 555 Timer IC, Arduino) during internship, performing structured functional verification on prototype hardware</w:t>
      </w:r>
    </w:p>
    <w:p>
      <w:pPr>
        <w:pStyle w:val="ListParagraph"/>
        <w:numPr>
          <w:ilvl w:val="0"/>
          <w:numId w:val="2"/>
        </w:numPr>
        <w:spacing w:after="50"/>
      </w:pPr>
      <w:r>
        <w:rPr>
          <w:rFonts w:ascii="Calibri" w:cs="Calibri" w:eastAsia="Calibri" w:hAnsi="Calibri"/>
          <w:b/>
          <w:bCs/>
          <w:color w:val="222222"/>
          <w:sz w:val="20"/>
          <w:szCs w:val="20"/>
        </w:rPr>
        <w:t xml:space="preserve">Office &amp; Analysis Tools: </w:t>
      </w:r>
      <w:r>
        <w:rPr>
          <w:rFonts w:ascii="Calibri" w:cs="Calibri" w:eastAsia="Calibri" w:hAnsi="Calibri"/>
          <w:color w:val="222222"/>
          <w:sz w:val="20"/>
          <w:szCs w:val="20"/>
        </w:rPr>
        <w:t xml:space="preserve">Basic familiarity with MS Office (Word, Excel, PowerPoint) from academic work; MATLAB, Origin Pro, Proteus, Multisim, PSpice</w:t>
      </w:r>
    </w:p>
    <w:p>
      <w:pPr>
        <w:pBdr>
          <w:bottom w:val="single" w:color="1F3864" w:sz="4" w:space="2"/>
        </w:pBdr>
        <w:spacing w:after="50" w:before="100"/>
      </w:pPr>
      <w:r>
        <w:rPr>
          <w:rFonts w:ascii="Calibri" w:cs="Calibri" w:eastAsia="Calibri" w:hAnsi="Calibri"/>
          <w:b/>
          <w:bCs/>
          <w:color w:val="1F3864"/>
          <w:sz w:val="20"/>
          <w:szCs w:val="20"/>
        </w:rPr>
        <w:t xml:space="preserve">RESEARCH EXPERIENCE — M.SC. DISSERTATION</w:t>
      </w:r>
    </w:p>
    <w:p>
      <w:pPr>
        <w:tabs>
          <w:tab w:val="right" w:pos="9360"/>
        </w:tabs>
        <w:spacing w:after="20"/>
      </w:pPr>
      <w:r>
        <w:rPr>
          <w:rFonts w:ascii="Calibri" w:cs="Calibri" w:eastAsia="Calibri" w:hAnsi="Calibri"/>
          <w:b/>
          <w:bCs/>
          <w:color w:val="222222"/>
          <w:sz w:val="22"/>
          <w:szCs w:val="22"/>
        </w:rPr>
        <w:t xml:space="preserve">Thin Film Fabrication &amp; Precision Device Characterization</w:t>
      </w:r>
      <w:r>
        <w:rPr>
          <w:rFonts w:ascii="Calibri" w:cs="Calibri" w:eastAsia="Calibri" w:hAnsi="Calibri"/>
          <w:color w:val="555555"/>
          <w:sz w:val="20"/>
          <w:szCs w:val="20"/>
        </w:rPr>
        <w:t xml:space="preserve">	Jan – May 2025</w:t>
      </w:r>
    </w:p>
    <w:p>
      <w:pPr>
        <w:spacing w:after="40"/>
      </w:pPr>
      <w:r>
        <w:rPr>
          <w:rFonts w:ascii="Calibri" w:cs="Calibri" w:eastAsia="Calibri" w:hAnsi="Calibri"/>
          <w:i/>
          <w:iCs/>
          <w:color w:val="555555"/>
          <w:sz w:val="20"/>
          <w:szCs w:val="20"/>
        </w:rPr>
        <w:t xml:space="preserve">Department of Electronic Science, UDSC  ·  Supervisor: Prof. Manoj Kumar Khanna</w:t>
      </w:r>
    </w:p>
    <w:p>
      <w:pPr>
        <w:pStyle w:val="ListParagraph"/>
        <w:numPr>
          <w:ilvl w:val="0"/>
          <w:numId w:val="2"/>
        </w:numPr>
        <w:spacing w:after="40"/>
      </w:pPr>
      <w:r>
        <w:rPr>
          <w:rFonts w:ascii="Calibri" w:cs="Calibri" w:eastAsia="Calibri" w:hAnsi="Calibri"/>
          <w:color w:val="222222"/>
          <w:sz w:val="20"/>
          <w:szCs w:val="20"/>
        </w:rPr>
        <w:t xml:space="preserve">Fabricated Fe₈₀Co₂₀ thin-film devices (6–15 nm) via DC sputtering, systematically controlling and documenting vacuum (~10⁻⁶ Torr), Ar pressure (3–5 mTorr), and deposition power (50–200 W) — structured, parameter-driven process control directly relevant to manufacturing process documentation.</w:t>
      </w:r>
    </w:p>
    <w:p>
      <w:pPr>
        <w:pStyle w:val="ListParagraph"/>
        <w:numPr>
          <w:ilvl w:val="0"/>
          <w:numId w:val="2"/>
        </w:numPr>
        <w:spacing w:after="40"/>
      </w:pPr>
      <w:r>
        <w:rPr>
          <w:rFonts w:ascii="Calibri" w:cs="Calibri" w:eastAsia="Calibri" w:hAnsi="Calibri"/>
          <w:color w:val="222222"/>
          <w:sz w:val="20"/>
          <w:szCs w:val="20"/>
        </w:rPr>
        <w:t xml:space="preserve">Independently learned and operated precision measurement equipment (X-ray diffraction, vibrating sample magnetometry, ferromagnetic resonance) with zero prior hands-on experience — demonstrating fast technical ramp-up on unfamiliar hardware and tools.</w:t>
      </w:r>
    </w:p>
    <w:p>
      <w:pPr>
        <w:pStyle w:val="ListParagraph"/>
        <w:numPr>
          <w:ilvl w:val="0"/>
          <w:numId w:val="2"/>
        </w:numPr>
        <w:spacing w:after="40"/>
      </w:pPr>
      <w:r>
        <w:rPr>
          <w:rFonts w:ascii="Calibri" w:cs="Calibri" w:eastAsia="Calibri" w:hAnsi="Calibri"/>
          <w:color w:val="222222"/>
          <w:sz w:val="20"/>
          <w:szCs w:val="20"/>
        </w:rPr>
        <w:t xml:space="preserve">Investigated discrepancies between measurement techniques through systematic, step-by-step elimination of potential causes, then documented findings and procedures clearly for an academic supervisor — a structured problem-solving and documentation discipline transferable to process sheets, SOPs, and work instructions.</w:t>
      </w:r>
    </w:p>
    <w:p>
      <w:pPr>
        <w:pBdr>
          <w:bottom w:val="single" w:color="1F3864" w:sz="4" w:space="2"/>
        </w:pBdr>
        <w:spacing w:after="50" w:before="100"/>
      </w:pPr>
      <w:r>
        <w:rPr>
          <w:rFonts w:ascii="Calibri" w:cs="Calibri" w:eastAsia="Calibri" w:hAnsi="Calibri"/>
          <w:b/>
          <w:bCs/>
          <w:color w:val="1F3864"/>
          <w:sz w:val="20"/>
          <w:szCs w:val="20"/>
        </w:rPr>
        <w:t xml:space="preserve">WORK EXPERIENCE</w:t>
      </w:r>
    </w:p>
    <w:p>
      <w:pPr>
        <w:tabs>
          <w:tab w:val="right" w:pos="9360"/>
        </w:tabs>
        <w:spacing w:after="20"/>
      </w:pPr>
      <w:r>
        <w:rPr>
          <w:rFonts w:ascii="Calibri" w:cs="Calibri" w:eastAsia="Calibri" w:hAnsi="Calibri"/>
          <w:b/>
          <w:bCs/>
          <w:color w:val="222222"/>
          <w:sz w:val="22"/>
          <w:szCs w:val="22"/>
        </w:rPr>
        <w:t xml:space="preserve">Electronics Intern, Sagedel Tech LLP</w:t>
      </w:r>
      <w:r>
        <w:rPr>
          <w:rFonts w:ascii="Calibri" w:cs="Calibri" w:eastAsia="Calibri" w:hAnsi="Calibri"/>
          <w:color w:val="555555"/>
          <w:sz w:val="20"/>
          <w:szCs w:val="20"/>
        </w:rPr>
        <w:t xml:space="preserve">	Jul – Dec 2023</w:t>
      </w:r>
    </w:p>
    <w:p>
      <w:pPr>
        <w:pStyle w:val="ListParagraph"/>
        <w:numPr>
          <w:ilvl w:val="0"/>
          <w:numId w:val="2"/>
        </w:numPr>
        <w:spacing w:after="40"/>
      </w:pPr>
      <w:r>
        <w:rPr>
          <w:rFonts w:ascii="Calibri" w:cs="Calibri" w:eastAsia="Calibri" w:hAnsi="Calibri"/>
          <w:color w:val="222222"/>
          <w:sz w:val="20"/>
          <w:szCs w:val="20"/>
        </w:rPr>
        <w:t xml:space="preserve">Designed and tested analog/digital circuit modules (BJT, 555 Timer IC, Arduino); performed structured functional verification on prototype electronics kits — hands-on precedent for hardware bring-up and circuit-level testing.</w:t>
      </w:r>
    </w:p>
    <w:p>
      <w:pPr>
        <w:pBdr>
          <w:bottom w:val="single" w:color="1F3864" w:sz="4" w:space="2"/>
        </w:pBdr>
        <w:spacing w:after="50" w:before="100"/>
      </w:pPr>
      <w:r>
        <w:rPr>
          <w:rFonts w:ascii="Calibri" w:cs="Calibri" w:eastAsia="Calibri" w:hAnsi="Calibri"/>
          <w:b/>
          <w:bCs/>
          <w:color w:val="1F3864"/>
          <w:sz w:val="20"/>
          <w:szCs w:val="20"/>
        </w:rPr>
        <w:t xml:space="preserve">CERTIFICATIONS</w:t>
      </w:r>
    </w:p>
    <w:p>
      <w:pPr>
        <w:pStyle w:val="ListParagraph"/>
        <w:numPr>
          <w:ilvl w:val="0"/>
          <w:numId w:val="2"/>
        </w:numPr>
        <w:spacing w:after="40"/>
      </w:pPr>
      <w:r>
        <w:rPr>
          <w:rFonts w:ascii="Calibri" w:cs="Calibri" w:eastAsia="Calibri" w:hAnsi="Calibri"/>
          <w:color w:val="222222"/>
          <w:sz w:val="20"/>
          <w:szCs w:val="20"/>
        </w:rPr>
        <w:t xml:space="preserve">Advanced Certificate Course – HPC (AI), C-DAC ACTS Delhi (July 2026 batch, in progress) — Linux &amp; Operating Systems (with BASH scripting), C/C++/Python programming</w:t>
      </w:r>
    </w:p>
    <w:p>
      <w:pPr>
        <w:pStyle w:val="ListParagraph"/>
        <w:numPr>
          <w:ilvl w:val="0"/>
          <w:numId w:val="2"/>
        </w:numPr>
        <w:spacing w:after="40"/>
      </w:pPr>
      <w:r>
        <w:rPr>
          <w:rFonts w:ascii="Calibri" w:cs="Calibri" w:eastAsia="Calibri" w:hAnsi="Calibri"/>
          <w:color w:val="222222"/>
          <w:sz w:val="20"/>
          <w:szCs w:val="20"/>
        </w:rPr>
        <w:t xml:space="preserve">VLSI for Beginners — NIELIT Calicut, April 2025 (5-day online certification)</w:t>
      </w:r>
    </w:p>
    <w:p>
      <w:pPr>
        <w:pStyle w:val="ListParagraph"/>
        <w:numPr>
          <w:ilvl w:val="0"/>
          <w:numId w:val="2"/>
        </w:numPr>
        <w:spacing w:after="40"/>
      </w:pPr>
      <w:r>
        <w:rPr>
          <w:rFonts w:ascii="Calibri" w:cs="Calibri" w:eastAsia="Calibri" w:hAnsi="Calibri"/>
          <w:color w:val="222222"/>
          <w:sz w:val="20"/>
          <w:szCs w:val="20"/>
        </w:rPr>
        <w:t xml:space="preserve">UGC-NET, Electronic Science (Dec 2025) — Qualified for Ph.D. admission (136/300, 77.77 percentile)</w:t>
      </w:r>
    </w:p>
    <w:sectPr>
      <w:pgSz w:w="12240" w:h="15840" w:orient="portrait"/>
      <w:pgMar w:top="280" w:right="700" w:bottom="28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afxdotzensgtc5n81ula" Type="http://schemas.openxmlformats.org/officeDocument/2006/relationships/hyperlink" Target="https://linkedin.com/in/amitkr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2026-09-30T04:27:40.761Z</dcterms:created>
  <dcterms:modified xsi:type="dcterms:W3CDTF">2026-09-30T04:27:40.762Z</dcterms:modified>
</cp:coreProperties>
</file>

<file path=docProps/custom.xml><?xml version="1.0" encoding="utf-8"?>
<Properties xmlns="http://schemas.openxmlformats.org/officeDocument/2006/custom-properties" xmlns:vt="http://schemas.openxmlformats.org/officeDocument/2006/docPropsVTypes"/>
</file>