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D3EE9" w14:textId="77777777" w:rsidR="00015BFA" w:rsidRPr="00015BFA" w:rsidRDefault="00015BFA" w:rsidP="00373FFF">
      <w:pPr>
        <w:jc w:val="center"/>
      </w:pPr>
    </w:p>
    <w:p w14:paraId="17C343BE" w14:textId="77777777" w:rsidR="00015BFA" w:rsidRPr="00015BFA" w:rsidRDefault="00015BFA" w:rsidP="00373FFF">
      <w:pPr>
        <w:jc w:val="center"/>
      </w:pPr>
      <w:r w:rsidRPr="00015BFA">
        <w:rPr>
          <w:rFonts w:eastAsia="Times"/>
          <w:noProof/>
          <w:sz w:val="18"/>
        </w:rPr>
        <w:drawing>
          <wp:inline distT="0" distB="0" distL="0" distR="0" wp14:anchorId="3A7A52B1" wp14:editId="1EA3DFA8">
            <wp:extent cx="4136574" cy="907883"/>
            <wp:effectExtent l="0" t="0" r="3810" b="0"/>
            <wp:docPr id="3" name="Picture 3"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lose-up of a logo&#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36574" cy="907883"/>
                    </a:xfrm>
                    <a:prstGeom prst="rect">
                      <a:avLst/>
                    </a:prstGeom>
                  </pic:spPr>
                </pic:pic>
              </a:graphicData>
            </a:graphic>
          </wp:inline>
        </w:drawing>
      </w:r>
    </w:p>
    <w:p w14:paraId="390A945C" w14:textId="77777777" w:rsidR="00015BFA" w:rsidRPr="00015BFA" w:rsidRDefault="00015BFA" w:rsidP="00015BFA">
      <w:pPr>
        <w:rPr>
          <w:rFonts w:ascii="Times New Roman" w:eastAsia="Times" w:hAnsi="Times New Roman" w:cs="Times New Roman"/>
          <w:b/>
          <w:sz w:val="18"/>
          <w:u w:val="single"/>
        </w:rPr>
      </w:pPr>
    </w:p>
    <w:p w14:paraId="65EA5A12" w14:textId="77777777" w:rsidR="00015BFA" w:rsidRPr="00015BFA" w:rsidRDefault="00015BFA" w:rsidP="00015BFA">
      <w:pPr>
        <w:jc w:val="center"/>
        <w:rPr>
          <w:rFonts w:ascii="Times New Roman" w:hAnsi="Times New Roman" w:cs="Times New Roman"/>
          <w:b/>
          <w:bCs/>
          <w:sz w:val="36"/>
          <w:szCs w:val="36"/>
        </w:rPr>
      </w:pPr>
      <w:r w:rsidRPr="00015BFA">
        <w:rPr>
          <w:rFonts w:ascii="Times New Roman" w:hAnsi="Times New Roman" w:cs="Times New Roman"/>
          <w:b/>
          <w:bCs/>
          <w:sz w:val="36"/>
          <w:szCs w:val="36"/>
        </w:rPr>
        <w:t>J.E. CAIRNES SCHOOL OF BUSINESS &amp; ECONOMICS</w:t>
      </w:r>
    </w:p>
    <w:p w14:paraId="25F1E0CB" w14:textId="3644D1EE" w:rsidR="00015BFA" w:rsidRPr="00015BFA" w:rsidRDefault="00015BFA" w:rsidP="00015BFA">
      <w:pPr>
        <w:pStyle w:val="NormalWeb"/>
        <w:jc w:val="center"/>
        <w:rPr>
          <w:b/>
          <w:bCs/>
          <w:sz w:val="28"/>
          <w:szCs w:val="28"/>
          <w:lang w:val="en-IE"/>
        </w:rPr>
      </w:pPr>
      <w:r w:rsidRPr="00015BFA">
        <w:rPr>
          <w:rFonts w:ascii="Times New Roman" w:hAnsi="Times New Roman"/>
          <w:b/>
          <w:bCs/>
          <w:sz w:val="28"/>
          <w:szCs w:val="28"/>
          <w:lang w:val="en-IE"/>
        </w:rPr>
        <w:t xml:space="preserve">END-OF-MODULE ASSIGNMENT </w:t>
      </w:r>
      <w:r>
        <w:rPr>
          <w:b/>
          <w:bCs/>
          <w:sz w:val="28"/>
          <w:szCs w:val="28"/>
          <w:lang w:val="en-IE"/>
        </w:rPr>
        <w:t>(</w:t>
      </w:r>
      <w:r w:rsidRPr="00015BFA">
        <w:rPr>
          <w:rFonts w:ascii="Times New Roman" w:hAnsi="Times New Roman"/>
          <w:b/>
          <w:bCs/>
          <w:sz w:val="28"/>
          <w:szCs w:val="28"/>
          <w:lang w:val="en-IE"/>
        </w:rPr>
        <w:t>PART B</w:t>
      </w:r>
      <w:r>
        <w:rPr>
          <w:b/>
          <w:bCs/>
          <w:sz w:val="28"/>
          <w:szCs w:val="28"/>
          <w:lang w:val="en-IE"/>
        </w:rPr>
        <w:t>)</w:t>
      </w:r>
    </w:p>
    <w:p w14:paraId="702F7438" w14:textId="7068E85D" w:rsidR="00015BFA" w:rsidRPr="00015BFA" w:rsidRDefault="00015BFA" w:rsidP="00015BFA">
      <w:pPr>
        <w:pStyle w:val="NormalWeb"/>
        <w:jc w:val="center"/>
        <w:rPr>
          <w:rFonts w:ascii="Times New Roman" w:eastAsia="Times New Roman" w:hAnsi="Times New Roman" w:cs="Times New Roman"/>
          <w:b/>
          <w:bCs/>
          <w:sz w:val="28"/>
          <w:szCs w:val="28"/>
          <w:lang w:val="en-IE"/>
        </w:rPr>
      </w:pPr>
      <w:r w:rsidRPr="00015BFA">
        <w:rPr>
          <w:rFonts w:ascii="Times New Roman" w:hAnsi="Times New Roman"/>
          <w:b/>
          <w:bCs/>
          <w:sz w:val="28"/>
          <w:szCs w:val="28"/>
          <w:lang w:val="en-IE"/>
        </w:rPr>
        <w:t>VALUE IN ANALYTICS</w:t>
      </w:r>
    </w:p>
    <w:tbl>
      <w:tblPr>
        <w:tblStyle w:val="TableGrid"/>
        <w:tblW w:w="0" w:type="auto"/>
        <w:tblLook w:val="04A0" w:firstRow="1" w:lastRow="0" w:firstColumn="1" w:lastColumn="0" w:noHBand="0" w:noVBand="1"/>
      </w:tblPr>
      <w:tblGrid>
        <w:gridCol w:w="3402"/>
        <w:gridCol w:w="5608"/>
      </w:tblGrid>
      <w:tr w:rsidR="00015BFA" w:rsidRPr="00373FFF" w14:paraId="7F2B5279" w14:textId="77777777" w:rsidTr="00015BFA">
        <w:trPr>
          <w:trHeight w:val="495"/>
        </w:trPr>
        <w:tc>
          <w:tcPr>
            <w:tcW w:w="3402" w:type="dxa"/>
          </w:tcPr>
          <w:p w14:paraId="678A8074" w14:textId="77777777" w:rsidR="00015BFA" w:rsidRPr="00373FFF" w:rsidRDefault="00015BFA" w:rsidP="00270A18">
            <w:pPr>
              <w:rPr>
                <w:rFonts w:ascii="Times New Roman" w:hAnsi="Times New Roman" w:cs="Times New Roman"/>
                <w:b/>
                <w:bCs/>
                <w:sz w:val="28"/>
                <w:szCs w:val="28"/>
              </w:rPr>
            </w:pPr>
            <w:r w:rsidRPr="00373FFF">
              <w:rPr>
                <w:rFonts w:ascii="Times New Roman" w:hAnsi="Times New Roman" w:cs="Times New Roman"/>
                <w:b/>
                <w:bCs/>
                <w:sz w:val="28"/>
                <w:szCs w:val="28"/>
              </w:rPr>
              <w:t>Module Code</w:t>
            </w:r>
          </w:p>
        </w:tc>
        <w:tc>
          <w:tcPr>
            <w:tcW w:w="5608" w:type="dxa"/>
          </w:tcPr>
          <w:p w14:paraId="476EC293" w14:textId="77777777" w:rsidR="00015BFA" w:rsidRPr="00373FFF" w:rsidRDefault="00015BFA" w:rsidP="00270A18">
            <w:pPr>
              <w:rPr>
                <w:rFonts w:ascii="Times New Roman" w:eastAsia="Times" w:hAnsi="Times New Roman" w:cs="Times New Roman"/>
                <w:b/>
                <w:sz w:val="28"/>
                <w:szCs w:val="28"/>
                <w:u w:val="single"/>
              </w:rPr>
            </w:pPr>
            <w:r w:rsidRPr="00373FFF">
              <w:rPr>
                <w:rFonts w:ascii="Times New Roman" w:eastAsia="Times" w:hAnsi="Times New Roman" w:cs="Times New Roman"/>
                <w:b/>
                <w:sz w:val="28"/>
                <w:szCs w:val="28"/>
                <w:u w:val="single"/>
              </w:rPr>
              <w:t>MS5106</w:t>
            </w:r>
          </w:p>
        </w:tc>
      </w:tr>
      <w:tr w:rsidR="00015BFA" w:rsidRPr="00373FFF" w14:paraId="21F3BA09" w14:textId="77777777" w:rsidTr="00015BFA">
        <w:trPr>
          <w:trHeight w:val="455"/>
        </w:trPr>
        <w:tc>
          <w:tcPr>
            <w:tcW w:w="3402" w:type="dxa"/>
          </w:tcPr>
          <w:p w14:paraId="3C07DA54" w14:textId="77777777" w:rsidR="00015BFA" w:rsidRPr="00373FFF" w:rsidRDefault="00015BFA" w:rsidP="00270A18">
            <w:pPr>
              <w:rPr>
                <w:rFonts w:ascii="Times New Roman" w:hAnsi="Times New Roman" w:cs="Times New Roman"/>
                <w:b/>
                <w:bCs/>
                <w:sz w:val="28"/>
                <w:szCs w:val="28"/>
              </w:rPr>
            </w:pPr>
            <w:r w:rsidRPr="00373FFF">
              <w:rPr>
                <w:rFonts w:ascii="Times New Roman" w:hAnsi="Times New Roman" w:cs="Times New Roman"/>
                <w:b/>
                <w:bCs/>
                <w:sz w:val="28"/>
                <w:szCs w:val="28"/>
              </w:rPr>
              <w:t>Student Name and ID</w:t>
            </w:r>
          </w:p>
        </w:tc>
        <w:tc>
          <w:tcPr>
            <w:tcW w:w="5608" w:type="dxa"/>
          </w:tcPr>
          <w:p w14:paraId="4B8AABF5" w14:textId="66C721C9" w:rsidR="00015BFA" w:rsidRPr="00373FFF" w:rsidRDefault="00015BFA" w:rsidP="00270A18">
            <w:pPr>
              <w:rPr>
                <w:rFonts w:ascii="Times New Roman" w:eastAsia="Times" w:hAnsi="Times New Roman" w:cs="Times New Roman"/>
                <w:b/>
                <w:sz w:val="28"/>
                <w:szCs w:val="28"/>
                <w:u w:val="single"/>
              </w:rPr>
            </w:pPr>
            <w:r w:rsidRPr="00373FFF">
              <w:rPr>
                <w:rFonts w:ascii="Times New Roman" w:eastAsia="Times" w:hAnsi="Times New Roman" w:cs="Times New Roman"/>
                <w:b/>
                <w:sz w:val="28"/>
                <w:szCs w:val="28"/>
                <w:u w:val="single"/>
              </w:rPr>
              <w:t>AMIT KUMAR - 24236930</w:t>
            </w:r>
          </w:p>
        </w:tc>
      </w:tr>
    </w:tbl>
    <w:p w14:paraId="1E34B18E" w14:textId="77777777" w:rsidR="00015BFA" w:rsidRPr="00373FFF" w:rsidRDefault="00015BFA" w:rsidP="00015BFA">
      <w:pPr>
        <w:jc w:val="both"/>
        <w:rPr>
          <w:rFonts w:ascii="Times New Roman" w:hAnsi="Times New Roman" w:cs="Times New Roman"/>
          <w:sz w:val="32"/>
          <w:szCs w:val="32"/>
        </w:rPr>
      </w:pPr>
    </w:p>
    <w:p w14:paraId="668C5699" w14:textId="77777777" w:rsidR="00015BFA" w:rsidRPr="00373FFF" w:rsidRDefault="00015BFA" w:rsidP="00373FFF">
      <w:pPr>
        <w:spacing w:line="240" w:lineRule="auto"/>
        <w:jc w:val="both"/>
        <w:rPr>
          <w:rFonts w:ascii="Times New Roman" w:hAnsi="Times New Roman" w:cs="Times New Roman"/>
          <w:sz w:val="24"/>
          <w:szCs w:val="24"/>
        </w:rPr>
      </w:pPr>
      <w:r w:rsidRPr="00373FFF">
        <w:rPr>
          <w:rFonts w:ascii="Times New Roman" w:hAnsi="Times New Roman" w:cs="Times New Roman"/>
          <w:sz w:val="24"/>
          <w:szCs w:val="24"/>
        </w:rPr>
        <w:t>In submitting this assignment, I am aware that it is my responsibility to adhere to the submission guidelines. Please tick (double click… or Yes/No) for the following:</w:t>
      </w:r>
    </w:p>
    <w:p w14:paraId="30E30665" w14:textId="77777777" w:rsidR="00015BFA" w:rsidRPr="00373FFF" w:rsidRDefault="00015BFA" w:rsidP="00373FFF">
      <w:pPr>
        <w:spacing w:line="240" w:lineRule="auto"/>
        <w:jc w:val="both"/>
        <w:rPr>
          <w:rFonts w:ascii="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1"/>
        <w:gridCol w:w="992"/>
        <w:gridCol w:w="992"/>
      </w:tblGrid>
      <w:tr w:rsidR="00015BFA" w:rsidRPr="00373FFF" w14:paraId="3A851FAB" w14:textId="77777777" w:rsidTr="00270A18">
        <w:tc>
          <w:tcPr>
            <w:tcW w:w="6941" w:type="dxa"/>
            <w:vAlign w:val="center"/>
          </w:tcPr>
          <w:p w14:paraId="1079303A" w14:textId="77777777" w:rsidR="00015BFA" w:rsidRPr="00373FFF" w:rsidRDefault="00015BFA" w:rsidP="00373FFF">
            <w:pPr>
              <w:spacing w:line="240" w:lineRule="auto"/>
              <w:rPr>
                <w:rFonts w:ascii="Times New Roman" w:hAnsi="Times New Roman" w:cs="Times New Roman"/>
                <w:sz w:val="24"/>
                <w:szCs w:val="24"/>
              </w:rPr>
            </w:pPr>
          </w:p>
        </w:tc>
        <w:tc>
          <w:tcPr>
            <w:tcW w:w="992" w:type="dxa"/>
          </w:tcPr>
          <w:p w14:paraId="143BEB41" w14:textId="77777777" w:rsidR="00015BFA" w:rsidRPr="00373FFF" w:rsidRDefault="00015BFA" w:rsidP="00373FFF">
            <w:pPr>
              <w:spacing w:line="240" w:lineRule="auto"/>
              <w:jc w:val="center"/>
              <w:rPr>
                <w:rFonts w:ascii="Times New Roman" w:hAnsi="Times New Roman" w:cs="Times New Roman"/>
                <w:b/>
                <w:bCs/>
                <w:sz w:val="24"/>
                <w:szCs w:val="24"/>
              </w:rPr>
            </w:pPr>
            <w:r w:rsidRPr="00373FFF">
              <w:rPr>
                <w:rFonts w:ascii="Times New Roman" w:hAnsi="Times New Roman" w:cs="Times New Roman"/>
                <w:b/>
                <w:bCs/>
                <w:sz w:val="24"/>
                <w:szCs w:val="24"/>
              </w:rPr>
              <w:t>Yes</w:t>
            </w:r>
          </w:p>
        </w:tc>
        <w:tc>
          <w:tcPr>
            <w:tcW w:w="992" w:type="dxa"/>
          </w:tcPr>
          <w:p w14:paraId="59BCC958" w14:textId="77777777" w:rsidR="00015BFA" w:rsidRPr="00373FFF" w:rsidRDefault="00015BFA" w:rsidP="00373FFF">
            <w:pPr>
              <w:spacing w:line="240" w:lineRule="auto"/>
              <w:jc w:val="center"/>
              <w:rPr>
                <w:rFonts w:ascii="Times New Roman" w:hAnsi="Times New Roman" w:cs="Times New Roman"/>
                <w:b/>
                <w:bCs/>
                <w:sz w:val="24"/>
                <w:szCs w:val="24"/>
              </w:rPr>
            </w:pPr>
            <w:r w:rsidRPr="00373FFF">
              <w:rPr>
                <w:rFonts w:ascii="Times New Roman" w:hAnsi="Times New Roman" w:cs="Times New Roman"/>
                <w:b/>
                <w:bCs/>
                <w:sz w:val="24"/>
                <w:szCs w:val="24"/>
              </w:rPr>
              <w:t>No</w:t>
            </w:r>
          </w:p>
        </w:tc>
      </w:tr>
      <w:tr w:rsidR="00015BFA" w:rsidRPr="00373FFF" w14:paraId="6CA7F8B7" w14:textId="77777777" w:rsidTr="00270A18">
        <w:tc>
          <w:tcPr>
            <w:tcW w:w="6941" w:type="dxa"/>
            <w:vAlign w:val="center"/>
          </w:tcPr>
          <w:p w14:paraId="201CAFC6" w14:textId="77777777" w:rsidR="00015BFA" w:rsidRPr="00373FFF" w:rsidRDefault="00015BFA" w:rsidP="00373FFF">
            <w:pPr>
              <w:spacing w:line="240" w:lineRule="auto"/>
              <w:rPr>
                <w:rFonts w:ascii="Times New Roman" w:hAnsi="Times New Roman" w:cs="Times New Roman"/>
                <w:sz w:val="24"/>
                <w:szCs w:val="24"/>
              </w:rPr>
            </w:pPr>
            <w:r w:rsidRPr="00373FFF">
              <w:rPr>
                <w:rFonts w:ascii="Times New Roman" w:hAnsi="Times New Roman" w:cs="Times New Roman"/>
                <w:sz w:val="24"/>
                <w:szCs w:val="24"/>
              </w:rPr>
              <w:t>I am aware of what the University of Galway plagiarism policy entails.</w:t>
            </w:r>
          </w:p>
        </w:tc>
        <w:tc>
          <w:tcPr>
            <w:tcW w:w="992" w:type="dxa"/>
            <w:vAlign w:val="center"/>
          </w:tcPr>
          <w:p w14:paraId="079011CE" w14:textId="3BE8F944" w:rsidR="00015BFA" w:rsidRPr="00373FFF" w:rsidRDefault="00015BFA" w:rsidP="00373FFF">
            <w:pPr>
              <w:spacing w:line="240" w:lineRule="auto"/>
              <w:jc w:val="center"/>
              <w:rPr>
                <w:rFonts w:ascii="Times New Roman" w:hAnsi="Times New Roman" w:cs="Times New Roman"/>
                <w:b/>
                <w:bCs/>
                <w:sz w:val="24"/>
                <w:szCs w:val="24"/>
              </w:rPr>
            </w:pPr>
            <w:r w:rsidRPr="00373FFF">
              <w:rPr>
                <w:rFonts w:ascii="Times New Roman" w:hAnsi="Times New Roman" w:cs="Times New Roman"/>
                <w:sz w:val="24"/>
                <w:szCs w:val="24"/>
              </w:rPr>
              <w:fldChar w:fldCharType="begin">
                <w:ffData>
                  <w:name w:val="Check1"/>
                  <w:enabled/>
                  <w:calcOnExit w:val="0"/>
                  <w:checkBox>
                    <w:sizeAuto/>
                    <w:default w:val="1"/>
                  </w:checkBox>
                </w:ffData>
              </w:fldChar>
            </w:r>
            <w:bookmarkStart w:id="0" w:name="Check1"/>
            <w:r w:rsidRPr="00373FFF">
              <w:rPr>
                <w:rFonts w:ascii="Times New Roman" w:hAnsi="Times New Roman" w:cs="Times New Roman"/>
                <w:sz w:val="24"/>
                <w:szCs w:val="24"/>
              </w:rPr>
              <w:instrText xml:space="preserve"> FORMCHECKBOX </w:instrText>
            </w:r>
            <w:r w:rsidRPr="00373FFF">
              <w:rPr>
                <w:rFonts w:ascii="Times New Roman" w:hAnsi="Times New Roman" w:cs="Times New Roman"/>
                <w:sz w:val="24"/>
                <w:szCs w:val="24"/>
              </w:rPr>
            </w:r>
            <w:r w:rsidRPr="00373FFF">
              <w:rPr>
                <w:rFonts w:ascii="Times New Roman" w:hAnsi="Times New Roman" w:cs="Times New Roman"/>
                <w:sz w:val="24"/>
                <w:szCs w:val="24"/>
              </w:rPr>
              <w:fldChar w:fldCharType="separate"/>
            </w:r>
            <w:r w:rsidRPr="00373FFF">
              <w:rPr>
                <w:rFonts w:ascii="Times New Roman" w:hAnsi="Times New Roman" w:cs="Times New Roman"/>
                <w:sz w:val="24"/>
                <w:szCs w:val="24"/>
              </w:rPr>
              <w:fldChar w:fldCharType="end"/>
            </w:r>
            <w:bookmarkEnd w:id="0"/>
          </w:p>
        </w:tc>
        <w:tc>
          <w:tcPr>
            <w:tcW w:w="992" w:type="dxa"/>
            <w:vAlign w:val="center"/>
          </w:tcPr>
          <w:p w14:paraId="3D07BB44" w14:textId="77777777" w:rsidR="00015BFA" w:rsidRPr="00373FFF" w:rsidRDefault="00015BFA" w:rsidP="00373FFF">
            <w:pPr>
              <w:spacing w:line="240" w:lineRule="auto"/>
              <w:jc w:val="center"/>
              <w:rPr>
                <w:rFonts w:ascii="Times New Roman" w:hAnsi="Times New Roman" w:cs="Times New Roman"/>
                <w:b/>
                <w:bCs/>
                <w:sz w:val="24"/>
                <w:szCs w:val="24"/>
              </w:rPr>
            </w:pPr>
            <w:r w:rsidRPr="00373FFF">
              <w:rPr>
                <w:rFonts w:ascii="Times New Roman" w:hAnsi="Times New Roman" w:cs="Times New Roman"/>
                <w:sz w:val="24"/>
                <w:szCs w:val="24"/>
              </w:rPr>
              <w:fldChar w:fldCharType="begin">
                <w:ffData>
                  <w:name w:val="Check1"/>
                  <w:enabled/>
                  <w:calcOnExit w:val="0"/>
                  <w:checkBox>
                    <w:sizeAuto/>
                    <w:default w:val="0"/>
                  </w:checkBox>
                </w:ffData>
              </w:fldChar>
            </w:r>
            <w:r w:rsidRPr="00373FFF">
              <w:rPr>
                <w:rFonts w:ascii="Times New Roman" w:hAnsi="Times New Roman" w:cs="Times New Roman"/>
                <w:sz w:val="24"/>
                <w:szCs w:val="24"/>
              </w:rPr>
              <w:instrText xml:space="preserve"> FORMCHECKBOX </w:instrText>
            </w:r>
            <w:r w:rsidRPr="00373FFF">
              <w:rPr>
                <w:rFonts w:ascii="Times New Roman" w:hAnsi="Times New Roman" w:cs="Times New Roman"/>
                <w:sz w:val="24"/>
                <w:szCs w:val="24"/>
              </w:rPr>
            </w:r>
            <w:r w:rsidRPr="00373FFF">
              <w:rPr>
                <w:rFonts w:ascii="Times New Roman" w:hAnsi="Times New Roman" w:cs="Times New Roman"/>
                <w:sz w:val="24"/>
                <w:szCs w:val="24"/>
              </w:rPr>
              <w:fldChar w:fldCharType="separate"/>
            </w:r>
            <w:r w:rsidRPr="00373FFF">
              <w:rPr>
                <w:rFonts w:ascii="Times New Roman" w:hAnsi="Times New Roman" w:cs="Times New Roman"/>
                <w:sz w:val="24"/>
                <w:szCs w:val="24"/>
              </w:rPr>
              <w:fldChar w:fldCharType="end"/>
            </w:r>
          </w:p>
        </w:tc>
      </w:tr>
      <w:tr w:rsidR="00015BFA" w:rsidRPr="00373FFF" w14:paraId="0F1B3604" w14:textId="77777777" w:rsidTr="00270A18">
        <w:tc>
          <w:tcPr>
            <w:tcW w:w="6941" w:type="dxa"/>
            <w:vAlign w:val="center"/>
          </w:tcPr>
          <w:p w14:paraId="02FD7C98" w14:textId="65D2C5C5" w:rsidR="00015BFA" w:rsidRPr="00373FFF" w:rsidRDefault="00015BFA" w:rsidP="00373FFF">
            <w:pPr>
              <w:spacing w:line="240" w:lineRule="auto"/>
              <w:rPr>
                <w:rFonts w:ascii="Times New Roman" w:hAnsi="Times New Roman" w:cs="Times New Roman"/>
                <w:sz w:val="24"/>
                <w:szCs w:val="24"/>
              </w:rPr>
            </w:pPr>
            <w:r w:rsidRPr="00373FFF">
              <w:rPr>
                <w:rFonts w:ascii="Times New Roman" w:hAnsi="Times New Roman" w:cs="Times New Roman"/>
                <w:sz w:val="24"/>
                <w:szCs w:val="24"/>
              </w:rPr>
              <w:t xml:space="preserve">I have named the assignment file (MS Word docx or doc) to contain my student ID and the module code and assignment number (e.g., 24236930_MS5106_A1.docx). </w:t>
            </w:r>
          </w:p>
        </w:tc>
        <w:tc>
          <w:tcPr>
            <w:tcW w:w="992" w:type="dxa"/>
            <w:vAlign w:val="center"/>
          </w:tcPr>
          <w:p w14:paraId="51A18D4A" w14:textId="47AB01C1" w:rsidR="00015BFA" w:rsidRPr="00373FFF" w:rsidRDefault="00015BFA" w:rsidP="00373FFF">
            <w:pPr>
              <w:spacing w:line="240" w:lineRule="auto"/>
              <w:jc w:val="center"/>
              <w:rPr>
                <w:rFonts w:ascii="Times New Roman" w:hAnsi="Times New Roman" w:cs="Times New Roman"/>
                <w:b/>
                <w:bCs/>
                <w:noProof/>
                <w:sz w:val="24"/>
                <w:szCs w:val="24"/>
              </w:rPr>
            </w:pPr>
            <w:r w:rsidRPr="00373FFF">
              <w:rPr>
                <w:rFonts w:ascii="Times New Roman" w:hAnsi="Times New Roman" w:cs="Times New Roman"/>
                <w:sz w:val="24"/>
                <w:szCs w:val="24"/>
              </w:rPr>
              <w:fldChar w:fldCharType="begin">
                <w:ffData>
                  <w:name w:val=""/>
                  <w:enabled/>
                  <w:calcOnExit w:val="0"/>
                  <w:checkBox>
                    <w:sizeAuto/>
                    <w:default w:val="1"/>
                  </w:checkBox>
                </w:ffData>
              </w:fldChar>
            </w:r>
            <w:r w:rsidRPr="00373FFF">
              <w:rPr>
                <w:rFonts w:ascii="Times New Roman" w:hAnsi="Times New Roman" w:cs="Times New Roman"/>
                <w:sz w:val="24"/>
                <w:szCs w:val="24"/>
              </w:rPr>
              <w:instrText xml:space="preserve"> FORMCHECKBOX </w:instrText>
            </w:r>
            <w:r w:rsidRPr="00373FFF">
              <w:rPr>
                <w:rFonts w:ascii="Times New Roman" w:hAnsi="Times New Roman" w:cs="Times New Roman"/>
                <w:sz w:val="24"/>
                <w:szCs w:val="24"/>
              </w:rPr>
            </w:r>
            <w:r w:rsidRPr="00373FFF">
              <w:rPr>
                <w:rFonts w:ascii="Times New Roman" w:hAnsi="Times New Roman" w:cs="Times New Roman"/>
                <w:sz w:val="24"/>
                <w:szCs w:val="24"/>
              </w:rPr>
              <w:fldChar w:fldCharType="separate"/>
            </w:r>
            <w:r w:rsidRPr="00373FFF">
              <w:rPr>
                <w:rFonts w:ascii="Times New Roman" w:hAnsi="Times New Roman" w:cs="Times New Roman"/>
                <w:sz w:val="24"/>
                <w:szCs w:val="24"/>
              </w:rPr>
              <w:fldChar w:fldCharType="end"/>
            </w:r>
          </w:p>
        </w:tc>
        <w:tc>
          <w:tcPr>
            <w:tcW w:w="992" w:type="dxa"/>
            <w:vAlign w:val="center"/>
          </w:tcPr>
          <w:p w14:paraId="3DB620F5" w14:textId="77777777" w:rsidR="00015BFA" w:rsidRPr="00373FFF" w:rsidRDefault="00015BFA" w:rsidP="00373FFF">
            <w:pPr>
              <w:spacing w:line="240" w:lineRule="auto"/>
              <w:jc w:val="center"/>
              <w:rPr>
                <w:rFonts w:ascii="Times New Roman" w:hAnsi="Times New Roman" w:cs="Times New Roman"/>
                <w:b/>
                <w:bCs/>
                <w:sz w:val="24"/>
                <w:szCs w:val="24"/>
              </w:rPr>
            </w:pPr>
            <w:r w:rsidRPr="00373FFF">
              <w:rPr>
                <w:rFonts w:ascii="Times New Roman" w:hAnsi="Times New Roman" w:cs="Times New Roman"/>
                <w:sz w:val="24"/>
                <w:szCs w:val="24"/>
              </w:rPr>
              <w:fldChar w:fldCharType="begin">
                <w:ffData>
                  <w:name w:val="Check1"/>
                  <w:enabled/>
                  <w:calcOnExit w:val="0"/>
                  <w:checkBox>
                    <w:sizeAuto/>
                    <w:default w:val="0"/>
                  </w:checkBox>
                </w:ffData>
              </w:fldChar>
            </w:r>
            <w:r w:rsidRPr="00373FFF">
              <w:rPr>
                <w:rFonts w:ascii="Times New Roman" w:hAnsi="Times New Roman" w:cs="Times New Roman"/>
                <w:sz w:val="24"/>
                <w:szCs w:val="24"/>
              </w:rPr>
              <w:instrText xml:space="preserve"> FORMCHECKBOX </w:instrText>
            </w:r>
            <w:r w:rsidRPr="00373FFF">
              <w:rPr>
                <w:rFonts w:ascii="Times New Roman" w:hAnsi="Times New Roman" w:cs="Times New Roman"/>
                <w:sz w:val="24"/>
                <w:szCs w:val="24"/>
              </w:rPr>
            </w:r>
            <w:r w:rsidRPr="00373FFF">
              <w:rPr>
                <w:rFonts w:ascii="Times New Roman" w:hAnsi="Times New Roman" w:cs="Times New Roman"/>
                <w:sz w:val="24"/>
                <w:szCs w:val="24"/>
              </w:rPr>
              <w:fldChar w:fldCharType="separate"/>
            </w:r>
            <w:r w:rsidRPr="00373FFF">
              <w:rPr>
                <w:rFonts w:ascii="Times New Roman" w:hAnsi="Times New Roman" w:cs="Times New Roman"/>
                <w:sz w:val="24"/>
                <w:szCs w:val="24"/>
              </w:rPr>
              <w:fldChar w:fldCharType="end"/>
            </w:r>
          </w:p>
        </w:tc>
      </w:tr>
    </w:tbl>
    <w:p w14:paraId="21F3F738" w14:textId="77777777" w:rsidR="00015BFA" w:rsidRPr="00373FFF" w:rsidRDefault="00015BFA" w:rsidP="00373FFF">
      <w:pPr>
        <w:spacing w:line="240" w:lineRule="auto"/>
        <w:jc w:val="both"/>
        <w:rPr>
          <w:rFonts w:ascii="Times New Roman" w:hAnsi="Times New Roman" w:cs="Times New Roman"/>
          <w:sz w:val="24"/>
          <w:szCs w:val="24"/>
        </w:rPr>
      </w:pPr>
    </w:p>
    <w:p w14:paraId="275FE8ED" w14:textId="77777777" w:rsidR="00015BFA" w:rsidRPr="00373FFF" w:rsidRDefault="00015BFA" w:rsidP="00373FFF">
      <w:pPr>
        <w:spacing w:line="240" w:lineRule="auto"/>
        <w:rPr>
          <w:rFonts w:ascii="Times New Roman" w:hAnsi="Times New Roman" w:cs="Times New Roman"/>
          <w:b/>
          <w:bCs/>
          <w:i/>
          <w:iCs/>
          <w:sz w:val="24"/>
          <w:szCs w:val="24"/>
        </w:rPr>
      </w:pPr>
      <w:r w:rsidRPr="00373FFF">
        <w:rPr>
          <w:rFonts w:ascii="Times New Roman" w:hAnsi="Times New Roman" w:cs="Times New Roman"/>
          <w:b/>
          <w:bCs/>
          <w:sz w:val="24"/>
          <w:szCs w:val="24"/>
        </w:rPr>
        <w:t>Declaration for this Assignment Submission</w:t>
      </w:r>
      <w:r w:rsidRPr="00373FFF">
        <w:rPr>
          <w:rFonts w:ascii="Times New Roman" w:hAnsi="Times New Roman" w:cs="Times New Roman"/>
          <w:b/>
          <w:bCs/>
          <w:i/>
          <w:iCs/>
          <w:sz w:val="24"/>
          <w:szCs w:val="24"/>
        </w:rPr>
        <w:t>:</w:t>
      </w:r>
    </w:p>
    <w:p w14:paraId="0B6B5997" w14:textId="059C6AAC" w:rsidR="00015BFA" w:rsidRDefault="00015BFA" w:rsidP="00373FFF">
      <w:pPr>
        <w:pStyle w:val="NormalWeb"/>
        <w:shd w:val="clear" w:color="auto" w:fill="FFFFFF"/>
        <w:spacing w:line="240" w:lineRule="auto"/>
        <w:rPr>
          <w:rFonts w:ascii="Times New Roman" w:hAnsi="Times New Roman" w:cs="Times New Roman"/>
          <w:i/>
          <w:iCs/>
          <w:sz w:val="24"/>
          <w:szCs w:val="24"/>
        </w:rPr>
      </w:pPr>
      <w:r w:rsidRPr="00373FFF">
        <w:rPr>
          <w:rFonts w:ascii="Times New Roman" w:hAnsi="Times New Roman" w:cs="Times New Roman"/>
          <w:i/>
          <w:iCs/>
          <w:sz w:val="24"/>
          <w:szCs w:val="24"/>
        </w:rPr>
        <w:t xml:space="preserve">“In submitting this work I confirm that it is entirely my own. I acknowledge that I may be invited to undertake an online interview if there is any concern in relation to the integrity of my submission.” </w:t>
      </w:r>
    </w:p>
    <w:sdt>
      <w:sdtPr>
        <w:rPr>
          <w:rFonts w:asciiTheme="minorHAnsi" w:hAnsiTheme="minorHAnsi" w:cstheme="minorBidi"/>
          <w:b w:val="0"/>
          <w:bCs w:val="0"/>
          <w:caps w:val="0"/>
          <w:color w:val="auto"/>
          <w:spacing w:val="0"/>
          <w:sz w:val="20"/>
          <w:szCs w:val="20"/>
        </w:rPr>
        <w:id w:val="799500908"/>
        <w:docPartObj>
          <w:docPartGallery w:val="Table of Contents"/>
          <w:docPartUnique/>
        </w:docPartObj>
      </w:sdtPr>
      <w:sdtEndPr>
        <w:rPr>
          <w:noProof/>
        </w:rPr>
      </w:sdtEndPr>
      <w:sdtContent>
        <w:p w14:paraId="1F94BDB0" w14:textId="4BDDD226" w:rsidR="00CD7360" w:rsidRPr="00CD7360" w:rsidRDefault="00CD7360" w:rsidP="00CD7360">
          <w:pPr>
            <w:pStyle w:val="TOCHeading"/>
            <w:jc w:val="both"/>
          </w:pPr>
          <w:r w:rsidRPr="00CD7360">
            <w:t>Table of Contents</w:t>
          </w:r>
        </w:p>
        <w:p w14:paraId="1B2FE630" w14:textId="7105264B" w:rsidR="006B3CF0" w:rsidRDefault="00CD7360">
          <w:pPr>
            <w:pStyle w:val="TOC1"/>
            <w:tabs>
              <w:tab w:val="right" w:leader="dot" w:pos="9016"/>
            </w:tabs>
            <w:rPr>
              <w:b w:val="0"/>
              <w:bCs w:val="0"/>
              <w:caps w:val="0"/>
              <w:noProof/>
              <w:kern w:val="2"/>
              <w:sz w:val="24"/>
              <w:szCs w:val="24"/>
              <w:lang w:eastAsia="en-GB"/>
              <w14:ligatures w14:val="standardContextual"/>
            </w:rPr>
          </w:pPr>
          <w:r w:rsidRPr="00CD7360">
            <w:rPr>
              <w:rFonts w:ascii="Times New Roman" w:hAnsi="Times New Roman" w:cs="Times New Roman"/>
              <w:b w:val="0"/>
              <w:bCs w:val="0"/>
              <w:sz w:val="24"/>
              <w:szCs w:val="24"/>
            </w:rPr>
            <w:fldChar w:fldCharType="begin"/>
          </w:r>
          <w:r w:rsidRPr="00CD7360">
            <w:rPr>
              <w:rFonts w:ascii="Times New Roman" w:hAnsi="Times New Roman" w:cs="Times New Roman"/>
              <w:sz w:val="24"/>
              <w:szCs w:val="24"/>
            </w:rPr>
            <w:instrText xml:space="preserve"> TOC \o "1-3" \h \z \u </w:instrText>
          </w:r>
          <w:r w:rsidRPr="00CD7360">
            <w:rPr>
              <w:rFonts w:ascii="Times New Roman" w:hAnsi="Times New Roman" w:cs="Times New Roman"/>
              <w:b w:val="0"/>
              <w:bCs w:val="0"/>
              <w:sz w:val="24"/>
              <w:szCs w:val="24"/>
            </w:rPr>
            <w:fldChar w:fldCharType="separate"/>
          </w:r>
          <w:hyperlink w:anchor="_Toc198044503" w:history="1">
            <w:r w:rsidR="006B3CF0" w:rsidRPr="005B2CAE">
              <w:rPr>
                <w:rStyle w:val="Hyperlink"/>
                <w:noProof/>
              </w:rPr>
              <w:t>Store layout</w:t>
            </w:r>
            <w:r w:rsidR="006B3CF0">
              <w:rPr>
                <w:noProof/>
                <w:webHidden/>
              </w:rPr>
              <w:tab/>
            </w:r>
            <w:r w:rsidR="006B3CF0">
              <w:rPr>
                <w:noProof/>
                <w:webHidden/>
              </w:rPr>
              <w:fldChar w:fldCharType="begin"/>
            </w:r>
            <w:r w:rsidR="006B3CF0">
              <w:rPr>
                <w:noProof/>
                <w:webHidden/>
              </w:rPr>
              <w:instrText xml:space="preserve"> PAGEREF _Toc198044503 \h </w:instrText>
            </w:r>
            <w:r w:rsidR="006B3CF0">
              <w:rPr>
                <w:noProof/>
                <w:webHidden/>
              </w:rPr>
            </w:r>
            <w:r w:rsidR="006B3CF0">
              <w:rPr>
                <w:noProof/>
                <w:webHidden/>
              </w:rPr>
              <w:fldChar w:fldCharType="separate"/>
            </w:r>
            <w:r w:rsidR="006B3CF0">
              <w:rPr>
                <w:noProof/>
                <w:webHidden/>
              </w:rPr>
              <w:t>3</w:t>
            </w:r>
            <w:r w:rsidR="006B3CF0">
              <w:rPr>
                <w:noProof/>
                <w:webHidden/>
              </w:rPr>
              <w:fldChar w:fldCharType="end"/>
            </w:r>
          </w:hyperlink>
        </w:p>
        <w:p w14:paraId="179E71A4" w14:textId="0EFEA2CC" w:rsidR="006B3CF0" w:rsidRDefault="006B3CF0">
          <w:pPr>
            <w:pStyle w:val="TOC1"/>
            <w:tabs>
              <w:tab w:val="right" w:leader="dot" w:pos="9016"/>
            </w:tabs>
            <w:rPr>
              <w:b w:val="0"/>
              <w:bCs w:val="0"/>
              <w:caps w:val="0"/>
              <w:noProof/>
              <w:kern w:val="2"/>
              <w:sz w:val="24"/>
              <w:szCs w:val="24"/>
              <w:lang w:eastAsia="en-GB"/>
              <w14:ligatures w14:val="standardContextual"/>
            </w:rPr>
          </w:pPr>
          <w:hyperlink w:anchor="_Toc198044504" w:history="1">
            <w:r w:rsidRPr="005B2CAE">
              <w:rPr>
                <w:rStyle w:val="Hyperlink"/>
                <w:noProof/>
              </w:rPr>
              <w:t>Question A</w:t>
            </w:r>
            <w:r>
              <w:rPr>
                <w:noProof/>
                <w:webHidden/>
              </w:rPr>
              <w:tab/>
            </w:r>
            <w:r>
              <w:rPr>
                <w:noProof/>
                <w:webHidden/>
              </w:rPr>
              <w:fldChar w:fldCharType="begin"/>
            </w:r>
            <w:r>
              <w:rPr>
                <w:noProof/>
                <w:webHidden/>
              </w:rPr>
              <w:instrText xml:space="preserve"> PAGEREF _Toc198044504 \h </w:instrText>
            </w:r>
            <w:r>
              <w:rPr>
                <w:noProof/>
                <w:webHidden/>
              </w:rPr>
            </w:r>
            <w:r>
              <w:rPr>
                <w:noProof/>
                <w:webHidden/>
              </w:rPr>
              <w:fldChar w:fldCharType="separate"/>
            </w:r>
            <w:r>
              <w:rPr>
                <w:noProof/>
                <w:webHidden/>
              </w:rPr>
              <w:t>3</w:t>
            </w:r>
            <w:r>
              <w:rPr>
                <w:noProof/>
                <w:webHidden/>
              </w:rPr>
              <w:fldChar w:fldCharType="end"/>
            </w:r>
          </w:hyperlink>
        </w:p>
        <w:p w14:paraId="347A6EE1" w14:textId="08F3BFE8" w:rsidR="006B3CF0" w:rsidRDefault="006B3CF0">
          <w:pPr>
            <w:pStyle w:val="TOC2"/>
            <w:tabs>
              <w:tab w:val="right" w:leader="dot" w:pos="9016"/>
            </w:tabs>
            <w:rPr>
              <w:smallCaps w:val="0"/>
              <w:noProof/>
              <w:kern w:val="2"/>
              <w:sz w:val="24"/>
              <w:szCs w:val="24"/>
              <w:lang w:eastAsia="en-GB"/>
              <w14:ligatures w14:val="standardContextual"/>
            </w:rPr>
          </w:pPr>
          <w:hyperlink w:anchor="_Toc198044505" w:history="1">
            <w:r w:rsidRPr="005B2CAE">
              <w:rPr>
                <w:rStyle w:val="Hyperlink"/>
                <w:noProof/>
              </w:rPr>
              <w:t>How would you leverage the given Wi-Fi data to extract actionable insights and create more value?</w:t>
            </w:r>
            <w:r>
              <w:rPr>
                <w:noProof/>
                <w:webHidden/>
              </w:rPr>
              <w:tab/>
            </w:r>
            <w:r>
              <w:rPr>
                <w:noProof/>
                <w:webHidden/>
              </w:rPr>
              <w:fldChar w:fldCharType="begin"/>
            </w:r>
            <w:r>
              <w:rPr>
                <w:noProof/>
                <w:webHidden/>
              </w:rPr>
              <w:instrText xml:space="preserve"> PAGEREF _Toc198044505 \h </w:instrText>
            </w:r>
            <w:r>
              <w:rPr>
                <w:noProof/>
                <w:webHidden/>
              </w:rPr>
            </w:r>
            <w:r>
              <w:rPr>
                <w:noProof/>
                <w:webHidden/>
              </w:rPr>
              <w:fldChar w:fldCharType="separate"/>
            </w:r>
            <w:r>
              <w:rPr>
                <w:noProof/>
                <w:webHidden/>
              </w:rPr>
              <w:t>3</w:t>
            </w:r>
            <w:r>
              <w:rPr>
                <w:noProof/>
                <w:webHidden/>
              </w:rPr>
              <w:fldChar w:fldCharType="end"/>
            </w:r>
          </w:hyperlink>
        </w:p>
        <w:p w14:paraId="57FC8075" w14:textId="05420176" w:rsidR="006B3CF0" w:rsidRDefault="006B3CF0">
          <w:pPr>
            <w:pStyle w:val="TOC2"/>
            <w:tabs>
              <w:tab w:val="right" w:leader="dot" w:pos="9016"/>
            </w:tabs>
            <w:rPr>
              <w:smallCaps w:val="0"/>
              <w:noProof/>
              <w:kern w:val="2"/>
              <w:sz w:val="24"/>
              <w:szCs w:val="24"/>
              <w:lang w:eastAsia="en-GB"/>
              <w14:ligatures w14:val="standardContextual"/>
            </w:rPr>
          </w:pPr>
          <w:hyperlink w:anchor="_Toc198044506" w:history="1">
            <w:r w:rsidRPr="005B2CAE">
              <w:rPr>
                <w:rStyle w:val="Hyperlink"/>
                <w:noProof/>
              </w:rPr>
              <w:t>1. Business Value from Wi-Fi Analytics</w:t>
            </w:r>
            <w:r>
              <w:rPr>
                <w:noProof/>
                <w:webHidden/>
              </w:rPr>
              <w:tab/>
            </w:r>
            <w:r>
              <w:rPr>
                <w:noProof/>
                <w:webHidden/>
              </w:rPr>
              <w:fldChar w:fldCharType="begin"/>
            </w:r>
            <w:r>
              <w:rPr>
                <w:noProof/>
                <w:webHidden/>
              </w:rPr>
              <w:instrText xml:space="preserve"> PAGEREF _Toc198044506 \h </w:instrText>
            </w:r>
            <w:r>
              <w:rPr>
                <w:noProof/>
                <w:webHidden/>
              </w:rPr>
            </w:r>
            <w:r>
              <w:rPr>
                <w:noProof/>
                <w:webHidden/>
              </w:rPr>
              <w:fldChar w:fldCharType="separate"/>
            </w:r>
            <w:r>
              <w:rPr>
                <w:noProof/>
                <w:webHidden/>
              </w:rPr>
              <w:t>3</w:t>
            </w:r>
            <w:r>
              <w:rPr>
                <w:noProof/>
                <w:webHidden/>
              </w:rPr>
              <w:fldChar w:fldCharType="end"/>
            </w:r>
          </w:hyperlink>
        </w:p>
        <w:p w14:paraId="0CD8F6BA" w14:textId="111A31D6" w:rsidR="006B3CF0" w:rsidRDefault="006B3CF0">
          <w:pPr>
            <w:pStyle w:val="TOC2"/>
            <w:tabs>
              <w:tab w:val="right" w:leader="dot" w:pos="9016"/>
            </w:tabs>
            <w:rPr>
              <w:smallCaps w:val="0"/>
              <w:noProof/>
              <w:kern w:val="2"/>
              <w:sz w:val="24"/>
              <w:szCs w:val="24"/>
              <w:lang w:eastAsia="en-GB"/>
              <w14:ligatures w14:val="standardContextual"/>
            </w:rPr>
          </w:pPr>
          <w:hyperlink w:anchor="_Toc198044507" w:history="1">
            <w:r w:rsidRPr="005B2CAE">
              <w:rPr>
                <w:rStyle w:val="Hyperlink"/>
                <w:noProof/>
              </w:rPr>
              <w:t>2. Customer Value from Wi-Fi Analytics</w:t>
            </w:r>
            <w:r>
              <w:rPr>
                <w:noProof/>
                <w:webHidden/>
              </w:rPr>
              <w:tab/>
            </w:r>
            <w:r>
              <w:rPr>
                <w:noProof/>
                <w:webHidden/>
              </w:rPr>
              <w:fldChar w:fldCharType="begin"/>
            </w:r>
            <w:r>
              <w:rPr>
                <w:noProof/>
                <w:webHidden/>
              </w:rPr>
              <w:instrText xml:space="preserve"> PAGEREF _Toc198044507 \h </w:instrText>
            </w:r>
            <w:r>
              <w:rPr>
                <w:noProof/>
                <w:webHidden/>
              </w:rPr>
            </w:r>
            <w:r>
              <w:rPr>
                <w:noProof/>
                <w:webHidden/>
              </w:rPr>
              <w:fldChar w:fldCharType="separate"/>
            </w:r>
            <w:r>
              <w:rPr>
                <w:noProof/>
                <w:webHidden/>
              </w:rPr>
              <w:t>5</w:t>
            </w:r>
            <w:r>
              <w:rPr>
                <w:noProof/>
                <w:webHidden/>
              </w:rPr>
              <w:fldChar w:fldCharType="end"/>
            </w:r>
          </w:hyperlink>
        </w:p>
        <w:p w14:paraId="7A7DF876" w14:textId="7203C3A2" w:rsidR="006B3CF0" w:rsidRDefault="006B3CF0">
          <w:pPr>
            <w:pStyle w:val="TOC2"/>
            <w:tabs>
              <w:tab w:val="right" w:leader="dot" w:pos="9016"/>
            </w:tabs>
            <w:rPr>
              <w:smallCaps w:val="0"/>
              <w:noProof/>
              <w:kern w:val="2"/>
              <w:sz w:val="24"/>
              <w:szCs w:val="24"/>
              <w:lang w:eastAsia="en-GB"/>
              <w14:ligatures w14:val="standardContextual"/>
            </w:rPr>
          </w:pPr>
          <w:hyperlink w:anchor="_Toc198044508" w:history="1">
            <w:r w:rsidRPr="005B2CAE">
              <w:rPr>
                <w:rStyle w:val="Hyperlink"/>
                <w:noProof/>
              </w:rPr>
              <w:t>3. Conclusion</w:t>
            </w:r>
            <w:r>
              <w:rPr>
                <w:noProof/>
                <w:webHidden/>
              </w:rPr>
              <w:tab/>
            </w:r>
            <w:r>
              <w:rPr>
                <w:noProof/>
                <w:webHidden/>
              </w:rPr>
              <w:fldChar w:fldCharType="begin"/>
            </w:r>
            <w:r>
              <w:rPr>
                <w:noProof/>
                <w:webHidden/>
              </w:rPr>
              <w:instrText xml:space="preserve"> PAGEREF _Toc198044508 \h </w:instrText>
            </w:r>
            <w:r>
              <w:rPr>
                <w:noProof/>
                <w:webHidden/>
              </w:rPr>
            </w:r>
            <w:r>
              <w:rPr>
                <w:noProof/>
                <w:webHidden/>
              </w:rPr>
              <w:fldChar w:fldCharType="separate"/>
            </w:r>
            <w:r>
              <w:rPr>
                <w:noProof/>
                <w:webHidden/>
              </w:rPr>
              <w:t>5</w:t>
            </w:r>
            <w:r>
              <w:rPr>
                <w:noProof/>
                <w:webHidden/>
              </w:rPr>
              <w:fldChar w:fldCharType="end"/>
            </w:r>
          </w:hyperlink>
        </w:p>
        <w:p w14:paraId="4DB1BE3A" w14:textId="49091117" w:rsidR="006B3CF0" w:rsidRDefault="006B3CF0">
          <w:pPr>
            <w:pStyle w:val="TOC1"/>
            <w:tabs>
              <w:tab w:val="right" w:leader="dot" w:pos="9016"/>
            </w:tabs>
            <w:rPr>
              <w:b w:val="0"/>
              <w:bCs w:val="0"/>
              <w:caps w:val="0"/>
              <w:noProof/>
              <w:kern w:val="2"/>
              <w:sz w:val="24"/>
              <w:szCs w:val="24"/>
              <w:lang w:eastAsia="en-GB"/>
              <w14:ligatures w14:val="standardContextual"/>
            </w:rPr>
          </w:pPr>
          <w:hyperlink w:anchor="_Toc198044509" w:history="1">
            <w:r w:rsidRPr="005B2CAE">
              <w:rPr>
                <w:rStyle w:val="Hyperlink"/>
                <w:noProof/>
              </w:rPr>
              <w:t>Question B</w:t>
            </w:r>
            <w:r>
              <w:rPr>
                <w:noProof/>
                <w:webHidden/>
              </w:rPr>
              <w:tab/>
            </w:r>
            <w:r>
              <w:rPr>
                <w:noProof/>
                <w:webHidden/>
              </w:rPr>
              <w:fldChar w:fldCharType="begin"/>
            </w:r>
            <w:r>
              <w:rPr>
                <w:noProof/>
                <w:webHidden/>
              </w:rPr>
              <w:instrText xml:space="preserve"> PAGEREF _Toc198044509 \h </w:instrText>
            </w:r>
            <w:r>
              <w:rPr>
                <w:noProof/>
                <w:webHidden/>
              </w:rPr>
            </w:r>
            <w:r>
              <w:rPr>
                <w:noProof/>
                <w:webHidden/>
              </w:rPr>
              <w:fldChar w:fldCharType="separate"/>
            </w:r>
            <w:r>
              <w:rPr>
                <w:noProof/>
                <w:webHidden/>
              </w:rPr>
              <w:t>5</w:t>
            </w:r>
            <w:r>
              <w:rPr>
                <w:noProof/>
                <w:webHidden/>
              </w:rPr>
              <w:fldChar w:fldCharType="end"/>
            </w:r>
          </w:hyperlink>
        </w:p>
        <w:p w14:paraId="36DB9E8C" w14:textId="16298B5D" w:rsidR="006B3CF0" w:rsidRDefault="006B3CF0">
          <w:pPr>
            <w:pStyle w:val="TOC2"/>
            <w:tabs>
              <w:tab w:val="right" w:leader="dot" w:pos="9016"/>
            </w:tabs>
            <w:rPr>
              <w:smallCaps w:val="0"/>
              <w:noProof/>
              <w:kern w:val="2"/>
              <w:sz w:val="24"/>
              <w:szCs w:val="24"/>
              <w:lang w:eastAsia="en-GB"/>
              <w14:ligatures w14:val="standardContextual"/>
            </w:rPr>
          </w:pPr>
          <w:hyperlink w:anchor="_Toc198044510" w:history="1">
            <w:r w:rsidRPr="005B2CAE">
              <w:rPr>
                <w:rStyle w:val="Hyperlink"/>
                <w:noProof/>
              </w:rPr>
              <w:t>How would you leverage the RFID data to extract actionable insights and create more value?</w:t>
            </w:r>
            <w:r>
              <w:rPr>
                <w:noProof/>
                <w:webHidden/>
              </w:rPr>
              <w:tab/>
            </w:r>
            <w:r>
              <w:rPr>
                <w:noProof/>
                <w:webHidden/>
              </w:rPr>
              <w:fldChar w:fldCharType="begin"/>
            </w:r>
            <w:r>
              <w:rPr>
                <w:noProof/>
                <w:webHidden/>
              </w:rPr>
              <w:instrText xml:space="preserve"> PAGEREF _Toc198044510 \h </w:instrText>
            </w:r>
            <w:r>
              <w:rPr>
                <w:noProof/>
                <w:webHidden/>
              </w:rPr>
            </w:r>
            <w:r>
              <w:rPr>
                <w:noProof/>
                <w:webHidden/>
              </w:rPr>
              <w:fldChar w:fldCharType="separate"/>
            </w:r>
            <w:r>
              <w:rPr>
                <w:noProof/>
                <w:webHidden/>
              </w:rPr>
              <w:t>5</w:t>
            </w:r>
            <w:r>
              <w:rPr>
                <w:noProof/>
                <w:webHidden/>
              </w:rPr>
              <w:fldChar w:fldCharType="end"/>
            </w:r>
          </w:hyperlink>
        </w:p>
        <w:p w14:paraId="225E34C8" w14:textId="2E364165" w:rsidR="006B3CF0" w:rsidRDefault="006B3CF0">
          <w:pPr>
            <w:pStyle w:val="TOC2"/>
            <w:tabs>
              <w:tab w:val="right" w:leader="dot" w:pos="9016"/>
            </w:tabs>
            <w:rPr>
              <w:smallCaps w:val="0"/>
              <w:noProof/>
              <w:kern w:val="2"/>
              <w:sz w:val="24"/>
              <w:szCs w:val="24"/>
              <w:lang w:eastAsia="en-GB"/>
              <w14:ligatures w14:val="standardContextual"/>
            </w:rPr>
          </w:pPr>
          <w:hyperlink w:anchor="_Toc198044511" w:history="1">
            <w:r w:rsidRPr="005B2CAE">
              <w:rPr>
                <w:rStyle w:val="Hyperlink"/>
                <w:noProof/>
              </w:rPr>
              <w:t>1. Business Value from RFID Merchandise Analytics</w:t>
            </w:r>
            <w:r>
              <w:rPr>
                <w:noProof/>
                <w:webHidden/>
              </w:rPr>
              <w:tab/>
            </w:r>
            <w:r>
              <w:rPr>
                <w:noProof/>
                <w:webHidden/>
              </w:rPr>
              <w:fldChar w:fldCharType="begin"/>
            </w:r>
            <w:r>
              <w:rPr>
                <w:noProof/>
                <w:webHidden/>
              </w:rPr>
              <w:instrText xml:space="preserve"> PAGEREF _Toc198044511 \h </w:instrText>
            </w:r>
            <w:r>
              <w:rPr>
                <w:noProof/>
                <w:webHidden/>
              </w:rPr>
            </w:r>
            <w:r>
              <w:rPr>
                <w:noProof/>
                <w:webHidden/>
              </w:rPr>
              <w:fldChar w:fldCharType="separate"/>
            </w:r>
            <w:r>
              <w:rPr>
                <w:noProof/>
                <w:webHidden/>
              </w:rPr>
              <w:t>6</w:t>
            </w:r>
            <w:r>
              <w:rPr>
                <w:noProof/>
                <w:webHidden/>
              </w:rPr>
              <w:fldChar w:fldCharType="end"/>
            </w:r>
          </w:hyperlink>
        </w:p>
        <w:p w14:paraId="131BA0EB" w14:textId="6E13AD10" w:rsidR="006B3CF0" w:rsidRDefault="006B3CF0">
          <w:pPr>
            <w:pStyle w:val="TOC2"/>
            <w:tabs>
              <w:tab w:val="right" w:leader="dot" w:pos="9016"/>
            </w:tabs>
            <w:rPr>
              <w:smallCaps w:val="0"/>
              <w:noProof/>
              <w:kern w:val="2"/>
              <w:sz w:val="24"/>
              <w:szCs w:val="24"/>
              <w:lang w:eastAsia="en-GB"/>
              <w14:ligatures w14:val="standardContextual"/>
            </w:rPr>
          </w:pPr>
          <w:hyperlink w:anchor="_Toc198044512" w:history="1">
            <w:r w:rsidRPr="005B2CAE">
              <w:rPr>
                <w:rStyle w:val="Hyperlink"/>
                <w:noProof/>
              </w:rPr>
              <w:t>2. Customer Value from RFID Innovation</w:t>
            </w:r>
            <w:r>
              <w:rPr>
                <w:noProof/>
                <w:webHidden/>
              </w:rPr>
              <w:tab/>
            </w:r>
            <w:r>
              <w:rPr>
                <w:noProof/>
                <w:webHidden/>
              </w:rPr>
              <w:fldChar w:fldCharType="begin"/>
            </w:r>
            <w:r>
              <w:rPr>
                <w:noProof/>
                <w:webHidden/>
              </w:rPr>
              <w:instrText xml:space="preserve"> PAGEREF _Toc198044512 \h </w:instrText>
            </w:r>
            <w:r>
              <w:rPr>
                <w:noProof/>
                <w:webHidden/>
              </w:rPr>
            </w:r>
            <w:r>
              <w:rPr>
                <w:noProof/>
                <w:webHidden/>
              </w:rPr>
              <w:fldChar w:fldCharType="separate"/>
            </w:r>
            <w:r>
              <w:rPr>
                <w:noProof/>
                <w:webHidden/>
              </w:rPr>
              <w:t>8</w:t>
            </w:r>
            <w:r>
              <w:rPr>
                <w:noProof/>
                <w:webHidden/>
              </w:rPr>
              <w:fldChar w:fldCharType="end"/>
            </w:r>
          </w:hyperlink>
        </w:p>
        <w:p w14:paraId="25F91D0E" w14:textId="3E4BE157" w:rsidR="006B3CF0" w:rsidRDefault="006B3CF0">
          <w:pPr>
            <w:pStyle w:val="TOC2"/>
            <w:tabs>
              <w:tab w:val="right" w:leader="dot" w:pos="9016"/>
            </w:tabs>
            <w:rPr>
              <w:smallCaps w:val="0"/>
              <w:noProof/>
              <w:kern w:val="2"/>
              <w:sz w:val="24"/>
              <w:szCs w:val="24"/>
              <w:lang w:eastAsia="en-GB"/>
              <w14:ligatures w14:val="standardContextual"/>
            </w:rPr>
          </w:pPr>
          <w:hyperlink w:anchor="_Toc198044513" w:history="1">
            <w:r w:rsidRPr="005B2CAE">
              <w:rPr>
                <w:rStyle w:val="Hyperlink"/>
                <w:noProof/>
              </w:rPr>
              <w:t>3. Conclusion</w:t>
            </w:r>
            <w:r>
              <w:rPr>
                <w:noProof/>
                <w:webHidden/>
              </w:rPr>
              <w:tab/>
            </w:r>
            <w:r>
              <w:rPr>
                <w:noProof/>
                <w:webHidden/>
              </w:rPr>
              <w:fldChar w:fldCharType="begin"/>
            </w:r>
            <w:r>
              <w:rPr>
                <w:noProof/>
                <w:webHidden/>
              </w:rPr>
              <w:instrText xml:space="preserve"> PAGEREF _Toc198044513 \h </w:instrText>
            </w:r>
            <w:r>
              <w:rPr>
                <w:noProof/>
                <w:webHidden/>
              </w:rPr>
            </w:r>
            <w:r>
              <w:rPr>
                <w:noProof/>
                <w:webHidden/>
              </w:rPr>
              <w:fldChar w:fldCharType="separate"/>
            </w:r>
            <w:r>
              <w:rPr>
                <w:noProof/>
                <w:webHidden/>
              </w:rPr>
              <w:t>8</w:t>
            </w:r>
            <w:r>
              <w:rPr>
                <w:noProof/>
                <w:webHidden/>
              </w:rPr>
              <w:fldChar w:fldCharType="end"/>
            </w:r>
          </w:hyperlink>
        </w:p>
        <w:p w14:paraId="60DC7913" w14:textId="194CA290" w:rsidR="006B3CF0" w:rsidRDefault="006B3CF0">
          <w:pPr>
            <w:pStyle w:val="TOC1"/>
            <w:tabs>
              <w:tab w:val="right" w:leader="dot" w:pos="9016"/>
            </w:tabs>
            <w:rPr>
              <w:b w:val="0"/>
              <w:bCs w:val="0"/>
              <w:caps w:val="0"/>
              <w:noProof/>
              <w:kern w:val="2"/>
              <w:sz w:val="24"/>
              <w:szCs w:val="24"/>
              <w:lang w:eastAsia="en-GB"/>
              <w14:ligatures w14:val="standardContextual"/>
            </w:rPr>
          </w:pPr>
          <w:hyperlink w:anchor="_Toc198044514" w:history="1">
            <w:r w:rsidRPr="005B2CAE">
              <w:rPr>
                <w:rStyle w:val="Hyperlink"/>
                <w:noProof/>
              </w:rPr>
              <w:t>Question C</w:t>
            </w:r>
            <w:r>
              <w:rPr>
                <w:noProof/>
                <w:webHidden/>
              </w:rPr>
              <w:tab/>
            </w:r>
            <w:r>
              <w:rPr>
                <w:noProof/>
                <w:webHidden/>
              </w:rPr>
              <w:fldChar w:fldCharType="begin"/>
            </w:r>
            <w:r>
              <w:rPr>
                <w:noProof/>
                <w:webHidden/>
              </w:rPr>
              <w:instrText xml:space="preserve"> PAGEREF _Toc198044514 \h </w:instrText>
            </w:r>
            <w:r>
              <w:rPr>
                <w:noProof/>
                <w:webHidden/>
              </w:rPr>
            </w:r>
            <w:r>
              <w:rPr>
                <w:noProof/>
                <w:webHidden/>
              </w:rPr>
              <w:fldChar w:fldCharType="separate"/>
            </w:r>
            <w:r>
              <w:rPr>
                <w:noProof/>
                <w:webHidden/>
              </w:rPr>
              <w:t>9</w:t>
            </w:r>
            <w:r>
              <w:rPr>
                <w:noProof/>
                <w:webHidden/>
              </w:rPr>
              <w:fldChar w:fldCharType="end"/>
            </w:r>
          </w:hyperlink>
        </w:p>
        <w:p w14:paraId="051DC9B0" w14:textId="5D3E7294" w:rsidR="006B3CF0" w:rsidRDefault="006B3CF0">
          <w:pPr>
            <w:pStyle w:val="TOC2"/>
            <w:tabs>
              <w:tab w:val="right" w:leader="dot" w:pos="9016"/>
            </w:tabs>
            <w:rPr>
              <w:smallCaps w:val="0"/>
              <w:noProof/>
              <w:kern w:val="2"/>
              <w:sz w:val="24"/>
              <w:szCs w:val="24"/>
              <w:lang w:eastAsia="en-GB"/>
              <w14:ligatures w14:val="standardContextual"/>
            </w:rPr>
          </w:pPr>
          <w:hyperlink w:anchor="_Toc198044515" w:history="1">
            <w:r w:rsidRPr="005B2CAE">
              <w:rPr>
                <w:rStyle w:val="Hyperlink"/>
                <w:noProof/>
              </w:rPr>
              <w:t>Do you think these third party data would assist the company in further creating value?</w:t>
            </w:r>
            <w:r>
              <w:rPr>
                <w:noProof/>
                <w:webHidden/>
              </w:rPr>
              <w:tab/>
            </w:r>
            <w:r>
              <w:rPr>
                <w:noProof/>
                <w:webHidden/>
              </w:rPr>
              <w:fldChar w:fldCharType="begin"/>
            </w:r>
            <w:r>
              <w:rPr>
                <w:noProof/>
                <w:webHidden/>
              </w:rPr>
              <w:instrText xml:space="preserve"> PAGEREF _Toc198044515 \h </w:instrText>
            </w:r>
            <w:r>
              <w:rPr>
                <w:noProof/>
                <w:webHidden/>
              </w:rPr>
            </w:r>
            <w:r>
              <w:rPr>
                <w:noProof/>
                <w:webHidden/>
              </w:rPr>
              <w:fldChar w:fldCharType="separate"/>
            </w:r>
            <w:r>
              <w:rPr>
                <w:noProof/>
                <w:webHidden/>
              </w:rPr>
              <w:t>9</w:t>
            </w:r>
            <w:r>
              <w:rPr>
                <w:noProof/>
                <w:webHidden/>
              </w:rPr>
              <w:fldChar w:fldCharType="end"/>
            </w:r>
          </w:hyperlink>
        </w:p>
        <w:p w14:paraId="62CF1B1C" w14:textId="09ACF6DA" w:rsidR="006B3CF0" w:rsidRDefault="006B3CF0">
          <w:pPr>
            <w:pStyle w:val="TOC2"/>
            <w:tabs>
              <w:tab w:val="right" w:leader="dot" w:pos="9016"/>
            </w:tabs>
            <w:rPr>
              <w:smallCaps w:val="0"/>
              <w:noProof/>
              <w:kern w:val="2"/>
              <w:sz w:val="24"/>
              <w:szCs w:val="24"/>
              <w:lang w:eastAsia="en-GB"/>
              <w14:ligatures w14:val="standardContextual"/>
            </w:rPr>
          </w:pPr>
          <w:hyperlink w:anchor="_Toc198044516" w:history="1">
            <w:r w:rsidRPr="005B2CAE">
              <w:rPr>
                <w:rStyle w:val="Hyperlink"/>
                <w:noProof/>
              </w:rPr>
              <w:t>1. Business Value from POI Data</w:t>
            </w:r>
            <w:r>
              <w:rPr>
                <w:noProof/>
                <w:webHidden/>
              </w:rPr>
              <w:tab/>
            </w:r>
            <w:r>
              <w:rPr>
                <w:noProof/>
                <w:webHidden/>
              </w:rPr>
              <w:fldChar w:fldCharType="begin"/>
            </w:r>
            <w:r>
              <w:rPr>
                <w:noProof/>
                <w:webHidden/>
              </w:rPr>
              <w:instrText xml:space="preserve"> PAGEREF _Toc198044516 \h </w:instrText>
            </w:r>
            <w:r>
              <w:rPr>
                <w:noProof/>
                <w:webHidden/>
              </w:rPr>
            </w:r>
            <w:r>
              <w:rPr>
                <w:noProof/>
                <w:webHidden/>
              </w:rPr>
              <w:fldChar w:fldCharType="separate"/>
            </w:r>
            <w:r>
              <w:rPr>
                <w:noProof/>
                <w:webHidden/>
              </w:rPr>
              <w:t>9</w:t>
            </w:r>
            <w:r>
              <w:rPr>
                <w:noProof/>
                <w:webHidden/>
              </w:rPr>
              <w:fldChar w:fldCharType="end"/>
            </w:r>
          </w:hyperlink>
        </w:p>
        <w:p w14:paraId="3E4FE786" w14:textId="0AECC511" w:rsidR="006B3CF0" w:rsidRDefault="006B3CF0">
          <w:pPr>
            <w:pStyle w:val="TOC2"/>
            <w:tabs>
              <w:tab w:val="right" w:leader="dot" w:pos="9016"/>
            </w:tabs>
            <w:rPr>
              <w:smallCaps w:val="0"/>
              <w:noProof/>
              <w:kern w:val="2"/>
              <w:sz w:val="24"/>
              <w:szCs w:val="24"/>
              <w:lang w:eastAsia="en-GB"/>
              <w14:ligatures w14:val="standardContextual"/>
            </w:rPr>
          </w:pPr>
          <w:hyperlink w:anchor="_Toc198044517" w:history="1">
            <w:r w:rsidRPr="005B2CAE">
              <w:rPr>
                <w:rStyle w:val="Hyperlink"/>
                <w:noProof/>
              </w:rPr>
              <w:t>2. Customer Value from POI Integration</w:t>
            </w:r>
            <w:r>
              <w:rPr>
                <w:noProof/>
                <w:webHidden/>
              </w:rPr>
              <w:tab/>
            </w:r>
            <w:r>
              <w:rPr>
                <w:noProof/>
                <w:webHidden/>
              </w:rPr>
              <w:fldChar w:fldCharType="begin"/>
            </w:r>
            <w:r>
              <w:rPr>
                <w:noProof/>
                <w:webHidden/>
              </w:rPr>
              <w:instrText xml:space="preserve"> PAGEREF _Toc198044517 \h </w:instrText>
            </w:r>
            <w:r>
              <w:rPr>
                <w:noProof/>
                <w:webHidden/>
              </w:rPr>
            </w:r>
            <w:r>
              <w:rPr>
                <w:noProof/>
                <w:webHidden/>
              </w:rPr>
              <w:fldChar w:fldCharType="separate"/>
            </w:r>
            <w:r>
              <w:rPr>
                <w:noProof/>
                <w:webHidden/>
              </w:rPr>
              <w:t>10</w:t>
            </w:r>
            <w:r>
              <w:rPr>
                <w:noProof/>
                <w:webHidden/>
              </w:rPr>
              <w:fldChar w:fldCharType="end"/>
            </w:r>
          </w:hyperlink>
        </w:p>
        <w:p w14:paraId="1A71DE2B" w14:textId="0DE3198B" w:rsidR="006B3CF0" w:rsidRDefault="006B3CF0">
          <w:pPr>
            <w:pStyle w:val="TOC2"/>
            <w:tabs>
              <w:tab w:val="right" w:leader="dot" w:pos="9016"/>
            </w:tabs>
            <w:rPr>
              <w:smallCaps w:val="0"/>
              <w:noProof/>
              <w:kern w:val="2"/>
              <w:sz w:val="24"/>
              <w:szCs w:val="24"/>
              <w:lang w:eastAsia="en-GB"/>
              <w14:ligatures w14:val="standardContextual"/>
            </w:rPr>
          </w:pPr>
          <w:hyperlink w:anchor="_Toc198044518" w:history="1">
            <w:r w:rsidRPr="005B2CAE">
              <w:rPr>
                <w:rStyle w:val="Hyperlink"/>
                <w:noProof/>
              </w:rPr>
              <w:t>3. Conclusion</w:t>
            </w:r>
            <w:r>
              <w:rPr>
                <w:noProof/>
                <w:webHidden/>
              </w:rPr>
              <w:tab/>
            </w:r>
            <w:r>
              <w:rPr>
                <w:noProof/>
                <w:webHidden/>
              </w:rPr>
              <w:fldChar w:fldCharType="begin"/>
            </w:r>
            <w:r>
              <w:rPr>
                <w:noProof/>
                <w:webHidden/>
              </w:rPr>
              <w:instrText xml:space="preserve"> PAGEREF _Toc198044518 \h </w:instrText>
            </w:r>
            <w:r>
              <w:rPr>
                <w:noProof/>
                <w:webHidden/>
              </w:rPr>
            </w:r>
            <w:r>
              <w:rPr>
                <w:noProof/>
                <w:webHidden/>
              </w:rPr>
              <w:fldChar w:fldCharType="separate"/>
            </w:r>
            <w:r>
              <w:rPr>
                <w:noProof/>
                <w:webHidden/>
              </w:rPr>
              <w:t>10</w:t>
            </w:r>
            <w:r>
              <w:rPr>
                <w:noProof/>
                <w:webHidden/>
              </w:rPr>
              <w:fldChar w:fldCharType="end"/>
            </w:r>
          </w:hyperlink>
        </w:p>
        <w:p w14:paraId="1D64CCF9" w14:textId="29C31BE5" w:rsidR="006B3CF0" w:rsidRDefault="006B3CF0">
          <w:pPr>
            <w:pStyle w:val="TOC1"/>
            <w:tabs>
              <w:tab w:val="right" w:leader="dot" w:pos="9016"/>
            </w:tabs>
            <w:rPr>
              <w:b w:val="0"/>
              <w:bCs w:val="0"/>
              <w:caps w:val="0"/>
              <w:noProof/>
              <w:kern w:val="2"/>
              <w:sz w:val="24"/>
              <w:szCs w:val="24"/>
              <w:lang w:eastAsia="en-GB"/>
              <w14:ligatures w14:val="standardContextual"/>
            </w:rPr>
          </w:pPr>
          <w:hyperlink w:anchor="_Toc198044519" w:history="1">
            <w:r w:rsidRPr="005B2CAE">
              <w:rPr>
                <w:rStyle w:val="Hyperlink"/>
                <w:noProof/>
              </w:rPr>
              <w:t>References</w:t>
            </w:r>
            <w:r>
              <w:rPr>
                <w:noProof/>
                <w:webHidden/>
              </w:rPr>
              <w:tab/>
            </w:r>
            <w:r>
              <w:rPr>
                <w:noProof/>
                <w:webHidden/>
              </w:rPr>
              <w:fldChar w:fldCharType="begin"/>
            </w:r>
            <w:r>
              <w:rPr>
                <w:noProof/>
                <w:webHidden/>
              </w:rPr>
              <w:instrText xml:space="preserve"> PAGEREF _Toc198044519 \h </w:instrText>
            </w:r>
            <w:r>
              <w:rPr>
                <w:noProof/>
                <w:webHidden/>
              </w:rPr>
            </w:r>
            <w:r>
              <w:rPr>
                <w:noProof/>
                <w:webHidden/>
              </w:rPr>
              <w:fldChar w:fldCharType="separate"/>
            </w:r>
            <w:r>
              <w:rPr>
                <w:noProof/>
                <w:webHidden/>
              </w:rPr>
              <w:t>11</w:t>
            </w:r>
            <w:r>
              <w:rPr>
                <w:noProof/>
                <w:webHidden/>
              </w:rPr>
              <w:fldChar w:fldCharType="end"/>
            </w:r>
          </w:hyperlink>
        </w:p>
        <w:p w14:paraId="283DC601" w14:textId="3F182C85" w:rsidR="00CD7360" w:rsidRDefault="00CD7360" w:rsidP="00CD7360">
          <w:pPr>
            <w:jc w:val="both"/>
          </w:pPr>
          <w:r w:rsidRPr="00CD7360">
            <w:rPr>
              <w:rFonts w:ascii="Times New Roman" w:hAnsi="Times New Roman" w:cs="Times New Roman"/>
              <w:b/>
              <w:bCs/>
              <w:noProof/>
              <w:sz w:val="24"/>
              <w:szCs w:val="24"/>
            </w:rPr>
            <w:fldChar w:fldCharType="end"/>
          </w:r>
        </w:p>
      </w:sdtContent>
    </w:sdt>
    <w:p w14:paraId="7CE52F99" w14:textId="77777777" w:rsidR="00CD7360" w:rsidRDefault="00CD7360" w:rsidP="00373FFF">
      <w:pPr>
        <w:pStyle w:val="NormalWeb"/>
        <w:shd w:val="clear" w:color="auto" w:fill="FFFFFF"/>
        <w:spacing w:line="240" w:lineRule="auto"/>
        <w:rPr>
          <w:rFonts w:ascii="Times New Roman" w:hAnsi="Times New Roman" w:cs="Times New Roman"/>
          <w:sz w:val="24"/>
          <w:szCs w:val="24"/>
        </w:rPr>
      </w:pPr>
    </w:p>
    <w:p w14:paraId="0FB14F7C" w14:textId="77777777" w:rsidR="00CD7360" w:rsidRDefault="00CD7360" w:rsidP="00373FFF">
      <w:pPr>
        <w:pStyle w:val="NormalWeb"/>
        <w:shd w:val="clear" w:color="auto" w:fill="FFFFFF"/>
        <w:spacing w:line="240" w:lineRule="auto"/>
        <w:rPr>
          <w:rFonts w:ascii="Times New Roman" w:hAnsi="Times New Roman" w:cs="Times New Roman"/>
          <w:sz w:val="24"/>
          <w:szCs w:val="24"/>
        </w:rPr>
      </w:pPr>
    </w:p>
    <w:p w14:paraId="484FEBF8" w14:textId="77777777" w:rsidR="00CD7360" w:rsidRDefault="00CD7360" w:rsidP="00373FFF">
      <w:pPr>
        <w:pStyle w:val="NormalWeb"/>
        <w:shd w:val="clear" w:color="auto" w:fill="FFFFFF"/>
        <w:spacing w:line="240" w:lineRule="auto"/>
        <w:rPr>
          <w:rFonts w:ascii="Times New Roman" w:hAnsi="Times New Roman" w:cs="Times New Roman"/>
          <w:sz w:val="24"/>
          <w:szCs w:val="24"/>
        </w:rPr>
      </w:pPr>
    </w:p>
    <w:p w14:paraId="41642B49" w14:textId="77777777" w:rsidR="00CD7360" w:rsidRDefault="00CD7360" w:rsidP="00373FFF">
      <w:pPr>
        <w:pStyle w:val="NormalWeb"/>
        <w:shd w:val="clear" w:color="auto" w:fill="FFFFFF"/>
        <w:spacing w:line="240" w:lineRule="auto"/>
        <w:rPr>
          <w:rFonts w:ascii="Times New Roman" w:hAnsi="Times New Roman" w:cs="Times New Roman"/>
          <w:sz w:val="24"/>
          <w:szCs w:val="24"/>
        </w:rPr>
      </w:pPr>
    </w:p>
    <w:p w14:paraId="3929CC1A" w14:textId="77777777" w:rsidR="00CD7360" w:rsidRDefault="00CD7360" w:rsidP="00373FFF">
      <w:pPr>
        <w:pStyle w:val="NormalWeb"/>
        <w:shd w:val="clear" w:color="auto" w:fill="FFFFFF"/>
        <w:spacing w:line="240" w:lineRule="auto"/>
        <w:rPr>
          <w:rFonts w:ascii="Times New Roman" w:hAnsi="Times New Roman" w:cs="Times New Roman"/>
          <w:sz w:val="24"/>
          <w:szCs w:val="24"/>
        </w:rPr>
      </w:pPr>
    </w:p>
    <w:p w14:paraId="2035EA02" w14:textId="77777777" w:rsidR="00CD7360" w:rsidRDefault="00CD7360" w:rsidP="00373FFF">
      <w:pPr>
        <w:pStyle w:val="NormalWeb"/>
        <w:shd w:val="clear" w:color="auto" w:fill="FFFFFF"/>
        <w:spacing w:line="240" w:lineRule="auto"/>
        <w:rPr>
          <w:rFonts w:ascii="Times New Roman" w:hAnsi="Times New Roman" w:cs="Times New Roman"/>
          <w:sz w:val="24"/>
          <w:szCs w:val="24"/>
        </w:rPr>
      </w:pPr>
    </w:p>
    <w:p w14:paraId="6AB3D893" w14:textId="77777777" w:rsidR="00CD7360" w:rsidRDefault="00CD7360" w:rsidP="00373FFF">
      <w:pPr>
        <w:pStyle w:val="NormalWeb"/>
        <w:shd w:val="clear" w:color="auto" w:fill="FFFFFF"/>
        <w:spacing w:line="240" w:lineRule="auto"/>
        <w:rPr>
          <w:rFonts w:ascii="Times New Roman" w:hAnsi="Times New Roman" w:cs="Times New Roman"/>
          <w:sz w:val="24"/>
          <w:szCs w:val="24"/>
        </w:rPr>
      </w:pPr>
    </w:p>
    <w:p w14:paraId="1FC6564A" w14:textId="77777777" w:rsidR="00CD7360" w:rsidRDefault="00CD7360" w:rsidP="00373FFF">
      <w:pPr>
        <w:pStyle w:val="NormalWeb"/>
        <w:shd w:val="clear" w:color="auto" w:fill="FFFFFF"/>
        <w:spacing w:line="240" w:lineRule="auto"/>
        <w:rPr>
          <w:rFonts w:ascii="Times New Roman" w:hAnsi="Times New Roman" w:cs="Times New Roman"/>
          <w:sz w:val="24"/>
          <w:szCs w:val="24"/>
        </w:rPr>
      </w:pPr>
    </w:p>
    <w:p w14:paraId="70AC4E1A" w14:textId="77777777" w:rsidR="00CD7360" w:rsidRDefault="00CD7360" w:rsidP="00373FFF">
      <w:pPr>
        <w:pStyle w:val="NormalWeb"/>
        <w:shd w:val="clear" w:color="auto" w:fill="FFFFFF"/>
        <w:spacing w:line="240" w:lineRule="auto"/>
        <w:rPr>
          <w:rFonts w:ascii="Times New Roman" w:hAnsi="Times New Roman" w:cs="Times New Roman"/>
          <w:sz w:val="24"/>
          <w:szCs w:val="24"/>
        </w:rPr>
      </w:pPr>
    </w:p>
    <w:p w14:paraId="60381667" w14:textId="77777777" w:rsidR="006B3CF0" w:rsidRDefault="006B3CF0" w:rsidP="00373FFF">
      <w:pPr>
        <w:pStyle w:val="NormalWeb"/>
        <w:shd w:val="clear" w:color="auto" w:fill="FFFFFF"/>
        <w:spacing w:line="240" w:lineRule="auto"/>
        <w:rPr>
          <w:rFonts w:ascii="Times New Roman" w:hAnsi="Times New Roman" w:cs="Times New Roman"/>
          <w:sz w:val="24"/>
          <w:szCs w:val="24"/>
        </w:rPr>
      </w:pPr>
    </w:p>
    <w:p w14:paraId="2138DA74" w14:textId="77777777" w:rsidR="006B3CF0" w:rsidRDefault="006B3CF0" w:rsidP="006B3CF0">
      <w:pPr>
        <w:pStyle w:val="NormalWeb"/>
        <w:shd w:val="clear" w:color="auto" w:fill="FFFFFF"/>
        <w:spacing w:line="240" w:lineRule="auto"/>
        <w:rPr>
          <w:rFonts w:ascii="Times New Roman" w:hAnsi="Times New Roman" w:cs="Times New Roman"/>
          <w:sz w:val="24"/>
          <w:szCs w:val="24"/>
        </w:rPr>
      </w:pPr>
    </w:p>
    <w:p w14:paraId="35A55D50" w14:textId="77777777" w:rsidR="00CD7360" w:rsidRPr="00CD7360" w:rsidRDefault="00CD7360" w:rsidP="00373FFF">
      <w:pPr>
        <w:pStyle w:val="NormalWeb"/>
        <w:shd w:val="clear" w:color="auto" w:fill="FFFFFF"/>
        <w:spacing w:line="240" w:lineRule="auto"/>
        <w:rPr>
          <w:rFonts w:ascii="Times New Roman" w:hAnsi="Times New Roman" w:cs="Times New Roman"/>
          <w:sz w:val="24"/>
          <w:szCs w:val="24"/>
        </w:rPr>
      </w:pPr>
    </w:p>
    <w:p w14:paraId="5FC6D584" w14:textId="035540E4" w:rsidR="00015BFA" w:rsidRPr="00373FFF" w:rsidRDefault="00F25E2F" w:rsidP="00F25E2F">
      <w:pPr>
        <w:pStyle w:val="Heading1"/>
      </w:pPr>
      <w:bookmarkStart w:id="1" w:name="_Toc198044503"/>
      <w:r>
        <w:lastRenderedPageBreak/>
        <w:t>Store layout</w:t>
      </w:r>
      <w:bookmarkEnd w:id="1"/>
    </w:p>
    <w:p w14:paraId="6AB2A224" w14:textId="77777777" w:rsidR="00F25E2F" w:rsidRDefault="00373FFF" w:rsidP="00F25E2F">
      <w:pPr>
        <w:keepNext/>
      </w:pPr>
      <w:r>
        <w:rPr>
          <w:noProof/>
        </w:rPr>
        <w:drawing>
          <wp:inline distT="0" distB="0" distL="0" distR="0" wp14:anchorId="7CEC8A7A" wp14:editId="6FCA2379">
            <wp:extent cx="5731510" cy="4210685"/>
            <wp:effectExtent l="0" t="0" r="0" b="5715"/>
            <wp:docPr id="549225745" name="Picture 2" descr="A diagram of a room with wifi sign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745" name="Picture 2" descr="A diagram of a room with wifi signa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210685"/>
                    </a:xfrm>
                    <a:prstGeom prst="rect">
                      <a:avLst/>
                    </a:prstGeom>
                  </pic:spPr>
                </pic:pic>
              </a:graphicData>
            </a:graphic>
          </wp:inline>
        </w:drawing>
      </w:r>
    </w:p>
    <w:p w14:paraId="7088C7D4" w14:textId="30B30DD5" w:rsidR="00373FFF" w:rsidRPr="00F25E2F" w:rsidRDefault="00F25E2F" w:rsidP="00F25E2F">
      <w:pPr>
        <w:pStyle w:val="Caption"/>
        <w:jc w:val="center"/>
        <w:rPr>
          <w:rStyle w:val="Strong"/>
          <w:b/>
          <w:bCs/>
          <w:color w:val="000000"/>
          <w:sz w:val="20"/>
          <w:szCs w:val="20"/>
        </w:rPr>
      </w:pPr>
      <w:r>
        <w:t xml:space="preserve">Figure </w:t>
      </w:r>
      <w:fldSimple w:instr=" SEQ Figure \* ARABIC ">
        <w:r w:rsidR="006B3CF0">
          <w:rPr>
            <w:noProof/>
          </w:rPr>
          <w:t>1</w:t>
        </w:r>
      </w:fldSimple>
      <w:r>
        <w:t xml:space="preserve"> - Store layout</w:t>
      </w:r>
    </w:p>
    <w:p w14:paraId="6C7A1518" w14:textId="408A7B93" w:rsidR="00373FFF" w:rsidRPr="0061518F" w:rsidRDefault="00373FFF" w:rsidP="0061518F">
      <w:pPr>
        <w:pStyle w:val="Heading1"/>
        <w:spacing w:line="360" w:lineRule="auto"/>
        <w:jc w:val="both"/>
        <w:rPr>
          <w:rStyle w:val="Strong"/>
          <w:b/>
          <w:bCs/>
        </w:rPr>
      </w:pPr>
      <w:bookmarkStart w:id="2" w:name="_Toc198044504"/>
      <w:r w:rsidRPr="0061518F">
        <w:rPr>
          <w:rStyle w:val="Strong"/>
          <w:b/>
          <w:bCs/>
        </w:rPr>
        <w:t>Question A</w:t>
      </w:r>
      <w:bookmarkEnd w:id="2"/>
      <w:r w:rsidRPr="0061518F">
        <w:rPr>
          <w:rStyle w:val="Strong"/>
          <w:b/>
          <w:bCs/>
        </w:rPr>
        <w:t xml:space="preserve"> </w:t>
      </w:r>
    </w:p>
    <w:p w14:paraId="32EE20BC" w14:textId="2FFB6E63" w:rsidR="009A7DA0" w:rsidRPr="0061518F" w:rsidRDefault="009A7DA0" w:rsidP="0061518F">
      <w:pPr>
        <w:pStyle w:val="Heading2"/>
        <w:spacing w:line="360" w:lineRule="auto"/>
        <w:jc w:val="both"/>
      </w:pPr>
      <w:bookmarkStart w:id="3" w:name="_Toc198044505"/>
      <w:r w:rsidRPr="0061518F">
        <w:rPr>
          <w:rStyle w:val="Strong"/>
          <w:b w:val="0"/>
          <w:bCs w:val="0"/>
        </w:rPr>
        <w:t>How would you leverage the given Wi-Fi data to extract actionable insights and create more value?</w:t>
      </w:r>
      <w:bookmarkEnd w:id="3"/>
    </w:p>
    <w:p w14:paraId="17DEC29B" w14:textId="4C517BF2" w:rsidR="006B3CF0" w:rsidRPr="0061518F" w:rsidRDefault="00373FFF" w:rsidP="0061518F">
      <w:pPr>
        <w:pStyle w:val="NormalWeb"/>
        <w:spacing w:line="360" w:lineRule="auto"/>
        <w:jc w:val="both"/>
        <w:rPr>
          <w:rFonts w:ascii="Times New Roman" w:hAnsi="Times New Roman" w:cs="Times New Roman"/>
          <w:color w:val="000000"/>
          <w:sz w:val="24"/>
          <w:szCs w:val="24"/>
        </w:rPr>
      </w:pPr>
      <w:proofErr w:type="spellStart"/>
      <w:r w:rsidRPr="0061518F">
        <w:rPr>
          <w:rFonts w:ascii="Times New Roman" w:hAnsi="Times New Roman" w:cs="Times New Roman"/>
          <w:color w:val="000000"/>
          <w:sz w:val="24"/>
          <w:szCs w:val="24"/>
        </w:rPr>
        <w:t>PriMarket’s</w:t>
      </w:r>
      <w:proofErr w:type="spellEnd"/>
      <w:r w:rsidRPr="0061518F">
        <w:rPr>
          <w:rFonts w:ascii="Times New Roman" w:hAnsi="Times New Roman" w:cs="Times New Roman"/>
          <w:color w:val="000000"/>
          <w:sz w:val="24"/>
          <w:szCs w:val="24"/>
        </w:rPr>
        <w:t xml:space="preserve"> in-store Wi-Fi system uses 26 access points spread throughout the shop floor (Areas 1–26), </w:t>
      </w:r>
      <w:r w:rsidR="009A7DA0" w:rsidRPr="0061518F">
        <w:rPr>
          <w:rFonts w:ascii="Times New Roman" w:hAnsi="Times New Roman" w:cs="Times New Roman"/>
          <w:color w:val="000000"/>
          <w:sz w:val="24"/>
          <w:szCs w:val="24"/>
        </w:rPr>
        <w:t xml:space="preserve">which can </w:t>
      </w:r>
      <w:r w:rsidRPr="0061518F">
        <w:rPr>
          <w:rFonts w:ascii="Times New Roman" w:hAnsi="Times New Roman" w:cs="Times New Roman"/>
          <w:color w:val="000000"/>
          <w:sz w:val="24"/>
          <w:szCs w:val="24"/>
        </w:rPr>
        <w:t>provid</w:t>
      </w:r>
      <w:r w:rsidR="009A7DA0" w:rsidRPr="0061518F">
        <w:rPr>
          <w:rFonts w:ascii="Times New Roman" w:hAnsi="Times New Roman" w:cs="Times New Roman"/>
          <w:color w:val="000000"/>
          <w:sz w:val="24"/>
          <w:szCs w:val="24"/>
        </w:rPr>
        <w:t>e</w:t>
      </w:r>
      <w:r w:rsidRPr="0061518F">
        <w:rPr>
          <w:rFonts w:ascii="Times New Roman" w:hAnsi="Times New Roman" w:cs="Times New Roman"/>
          <w:color w:val="000000"/>
          <w:sz w:val="24"/>
          <w:szCs w:val="24"/>
        </w:rPr>
        <w:t xml:space="preserve"> the ability to track customer movement through various departments and aisles. This system </w:t>
      </w:r>
      <w:r w:rsidR="009A7DA0" w:rsidRPr="0061518F">
        <w:rPr>
          <w:rFonts w:ascii="Times New Roman" w:hAnsi="Times New Roman" w:cs="Times New Roman"/>
          <w:color w:val="000000"/>
          <w:sz w:val="24"/>
          <w:szCs w:val="24"/>
        </w:rPr>
        <w:t xml:space="preserve">can </w:t>
      </w:r>
      <w:r w:rsidRPr="0061518F">
        <w:rPr>
          <w:rFonts w:ascii="Times New Roman" w:hAnsi="Times New Roman" w:cs="Times New Roman"/>
          <w:color w:val="000000"/>
          <w:sz w:val="24"/>
          <w:szCs w:val="24"/>
        </w:rPr>
        <w:t>records when a customer’s device connects to each Wi-Fi router, enabling the reconstruction of visit patterns, dwell times, and flow paths. When integrated with the loyalty app, this data becomes even more powerful for analysis and personalization.</w:t>
      </w:r>
    </w:p>
    <w:p w14:paraId="5D6278A8" w14:textId="77777777" w:rsidR="00373FFF" w:rsidRPr="0061518F" w:rsidRDefault="00373FFF" w:rsidP="0061518F">
      <w:pPr>
        <w:pStyle w:val="Heading2"/>
        <w:spacing w:line="360" w:lineRule="auto"/>
        <w:jc w:val="both"/>
      </w:pPr>
      <w:bookmarkStart w:id="4" w:name="_Toc198044506"/>
      <w:r w:rsidRPr="0061518F">
        <w:t>1. Business Value from Wi-Fi Analytics</w:t>
      </w:r>
      <w:bookmarkEnd w:id="4"/>
    </w:p>
    <w:p w14:paraId="25BB9C1A" w14:textId="29EBF921" w:rsidR="00373FF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lastRenderedPageBreak/>
        <w:t>The</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Wi-Fi router layout</w:t>
      </w:r>
      <w:r w:rsidRPr="0061518F">
        <w:rPr>
          <w:rStyle w:val="apple-converted-space"/>
          <w:rFonts w:ascii="Times New Roman" w:hAnsi="Times New Roman" w:cs="Times New Roman"/>
          <w:color w:val="000000"/>
          <w:sz w:val="24"/>
          <w:szCs w:val="24"/>
        </w:rPr>
        <w:t> </w:t>
      </w:r>
      <w:r w:rsidRPr="0061518F">
        <w:rPr>
          <w:rFonts w:ascii="Times New Roman" w:hAnsi="Times New Roman" w:cs="Times New Roman"/>
          <w:color w:val="000000"/>
          <w:sz w:val="24"/>
          <w:szCs w:val="24"/>
        </w:rPr>
        <w:t xml:space="preserve">enables precise zone-by-zone heatmapping and </w:t>
      </w:r>
      <w:r w:rsidR="00F25E2F" w:rsidRPr="0061518F">
        <w:rPr>
          <w:rFonts w:ascii="Times New Roman" w:hAnsi="Times New Roman" w:cs="Times New Roman"/>
          <w:color w:val="000000"/>
          <w:sz w:val="24"/>
          <w:szCs w:val="24"/>
        </w:rPr>
        <w:t>behavioural</w:t>
      </w:r>
      <w:r w:rsidRPr="0061518F">
        <w:rPr>
          <w:rFonts w:ascii="Times New Roman" w:hAnsi="Times New Roman" w:cs="Times New Roman"/>
          <w:color w:val="000000"/>
          <w:sz w:val="24"/>
          <w:szCs w:val="24"/>
        </w:rPr>
        <w:t xml:space="preserve"> segmentation. For instance, routers in</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Areas 1</w:t>
      </w:r>
      <w:r w:rsidR="009A7DA0" w:rsidRPr="0061518F">
        <w:rPr>
          <w:rStyle w:val="Strong"/>
          <w:rFonts w:ascii="Times New Roman" w:hAnsi="Times New Roman" w:cs="Times New Roman"/>
          <w:b w:val="0"/>
          <w:bCs w:val="0"/>
          <w:color w:val="000000"/>
          <w:sz w:val="24"/>
          <w:szCs w:val="24"/>
        </w:rPr>
        <w:t xml:space="preserve"> and </w:t>
      </w:r>
      <w:r w:rsidRPr="0061518F">
        <w:rPr>
          <w:rStyle w:val="Strong"/>
          <w:rFonts w:ascii="Times New Roman" w:hAnsi="Times New Roman" w:cs="Times New Roman"/>
          <w:b w:val="0"/>
          <w:bCs w:val="0"/>
          <w:color w:val="000000"/>
          <w:sz w:val="24"/>
          <w:szCs w:val="24"/>
        </w:rPr>
        <w:t>4</w:t>
      </w:r>
      <w:r w:rsidRPr="0061518F">
        <w:rPr>
          <w:rStyle w:val="apple-converted-space"/>
          <w:rFonts w:ascii="Times New Roman" w:hAnsi="Times New Roman" w:cs="Times New Roman"/>
          <w:color w:val="000000"/>
          <w:sz w:val="24"/>
          <w:szCs w:val="24"/>
        </w:rPr>
        <w:t> </w:t>
      </w:r>
      <w:r w:rsidRPr="0061518F">
        <w:rPr>
          <w:rFonts w:ascii="Times New Roman" w:hAnsi="Times New Roman" w:cs="Times New Roman"/>
          <w:color w:val="000000"/>
          <w:sz w:val="24"/>
          <w:szCs w:val="24"/>
        </w:rPr>
        <w:t>(near entrances) and</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Area 26</w:t>
      </w:r>
      <w:r w:rsidRPr="0061518F">
        <w:rPr>
          <w:rStyle w:val="apple-converted-space"/>
          <w:rFonts w:ascii="Times New Roman" w:hAnsi="Times New Roman" w:cs="Times New Roman"/>
          <w:color w:val="000000"/>
          <w:sz w:val="24"/>
          <w:szCs w:val="24"/>
        </w:rPr>
        <w:t> </w:t>
      </w:r>
      <w:r w:rsidR="009A7DA0" w:rsidRPr="0061518F">
        <w:rPr>
          <w:rFonts w:ascii="Times New Roman" w:hAnsi="Times New Roman" w:cs="Times New Roman"/>
          <w:color w:val="000000"/>
          <w:sz w:val="24"/>
          <w:szCs w:val="24"/>
        </w:rPr>
        <w:t>(near</w:t>
      </w:r>
      <w:r w:rsidRPr="0061518F">
        <w:rPr>
          <w:rFonts w:ascii="Times New Roman" w:hAnsi="Times New Roman" w:cs="Times New Roman"/>
          <w:color w:val="000000"/>
          <w:sz w:val="24"/>
          <w:szCs w:val="24"/>
        </w:rPr>
        <w:t xml:space="preserve"> exit) capture customer entry and exit activity. Routers in</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 xml:space="preserve">central aisles </w:t>
      </w:r>
      <w:r w:rsidRPr="0061518F">
        <w:rPr>
          <w:rFonts w:ascii="Times New Roman" w:hAnsi="Times New Roman" w:cs="Times New Roman"/>
          <w:color w:val="000000"/>
          <w:sz w:val="24"/>
          <w:szCs w:val="24"/>
        </w:rPr>
        <w:t>track movement between departments.</w:t>
      </w:r>
    </w:p>
    <w:p w14:paraId="14EB6AD2" w14:textId="14127D82" w:rsidR="009C2FC7" w:rsidRDefault="009C2FC7" w:rsidP="009C2FC7">
      <w:pPr>
        <w:pStyle w:val="NormalWeb"/>
        <w:keepNext/>
        <w:spacing w:line="360" w:lineRule="auto"/>
        <w:jc w:val="center"/>
      </w:pPr>
      <w:r>
        <w:rPr>
          <w:rFonts w:ascii="Times New Roman" w:hAnsi="Times New Roman" w:cs="Times New Roman"/>
          <w:noProof/>
          <w:color w:val="000000"/>
          <w:sz w:val="24"/>
          <w:szCs w:val="24"/>
        </w:rPr>
        <w:drawing>
          <wp:inline distT="0" distB="0" distL="0" distR="0" wp14:anchorId="699DB7CD" wp14:editId="5197D91E">
            <wp:extent cx="2880360" cy="1940667"/>
            <wp:effectExtent l="0" t="0" r="2540" b="2540"/>
            <wp:docPr id="1387036981" name="Picture 1" descr="A diagram of a heat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36981" name="Picture 1" descr="A diagram of a heat map&#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21390" cy="1968312"/>
                    </a:xfrm>
                    <a:prstGeom prst="rect">
                      <a:avLst/>
                    </a:prstGeom>
                  </pic:spPr>
                </pic:pic>
              </a:graphicData>
            </a:graphic>
          </wp:inline>
        </w:drawing>
      </w:r>
      <w:r w:rsidR="00D74957">
        <w:rPr>
          <w:noProof/>
        </w:rPr>
        <w:drawing>
          <wp:inline distT="0" distB="0" distL="0" distR="0" wp14:anchorId="2465A112" wp14:editId="408BE332">
            <wp:extent cx="2779354" cy="1872615"/>
            <wp:effectExtent l="0" t="0" r="2540" b="0"/>
            <wp:docPr id="1676547057" name="Picture 2" descr="A diagram of a grocery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47057" name="Picture 2" descr="A diagram of a grocery stor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1971" cy="1881116"/>
                    </a:xfrm>
                    <a:prstGeom prst="rect">
                      <a:avLst/>
                    </a:prstGeom>
                  </pic:spPr>
                </pic:pic>
              </a:graphicData>
            </a:graphic>
          </wp:inline>
        </w:drawing>
      </w:r>
    </w:p>
    <w:p w14:paraId="5CEDA896" w14:textId="633FC211" w:rsidR="009C2FC7" w:rsidRPr="009C2FC7" w:rsidRDefault="009C2FC7" w:rsidP="009C2FC7">
      <w:pPr>
        <w:pStyle w:val="Caption"/>
        <w:jc w:val="center"/>
        <w:rPr>
          <w:rFonts w:ascii="Times New Roman" w:hAnsi="Times New Roman" w:cs="Times New Roman"/>
          <w:color w:val="000000"/>
          <w:sz w:val="24"/>
          <w:szCs w:val="24"/>
        </w:rPr>
      </w:pPr>
      <w:r w:rsidRPr="009C2FC7">
        <w:rPr>
          <w:rFonts w:ascii="Times New Roman" w:hAnsi="Times New Roman" w:cs="Times New Roman"/>
        </w:rPr>
        <w:t xml:space="preserve">Figure </w:t>
      </w:r>
      <w:r w:rsidRPr="009C2FC7">
        <w:rPr>
          <w:rFonts w:ascii="Times New Roman" w:hAnsi="Times New Roman" w:cs="Times New Roman"/>
        </w:rPr>
        <w:fldChar w:fldCharType="begin"/>
      </w:r>
      <w:r w:rsidRPr="009C2FC7">
        <w:rPr>
          <w:rFonts w:ascii="Times New Roman" w:hAnsi="Times New Roman" w:cs="Times New Roman"/>
        </w:rPr>
        <w:instrText xml:space="preserve"> SEQ Figure \* ARABIC </w:instrText>
      </w:r>
      <w:r w:rsidRPr="009C2FC7">
        <w:rPr>
          <w:rFonts w:ascii="Times New Roman" w:hAnsi="Times New Roman" w:cs="Times New Roman"/>
        </w:rPr>
        <w:fldChar w:fldCharType="separate"/>
      </w:r>
      <w:r w:rsidR="006B3CF0">
        <w:rPr>
          <w:rFonts w:ascii="Times New Roman" w:hAnsi="Times New Roman" w:cs="Times New Roman"/>
          <w:noProof/>
        </w:rPr>
        <w:t>2</w:t>
      </w:r>
      <w:r w:rsidRPr="009C2FC7">
        <w:rPr>
          <w:rFonts w:ascii="Times New Roman" w:hAnsi="Times New Roman" w:cs="Times New Roman"/>
        </w:rPr>
        <w:fldChar w:fldCharType="end"/>
      </w:r>
      <w:r w:rsidRPr="009C2FC7">
        <w:rPr>
          <w:rFonts w:ascii="Times New Roman" w:hAnsi="Times New Roman" w:cs="Times New Roman"/>
        </w:rPr>
        <w:t xml:space="preserve"> - Customer Traffic Heat Map</w:t>
      </w:r>
      <w:r w:rsidR="00D74957">
        <w:rPr>
          <w:rFonts w:ascii="Times New Roman" w:hAnsi="Times New Roman" w:cs="Times New Roman"/>
        </w:rPr>
        <w:t xml:space="preserve"> And Flow</w:t>
      </w:r>
      <w:r w:rsidR="006B3CF0">
        <w:rPr>
          <w:rFonts w:ascii="Times New Roman" w:hAnsi="Times New Roman" w:cs="Times New Roman"/>
        </w:rPr>
        <w:t xml:space="preserve"> [2]</w:t>
      </w:r>
    </w:p>
    <w:p w14:paraId="29604778" w14:textId="77777777"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 xml:space="preserve">By aggregating customer paths, </w:t>
      </w:r>
      <w:proofErr w:type="spellStart"/>
      <w:r w:rsidRPr="0061518F">
        <w:rPr>
          <w:rFonts w:ascii="Times New Roman" w:hAnsi="Times New Roman" w:cs="Times New Roman"/>
          <w:color w:val="000000"/>
          <w:sz w:val="24"/>
          <w:szCs w:val="24"/>
        </w:rPr>
        <w:t>PriMarket</w:t>
      </w:r>
      <w:proofErr w:type="spellEnd"/>
      <w:r w:rsidRPr="0061518F">
        <w:rPr>
          <w:rFonts w:ascii="Times New Roman" w:hAnsi="Times New Roman" w:cs="Times New Roman"/>
          <w:color w:val="000000"/>
          <w:sz w:val="24"/>
          <w:szCs w:val="24"/>
        </w:rPr>
        <w:t xml:space="preserve"> can develop</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foot traffic heatmaps</w:t>
      </w:r>
      <w:r w:rsidRPr="0061518F">
        <w:rPr>
          <w:rStyle w:val="apple-converted-space"/>
          <w:rFonts w:ascii="Times New Roman" w:hAnsi="Times New Roman" w:cs="Times New Roman"/>
          <w:color w:val="000000"/>
          <w:sz w:val="24"/>
          <w:szCs w:val="24"/>
        </w:rPr>
        <w:t> </w:t>
      </w:r>
      <w:r w:rsidRPr="0061518F">
        <w:rPr>
          <w:rFonts w:ascii="Times New Roman" w:hAnsi="Times New Roman" w:cs="Times New Roman"/>
          <w:color w:val="000000"/>
          <w:sz w:val="24"/>
          <w:szCs w:val="24"/>
        </w:rPr>
        <w:t>and identify</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underperforming zones</w:t>
      </w:r>
      <w:r w:rsidRPr="0061518F">
        <w:rPr>
          <w:rFonts w:ascii="Times New Roman" w:hAnsi="Times New Roman" w:cs="Times New Roman"/>
          <w:color w:val="000000"/>
          <w:sz w:val="24"/>
          <w:szCs w:val="24"/>
        </w:rPr>
        <w:t>. If Areas 9–12 show low visit counts while adjacent areas (e.g., Areas 5–8) are busy, it may indicate poor signage, product placement, or customer disinterest in that section. Management could respond by rotating product displays, updating promotions, or improving visibility.</w:t>
      </w:r>
    </w:p>
    <w:p w14:paraId="6DA29F02" w14:textId="1C21D418"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Similarly,</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dwell time metrics</w:t>
      </w:r>
      <w:r w:rsidRPr="0061518F">
        <w:rPr>
          <w:rStyle w:val="apple-converted-space"/>
          <w:rFonts w:ascii="Times New Roman" w:hAnsi="Times New Roman" w:cs="Times New Roman"/>
          <w:color w:val="000000"/>
          <w:sz w:val="24"/>
          <w:szCs w:val="24"/>
        </w:rPr>
        <w:t> </w:t>
      </w:r>
      <w:r w:rsidRPr="0061518F">
        <w:rPr>
          <w:rFonts w:ascii="Times New Roman" w:hAnsi="Times New Roman" w:cs="Times New Roman"/>
          <w:color w:val="000000"/>
          <w:sz w:val="24"/>
          <w:szCs w:val="24"/>
        </w:rPr>
        <w:t xml:space="preserve">help flag issues. For example, if Area 13 (in the </w:t>
      </w:r>
      <w:r w:rsidR="00F25E2F" w:rsidRPr="0061518F">
        <w:rPr>
          <w:rFonts w:ascii="Times New Roman" w:hAnsi="Times New Roman" w:cs="Times New Roman"/>
          <w:color w:val="000000"/>
          <w:sz w:val="24"/>
          <w:szCs w:val="24"/>
        </w:rPr>
        <w:t>centre</w:t>
      </w:r>
      <w:r w:rsidRPr="0061518F">
        <w:rPr>
          <w:rFonts w:ascii="Times New Roman" w:hAnsi="Times New Roman" w:cs="Times New Roman"/>
          <w:color w:val="000000"/>
          <w:sz w:val="24"/>
          <w:szCs w:val="24"/>
        </w:rPr>
        <w:t xml:space="preserve"> aisle) has long dwell times but low conversion (via linked loyalty data), this could indicate customer interest but friction in completing the sale</w:t>
      </w:r>
      <w:r w:rsidR="009A7DA0" w:rsidRPr="0061518F">
        <w:rPr>
          <w:rFonts w:ascii="Times New Roman" w:hAnsi="Times New Roman" w:cs="Times New Roman"/>
          <w:color w:val="000000"/>
          <w:sz w:val="24"/>
          <w:szCs w:val="24"/>
        </w:rPr>
        <w:t xml:space="preserve">, </w:t>
      </w:r>
      <w:r w:rsidRPr="0061518F">
        <w:rPr>
          <w:rFonts w:ascii="Times New Roman" w:hAnsi="Times New Roman" w:cs="Times New Roman"/>
          <w:color w:val="000000"/>
          <w:sz w:val="24"/>
          <w:szCs w:val="24"/>
        </w:rPr>
        <w:t xml:space="preserve">perhaps due to pricing, cluttered displays, or poor stock levels. By targeting such areas for layout reconfiguration or price adjustments, </w:t>
      </w:r>
      <w:proofErr w:type="spellStart"/>
      <w:r w:rsidRPr="0061518F">
        <w:rPr>
          <w:rFonts w:ascii="Times New Roman" w:hAnsi="Times New Roman" w:cs="Times New Roman"/>
          <w:color w:val="000000"/>
          <w:sz w:val="24"/>
          <w:szCs w:val="24"/>
        </w:rPr>
        <w:t>PriMarket</w:t>
      </w:r>
      <w:proofErr w:type="spellEnd"/>
      <w:r w:rsidRPr="0061518F">
        <w:rPr>
          <w:rFonts w:ascii="Times New Roman" w:hAnsi="Times New Roman" w:cs="Times New Roman"/>
          <w:color w:val="000000"/>
          <w:sz w:val="24"/>
          <w:szCs w:val="24"/>
        </w:rPr>
        <w:t xml:space="preserve"> can optimize conversions.</w:t>
      </w:r>
    </w:p>
    <w:p w14:paraId="12BAF675" w14:textId="64C674D6"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Style w:val="Strong"/>
          <w:rFonts w:ascii="Times New Roman" w:hAnsi="Times New Roman" w:cs="Times New Roman"/>
          <w:b w:val="0"/>
          <w:bCs w:val="0"/>
          <w:color w:val="000000"/>
          <w:sz w:val="24"/>
          <w:szCs w:val="24"/>
        </w:rPr>
        <w:t>Customer flow patterns</w:t>
      </w:r>
      <w:r w:rsidRPr="0061518F">
        <w:rPr>
          <w:rStyle w:val="apple-converted-space"/>
          <w:rFonts w:ascii="Times New Roman" w:hAnsi="Times New Roman" w:cs="Times New Roman"/>
          <w:color w:val="000000"/>
          <w:sz w:val="24"/>
          <w:szCs w:val="24"/>
        </w:rPr>
        <w:t> </w:t>
      </w:r>
      <w:r w:rsidRPr="0061518F">
        <w:rPr>
          <w:rFonts w:ascii="Times New Roman" w:hAnsi="Times New Roman" w:cs="Times New Roman"/>
          <w:color w:val="000000"/>
          <w:sz w:val="24"/>
          <w:szCs w:val="24"/>
        </w:rPr>
        <w:t>also emerge from Wi-Fi traces. For example, customers might frequently move from</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Area 7</w:t>
      </w:r>
      <w:r w:rsidRPr="0061518F">
        <w:rPr>
          <w:rStyle w:val="apple-converted-space"/>
          <w:rFonts w:ascii="Times New Roman" w:hAnsi="Times New Roman" w:cs="Times New Roman"/>
          <w:color w:val="000000"/>
          <w:sz w:val="24"/>
          <w:szCs w:val="24"/>
        </w:rPr>
        <w:t> </w:t>
      </w:r>
      <w:r w:rsidRPr="0061518F">
        <w:rPr>
          <w:rFonts w:ascii="Times New Roman" w:hAnsi="Times New Roman" w:cs="Times New Roman"/>
          <w:color w:val="000000"/>
          <w:sz w:val="24"/>
          <w:szCs w:val="24"/>
        </w:rPr>
        <w:t>to</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Area 19</w:t>
      </w:r>
      <w:r w:rsidRPr="0061518F">
        <w:rPr>
          <w:rFonts w:ascii="Times New Roman" w:hAnsi="Times New Roman" w:cs="Times New Roman"/>
          <w:color w:val="000000"/>
          <w:sz w:val="24"/>
          <w:szCs w:val="24"/>
        </w:rPr>
        <w:t xml:space="preserve">. Recognizing this common path, </w:t>
      </w:r>
      <w:proofErr w:type="spellStart"/>
      <w:r w:rsidRPr="0061518F">
        <w:rPr>
          <w:rFonts w:ascii="Times New Roman" w:hAnsi="Times New Roman" w:cs="Times New Roman"/>
          <w:color w:val="000000"/>
          <w:sz w:val="24"/>
          <w:szCs w:val="24"/>
        </w:rPr>
        <w:t>PriMarket</w:t>
      </w:r>
      <w:proofErr w:type="spellEnd"/>
      <w:r w:rsidRPr="0061518F">
        <w:rPr>
          <w:rFonts w:ascii="Times New Roman" w:hAnsi="Times New Roman" w:cs="Times New Roman"/>
          <w:color w:val="000000"/>
          <w:sz w:val="24"/>
          <w:szCs w:val="24"/>
        </w:rPr>
        <w:t xml:space="preserve"> can redesign the store to promote complementary products nearby (e.g., placing belts </w:t>
      </w:r>
      <w:r w:rsidR="0086589C" w:rsidRPr="0061518F">
        <w:rPr>
          <w:rFonts w:ascii="Times New Roman" w:hAnsi="Times New Roman" w:cs="Times New Roman"/>
          <w:color w:val="000000"/>
          <w:sz w:val="24"/>
          <w:szCs w:val="24"/>
        </w:rPr>
        <w:t>near trouser</w:t>
      </w:r>
      <w:r w:rsidRPr="0061518F">
        <w:rPr>
          <w:rFonts w:ascii="Times New Roman" w:hAnsi="Times New Roman" w:cs="Times New Roman"/>
          <w:color w:val="000000"/>
          <w:sz w:val="24"/>
          <w:szCs w:val="24"/>
        </w:rPr>
        <w:t xml:space="preserve"> zones for add-on sales). Understanding flow also helps manage congestion</w:t>
      </w:r>
      <w:r w:rsidR="0086589C" w:rsidRPr="0061518F">
        <w:rPr>
          <w:rFonts w:ascii="Times New Roman" w:hAnsi="Times New Roman" w:cs="Times New Roman"/>
          <w:color w:val="000000"/>
          <w:sz w:val="24"/>
          <w:szCs w:val="24"/>
        </w:rPr>
        <w:t>,</w:t>
      </w:r>
      <w:r w:rsidRPr="0061518F">
        <w:rPr>
          <w:rFonts w:ascii="Times New Roman" w:hAnsi="Times New Roman" w:cs="Times New Roman"/>
          <w:color w:val="000000"/>
          <w:sz w:val="24"/>
          <w:szCs w:val="24"/>
        </w:rPr>
        <w:t xml:space="preserve"> if Areas 13–14 become crowded between 5–7 PM, </w:t>
      </w:r>
      <w:proofErr w:type="spellStart"/>
      <w:r w:rsidRPr="0061518F">
        <w:rPr>
          <w:rFonts w:ascii="Times New Roman" w:hAnsi="Times New Roman" w:cs="Times New Roman"/>
          <w:color w:val="000000"/>
          <w:sz w:val="24"/>
          <w:szCs w:val="24"/>
        </w:rPr>
        <w:t>PriMarket</w:t>
      </w:r>
      <w:proofErr w:type="spellEnd"/>
      <w:r w:rsidRPr="0061518F">
        <w:rPr>
          <w:rFonts w:ascii="Times New Roman" w:hAnsi="Times New Roman" w:cs="Times New Roman"/>
          <w:color w:val="000000"/>
          <w:sz w:val="24"/>
          <w:szCs w:val="24"/>
        </w:rPr>
        <w:t xml:space="preserve"> can increase </w:t>
      </w:r>
      <w:r w:rsidR="0086589C" w:rsidRPr="0061518F">
        <w:rPr>
          <w:rFonts w:ascii="Times New Roman" w:hAnsi="Times New Roman" w:cs="Times New Roman"/>
          <w:color w:val="000000"/>
          <w:sz w:val="24"/>
          <w:szCs w:val="24"/>
        </w:rPr>
        <w:t>stock</w:t>
      </w:r>
      <w:r w:rsidRPr="0061518F">
        <w:rPr>
          <w:rFonts w:ascii="Times New Roman" w:hAnsi="Times New Roman" w:cs="Times New Roman"/>
          <w:color w:val="000000"/>
          <w:sz w:val="24"/>
          <w:szCs w:val="24"/>
        </w:rPr>
        <w:t xml:space="preserve"> or redistribute popular items to balance footfall.</w:t>
      </w:r>
    </w:p>
    <w:p w14:paraId="298D9B2E" w14:textId="6213B682" w:rsidR="00373FFF" w:rsidRPr="0061518F" w:rsidRDefault="0086589C"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lastRenderedPageBreak/>
        <w:t xml:space="preserve">As </w:t>
      </w:r>
      <w:r w:rsidR="00373FFF" w:rsidRPr="0061518F">
        <w:rPr>
          <w:rFonts w:ascii="Times New Roman" w:hAnsi="Times New Roman" w:cs="Times New Roman"/>
          <w:color w:val="000000"/>
          <w:sz w:val="24"/>
          <w:szCs w:val="24"/>
        </w:rPr>
        <w:t>Larson</w:t>
      </w:r>
      <w:r w:rsidRPr="0061518F">
        <w:rPr>
          <w:rFonts w:ascii="Times New Roman" w:hAnsi="Times New Roman" w:cs="Times New Roman"/>
          <w:color w:val="000000"/>
          <w:sz w:val="24"/>
          <w:szCs w:val="24"/>
        </w:rPr>
        <w:t xml:space="preserve"> </w:t>
      </w:r>
      <w:r w:rsidR="00373FFF" w:rsidRPr="0061518F">
        <w:rPr>
          <w:rFonts w:ascii="Times New Roman" w:hAnsi="Times New Roman" w:cs="Times New Roman"/>
          <w:color w:val="000000"/>
          <w:sz w:val="24"/>
          <w:szCs w:val="24"/>
        </w:rPr>
        <w:t xml:space="preserve">revealed that customer shopping paths are not random and can be clustered into typical route patterns [1]. Wi-Fi data allows </w:t>
      </w:r>
      <w:proofErr w:type="spellStart"/>
      <w:r w:rsidR="00373FFF" w:rsidRPr="0061518F">
        <w:rPr>
          <w:rFonts w:ascii="Times New Roman" w:hAnsi="Times New Roman" w:cs="Times New Roman"/>
          <w:color w:val="000000"/>
          <w:sz w:val="24"/>
          <w:szCs w:val="24"/>
        </w:rPr>
        <w:t>PriMarket</w:t>
      </w:r>
      <w:proofErr w:type="spellEnd"/>
      <w:r w:rsidR="00373FFF" w:rsidRPr="0061518F">
        <w:rPr>
          <w:rFonts w:ascii="Times New Roman" w:hAnsi="Times New Roman" w:cs="Times New Roman"/>
          <w:color w:val="000000"/>
          <w:sz w:val="24"/>
          <w:szCs w:val="24"/>
        </w:rPr>
        <w:t xml:space="preserve"> to uncover such </w:t>
      </w:r>
      <w:proofErr w:type="spellStart"/>
      <w:r w:rsidR="00373FFF" w:rsidRPr="0061518F">
        <w:rPr>
          <w:rFonts w:ascii="Times New Roman" w:hAnsi="Times New Roman" w:cs="Times New Roman"/>
          <w:color w:val="000000"/>
          <w:sz w:val="24"/>
          <w:szCs w:val="24"/>
        </w:rPr>
        <w:t>behavioral</w:t>
      </w:r>
      <w:proofErr w:type="spellEnd"/>
      <w:r w:rsidR="00373FFF" w:rsidRPr="0061518F">
        <w:rPr>
          <w:rFonts w:ascii="Times New Roman" w:hAnsi="Times New Roman" w:cs="Times New Roman"/>
          <w:color w:val="000000"/>
          <w:sz w:val="24"/>
          <w:szCs w:val="24"/>
        </w:rPr>
        <w:t xml:space="preserve"> patterns in its own store and respond accordingly.</w:t>
      </w:r>
    </w:p>
    <w:p w14:paraId="388701C9" w14:textId="77777777" w:rsidR="00373FFF" w:rsidRPr="0061518F" w:rsidRDefault="00373FFF" w:rsidP="0061518F">
      <w:pPr>
        <w:pStyle w:val="Heading2"/>
        <w:spacing w:line="360" w:lineRule="auto"/>
        <w:jc w:val="both"/>
      </w:pPr>
      <w:bookmarkStart w:id="5" w:name="_Toc198044507"/>
      <w:r w:rsidRPr="0061518F">
        <w:t>2. Customer Value from Wi-Fi Analytics</w:t>
      </w:r>
      <w:bookmarkEnd w:id="5"/>
    </w:p>
    <w:p w14:paraId="2E5C6033" w14:textId="77777777"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For customers, these analytics support a</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smoother, faster, and more enjoyable shopping journey</w:t>
      </w:r>
      <w:r w:rsidRPr="0061518F">
        <w:rPr>
          <w:rFonts w:ascii="Times New Roman" w:hAnsi="Times New Roman" w:cs="Times New Roman"/>
          <w:color w:val="000000"/>
          <w:sz w:val="24"/>
          <w:szCs w:val="24"/>
        </w:rPr>
        <w:t>. By addressing low-flow or high-friction areas, customers can navigate the store more easily and find what they’re looking for without frustration.</w:t>
      </w:r>
    </w:p>
    <w:p w14:paraId="28E358C0" w14:textId="14E9B150"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Moreover, when customers log in through the</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loyalty app</w:t>
      </w:r>
      <w:r w:rsidRPr="0061518F">
        <w:rPr>
          <w:rFonts w:ascii="Times New Roman" w:hAnsi="Times New Roman" w:cs="Times New Roman"/>
          <w:color w:val="000000"/>
          <w:sz w:val="24"/>
          <w:szCs w:val="24"/>
        </w:rPr>
        <w:t>, their location history can be used for</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personalized real-time offers</w:t>
      </w:r>
      <w:r w:rsidRPr="0061518F">
        <w:rPr>
          <w:rFonts w:ascii="Times New Roman" w:hAnsi="Times New Roman" w:cs="Times New Roman"/>
          <w:color w:val="000000"/>
          <w:sz w:val="24"/>
          <w:szCs w:val="24"/>
        </w:rPr>
        <w:t xml:space="preserve">. For instance, a customer dwelling in </w:t>
      </w:r>
      <w:r w:rsidR="0086589C" w:rsidRPr="0061518F">
        <w:rPr>
          <w:rFonts w:ascii="Times New Roman" w:hAnsi="Times New Roman" w:cs="Times New Roman"/>
          <w:color w:val="000000"/>
          <w:sz w:val="24"/>
          <w:szCs w:val="24"/>
        </w:rPr>
        <w:t xml:space="preserve">coats </w:t>
      </w:r>
      <w:r w:rsidRPr="0061518F">
        <w:rPr>
          <w:rFonts w:ascii="Times New Roman" w:hAnsi="Times New Roman" w:cs="Times New Roman"/>
          <w:color w:val="000000"/>
          <w:sz w:val="24"/>
          <w:szCs w:val="24"/>
        </w:rPr>
        <w:t xml:space="preserve">Area could receive a notification offering 10% off </w:t>
      </w:r>
      <w:r w:rsidR="0086589C" w:rsidRPr="0061518F">
        <w:rPr>
          <w:rFonts w:ascii="Times New Roman" w:hAnsi="Times New Roman" w:cs="Times New Roman"/>
          <w:color w:val="000000"/>
          <w:sz w:val="24"/>
          <w:szCs w:val="24"/>
        </w:rPr>
        <w:t xml:space="preserve">on </w:t>
      </w:r>
      <w:r w:rsidRPr="0061518F">
        <w:rPr>
          <w:rFonts w:ascii="Times New Roman" w:hAnsi="Times New Roman" w:cs="Times New Roman"/>
          <w:color w:val="000000"/>
          <w:sz w:val="24"/>
          <w:szCs w:val="24"/>
        </w:rPr>
        <w:t>outerwear. This improves engagement and makes shopping feel more relevant and rewarding.</w:t>
      </w:r>
    </w:p>
    <w:p w14:paraId="34D07785" w14:textId="35AA7FC5"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Wi-Fi analytics also support</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better product availability</w:t>
      </w:r>
      <w:r w:rsidRPr="0061518F">
        <w:rPr>
          <w:rFonts w:ascii="Times New Roman" w:hAnsi="Times New Roman" w:cs="Times New Roman"/>
          <w:color w:val="000000"/>
          <w:sz w:val="24"/>
          <w:szCs w:val="24"/>
        </w:rPr>
        <w:t xml:space="preserve">. If customers frequently linger in a department but fail to buy, this may indicate that popular sizes or styles are missing. By responding to such data, </w:t>
      </w:r>
      <w:proofErr w:type="spellStart"/>
      <w:r w:rsidRPr="0061518F">
        <w:rPr>
          <w:rFonts w:ascii="Times New Roman" w:hAnsi="Times New Roman" w:cs="Times New Roman"/>
          <w:color w:val="000000"/>
          <w:sz w:val="24"/>
          <w:szCs w:val="24"/>
        </w:rPr>
        <w:t>PriMarket</w:t>
      </w:r>
      <w:proofErr w:type="spellEnd"/>
      <w:r w:rsidRPr="0061518F">
        <w:rPr>
          <w:rFonts w:ascii="Times New Roman" w:hAnsi="Times New Roman" w:cs="Times New Roman"/>
          <w:color w:val="000000"/>
          <w:sz w:val="24"/>
          <w:szCs w:val="24"/>
        </w:rPr>
        <w:t xml:space="preserve"> ensures stock aligns with interest, avoiding missed sales and enhancing customer satisfaction.</w:t>
      </w:r>
    </w:p>
    <w:p w14:paraId="3C8604E1" w14:textId="77777777" w:rsidR="00373FFF" w:rsidRPr="0061518F" w:rsidRDefault="00373FFF" w:rsidP="0061518F">
      <w:pPr>
        <w:pStyle w:val="Heading2"/>
        <w:spacing w:line="360" w:lineRule="auto"/>
        <w:jc w:val="both"/>
      </w:pPr>
      <w:bookmarkStart w:id="6" w:name="_Toc198044508"/>
      <w:r w:rsidRPr="0061518F">
        <w:t>3. Conclusion</w:t>
      </w:r>
      <w:bookmarkEnd w:id="6"/>
    </w:p>
    <w:p w14:paraId="7C76043A" w14:textId="291BA8C9"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 xml:space="preserve">By leveraging its area-based Wi-Fi infrastructure, </w:t>
      </w:r>
      <w:proofErr w:type="spellStart"/>
      <w:r w:rsidRPr="0061518F">
        <w:rPr>
          <w:rFonts w:ascii="Times New Roman" w:hAnsi="Times New Roman" w:cs="Times New Roman"/>
          <w:color w:val="000000"/>
          <w:sz w:val="24"/>
          <w:szCs w:val="24"/>
        </w:rPr>
        <w:t>PriMarket</w:t>
      </w:r>
      <w:proofErr w:type="spellEnd"/>
      <w:r w:rsidRPr="0061518F">
        <w:rPr>
          <w:rFonts w:ascii="Times New Roman" w:hAnsi="Times New Roman" w:cs="Times New Roman"/>
          <w:color w:val="000000"/>
          <w:sz w:val="24"/>
          <w:szCs w:val="24"/>
        </w:rPr>
        <w:t xml:space="preserve"> can extract detailed </w:t>
      </w:r>
      <w:r w:rsidR="00F25E2F" w:rsidRPr="0061518F">
        <w:rPr>
          <w:rFonts w:ascii="Times New Roman" w:hAnsi="Times New Roman" w:cs="Times New Roman"/>
          <w:color w:val="000000"/>
          <w:sz w:val="24"/>
          <w:szCs w:val="24"/>
        </w:rPr>
        <w:t>behavioural</w:t>
      </w:r>
      <w:r w:rsidRPr="0061518F">
        <w:rPr>
          <w:rFonts w:ascii="Times New Roman" w:hAnsi="Times New Roman" w:cs="Times New Roman"/>
          <w:color w:val="000000"/>
          <w:sz w:val="24"/>
          <w:szCs w:val="24"/>
        </w:rPr>
        <w:t xml:space="preserve"> insights that drive operational improvements, smarter layouts, and more tailored promotions. For customers, this results in a better organized, more responsive store that enhances satisfaction and encourages repeat visits.</w:t>
      </w:r>
    </w:p>
    <w:p w14:paraId="6B52105F" w14:textId="7D810F65" w:rsidR="00373FFF" w:rsidRPr="0061518F" w:rsidRDefault="00373FFF" w:rsidP="0061518F">
      <w:pPr>
        <w:pStyle w:val="Heading1"/>
        <w:spacing w:line="360" w:lineRule="auto"/>
        <w:jc w:val="both"/>
        <w:rPr>
          <w:rStyle w:val="Strong"/>
          <w:b/>
          <w:bCs/>
        </w:rPr>
      </w:pPr>
      <w:bookmarkStart w:id="7" w:name="_Toc198044509"/>
      <w:r w:rsidRPr="0061518F">
        <w:rPr>
          <w:rStyle w:val="Strong"/>
          <w:b/>
          <w:bCs/>
        </w:rPr>
        <w:t>Question B</w:t>
      </w:r>
      <w:bookmarkEnd w:id="7"/>
    </w:p>
    <w:p w14:paraId="2584DC3C" w14:textId="7501B639" w:rsidR="0086589C" w:rsidRPr="0061518F" w:rsidRDefault="0086589C" w:rsidP="0061518F">
      <w:pPr>
        <w:pStyle w:val="Heading2"/>
        <w:spacing w:line="360" w:lineRule="auto"/>
        <w:jc w:val="both"/>
        <w:rPr>
          <w:color w:val="000000" w:themeColor="text1"/>
        </w:rPr>
      </w:pPr>
      <w:bookmarkStart w:id="8" w:name="_Toc198044510"/>
      <w:r w:rsidRPr="0061518F">
        <w:rPr>
          <w:rStyle w:val="Strong"/>
          <w:b w:val="0"/>
          <w:bCs w:val="0"/>
          <w:color w:val="000000" w:themeColor="text1"/>
        </w:rPr>
        <w:t>How would you leverage the RFID data to extract actionable insights and create more value?</w:t>
      </w:r>
      <w:bookmarkEnd w:id="8"/>
    </w:p>
    <w:p w14:paraId="464AFEED" w14:textId="1CB104C7"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 xml:space="preserve">RFID (Radio-Frequency Identification) technology is integrated into </w:t>
      </w:r>
      <w:proofErr w:type="spellStart"/>
      <w:r w:rsidRPr="0061518F">
        <w:rPr>
          <w:rFonts w:ascii="Times New Roman" w:hAnsi="Times New Roman" w:cs="Times New Roman"/>
          <w:color w:val="000000"/>
          <w:sz w:val="24"/>
          <w:szCs w:val="24"/>
        </w:rPr>
        <w:t>PriMarket’s</w:t>
      </w:r>
      <w:proofErr w:type="spellEnd"/>
      <w:r w:rsidRPr="0061518F">
        <w:rPr>
          <w:rFonts w:ascii="Times New Roman" w:hAnsi="Times New Roman" w:cs="Times New Roman"/>
          <w:color w:val="000000"/>
          <w:sz w:val="24"/>
          <w:szCs w:val="24"/>
        </w:rPr>
        <w:t xml:space="preserve"> store through garment tagging and fixed antennas positioned at critical transition points</w:t>
      </w:r>
      <w:r w:rsidR="0061518F" w:rsidRPr="0061518F">
        <w:rPr>
          <w:rFonts w:ascii="Times New Roman" w:hAnsi="Times New Roman" w:cs="Times New Roman"/>
          <w:color w:val="000000"/>
          <w:sz w:val="24"/>
          <w:szCs w:val="24"/>
        </w:rPr>
        <w:t xml:space="preserve"> </w:t>
      </w:r>
      <w:r w:rsidRPr="0061518F">
        <w:rPr>
          <w:rFonts w:ascii="Times New Roman" w:hAnsi="Times New Roman" w:cs="Times New Roman"/>
          <w:color w:val="000000"/>
          <w:sz w:val="24"/>
          <w:szCs w:val="24"/>
        </w:rPr>
        <w:t>backroom, replenishment gates</w:t>
      </w:r>
      <w:r w:rsidR="00B959F1" w:rsidRPr="0061518F">
        <w:rPr>
          <w:rFonts w:ascii="Times New Roman" w:hAnsi="Times New Roman" w:cs="Times New Roman"/>
          <w:color w:val="000000"/>
          <w:sz w:val="24"/>
          <w:szCs w:val="24"/>
        </w:rPr>
        <w:t xml:space="preserve">, </w:t>
      </w:r>
      <w:r w:rsidRPr="0061518F">
        <w:rPr>
          <w:rFonts w:ascii="Times New Roman" w:hAnsi="Times New Roman" w:cs="Times New Roman"/>
          <w:color w:val="000000"/>
          <w:sz w:val="24"/>
          <w:szCs w:val="24"/>
        </w:rPr>
        <w:t>entrance/exit gates, and cashier desks</w:t>
      </w:r>
      <w:r w:rsidR="00B959F1" w:rsidRPr="0061518F">
        <w:rPr>
          <w:rFonts w:ascii="Times New Roman" w:hAnsi="Times New Roman" w:cs="Times New Roman"/>
          <w:color w:val="000000"/>
          <w:sz w:val="24"/>
          <w:szCs w:val="24"/>
        </w:rPr>
        <w:t xml:space="preserve">. </w:t>
      </w:r>
      <w:r w:rsidRPr="0061518F">
        <w:rPr>
          <w:rFonts w:ascii="Times New Roman" w:hAnsi="Times New Roman" w:cs="Times New Roman"/>
          <w:color w:val="000000"/>
          <w:sz w:val="24"/>
          <w:szCs w:val="24"/>
        </w:rPr>
        <w:t xml:space="preserve">These placements allow the store </w:t>
      </w:r>
      <w:r w:rsidRPr="0061518F">
        <w:rPr>
          <w:rFonts w:ascii="Times New Roman" w:hAnsi="Times New Roman" w:cs="Times New Roman"/>
          <w:color w:val="000000"/>
          <w:sz w:val="24"/>
          <w:szCs w:val="24"/>
        </w:rPr>
        <w:lastRenderedPageBreak/>
        <w:t>to track merchandise flow through its journey from storage to sale or exit. This real-time tracking of product movement provides a rich data source for both operational intelligence and customer experience enhancement.</w:t>
      </w:r>
    </w:p>
    <w:p w14:paraId="4622B206" w14:textId="77777777" w:rsidR="00373FFF" w:rsidRPr="0061518F" w:rsidRDefault="00373FFF" w:rsidP="0061518F">
      <w:pPr>
        <w:pStyle w:val="Heading2"/>
        <w:spacing w:line="360" w:lineRule="auto"/>
        <w:jc w:val="both"/>
      </w:pPr>
      <w:bookmarkStart w:id="9" w:name="_Toc198044511"/>
      <w:r w:rsidRPr="0061518F">
        <w:t>1. Business Value from RFID Merchandise Analytics</w:t>
      </w:r>
      <w:bookmarkEnd w:id="9"/>
    </w:p>
    <w:p w14:paraId="3C14678C" w14:textId="4C988E68" w:rsidR="00373FF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The</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strategic placement of RFID readers</w:t>
      </w:r>
      <w:r w:rsidRPr="0061518F">
        <w:rPr>
          <w:rStyle w:val="apple-converted-space"/>
          <w:rFonts w:ascii="Times New Roman" w:hAnsi="Times New Roman" w:cs="Times New Roman"/>
          <w:color w:val="000000"/>
          <w:sz w:val="24"/>
          <w:szCs w:val="24"/>
        </w:rPr>
        <w:t> </w:t>
      </w:r>
      <w:r w:rsidRPr="0061518F">
        <w:rPr>
          <w:rFonts w:ascii="Times New Roman" w:hAnsi="Times New Roman" w:cs="Times New Roman"/>
          <w:color w:val="000000"/>
          <w:sz w:val="24"/>
          <w:szCs w:val="24"/>
        </w:rPr>
        <w:t>at key store nodes</w:t>
      </w:r>
      <w:r w:rsidR="00B959F1" w:rsidRPr="0061518F">
        <w:rPr>
          <w:rFonts w:ascii="Times New Roman" w:hAnsi="Times New Roman" w:cs="Times New Roman"/>
          <w:color w:val="000000"/>
          <w:sz w:val="24"/>
          <w:szCs w:val="24"/>
        </w:rPr>
        <w:t xml:space="preserve"> </w:t>
      </w:r>
      <w:r w:rsidRPr="0061518F">
        <w:rPr>
          <w:rFonts w:ascii="Times New Roman" w:hAnsi="Times New Roman" w:cs="Times New Roman"/>
          <w:color w:val="000000"/>
          <w:sz w:val="24"/>
          <w:szCs w:val="24"/>
        </w:rPr>
        <w:t xml:space="preserve">enables </w:t>
      </w:r>
      <w:proofErr w:type="spellStart"/>
      <w:r w:rsidRPr="0061518F">
        <w:rPr>
          <w:rFonts w:ascii="Times New Roman" w:hAnsi="Times New Roman" w:cs="Times New Roman"/>
          <w:color w:val="000000"/>
          <w:sz w:val="24"/>
          <w:szCs w:val="24"/>
        </w:rPr>
        <w:t>PriMarket</w:t>
      </w:r>
      <w:proofErr w:type="spellEnd"/>
      <w:r w:rsidRPr="0061518F">
        <w:rPr>
          <w:rFonts w:ascii="Times New Roman" w:hAnsi="Times New Roman" w:cs="Times New Roman"/>
          <w:color w:val="000000"/>
          <w:sz w:val="24"/>
          <w:szCs w:val="24"/>
        </w:rPr>
        <w:t xml:space="preserve"> to develop a</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flow-based view of inventory</w:t>
      </w:r>
      <w:r w:rsidRPr="0061518F">
        <w:rPr>
          <w:rFonts w:ascii="Times New Roman" w:hAnsi="Times New Roman" w:cs="Times New Roman"/>
          <w:color w:val="000000"/>
          <w:sz w:val="24"/>
          <w:szCs w:val="24"/>
        </w:rPr>
        <w:t xml:space="preserve">. By </w:t>
      </w:r>
      <w:r w:rsidR="00B959F1" w:rsidRPr="0061518F">
        <w:rPr>
          <w:rFonts w:ascii="Times New Roman" w:hAnsi="Times New Roman" w:cs="Times New Roman"/>
          <w:color w:val="000000"/>
          <w:sz w:val="24"/>
          <w:szCs w:val="24"/>
        </w:rPr>
        <w:t>analysing</w:t>
      </w:r>
      <w:r w:rsidRPr="0061518F">
        <w:rPr>
          <w:rFonts w:ascii="Times New Roman" w:hAnsi="Times New Roman" w:cs="Times New Roman"/>
          <w:color w:val="000000"/>
          <w:sz w:val="24"/>
          <w:szCs w:val="24"/>
        </w:rPr>
        <w:t xml:space="preserve"> timestamps at each gate, managers can reconstruct product journeys and derive insights about stock efficiency and operational gaps.</w:t>
      </w:r>
    </w:p>
    <w:p w14:paraId="369C83D2" w14:textId="77777777" w:rsidR="00D74957" w:rsidRDefault="00D74957" w:rsidP="00D74957">
      <w:pPr>
        <w:pStyle w:val="NormalWeb"/>
        <w:keepNext/>
        <w:spacing w:line="360" w:lineRule="auto"/>
        <w:jc w:val="center"/>
      </w:pPr>
      <w:r>
        <w:rPr>
          <w:rFonts w:ascii="Times New Roman" w:hAnsi="Times New Roman" w:cs="Times New Roman"/>
          <w:noProof/>
          <w:color w:val="000000"/>
          <w:sz w:val="24"/>
          <w:szCs w:val="24"/>
        </w:rPr>
        <w:drawing>
          <wp:inline distT="0" distB="0" distL="0" distR="0" wp14:anchorId="1A00D0FB" wp14:editId="6B78A204">
            <wp:extent cx="4231346" cy="2381481"/>
            <wp:effectExtent l="0" t="0" r="2540" b="0"/>
            <wp:docPr id="754816767" name="Picture 3" descr="A diagram of a st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16767" name="Picture 3" descr="A diagram of a sto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31346" cy="2381481"/>
                    </a:xfrm>
                    <a:prstGeom prst="rect">
                      <a:avLst/>
                    </a:prstGeom>
                  </pic:spPr>
                </pic:pic>
              </a:graphicData>
            </a:graphic>
          </wp:inline>
        </w:drawing>
      </w:r>
    </w:p>
    <w:p w14:paraId="6D30F64F" w14:textId="27066C62" w:rsidR="00D74957" w:rsidRPr="00D74957" w:rsidRDefault="00D74957" w:rsidP="00D74957">
      <w:pPr>
        <w:pStyle w:val="Caption"/>
        <w:jc w:val="center"/>
        <w:rPr>
          <w:rFonts w:ascii="Times New Roman" w:hAnsi="Times New Roman" w:cs="Times New Roman"/>
          <w:color w:val="000000"/>
          <w:sz w:val="24"/>
          <w:szCs w:val="24"/>
        </w:rPr>
      </w:pPr>
      <w:r w:rsidRPr="00D74957">
        <w:rPr>
          <w:rFonts w:ascii="Times New Roman" w:hAnsi="Times New Roman" w:cs="Times New Roman"/>
        </w:rPr>
        <w:t xml:space="preserve">Figure </w:t>
      </w:r>
      <w:r w:rsidRPr="00D74957">
        <w:rPr>
          <w:rFonts w:ascii="Times New Roman" w:hAnsi="Times New Roman" w:cs="Times New Roman"/>
        </w:rPr>
        <w:fldChar w:fldCharType="begin"/>
      </w:r>
      <w:r w:rsidRPr="00D74957">
        <w:rPr>
          <w:rFonts w:ascii="Times New Roman" w:hAnsi="Times New Roman" w:cs="Times New Roman"/>
        </w:rPr>
        <w:instrText xml:space="preserve"> SEQ Figure \* ARABIC </w:instrText>
      </w:r>
      <w:r w:rsidRPr="00D74957">
        <w:rPr>
          <w:rFonts w:ascii="Times New Roman" w:hAnsi="Times New Roman" w:cs="Times New Roman"/>
        </w:rPr>
        <w:fldChar w:fldCharType="separate"/>
      </w:r>
      <w:r w:rsidR="006B3CF0">
        <w:rPr>
          <w:rFonts w:ascii="Times New Roman" w:hAnsi="Times New Roman" w:cs="Times New Roman"/>
          <w:noProof/>
        </w:rPr>
        <w:t>3</w:t>
      </w:r>
      <w:r w:rsidRPr="00D74957">
        <w:rPr>
          <w:rFonts w:ascii="Times New Roman" w:hAnsi="Times New Roman" w:cs="Times New Roman"/>
        </w:rPr>
        <w:fldChar w:fldCharType="end"/>
      </w:r>
      <w:r w:rsidRPr="00D74957">
        <w:rPr>
          <w:rFonts w:ascii="Times New Roman" w:hAnsi="Times New Roman" w:cs="Times New Roman"/>
        </w:rPr>
        <w:t xml:space="preserve"> - RFID Setup in Store</w:t>
      </w:r>
      <w:r w:rsidR="006B3CF0">
        <w:rPr>
          <w:rFonts w:ascii="Times New Roman" w:hAnsi="Times New Roman" w:cs="Times New Roman"/>
        </w:rPr>
        <w:t xml:space="preserve"> [2]</w:t>
      </w:r>
    </w:p>
    <w:p w14:paraId="75D537C1" w14:textId="63180874" w:rsidR="00373FFF" w:rsidRDefault="00373FFF" w:rsidP="0061518F">
      <w:pPr>
        <w:pStyle w:val="NormalWeb"/>
        <w:spacing w:line="360" w:lineRule="auto"/>
        <w:jc w:val="both"/>
        <w:rPr>
          <w:rFonts w:ascii="Times New Roman" w:hAnsi="Times New Roman" w:cs="Times New Roman"/>
          <w:color w:val="000000"/>
          <w:sz w:val="24"/>
          <w:szCs w:val="24"/>
        </w:rPr>
      </w:pPr>
      <w:r w:rsidRPr="0061518F">
        <w:rPr>
          <w:rStyle w:val="Strong"/>
          <w:rFonts w:ascii="Times New Roman" w:hAnsi="Times New Roman" w:cs="Times New Roman"/>
          <w:b w:val="0"/>
          <w:bCs w:val="0"/>
          <w:color w:val="000000"/>
          <w:sz w:val="24"/>
          <w:szCs w:val="24"/>
        </w:rPr>
        <w:t>Inventory Management</w:t>
      </w:r>
      <w:r w:rsidRPr="0061518F">
        <w:rPr>
          <w:rStyle w:val="apple-converted-space"/>
          <w:rFonts w:ascii="Times New Roman" w:hAnsi="Times New Roman" w:cs="Times New Roman"/>
          <w:color w:val="000000"/>
          <w:sz w:val="24"/>
          <w:szCs w:val="24"/>
        </w:rPr>
        <w:t> </w:t>
      </w:r>
      <w:r w:rsidRPr="0061518F">
        <w:rPr>
          <w:rFonts w:ascii="Times New Roman" w:hAnsi="Times New Roman" w:cs="Times New Roman"/>
          <w:color w:val="000000"/>
          <w:sz w:val="24"/>
          <w:szCs w:val="24"/>
        </w:rPr>
        <w:t xml:space="preserve">is the most immediate gain. Since all garments are tagged, </w:t>
      </w:r>
      <w:proofErr w:type="spellStart"/>
      <w:r w:rsidRPr="0061518F">
        <w:rPr>
          <w:rFonts w:ascii="Times New Roman" w:hAnsi="Times New Roman" w:cs="Times New Roman"/>
          <w:color w:val="000000"/>
          <w:sz w:val="24"/>
          <w:szCs w:val="24"/>
        </w:rPr>
        <w:t>PriMarket</w:t>
      </w:r>
      <w:proofErr w:type="spellEnd"/>
      <w:r w:rsidRPr="0061518F">
        <w:rPr>
          <w:rFonts w:ascii="Times New Roman" w:hAnsi="Times New Roman" w:cs="Times New Roman"/>
          <w:color w:val="000000"/>
          <w:sz w:val="24"/>
          <w:szCs w:val="24"/>
        </w:rPr>
        <w:t xml:space="preserve"> has accurate, real-time visibility into what is stored in the backroom, what is available on the sales floor, and what has been sold or possibly stolen. For instance, if a product passes the replenishment gate but is never scanned at the cashier or exit, it may still be on display</w:t>
      </w:r>
      <w:r w:rsidR="00B959F1" w:rsidRPr="0061518F">
        <w:rPr>
          <w:rFonts w:ascii="Times New Roman" w:hAnsi="Times New Roman" w:cs="Times New Roman"/>
          <w:color w:val="000000"/>
          <w:sz w:val="24"/>
          <w:szCs w:val="24"/>
        </w:rPr>
        <w:t xml:space="preserve"> </w:t>
      </w:r>
      <w:r w:rsidRPr="0061518F">
        <w:rPr>
          <w:rFonts w:ascii="Times New Roman" w:hAnsi="Times New Roman" w:cs="Times New Roman"/>
          <w:color w:val="000000"/>
          <w:sz w:val="24"/>
          <w:szCs w:val="24"/>
        </w:rPr>
        <w:t>or could be misplaced. This can trigger</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alerts for restocking</w:t>
      </w:r>
      <w:r w:rsidRPr="0061518F">
        <w:rPr>
          <w:rFonts w:ascii="Times New Roman" w:hAnsi="Times New Roman" w:cs="Times New Roman"/>
          <w:color w:val="000000"/>
          <w:sz w:val="24"/>
          <w:szCs w:val="24"/>
        </w:rPr>
        <w:t>, minimizing stockouts and optimizing replenishment cycles.</w:t>
      </w:r>
    </w:p>
    <w:p w14:paraId="371A140D" w14:textId="77777777" w:rsidR="00D74957" w:rsidRDefault="00D74957" w:rsidP="00D74957">
      <w:pPr>
        <w:pStyle w:val="NormalWeb"/>
        <w:keepNext/>
        <w:spacing w:line="360" w:lineRule="auto"/>
        <w:jc w:val="center"/>
      </w:pPr>
      <w:r>
        <w:rPr>
          <w:rFonts w:ascii="Times New Roman" w:hAnsi="Times New Roman" w:cs="Times New Roman"/>
          <w:noProof/>
          <w:color w:val="000000"/>
          <w:sz w:val="24"/>
          <w:szCs w:val="24"/>
        </w:rPr>
        <w:lastRenderedPageBreak/>
        <w:drawing>
          <wp:inline distT="0" distB="0" distL="0" distR="0" wp14:anchorId="0E0B9BC0" wp14:editId="038A4B55">
            <wp:extent cx="3833764" cy="2474999"/>
            <wp:effectExtent l="0" t="0" r="1905" b="1905"/>
            <wp:docPr id="2109963320" name="Picture 4" descr="A diagram of clothing and clot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63320" name="Picture 4" descr="A diagram of clothing and cloth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33764" cy="2474999"/>
                    </a:xfrm>
                    <a:prstGeom prst="rect">
                      <a:avLst/>
                    </a:prstGeom>
                  </pic:spPr>
                </pic:pic>
              </a:graphicData>
            </a:graphic>
          </wp:inline>
        </w:drawing>
      </w:r>
    </w:p>
    <w:p w14:paraId="348202E7" w14:textId="331E04CC" w:rsidR="00D74957" w:rsidRPr="00D74957" w:rsidRDefault="00D74957" w:rsidP="00D74957">
      <w:pPr>
        <w:pStyle w:val="Caption"/>
        <w:jc w:val="center"/>
        <w:rPr>
          <w:rFonts w:ascii="Times New Roman" w:hAnsi="Times New Roman" w:cs="Times New Roman"/>
          <w:color w:val="000000"/>
          <w:sz w:val="24"/>
          <w:szCs w:val="24"/>
        </w:rPr>
      </w:pPr>
      <w:r w:rsidRPr="00D74957">
        <w:rPr>
          <w:rFonts w:ascii="Times New Roman" w:hAnsi="Times New Roman" w:cs="Times New Roman"/>
        </w:rPr>
        <w:t xml:space="preserve">Figure </w:t>
      </w:r>
      <w:r w:rsidRPr="00D74957">
        <w:rPr>
          <w:rFonts w:ascii="Times New Roman" w:hAnsi="Times New Roman" w:cs="Times New Roman"/>
        </w:rPr>
        <w:fldChar w:fldCharType="begin"/>
      </w:r>
      <w:r w:rsidRPr="00D74957">
        <w:rPr>
          <w:rFonts w:ascii="Times New Roman" w:hAnsi="Times New Roman" w:cs="Times New Roman"/>
        </w:rPr>
        <w:instrText xml:space="preserve"> SEQ Figure \* ARABIC </w:instrText>
      </w:r>
      <w:r w:rsidRPr="00D74957">
        <w:rPr>
          <w:rFonts w:ascii="Times New Roman" w:hAnsi="Times New Roman" w:cs="Times New Roman"/>
        </w:rPr>
        <w:fldChar w:fldCharType="separate"/>
      </w:r>
      <w:r w:rsidR="006B3CF0">
        <w:rPr>
          <w:rFonts w:ascii="Times New Roman" w:hAnsi="Times New Roman" w:cs="Times New Roman"/>
          <w:noProof/>
        </w:rPr>
        <w:t>4</w:t>
      </w:r>
      <w:r w:rsidRPr="00D74957">
        <w:rPr>
          <w:rFonts w:ascii="Times New Roman" w:hAnsi="Times New Roman" w:cs="Times New Roman"/>
        </w:rPr>
        <w:fldChar w:fldCharType="end"/>
      </w:r>
      <w:r w:rsidRPr="00D74957">
        <w:rPr>
          <w:rFonts w:ascii="Times New Roman" w:hAnsi="Times New Roman" w:cs="Times New Roman"/>
        </w:rPr>
        <w:t xml:space="preserve"> - Inventory Management Using RFID</w:t>
      </w:r>
      <w:r w:rsidR="006B3CF0">
        <w:rPr>
          <w:rFonts w:ascii="Times New Roman" w:hAnsi="Times New Roman" w:cs="Times New Roman"/>
        </w:rPr>
        <w:t xml:space="preserve"> [2]</w:t>
      </w:r>
    </w:p>
    <w:p w14:paraId="0FC8D569" w14:textId="638CDF64" w:rsidR="00373FF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RFID data also supports</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product lifecycle tracking</w:t>
      </w:r>
      <w:r w:rsidRPr="0061518F">
        <w:rPr>
          <w:rFonts w:ascii="Times New Roman" w:hAnsi="Times New Roman" w:cs="Times New Roman"/>
          <w:color w:val="000000"/>
          <w:sz w:val="24"/>
          <w:szCs w:val="24"/>
        </w:rPr>
        <w:t>. If a new summer dress spends an average of 2 days between replenishment and cashier, it is a fast-moving item, indicating strong demand. Conversely, slow movers</w:t>
      </w:r>
      <w:r w:rsidR="00E87976" w:rsidRPr="0061518F">
        <w:rPr>
          <w:rFonts w:ascii="Times New Roman" w:hAnsi="Times New Roman" w:cs="Times New Roman"/>
          <w:color w:val="000000"/>
          <w:sz w:val="24"/>
          <w:szCs w:val="24"/>
        </w:rPr>
        <w:t xml:space="preserve"> </w:t>
      </w:r>
      <w:r w:rsidRPr="0061518F">
        <w:rPr>
          <w:rFonts w:ascii="Times New Roman" w:hAnsi="Times New Roman" w:cs="Times New Roman"/>
          <w:color w:val="000000"/>
          <w:sz w:val="24"/>
          <w:szCs w:val="24"/>
        </w:rPr>
        <w:t>can be flagged for markdowns, repositioning, or promotional bundling.</w:t>
      </w:r>
    </w:p>
    <w:p w14:paraId="10A862ED" w14:textId="77777777" w:rsidR="00D74957" w:rsidRDefault="00D74957" w:rsidP="00D74957">
      <w:pPr>
        <w:pStyle w:val="NormalWeb"/>
        <w:keepNext/>
        <w:spacing w:line="360" w:lineRule="auto"/>
        <w:jc w:val="center"/>
      </w:pPr>
      <w:r>
        <w:rPr>
          <w:rFonts w:ascii="Times New Roman" w:hAnsi="Times New Roman" w:cs="Times New Roman"/>
          <w:noProof/>
          <w:color w:val="000000"/>
          <w:sz w:val="24"/>
          <w:szCs w:val="24"/>
        </w:rPr>
        <w:drawing>
          <wp:inline distT="0" distB="0" distL="0" distR="0" wp14:anchorId="0C7A2936" wp14:editId="736BA448">
            <wp:extent cx="4987636" cy="2135743"/>
            <wp:effectExtent l="0" t="0" r="3810" b="0"/>
            <wp:docPr id="1839671118" name="Picture 5" descr="A graph showing the average days from store floor to checkou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71118" name="Picture 5" descr="A graph showing the average days from store floor to checkou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03635" cy="2142594"/>
                    </a:xfrm>
                    <a:prstGeom prst="rect">
                      <a:avLst/>
                    </a:prstGeom>
                  </pic:spPr>
                </pic:pic>
              </a:graphicData>
            </a:graphic>
          </wp:inline>
        </w:drawing>
      </w:r>
    </w:p>
    <w:p w14:paraId="38330659" w14:textId="60ECB1BE" w:rsidR="00D74957" w:rsidRPr="00D74957" w:rsidRDefault="00D74957" w:rsidP="00D74957">
      <w:pPr>
        <w:pStyle w:val="Caption"/>
        <w:jc w:val="center"/>
        <w:rPr>
          <w:rFonts w:ascii="Times New Roman" w:hAnsi="Times New Roman" w:cs="Times New Roman"/>
          <w:color w:val="000000"/>
          <w:sz w:val="24"/>
          <w:szCs w:val="24"/>
        </w:rPr>
      </w:pPr>
      <w:r w:rsidRPr="00D74957">
        <w:rPr>
          <w:rFonts w:ascii="Times New Roman" w:hAnsi="Times New Roman" w:cs="Times New Roman"/>
        </w:rPr>
        <w:t xml:space="preserve">Figure </w:t>
      </w:r>
      <w:r w:rsidRPr="00D74957">
        <w:rPr>
          <w:rFonts w:ascii="Times New Roman" w:hAnsi="Times New Roman" w:cs="Times New Roman"/>
        </w:rPr>
        <w:fldChar w:fldCharType="begin"/>
      </w:r>
      <w:r w:rsidRPr="00D74957">
        <w:rPr>
          <w:rFonts w:ascii="Times New Roman" w:hAnsi="Times New Roman" w:cs="Times New Roman"/>
        </w:rPr>
        <w:instrText xml:space="preserve"> SEQ Figure \* ARABIC </w:instrText>
      </w:r>
      <w:r w:rsidRPr="00D74957">
        <w:rPr>
          <w:rFonts w:ascii="Times New Roman" w:hAnsi="Times New Roman" w:cs="Times New Roman"/>
        </w:rPr>
        <w:fldChar w:fldCharType="separate"/>
      </w:r>
      <w:r w:rsidR="006B3CF0">
        <w:rPr>
          <w:rFonts w:ascii="Times New Roman" w:hAnsi="Times New Roman" w:cs="Times New Roman"/>
          <w:noProof/>
        </w:rPr>
        <w:t>5</w:t>
      </w:r>
      <w:r w:rsidRPr="00D74957">
        <w:rPr>
          <w:rFonts w:ascii="Times New Roman" w:hAnsi="Times New Roman" w:cs="Times New Roman"/>
        </w:rPr>
        <w:fldChar w:fldCharType="end"/>
      </w:r>
      <w:r w:rsidRPr="00D74957">
        <w:rPr>
          <w:rFonts w:ascii="Times New Roman" w:hAnsi="Times New Roman" w:cs="Times New Roman"/>
        </w:rPr>
        <w:t xml:space="preserve"> - Product Lifecycle Tracking</w:t>
      </w:r>
      <w:r w:rsidR="006B3CF0">
        <w:rPr>
          <w:rFonts w:ascii="Times New Roman" w:hAnsi="Times New Roman" w:cs="Times New Roman"/>
        </w:rPr>
        <w:t xml:space="preserve"> [2]</w:t>
      </w:r>
    </w:p>
    <w:p w14:paraId="26AFDF02" w14:textId="27C6213E" w:rsidR="00373FFF" w:rsidRPr="0061518F" w:rsidRDefault="00E87976"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 xml:space="preserve">As </w:t>
      </w:r>
      <w:proofErr w:type="spellStart"/>
      <w:r w:rsidR="00373FFF" w:rsidRPr="0061518F">
        <w:rPr>
          <w:rFonts w:ascii="Times New Roman" w:hAnsi="Times New Roman" w:cs="Times New Roman"/>
          <w:color w:val="000000"/>
          <w:sz w:val="24"/>
          <w:szCs w:val="24"/>
        </w:rPr>
        <w:t>Griva</w:t>
      </w:r>
      <w:proofErr w:type="spellEnd"/>
      <w:r w:rsidR="00373FFF" w:rsidRPr="0061518F">
        <w:rPr>
          <w:rFonts w:ascii="Times New Roman" w:hAnsi="Times New Roman" w:cs="Times New Roman"/>
          <w:color w:val="000000"/>
          <w:sz w:val="24"/>
          <w:szCs w:val="24"/>
        </w:rPr>
        <w:t xml:space="preserve"> introduced two helpful metrics</w:t>
      </w:r>
      <w:r w:rsidRPr="0061518F">
        <w:rPr>
          <w:rFonts w:ascii="Times New Roman" w:hAnsi="Times New Roman" w:cs="Times New Roman"/>
          <w:color w:val="000000"/>
          <w:sz w:val="24"/>
          <w:szCs w:val="24"/>
        </w:rPr>
        <w:t xml:space="preserve">, </w:t>
      </w:r>
      <w:r w:rsidR="00373FFF" w:rsidRPr="0061518F">
        <w:rPr>
          <w:rStyle w:val="Strong"/>
          <w:rFonts w:ascii="Times New Roman" w:hAnsi="Times New Roman" w:cs="Times New Roman"/>
          <w:b w:val="0"/>
          <w:bCs w:val="0"/>
          <w:color w:val="000000"/>
          <w:sz w:val="24"/>
          <w:szCs w:val="24"/>
        </w:rPr>
        <w:t>volume and mobility</w:t>
      </w:r>
      <w:r w:rsidRPr="0061518F">
        <w:rPr>
          <w:rFonts w:ascii="Times New Roman" w:hAnsi="Times New Roman" w:cs="Times New Roman"/>
          <w:color w:val="000000"/>
          <w:sz w:val="24"/>
          <w:szCs w:val="24"/>
        </w:rPr>
        <w:t xml:space="preserve"> </w:t>
      </w:r>
      <w:r w:rsidR="00373FFF" w:rsidRPr="0061518F">
        <w:rPr>
          <w:rFonts w:ascii="Times New Roman" w:hAnsi="Times New Roman" w:cs="Times New Roman"/>
          <w:color w:val="000000"/>
          <w:sz w:val="24"/>
          <w:szCs w:val="24"/>
        </w:rPr>
        <w:t xml:space="preserve">to describe object flow within a network like this. Applied here, volume represents how many garments pass between zones (e.g., backroom </w:t>
      </w:r>
      <w:r w:rsidRPr="0061518F">
        <w:rPr>
          <w:rFonts w:ascii="Times New Roman" w:hAnsi="Times New Roman" w:cs="Times New Roman"/>
          <w:color w:val="000000"/>
          <w:sz w:val="24"/>
          <w:szCs w:val="24"/>
        </w:rPr>
        <w:t>to</w:t>
      </w:r>
      <w:r w:rsidR="00373FFF" w:rsidRPr="0061518F">
        <w:rPr>
          <w:rFonts w:ascii="Times New Roman" w:hAnsi="Times New Roman" w:cs="Times New Roman"/>
          <w:color w:val="000000"/>
          <w:sz w:val="24"/>
          <w:szCs w:val="24"/>
        </w:rPr>
        <w:t xml:space="preserve"> sales floor), while mobility measures frequency and diversity of transitions [3]. High volume with low cashier reads might indicate inefficient replenishment</w:t>
      </w:r>
      <w:r w:rsidRPr="0061518F">
        <w:rPr>
          <w:rFonts w:ascii="Times New Roman" w:hAnsi="Times New Roman" w:cs="Times New Roman"/>
          <w:color w:val="000000"/>
          <w:sz w:val="24"/>
          <w:szCs w:val="24"/>
        </w:rPr>
        <w:t>,</w:t>
      </w:r>
      <w:r w:rsidR="00373FFF" w:rsidRPr="0061518F">
        <w:rPr>
          <w:rFonts w:ascii="Times New Roman" w:hAnsi="Times New Roman" w:cs="Times New Roman"/>
          <w:color w:val="000000"/>
          <w:sz w:val="24"/>
          <w:szCs w:val="24"/>
        </w:rPr>
        <w:t xml:space="preserve"> high mobility with few sales might reflect disorganized floor layouts (e.g., customers moving items around without buying).</w:t>
      </w:r>
    </w:p>
    <w:p w14:paraId="440B1C9A" w14:textId="2EE1272D"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Style w:val="Strong"/>
          <w:rFonts w:ascii="Times New Roman" w:hAnsi="Times New Roman" w:cs="Times New Roman"/>
          <w:b w:val="0"/>
          <w:bCs w:val="0"/>
          <w:color w:val="000000"/>
          <w:sz w:val="24"/>
          <w:szCs w:val="24"/>
        </w:rPr>
        <w:lastRenderedPageBreak/>
        <w:t>Loss prevention</w:t>
      </w:r>
      <w:r w:rsidRPr="0061518F">
        <w:rPr>
          <w:rStyle w:val="apple-converted-space"/>
          <w:rFonts w:ascii="Times New Roman" w:hAnsi="Times New Roman" w:cs="Times New Roman"/>
          <w:color w:val="000000"/>
          <w:sz w:val="24"/>
          <w:szCs w:val="24"/>
        </w:rPr>
        <w:t> </w:t>
      </w:r>
      <w:r w:rsidRPr="0061518F">
        <w:rPr>
          <w:rFonts w:ascii="Times New Roman" w:hAnsi="Times New Roman" w:cs="Times New Roman"/>
          <w:color w:val="000000"/>
          <w:sz w:val="24"/>
          <w:szCs w:val="24"/>
        </w:rPr>
        <w:t>is another key benefit. RFID antennas at exits compare all outgoing tagged items with cashier logs. Any tag detected at the exit but not recorded at checkout indicates potential theft or system error.</w:t>
      </w:r>
    </w:p>
    <w:p w14:paraId="795527B8" w14:textId="777246DA"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Style w:val="Strong"/>
          <w:rFonts w:ascii="Times New Roman" w:hAnsi="Times New Roman" w:cs="Times New Roman"/>
          <w:b w:val="0"/>
          <w:bCs w:val="0"/>
          <w:color w:val="000000"/>
          <w:sz w:val="24"/>
          <w:szCs w:val="24"/>
        </w:rPr>
        <w:t>Operational auditing</w:t>
      </w:r>
      <w:r w:rsidRPr="0061518F">
        <w:rPr>
          <w:rStyle w:val="apple-converted-space"/>
          <w:rFonts w:ascii="Times New Roman" w:hAnsi="Times New Roman" w:cs="Times New Roman"/>
          <w:color w:val="000000"/>
          <w:sz w:val="24"/>
          <w:szCs w:val="24"/>
        </w:rPr>
        <w:t> </w:t>
      </w:r>
      <w:r w:rsidRPr="0061518F">
        <w:rPr>
          <w:rFonts w:ascii="Times New Roman" w:hAnsi="Times New Roman" w:cs="Times New Roman"/>
          <w:color w:val="000000"/>
          <w:sz w:val="24"/>
          <w:szCs w:val="24"/>
        </w:rPr>
        <w:t>also becomes more efficient. Store managers no longer need manual shelf checks, as RFID data provides real-time stock counts by area.</w:t>
      </w:r>
    </w:p>
    <w:p w14:paraId="3675E606" w14:textId="7B4F9136" w:rsidR="00E87976" w:rsidRPr="0061518F" w:rsidRDefault="00A77D7C"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 xml:space="preserve">A valuable improvement would be </w:t>
      </w:r>
      <w:r w:rsidR="00E87976" w:rsidRPr="0061518F">
        <w:rPr>
          <w:rFonts w:ascii="Times New Roman" w:hAnsi="Times New Roman" w:cs="Times New Roman"/>
          <w:color w:val="000000"/>
          <w:sz w:val="24"/>
          <w:szCs w:val="24"/>
        </w:rPr>
        <w:t xml:space="preserve">Installing RFID antennas in fitting rooms helps track try-ons, revealing conversion gaps, fit issues, or theft risks, enabling </w:t>
      </w:r>
      <w:proofErr w:type="spellStart"/>
      <w:r w:rsidR="00E87976" w:rsidRPr="0061518F">
        <w:rPr>
          <w:rFonts w:ascii="Times New Roman" w:hAnsi="Times New Roman" w:cs="Times New Roman"/>
          <w:color w:val="000000"/>
          <w:sz w:val="24"/>
          <w:szCs w:val="24"/>
        </w:rPr>
        <w:t>PriMarket</w:t>
      </w:r>
      <w:proofErr w:type="spellEnd"/>
      <w:r w:rsidR="00E87976" w:rsidRPr="0061518F">
        <w:rPr>
          <w:rFonts w:ascii="Times New Roman" w:hAnsi="Times New Roman" w:cs="Times New Roman"/>
          <w:color w:val="000000"/>
          <w:sz w:val="24"/>
          <w:szCs w:val="24"/>
        </w:rPr>
        <w:t xml:space="preserve"> to refine products, detect losses, and enhance customer understanding. </w:t>
      </w:r>
    </w:p>
    <w:p w14:paraId="52E1ADA3" w14:textId="77777777" w:rsidR="00373FFF" w:rsidRPr="0061518F" w:rsidRDefault="00373FFF" w:rsidP="0061518F">
      <w:pPr>
        <w:pStyle w:val="Heading2"/>
        <w:spacing w:line="360" w:lineRule="auto"/>
        <w:jc w:val="both"/>
      </w:pPr>
      <w:bookmarkStart w:id="10" w:name="_Toc198044512"/>
      <w:r w:rsidRPr="0061518F">
        <w:t>2. Customer Value from RFID Innovation</w:t>
      </w:r>
      <w:bookmarkEnd w:id="10"/>
    </w:p>
    <w:p w14:paraId="36CF205B" w14:textId="29348B42"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From the customer’s perspective, RFID delivers</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stock reliability and checkout speed</w:t>
      </w:r>
      <w:r w:rsidRPr="0061518F">
        <w:rPr>
          <w:rFonts w:ascii="Times New Roman" w:hAnsi="Times New Roman" w:cs="Times New Roman"/>
          <w:color w:val="000000"/>
          <w:sz w:val="24"/>
          <w:szCs w:val="24"/>
        </w:rPr>
        <w:t xml:space="preserve">. Accurate tracking ensures products are available in the right size and </w:t>
      </w:r>
      <w:r w:rsidR="00A77D7C" w:rsidRPr="0061518F">
        <w:rPr>
          <w:rFonts w:ascii="Times New Roman" w:hAnsi="Times New Roman" w:cs="Times New Roman"/>
          <w:color w:val="000000"/>
          <w:sz w:val="24"/>
          <w:szCs w:val="24"/>
        </w:rPr>
        <w:t>colour</w:t>
      </w:r>
      <w:r w:rsidRPr="0061518F">
        <w:rPr>
          <w:rFonts w:ascii="Times New Roman" w:hAnsi="Times New Roman" w:cs="Times New Roman"/>
          <w:color w:val="000000"/>
          <w:sz w:val="24"/>
          <w:szCs w:val="24"/>
        </w:rPr>
        <w:t xml:space="preserve">, avoiding frustration. A customer browsing for a jacket will likely find the item if </w:t>
      </w:r>
      <w:r w:rsidR="00A77D7C" w:rsidRPr="0061518F">
        <w:rPr>
          <w:rFonts w:ascii="Times New Roman" w:hAnsi="Times New Roman" w:cs="Times New Roman"/>
          <w:color w:val="000000"/>
          <w:sz w:val="24"/>
          <w:szCs w:val="24"/>
        </w:rPr>
        <w:t xml:space="preserve"> </w:t>
      </w:r>
      <w:r w:rsidRPr="0061518F">
        <w:rPr>
          <w:rFonts w:ascii="Times New Roman" w:hAnsi="Times New Roman" w:cs="Times New Roman"/>
          <w:color w:val="000000"/>
          <w:sz w:val="24"/>
          <w:szCs w:val="24"/>
        </w:rPr>
        <w:t>RFID data indicates sufficient stock</w:t>
      </w:r>
      <w:r w:rsidR="00A77D7C" w:rsidRPr="0061518F">
        <w:rPr>
          <w:rFonts w:ascii="Times New Roman" w:hAnsi="Times New Roman" w:cs="Times New Roman"/>
          <w:color w:val="000000"/>
          <w:sz w:val="24"/>
          <w:szCs w:val="24"/>
        </w:rPr>
        <w:t xml:space="preserve"> </w:t>
      </w:r>
      <w:r w:rsidRPr="0061518F">
        <w:rPr>
          <w:rFonts w:ascii="Times New Roman" w:hAnsi="Times New Roman" w:cs="Times New Roman"/>
          <w:color w:val="000000"/>
          <w:sz w:val="24"/>
          <w:szCs w:val="24"/>
        </w:rPr>
        <w:t>and staff can verify instantly using handheld readers.</w:t>
      </w:r>
    </w:p>
    <w:p w14:paraId="43190A3E" w14:textId="2915955D"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Checkout is also faster. The cashier RFID antennas allow</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multi-item scanning in seconds</w:t>
      </w:r>
      <w:r w:rsidRPr="0061518F">
        <w:rPr>
          <w:rFonts w:ascii="Times New Roman" w:hAnsi="Times New Roman" w:cs="Times New Roman"/>
          <w:color w:val="000000"/>
          <w:sz w:val="24"/>
          <w:szCs w:val="24"/>
        </w:rPr>
        <w:t>, compared to traditional barcode scanning. This reduces queuing time and enhances convenience.</w:t>
      </w:r>
    </w:p>
    <w:p w14:paraId="32AAB56E" w14:textId="41B58FA9"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RFID also enables</w:t>
      </w:r>
      <w:r w:rsidR="00A77D7C" w:rsidRPr="0061518F">
        <w:rPr>
          <w:rFonts w:ascii="Times New Roman" w:hAnsi="Times New Roman" w:cs="Times New Roman"/>
          <w:color w:val="000000"/>
          <w:sz w:val="24"/>
          <w:szCs w:val="24"/>
        </w:rPr>
        <w:t xml:space="preserve"> </w:t>
      </w:r>
      <w:r w:rsidRPr="0061518F">
        <w:rPr>
          <w:rFonts w:ascii="Times New Roman" w:hAnsi="Times New Roman" w:cs="Times New Roman"/>
          <w:color w:val="000000"/>
          <w:sz w:val="24"/>
          <w:szCs w:val="24"/>
        </w:rPr>
        <w:t>automated self-checkout or mobile scanning</w:t>
      </w:r>
      <w:r w:rsidR="00A77D7C" w:rsidRPr="0061518F">
        <w:rPr>
          <w:rFonts w:ascii="Times New Roman" w:hAnsi="Times New Roman" w:cs="Times New Roman"/>
          <w:color w:val="000000"/>
          <w:sz w:val="24"/>
          <w:szCs w:val="24"/>
        </w:rPr>
        <w:t xml:space="preserve"> as done by Amazon</w:t>
      </w:r>
      <w:r w:rsidRPr="0061518F">
        <w:rPr>
          <w:rFonts w:ascii="Times New Roman" w:hAnsi="Times New Roman" w:cs="Times New Roman"/>
          <w:color w:val="000000"/>
          <w:sz w:val="24"/>
          <w:szCs w:val="24"/>
        </w:rPr>
        <w:t>. Combined with Wi-Fi analytics, it can eventually allow</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personalized alerts</w:t>
      </w:r>
      <w:r w:rsidRPr="0061518F">
        <w:rPr>
          <w:rStyle w:val="apple-converted-space"/>
          <w:rFonts w:ascii="Times New Roman" w:hAnsi="Times New Roman" w:cs="Times New Roman"/>
          <w:color w:val="000000"/>
          <w:sz w:val="24"/>
          <w:szCs w:val="24"/>
        </w:rPr>
        <w:t> </w:t>
      </w:r>
      <w:r w:rsidRPr="0061518F">
        <w:rPr>
          <w:rFonts w:ascii="Times New Roman" w:hAnsi="Times New Roman" w:cs="Times New Roman"/>
          <w:color w:val="000000"/>
          <w:sz w:val="24"/>
          <w:szCs w:val="24"/>
        </w:rPr>
        <w:t>(e.g., “Your preferred item is now restocked”), enhancing engagement.</w:t>
      </w:r>
    </w:p>
    <w:p w14:paraId="59FF0CAF" w14:textId="77777777" w:rsidR="00373FFF" w:rsidRPr="0061518F" w:rsidRDefault="00373FFF" w:rsidP="0061518F">
      <w:pPr>
        <w:pStyle w:val="Heading2"/>
        <w:spacing w:line="360" w:lineRule="auto"/>
        <w:jc w:val="both"/>
      </w:pPr>
      <w:bookmarkStart w:id="11" w:name="_Toc198044513"/>
      <w:r w:rsidRPr="0061518F">
        <w:t>3. Conclusion</w:t>
      </w:r>
      <w:bookmarkEnd w:id="11"/>
    </w:p>
    <w:p w14:paraId="2896799B" w14:textId="77777777" w:rsidR="00373FF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The RFID system illustrated in the store layout creates a powerful real-time tracking infrastructure that supports efficient stock management, loss reduction, and sales insights. It simultaneously enhances customer satisfaction by ensuring availability and convenience.</w:t>
      </w:r>
    </w:p>
    <w:p w14:paraId="6458BC8D" w14:textId="77777777" w:rsidR="006B3CF0" w:rsidRDefault="006B3CF0" w:rsidP="0061518F">
      <w:pPr>
        <w:pStyle w:val="NormalWeb"/>
        <w:spacing w:line="360" w:lineRule="auto"/>
        <w:jc w:val="both"/>
        <w:rPr>
          <w:rFonts w:ascii="Times New Roman" w:hAnsi="Times New Roman" w:cs="Times New Roman"/>
          <w:color w:val="000000"/>
          <w:sz w:val="24"/>
          <w:szCs w:val="24"/>
        </w:rPr>
      </w:pPr>
    </w:p>
    <w:p w14:paraId="145FE89F" w14:textId="77777777" w:rsidR="006B3CF0" w:rsidRPr="0061518F" w:rsidRDefault="006B3CF0" w:rsidP="0061518F">
      <w:pPr>
        <w:pStyle w:val="NormalWeb"/>
        <w:spacing w:line="360" w:lineRule="auto"/>
        <w:jc w:val="both"/>
        <w:rPr>
          <w:rFonts w:ascii="Times New Roman" w:hAnsi="Times New Roman" w:cs="Times New Roman"/>
          <w:color w:val="000000"/>
          <w:sz w:val="24"/>
          <w:szCs w:val="24"/>
        </w:rPr>
      </w:pPr>
    </w:p>
    <w:p w14:paraId="0456EEDA" w14:textId="1AB20EF8" w:rsidR="00373FFF" w:rsidRPr="0061518F" w:rsidRDefault="00373FFF" w:rsidP="0061518F">
      <w:pPr>
        <w:pStyle w:val="Heading1"/>
        <w:spacing w:line="360" w:lineRule="auto"/>
        <w:jc w:val="both"/>
        <w:rPr>
          <w:rStyle w:val="Strong"/>
          <w:b/>
          <w:bCs/>
        </w:rPr>
      </w:pPr>
      <w:bookmarkStart w:id="12" w:name="_Toc198044514"/>
      <w:r w:rsidRPr="0061518F">
        <w:rPr>
          <w:rStyle w:val="Strong"/>
          <w:b/>
          <w:bCs/>
        </w:rPr>
        <w:lastRenderedPageBreak/>
        <w:t>Question C</w:t>
      </w:r>
      <w:bookmarkEnd w:id="12"/>
    </w:p>
    <w:p w14:paraId="415EA09F" w14:textId="0E7FC2E5" w:rsidR="0086589C" w:rsidRPr="0061518F" w:rsidRDefault="0086589C" w:rsidP="0061518F">
      <w:pPr>
        <w:pStyle w:val="Heading2"/>
        <w:spacing w:line="360" w:lineRule="auto"/>
        <w:jc w:val="both"/>
        <w:rPr>
          <w:color w:val="000000" w:themeColor="text1"/>
        </w:rPr>
      </w:pPr>
      <w:bookmarkStart w:id="13" w:name="_Toc198044515"/>
      <w:r w:rsidRPr="0061518F">
        <w:rPr>
          <w:rStyle w:val="Strong"/>
          <w:b w:val="0"/>
          <w:bCs w:val="0"/>
          <w:color w:val="000000" w:themeColor="text1"/>
        </w:rPr>
        <w:t>Do you think these third</w:t>
      </w:r>
      <w:r w:rsidR="00A77D7C" w:rsidRPr="0061518F">
        <w:rPr>
          <w:rStyle w:val="Strong"/>
          <w:b w:val="0"/>
          <w:bCs w:val="0"/>
          <w:color w:val="000000" w:themeColor="text1"/>
        </w:rPr>
        <w:t xml:space="preserve"> </w:t>
      </w:r>
      <w:r w:rsidRPr="0061518F">
        <w:rPr>
          <w:rStyle w:val="Strong"/>
          <w:b w:val="0"/>
          <w:bCs w:val="0"/>
          <w:color w:val="000000" w:themeColor="text1"/>
        </w:rPr>
        <w:t>party data would assist the company in further creating value?</w:t>
      </w:r>
      <w:bookmarkEnd w:id="13"/>
    </w:p>
    <w:p w14:paraId="1615DB58" w14:textId="39034D4B"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 xml:space="preserve">Yes, third-party data from a mobile location-based app like </w:t>
      </w:r>
      <w:proofErr w:type="spellStart"/>
      <w:r w:rsidRPr="0061518F">
        <w:rPr>
          <w:rFonts w:ascii="Times New Roman" w:hAnsi="Times New Roman" w:cs="Times New Roman"/>
          <w:color w:val="000000"/>
          <w:sz w:val="24"/>
          <w:szCs w:val="24"/>
        </w:rPr>
        <w:t>TrackApp</w:t>
      </w:r>
      <w:proofErr w:type="spellEnd"/>
      <w:r w:rsidRPr="0061518F">
        <w:rPr>
          <w:rFonts w:ascii="Times New Roman" w:hAnsi="Times New Roman" w:cs="Times New Roman"/>
          <w:color w:val="000000"/>
          <w:sz w:val="24"/>
          <w:szCs w:val="24"/>
        </w:rPr>
        <w:t xml:space="preserve"> can greatly assist </w:t>
      </w:r>
      <w:proofErr w:type="spellStart"/>
      <w:r w:rsidRPr="0061518F">
        <w:rPr>
          <w:rFonts w:ascii="Times New Roman" w:hAnsi="Times New Roman" w:cs="Times New Roman"/>
          <w:color w:val="000000"/>
          <w:sz w:val="24"/>
          <w:szCs w:val="24"/>
        </w:rPr>
        <w:t>PriMarket</w:t>
      </w:r>
      <w:proofErr w:type="spellEnd"/>
      <w:r w:rsidRPr="0061518F">
        <w:rPr>
          <w:rFonts w:ascii="Times New Roman" w:hAnsi="Times New Roman" w:cs="Times New Roman"/>
          <w:color w:val="000000"/>
          <w:sz w:val="24"/>
          <w:szCs w:val="24"/>
        </w:rPr>
        <w:t xml:space="preserve"> in creating additional value. The data captures customer</w:t>
      </w:r>
      <w:r w:rsidR="00A77D7C" w:rsidRPr="0061518F">
        <w:rPr>
          <w:rFonts w:ascii="Times New Roman" w:hAnsi="Times New Roman" w:cs="Times New Roman"/>
          <w:color w:val="000000"/>
          <w:sz w:val="24"/>
          <w:szCs w:val="24"/>
        </w:rPr>
        <w:t>’s</w:t>
      </w:r>
      <w:r w:rsidRPr="0061518F">
        <w:rPr>
          <w:rFonts w:ascii="Times New Roman" w:hAnsi="Times New Roman" w:cs="Times New Roman"/>
          <w:color w:val="000000"/>
          <w:sz w:val="24"/>
          <w:szCs w:val="24"/>
        </w:rPr>
        <w:t xml:space="preserve"> out</w:t>
      </w:r>
      <w:r w:rsidR="00A77D7C" w:rsidRPr="0061518F">
        <w:rPr>
          <w:rFonts w:ascii="Times New Roman" w:hAnsi="Times New Roman" w:cs="Times New Roman"/>
          <w:color w:val="000000"/>
          <w:sz w:val="24"/>
          <w:szCs w:val="24"/>
        </w:rPr>
        <w:t xml:space="preserve"> </w:t>
      </w:r>
      <w:r w:rsidRPr="0061518F">
        <w:rPr>
          <w:rFonts w:ascii="Times New Roman" w:hAnsi="Times New Roman" w:cs="Times New Roman"/>
          <w:color w:val="000000"/>
          <w:sz w:val="24"/>
          <w:szCs w:val="24"/>
        </w:rPr>
        <w:t>of</w:t>
      </w:r>
      <w:r w:rsidR="00A77D7C" w:rsidRPr="0061518F">
        <w:rPr>
          <w:rFonts w:ascii="Times New Roman" w:hAnsi="Times New Roman" w:cs="Times New Roman"/>
          <w:color w:val="000000"/>
          <w:sz w:val="24"/>
          <w:szCs w:val="24"/>
        </w:rPr>
        <w:t xml:space="preserve"> </w:t>
      </w:r>
      <w:r w:rsidRPr="0061518F">
        <w:rPr>
          <w:rFonts w:ascii="Times New Roman" w:hAnsi="Times New Roman" w:cs="Times New Roman"/>
          <w:color w:val="000000"/>
          <w:sz w:val="24"/>
          <w:szCs w:val="24"/>
        </w:rPr>
        <w:t xml:space="preserve">store </w:t>
      </w:r>
      <w:r w:rsidR="00A77D7C" w:rsidRPr="0061518F">
        <w:rPr>
          <w:rFonts w:ascii="Times New Roman" w:hAnsi="Times New Roman" w:cs="Times New Roman"/>
          <w:color w:val="000000"/>
          <w:sz w:val="24"/>
          <w:szCs w:val="24"/>
        </w:rPr>
        <w:t>behaviour</w:t>
      </w:r>
      <w:r w:rsidRPr="0061518F">
        <w:rPr>
          <w:rFonts w:ascii="Times New Roman" w:hAnsi="Times New Roman" w:cs="Times New Roman"/>
          <w:color w:val="000000"/>
          <w:sz w:val="24"/>
          <w:szCs w:val="24"/>
        </w:rPr>
        <w:t xml:space="preserve"> by logging check-ins and check-outs at various Points of Interest (POIs) such as competitor stores. When ethically and legally collected</w:t>
      </w:r>
      <w:r w:rsidR="00A77D7C" w:rsidRPr="0061518F">
        <w:rPr>
          <w:rFonts w:ascii="Times New Roman" w:hAnsi="Times New Roman" w:cs="Times New Roman"/>
          <w:color w:val="000000"/>
          <w:sz w:val="24"/>
          <w:szCs w:val="24"/>
        </w:rPr>
        <w:t xml:space="preserve">, </w:t>
      </w:r>
      <w:r w:rsidRPr="0061518F">
        <w:rPr>
          <w:rFonts w:ascii="Times New Roman" w:hAnsi="Times New Roman" w:cs="Times New Roman"/>
          <w:color w:val="000000"/>
          <w:sz w:val="24"/>
          <w:szCs w:val="24"/>
        </w:rPr>
        <w:t>this data provides context beyond in-store activity, enhancing ability to understand and serve its customers</w:t>
      </w:r>
      <w:r w:rsidR="0061518F" w:rsidRPr="0061518F">
        <w:rPr>
          <w:rFonts w:ascii="Times New Roman" w:hAnsi="Times New Roman" w:cs="Times New Roman"/>
          <w:color w:val="000000"/>
          <w:sz w:val="24"/>
          <w:szCs w:val="24"/>
        </w:rPr>
        <w:t xml:space="preserve"> better</w:t>
      </w:r>
      <w:r w:rsidRPr="0061518F">
        <w:rPr>
          <w:rFonts w:ascii="Times New Roman" w:hAnsi="Times New Roman" w:cs="Times New Roman"/>
          <w:color w:val="000000"/>
          <w:sz w:val="24"/>
          <w:szCs w:val="24"/>
        </w:rPr>
        <w:t>.</w:t>
      </w:r>
    </w:p>
    <w:p w14:paraId="5F8C70A5" w14:textId="77777777" w:rsidR="00373FFF" w:rsidRPr="0061518F" w:rsidRDefault="00373FFF" w:rsidP="0061518F">
      <w:pPr>
        <w:pStyle w:val="Heading2"/>
        <w:spacing w:line="360" w:lineRule="auto"/>
        <w:jc w:val="both"/>
      </w:pPr>
      <w:bookmarkStart w:id="14" w:name="_Toc198044516"/>
      <w:r w:rsidRPr="0061518F">
        <w:t>1. Business Value from POI Data</w:t>
      </w:r>
      <w:bookmarkEnd w:id="14"/>
    </w:p>
    <w:p w14:paraId="4C1274DD" w14:textId="7B1A2B55" w:rsidR="00BA5D1C" w:rsidRPr="0061518F" w:rsidRDefault="00373FFF" w:rsidP="0061518F">
      <w:pPr>
        <w:pStyle w:val="NormalWeb"/>
        <w:spacing w:line="360" w:lineRule="auto"/>
        <w:jc w:val="both"/>
        <w:rPr>
          <w:rFonts w:ascii="Times New Roman" w:hAnsi="Times New Roman" w:cs="Times New Roman"/>
          <w:color w:val="000000"/>
          <w:sz w:val="24"/>
          <w:szCs w:val="24"/>
        </w:rPr>
      </w:pPr>
      <w:proofErr w:type="spellStart"/>
      <w:r w:rsidRPr="0061518F">
        <w:rPr>
          <w:rFonts w:ascii="Times New Roman" w:hAnsi="Times New Roman" w:cs="Times New Roman"/>
          <w:color w:val="000000"/>
          <w:sz w:val="24"/>
          <w:szCs w:val="24"/>
        </w:rPr>
        <w:t>TrackApp</w:t>
      </w:r>
      <w:proofErr w:type="spellEnd"/>
      <w:r w:rsidRPr="0061518F">
        <w:rPr>
          <w:rFonts w:ascii="Times New Roman" w:hAnsi="Times New Roman" w:cs="Times New Roman"/>
          <w:color w:val="000000"/>
          <w:sz w:val="24"/>
          <w:szCs w:val="24"/>
        </w:rPr>
        <w:t xml:space="preserve"> data enables</w:t>
      </w:r>
      <w:r w:rsidRPr="0061518F">
        <w:rPr>
          <w:rStyle w:val="Strong"/>
          <w:rFonts w:ascii="Times New Roman" w:hAnsi="Times New Roman" w:cs="Times New Roman"/>
          <w:color w:val="000000"/>
          <w:sz w:val="24"/>
          <w:szCs w:val="24"/>
        </w:rPr>
        <w:t xml:space="preserve"> </w:t>
      </w:r>
      <w:r w:rsidRPr="0061518F">
        <w:rPr>
          <w:rStyle w:val="Strong"/>
          <w:rFonts w:ascii="Times New Roman" w:hAnsi="Times New Roman" w:cs="Times New Roman"/>
          <w:b w:val="0"/>
          <w:bCs w:val="0"/>
          <w:color w:val="000000"/>
          <w:sz w:val="24"/>
          <w:szCs w:val="24"/>
        </w:rPr>
        <w:t>customer profiling</w:t>
      </w:r>
      <w:r w:rsidRPr="0061518F">
        <w:rPr>
          <w:rFonts w:ascii="Times New Roman" w:hAnsi="Times New Roman" w:cs="Times New Roman"/>
          <w:color w:val="000000"/>
          <w:sz w:val="24"/>
          <w:szCs w:val="24"/>
        </w:rPr>
        <w:t>, revealing where customers spend time outside and offering insights into their lifestyles, preferences, and routines. For instance, if a significant portion of loyalty customers also check in at premium fashion boutiques, it may indicate a preference for higher</w:t>
      </w:r>
      <w:r w:rsidR="0061518F" w:rsidRPr="0061518F">
        <w:rPr>
          <w:rFonts w:ascii="Times New Roman" w:hAnsi="Times New Roman" w:cs="Times New Roman"/>
          <w:color w:val="000000"/>
          <w:sz w:val="24"/>
          <w:szCs w:val="24"/>
        </w:rPr>
        <w:t xml:space="preserve"> </w:t>
      </w:r>
      <w:r w:rsidRPr="0061518F">
        <w:rPr>
          <w:rFonts w:ascii="Times New Roman" w:hAnsi="Times New Roman" w:cs="Times New Roman"/>
          <w:color w:val="000000"/>
          <w:sz w:val="24"/>
          <w:szCs w:val="24"/>
        </w:rPr>
        <w:t xml:space="preserve">end styles. </w:t>
      </w:r>
      <w:proofErr w:type="spellStart"/>
      <w:r w:rsidRPr="0061518F">
        <w:rPr>
          <w:rFonts w:ascii="Times New Roman" w:hAnsi="Times New Roman" w:cs="Times New Roman"/>
          <w:color w:val="000000"/>
          <w:sz w:val="24"/>
          <w:szCs w:val="24"/>
        </w:rPr>
        <w:t>PriMarket</w:t>
      </w:r>
      <w:proofErr w:type="spellEnd"/>
      <w:r w:rsidRPr="0061518F">
        <w:rPr>
          <w:rFonts w:ascii="Times New Roman" w:hAnsi="Times New Roman" w:cs="Times New Roman"/>
          <w:color w:val="000000"/>
          <w:sz w:val="24"/>
          <w:szCs w:val="24"/>
        </w:rPr>
        <w:t xml:space="preserve"> can respond by expanding its premium product line or emphasizing quality in marketing campaigns.</w:t>
      </w:r>
    </w:p>
    <w:p w14:paraId="520CA501" w14:textId="7B467C80"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 xml:space="preserve">Alternatively, if customers frequently visit discount fashion chains, </w:t>
      </w:r>
      <w:proofErr w:type="spellStart"/>
      <w:r w:rsidRPr="0061518F">
        <w:rPr>
          <w:rFonts w:ascii="Times New Roman" w:hAnsi="Times New Roman" w:cs="Times New Roman"/>
          <w:color w:val="000000"/>
          <w:sz w:val="24"/>
          <w:szCs w:val="24"/>
        </w:rPr>
        <w:t>PriMarket</w:t>
      </w:r>
      <w:proofErr w:type="spellEnd"/>
      <w:r w:rsidRPr="0061518F">
        <w:rPr>
          <w:rFonts w:ascii="Times New Roman" w:hAnsi="Times New Roman" w:cs="Times New Roman"/>
          <w:color w:val="000000"/>
          <w:sz w:val="24"/>
          <w:szCs w:val="24"/>
        </w:rPr>
        <w:t xml:space="preserve"> might consider pricing adjustments or value-oriented promotions to remain competitive. This</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competitive intelligence</w:t>
      </w:r>
      <w:r w:rsidRPr="0061518F">
        <w:rPr>
          <w:rStyle w:val="apple-converted-space"/>
          <w:rFonts w:ascii="Times New Roman" w:hAnsi="Times New Roman" w:cs="Times New Roman"/>
          <w:color w:val="000000"/>
          <w:sz w:val="24"/>
          <w:szCs w:val="24"/>
        </w:rPr>
        <w:t> </w:t>
      </w:r>
      <w:r w:rsidR="0061518F" w:rsidRPr="0061518F">
        <w:rPr>
          <w:rFonts w:ascii="Times New Roman" w:hAnsi="Times New Roman" w:cs="Times New Roman"/>
          <w:color w:val="000000"/>
          <w:sz w:val="24"/>
          <w:szCs w:val="24"/>
        </w:rPr>
        <w:t>can be</w:t>
      </w:r>
      <w:r w:rsidRPr="0061518F">
        <w:rPr>
          <w:rFonts w:ascii="Times New Roman" w:hAnsi="Times New Roman" w:cs="Times New Roman"/>
          <w:color w:val="000000"/>
          <w:sz w:val="24"/>
          <w:szCs w:val="24"/>
        </w:rPr>
        <w:t xml:space="preserve"> a key strategic asset. It allows to identify</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churn risks</w:t>
      </w:r>
      <w:r w:rsidRPr="0061518F">
        <w:rPr>
          <w:rFonts w:ascii="Times New Roman" w:hAnsi="Times New Roman" w:cs="Times New Roman"/>
          <w:color w:val="000000"/>
          <w:sz w:val="24"/>
          <w:szCs w:val="24"/>
        </w:rPr>
        <w:t>, adjust branding, and fine-tune its</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positioning in the market</w:t>
      </w:r>
      <w:r w:rsidRPr="0061518F">
        <w:rPr>
          <w:rFonts w:ascii="Times New Roman" w:hAnsi="Times New Roman" w:cs="Times New Roman"/>
          <w:color w:val="000000"/>
          <w:sz w:val="24"/>
          <w:szCs w:val="24"/>
        </w:rPr>
        <w:t>.</w:t>
      </w:r>
    </w:p>
    <w:p w14:paraId="4A2302F6" w14:textId="5F50DCD4"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In addition, POI data reveals opportunities for</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geographic expansion and store planning</w:t>
      </w:r>
      <w:r w:rsidRPr="0061518F">
        <w:rPr>
          <w:rFonts w:ascii="Times New Roman" w:hAnsi="Times New Roman" w:cs="Times New Roman"/>
          <w:color w:val="000000"/>
          <w:sz w:val="24"/>
          <w:szCs w:val="24"/>
        </w:rPr>
        <w:t xml:space="preserve">. For example, if many loyal customers check in at suburban malls where </w:t>
      </w:r>
      <w:proofErr w:type="spellStart"/>
      <w:r w:rsidRPr="0061518F">
        <w:rPr>
          <w:rFonts w:ascii="Times New Roman" w:hAnsi="Times New Roman" w:cs="Times New Roman"/>
          <w:color w:val="000000"/>
          <w:sz w:val="24"/>
          <w:szCs w:val="24"/>
        </w:rPr>
        <w:t>PriMarket</w:t>
      </w:r>
      <w:proofErr w:type="spellEnd"/>
      <w:r w:rsidRPr="0061518F">
        <w:rPr>
          <w:rFonts w:ascii="Times New Roman" w:hAnsi="Times New Roman" w:cs="Times New Roman"/>
          <w:color w:val="000000"/>
          <w:sz w:val="24"/>
          <w:szCs w:val="24"/>
        </w:rPr>
        <w:t xml:space="preserve"> has no presence, it signals potential for launching a new outlet, pop-up store. </w:t>
      </w:r>
    </w:p>
    <w:p w14:paraId="3C356AEA" w14:textId="493828C7" w:rsidR="00373FFF" w:rsidRPr="0061518F" w:rsidRDefault="00373FFF" w:rsidP="0061518F">
      <w:pPr>
        <w:pStyle w:val="NormalWeb"/>
        <w:spacing w:line="360" w:lineRule="auto"/>
        <w:jc w:val="both"/>
        <w:rPr>
          <w:rFonts w:ascii="Times New Roman" w:hAnsi="Times New Roman" w:cs="Times New Roman"/>
          <w:color w:val="000000"/>
          <w:sz w:val="24"/>
          <w:szCs w:val="24"/>
        </w:rPr>
      </w:pPr>
      <w:proofErr w:type="spellStart"/>
      <w:r w:rsidRPr="0061518F">
        <w:rPr>
          <w:rFonts w:ascii="Times New Roman" w:hAnsi="Times New Roman" w:cs="Times New Roman"/>
          <w:color w:val="000000"/>
          <w:sz w:val="24"/>
          <w:szCs w:val="24"/>
        </w:rPr>
        <w:t>TrackApp</w:t>
      </w:r>
      <w:proofErr w:type="spellEnd"/>
      <w:r w:rsidRPr="0061518F">
        <w:rPr>
          <w:rFonts w:ascii="Times New Roman" w:hAnsi="Times New Roman" w:cs="Times New Roman"/>
          <w:color w:val="000000"/>
          <w:sz w:val="24"/>
          <w:szCs w:val="24"/>
        </w:rPr>
        <w:t xml:space="preserve"> can also support</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strategic partnerships and co-promotions</w:t>
      </w:r>
      <w:r w:rsidRPr="0061518F">
        <w:rPr>
          <w:rFonts w:ascii="Times New Roman" w:hAnsi="Times New Roman" w:cs="Times New Roman"/>
          <w:color w:val="000000"/>
          <w:sz w:val="24"/>
          <w:szCs w:val="24"/>
        </w:rPr>
        <w:t xml:space="preserve">. If customers frequently check in at a nearby coffee chain or cinema, </w:t>
      </w:r>
      <w:proofErr w:type="spellStart"/>
      <w:r w:rsidRPr="0061518F">
        <w:rPr>
          <w:rFonts w:ascii="Times New Roman" w:hAnsi="Times New Roman" w:cs="Times New Roman"/>
          <w:color w:val="000000"/>
          <w:sz w:val="24"/>
          <w:szCs w:val="24"/>
        </w:rPr>
        <w:t>PriMarket</w:t>
      </w:r>
      <w:proofErr w:type="spellEnd"/>
      <w:r w:rsidRPr="0061518F">
        <w:rPr>
          <w:rFonts w:ascii="Times New Roman" w:hAnsi="Times New Roman" w:cs="Times New Roman"/>
          <w:color w:val="000000"/>
          <w:sz w:val="24"/>
          <w:szCs w:val="24"/>
        </w:rPr>
        <w:t xml:space="preserve"> could initiate cross-brand campaigns</w:t>
      </w:r>
      <w:r w:rsidR="0061518F" w:rsidRPr="0061518F">
        <w:rPr>
          <w:rFonts w:ascii="Times New Roman" w:hAnsi="Times New Roman" w:cs="Times New Roman"/>
          <w:color w:val="000000"/>
          <w:sz w:val="24"/>
          <w:szCs w:val="24"/>
        </w:rPr>
        <w:t xml:space="preserve"> </w:t>
      </w:r>
      <w:r w:rsidRPr="0061518F">
        <w:rPr>
          <w:rFonts w:ascii="Times New Roman" w:hAnsi="Times New Roman" w:cs="Times New Roman"/>
          <w:color w:val="000000"/>
          <w:sz w:val="24"/>
          <w:szCs w:val="24"/>
        </w:rPr>
        <w:t xml:space="preserve">such as a discount at </w:t>
      </w:r>
      <w:proofErr w:type="spellStart"/>
      <w:r w:rsidRPr="0061518F">
        <w:rPr>
          <w:rFonts w:ascii="Times New Roman" w:hAnsi="Times New Roman" w:cs="Times New Roman"/>
          <w:color w:val="000000"/>
          <w:sz w:val="24"/>
          <w:szCs w:val="24"/>
        </w:rPr>
        <w:t>PriMarket</w:t>
      </w:r>
      <w:proofErr w:type="spellEnd"/>
      <w:r w:rsidRPr="0061518F">
        <w:rPr>
          <w:rFonts w:ascii="Times New Roman" w:hAnsi="Times New Roman" w:cs="Times New Roman"/>
          <w:color w:val="000000"/>
          <w:sz w:val="24"/>
          <w:szCs w:val="24"/>
        </w:rPr>
        <w:t xml:space="preserve"> for customers who visit partnered venues. This increases foot traffic and creates</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brand affinity through lifestyle integration</w:t>
      </w:r>
      <w:r w:rsidRPr="0061518F">
        <w:rPr>
          <w:rFonts w:ascii="Times New Roman" w:hAnsi="Times New Roman" w:cs="Times New Roman"/>
          <w:color w:val="000000"/>
          <w:sz w:val="24"/>
          <w:szCs w:val="24"/>
        </w:rPr>
        <w:t>.</w:t>
      </w:r>
    </w:p>
    <w:p w14:paraId="68535AC9" w14:textId="0CBAF49A"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 xml:space="preserve">As noted by Bianchini, location intelligence enables brands to act on external </w:t>
      </w:r>
      <w:r w:rsidR="0061518F" w:rsidRPr="0061518F">
        <w:rPr>
          <w:rFonts w:ascii="Times New Roman" w:hAnsi="Times New Roman" w:cs="Times New Roman"/>
          <w:color w:val="000000"/>
          <w:sz w:val="24"/>
          <w:szCs w:val="24"/>
        </w:rPr>
        <w:t>behavioural</w:t>
      </w:r>
      <w:r w:rsidRPr="0061518F">
        <w:rPr>
          <w:rFonts w:ascii="Times New Roman" w:hAnsi="Times New Roman" w:cs="Times New Roman"/>
          <w:color w:val="000000"/>
          <w:sz w:val="24"/>
          <w:szCs w:val="24"/>
        </w:rPr>
        <w:t xml:space="preserve"> cues, tailoring offers based on where consumers live, work, and socialize [4]. </w:t>
      </w:r>
      <w:proofErr w:type="spellStart"/>
      <w:r w:rsidRPr="0061518F">
        <w:rPr>
          <w:rFonts w:ascii="Times New Roman" w:hAnsi="Times New Roman" w:cs="Times New Roman"/>
          <w:color w:val="000000"/>
          <w:sz w:val="24"/>
          <w:szCs w:val="24"/>
        </w:rPr>
        <w:t>TrackApp</w:t>
      </w:r>
      <w:proofErr w:type="spellEnd"/>
      <w:r w:rsidRPr="0061518F">
        <w:rPr>
          <w:rFonts w:ascii="Times New Roman" w:hAnsi="Times New Roman" w:cs="Times New Roman"/>
          <w:color w:val="000000"/>
          <w:sz w:val="24"/>
          <w:szCs w:val="24"/>
        </w:rPr>
        <w:t xml:space="preserve"> functions as </w:t>
      </w:r>
      <w:r w:rsidRPr="0061518F">
        <w:rPr>
          <w:rFonts w:ascii="Times New Roman" w:hAnsi="Times New Roman" w:cs="Times New Roman"/>
          <w:color w:val="000000"/>
          <w:sz w:val="24"/>
          <w:szCs w:val="24"/>
        </w:rPr>
        <w:lastRenderedPageBreak/>
        <w:t>a</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predictive and reactive marketing tool</w:t>
      </w:r>
      <w:r w:rsidRPr="0061518F">
        <w:rPr>
          <w:rFonts w:ascii="Times New Roman" w:hAnsi="Times New Roman" w:cs="Times New Roman"/>
          <w:color w:val="000000"/>
          <w:sz w:val="24"/>
          <w:szCs w:val="24"/>
        </w:rPr>
        <w:t xml:space="preserve">, </w:t>
      </w:r>
      <w:r w:rsidR="0061518F" w:rsidRPr="0061518F">
        <w:rPr>
          <w:rFonts w:ascii="Times New Roman" w:hAnsi="Times New Roman" w:cs="Times New Roman"/>
          <w:color w:val="000000"/>
          <w:sz w:val="24"/>
          <w:szCs w:val="24"/>
        </w:rPr>
        <w:t>signalling</w:t>
      </w:r>
      <w:r w:rsidRPr="0061518F">
        <w:rPr>
          <w:rFonts w:ascii="Times New Roman" w:hAnsi="Times New Roman" w:cs="Times New Roman"/>
          <w:color w:val="000000"/>
          <w:sz w:val="24"/>
          <w:szCs w:val="24"/>
        </w:rPr>
        <w:t xml:space="preserve"> when to engage a customer segment, how to segment more accurately, and when to intervene to prevent churn.</w:t>
      </w:r>
    </w:p>
    <w:p w14:paraId="60CED1AB" w14:textId="77777777" w:rsidR="00373FFF" w:rsidRPr="0061518F" w:rsidRDefault="00373FFF" w:rsidP="0061518F">
      <w:pPr>
        <w:pStyle w:val="Heading2"/>
        <w:spacing w:line="360" w:lineRule="auto"/>
        <w:jc w:val="both"/>
      </w:pPr>
      <w:bookmarkStart w:id="15" w:name="_Toc198044517"/>
      <w:r w:rsidRPr="0061518F">
        <w:t>2. Customer Value from POI Integration</w:t>
      </w:r>
      <w:bookmarkEnd w:id="15"/>
    </w:p>
    <w:p w14:paraId="794E889A" w14:textId="4C7522F1"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For customers, POI-driven insights lead to</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greater personalization and convenience</w:t>
      </w:r>
      <w:r w:rsidRPr="0061518F">
        <w:rPr>
          <w:rFonts w:ascii="Times New Roman" w:hAnsi="Times New Roman" w:cs="Times New Roman"/>
          <w:color w:val="000000"/>
          <w:sz w:val="24"/>
          <w:szCs w:val="24"/>
        </w:rPr>
        <w:t xml:space="preserve">. If </w:t>
      </w:r>
      <w:proofErr w:type="spellStart"/>
      <w:r w:rsidRPr="0061518F">
        <w:rPr>
          <w:rFonts w:ascii="Times New Roman" w:hAnsi="Times New Roman" w:cs="Times New Roman"/>
          <w:color w:val="000000"/>
          <w:sz w:val="24"/>
          <w:szCs w:val="24"/>
        </w:rPr>
        <w:t>PriMarket</w:t>
      </w:r>
      <w:proofErr w:type="spellEnd"/>
      <w:r w:rsidRPr="0061518F">
        <w:rPr>
          <w:rFonts w:ascii="Times New Roman" w:hAnsi="Times New Roman" w:cs="Times New Roman"/>
          <w:color w:val="000000"/>
          <w:sz w:val="24"/>
          <w:szCs w:val="24"/>
        </w:rPr>
        <w:t xml:space="preserve"> recognizes that a shopper often visits fitness </w:t>
      </w:r>
      <w:r w:rsidR="0061518F" w:rsidRPr="0061518F">
        <w:rPr>
          <w:rFonts w:ascii="Times New Roman" w:hAnsi="Times New Roman" w:cs="Times New Roman"/>
          <w:color w:val="000000"/>
          <w:sz w:val="24"/>
          <w:szCs w:val="24"/>
        </w:rPr>
        <w:t>centres</w:t>
      </w:r>
      <w:r w:rsidRPr="0061518F">
        <w:rPr>
          <w:rFonts w:ascii="Times New Roman" w:hAnsi="Times New Roman" w:cs="Times New Roman"/>
          <w:color w:val="000000"/>
          <w:sz w:val="24"/>
          <w:szCs w:val="24"/>
        </w:rPr>
        <w:t xml:space="preserve"> and outdoor gear stores, it might showcase athletic wear or hiking outfits in that person’s loyalty app feed. Someone who visits restaurants and nightlife venues could be targeted with promotions for partywear or stylish evening apparel.</w:t>
      </w:r>
    </w:p>
    <w:p w14:paraId="54DB62F9" w14:textId="0DD353BC"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Moreover, POI analysis may result in</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improved service coverage</w:t>
      </w:r>
      <w:r w:rsidRPr="0061518F">
        <w:rPr>
          <w:rFonts w:ascii="Times New Roman" w:hAnsi="Times New Roman" w:cs="Times New Roman"/>
          <w:color w:val="000000"/>
          <w:sz w:val="24"/>
          <w:szCs w:val="24"/>
        </w:rPr>
        <w:t>, such as placing stores or delivery hubs closer to residential zone</w:t>
      </w:r>
      <w:r w:rsidR="0061518F" w:rsidRPr="0061518F">
        <w:rPr>
          <w:rFonts w:ascii="Times New Roman" w:hAnsi="Times New Roman" w:cs="Times New Roman"/>
          <w:color w:val="000000"/>
          <w:sz w:val="24"/>
          <w:szCs w:val="24"/>
        </w:rPr>
        <w:t>s</w:t>
      </w:r>
      <w:r w:rsidRPr="0061518F">
        <w:rPr>
          <w:rFonts w:ascii="Times New Roman" w:hAnsi="Times New Roman" w:cs="Times New Roman"/>
          <w:color w:val="000000"/>
          <w:sz w:val="24"/>
          <w:szCs w:val="24"/>
        </w:rPr>
        <w:t xml:space="preserve">. </w:t>
      </w:r>
    </w:p>
    <w:p w14:paraId="7F70BB00" w14:textId="12580A4D"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Additionally,</w:t>
      </w:r>
      <w:r w:rsidRPr="0061518F">
        <w:rPr>
          <w:rStyle w:val="apple-converted-space"/>
          <w:rFonts w:ascii="Times New Roman" w:hAnsi="Times New Roman" w:cs="Times New Roman"/>
          <w:color w:val="000000"/>
          <w:sz w:val="24"/>
          <w:szCs w:val="24"/>
        </w:rPr>
        <w:t> </w:t>
      </w:r>
      <w:r w:rsidRPr="0061518F">
        <w:rPr>
          <w:rStyle w:val="Strong"/>
          <w:rFonts w:ascii="Times New Roman" w:hAnsi="Times New Roman" w:cs="Times New Roman"/>
          <w:b w:val="0"/>
          <w:bCs w:val="0"/>
          <w:color w:val="000000"/>
          <w:sz w:val="24"/>
          <w:szCs w:val="24"/>
        </w:rPr>
        <w:t>cross-promotional rewards</w:t>
      </w:r>
      <w:r w:rsidRPr="0061518F">
        <w:rPr>
          <w:rStyle w:val="apple-converted-space"/>
          <w:rFonts w:ascii="Times New Roman" w:hAnsi="Times New Roman" w:cs="Times New Roman"/>
          <w:color w:val="000000"/>
          <w:sz w:val="24"/>
          <w:szCs w:val="24"/>
        </w:rPr>
        <w:t> </w:t>
      </w:r>
      <w:r w:rsidRPr="0061518F">
        <w:rPr>
          <w:rFonts w:ascii="Times New Roman" w:hAnsi="Times New Roman" w:cs="Times New Roman"/>
          <w:color w:val="000000"/>
          <w:sz w:val="24"/>
          <w:szCs w:val="24"/>
        </w:rPr>
        <w:t>based on lifestyle habits make loyalty more meaningful. For example, a customer could receive a free coffee from a partner caf</w:t>
      </w:r>
      <w:r w:rsidR="0061518F" w:rsidRPr="0061518F">
        <w:rPr>
          <w:rFonts w:ascii="Times New Roman" w:hAnsi="Times New Roman" w:cs="Times New Roman"/>
          <w:color w:val="000000"/>
          <w:sz w:val="24"/>
          <w:szCs w:val="24"/>
        </w:rPr>
        <w:t>e</w:t>
      </w:r>
      <w:r w:rsidRPr="0061518F">
        <w:rPr>
          <w:rFonts w:ascii="Times New Roman" w:hAnsi="Times New Roman" w:cs="Times New Roman"/>
          <w:color w:val="000000"/>
          <w:sz w:val="24"/>
          <w:szCs w:val="24"/>
        </w:rPr>
        <w:t xml:space="preserve"> after a purchase at </w:t>
      </w:r>
      <w:proofErr w:type="spellStart"/>
      <w:r w:rsidRPr="0061518F">
        <w:rPr>
          <w:rFonts w:ascii="Times New Roman" w:hAnsi="Times New Roman" w:cs="Times New Roman"/>
          <w:color w:val="000000"/>
          <w:sz w:val="24"/>
          <w:szCs w:val="24"/>
        </w:rPr>
        <w:t>PriMarket</w:t>
      </w:r>
      <w:proofErr w:type="spellEnd"/>
      <w:r w:rsidR="0061518F" w:rsidRPr="0061518F">
        <w:rPr>
          <w:rFonts w:ascii="Times New Roman" w:hAnsi="Times New Roman" w:cs="Times New Roman"/>
          <w:color w:val="000000"/>
          <w:sz w:val="24"/>
          <w:szCs w:val="24"/>
        </w:rPr>
        <w:t xml:space="preserve"> </w:t>
      </w:r>
      <w:r w:rsidRPr="0061518F">
        <w:rPr>
          <w:rFonts w:ascii="Times New Roman" w:hAnsi="Times New Roman" w:cs="Times New Roman"/>
          <w:color w:val="000000"/>
          <w:sz w:val="24"/>
          <w:szCs w:val="24"/>
        </w:rPr>
        <w:t>encouraging repeat business and emotional connection to the brand.</w:t>
      </w:r>
    </w:p>
    <w:p w14:paraId="22C2F952" w14:textId="541051E4" w:rsidR="00373FFF" w:rsidRPr="0061518F" w:rsidRDefault="00373FFF" w:rsidP="0061518F">
      <w:pPr>
        <w:pStyle w:val="NormalWeb"/>
        <w:spacing w:line="360" w:lineRule="auto"/>
        <w:jc w:val="both"/>
        <w:rPr>
          <w:rFonts w:ascii="Times New Roman" w:hAnsi="Times New Roman" w:cs="Times New Roman"/>
          <w:color w:val="000000"/>
          <w:sz w:val="24"/>
          <w:szCs w:val="24"/>
        </w:rPr>
      </w:pPr>
      <w:r w:rsidRPr="0061518F">
        <w:rPr>
          <w:rFonts w:ascii="Times New Roman" w:hAnsi="Times New Roman" w:cs="Times New Roman"/>
          <w:color w:val="000000"/>
          <w:sz w:val="24"/>
          <w:szCs w:val="24"/>
        </w:rPr>
        <w:t>As Precisely highlights, leveraging POI data helps retailers “align products and messaging with the places and interests their customers already care about” [5], making engagement feel more personal and less intrusive.</w:t>
      </w:r>
    </w:p>
    <w:p w14:paraId="2CE37E1B" w14:textId="77777777" w:rsidR="00373FFF" w:rsidRPr="0061518F" w:rsidRDefault="00373FFF" w:rsidP="0061518F">
      <w:pPr>
        <w:pStyle w:val="Heading2"/>
        <w:spacing w:line="360" w:lineRule="auto"/>
        <w:jc w:val="both"/>
      </w:pPr>
      <w:bookmarkStart w:id="16" w:name="_Toc198044518"/>
      <w:r w:rsidRPr="0061518F">
        <w:t>3. Conclusion</w:t>
      </w:r>
      <w:bookmarkEnd w:id="16"/>
    </w:p>
    <w:p w14:paraId="69FA1812" w14:textId="723D9F88" w:rsidR="00015BFA" w:rsidRDefault="00373FFF" w:rsidP="00CD7360">
      <w:pPr>
        <w:pStyle w:val="NormalWeb"/>
        <w:spacing w:line="360" w:lineRule="auto"/>
        <w:jc w:val="both"/>
        <w:rPr>
          <w:rFonts w:ascii="Times New Roman" w:hAnsi="Times New Roman" w:cs="Times New Roman"/>
          <w:color w:val="000000"/>
          <w:sz w:val="24"/>
          <w:szCs w:val="24"/>
        </w:rPr>
      </w:pPr>
      <w:proofErr w:type="spellStart"/>
      <w:r w:rsidRPr="0061518F">
        <w:rPr>
          <w:rFonts w:ascii="Times New Roman" w:hAnsi="Times New Roman" w:cs="Times New Roman"/>
          <w:color w:val="000000"/>
          <w:sz w:val="24"/>
          <w:szCs w:val="24"/>
        </w:rPr>
        <w:t>TrackApp</w:t>
      </w:r>
      <w:proofErr w:type="spellEnd"/>
      <w:r w:rsidRPr="0061518F">
        <w:rPr>
          <w:rFonts w:ascii="Times New Roman" w:hAnsi="Times New Roman" w:cs="Times New Roman"/>
          <w:color w:val="000000"/>
          <w:sz w:val="24"/>
          <w:szCs w:val="24"/>
        </w:rPr>
        <w:t xml:space="preserve"> provides </w:t>
      </w:r>
      <w:proofErr w:type="spellStart"/>
      <w:r w:rsidRPr="0061518F">
        <w:rPr>
          <w:rFonts w:ascii="Times New Roman" w:hAnsi="Times New Roman" w:cs="Times New Roman"/>
          <w:color w:val="000000"/>
          <w:sz w:val="24"/>
          <w:szCs w:val="24"/>
        </w:rPr>
        <w:t>PriMarket</w:t>
      </w:r>
      <w:proofErr w:type="spellEnd"/>
      <w:r w:rsidRPr="0061518F">
        <w:rPr>
          <w:rFonts w:ascii="Times New Roman" w:hAnsi="Times New Roman" w:cs="Times New Roman"/>
          <w:color w:val="000000"/>
          <w:sz w:val="24"/>
          <w:szCs w:val="24"/>
        </w:rPr>
        <w:t xml:space="preserve"> with a window into customer lives beyond the store. When combined with internal data (Wi-Fi, RFID, purchase records), it enables targeted marketing, strategic expansion, and service innovation. For customers, this translates into personalized, context-aware offers and enhanced convenience</w:t>
      </w:r>
      <w:r w:rsidR="0061518F" w:rsidRPr="0061518F">
        <w:rPr>
          <w:rFonts w:ascii="Times New Roman" w:hAnsi="Times New Roman" w:cs="Times New Roman"/>
          <w:color w:val="000000"/>
          <w:sz w:val="24"/>
          <w:szCs w:val="24"/>
        </w:rPr>
        <w:t xml:space="preserve"> </w:t>
      </w:r>
      <w:r w:rsidRPr="0061518F">
        <w:rPr>
          <w:rFonts w:ascii="Times New Roman" w:hAnsi="Times New Roman" w:cs="Times New Roman"/>
          <w:color w:val="000000"/>
          <w:sz w:val="24"/>
          <w:szCs w:val="24"/>
        </w:rPr>
        <w:t>ultimately boosting loyalty and satisfaction.</w:t>
      </w:r>
    </w:p>
    <w:p w14:paraId="62F317B3" w14:textId="77777777" w:rsidR="006B3CF0" w:rsidRDefault="006B3CF0" w:rsidP="00CD7360">
      <w:pPr>
        <w:pStyle w:val="NormalWeb"/>
        <w:spacing w:line="360" w:lineRule="auto"/>
        <w:jc w:val="both"/>
        <w:rPr>
          <w:rFonts w:ascii="Times New Roman" w:hAnsi="Times New Roman" w:cs="Times New Roman"/>
          <w:color w:val="000000"/>
          <w:sz w:val="24"/>
          <w:szCs w:val="24"/>
        </w:rPr>
      </w:pPr>
    </w:p>
    <w:p w14:paraId="39B1D01E" w14:textId="77777777" w:rsidR="006B3CF0" w:rsidRDefault="006B3CF0" w:rsidP="00CD7360">
      <w:pPr>
        <w:pStyle w:val="NormalWeb"/>
        <w:spacing w:line="360" w:lineRule="auto"/>
        <w:jc w:val="both"/>
        <w:rPr>
          <w:rFonts w:ascii="Times New Roman" w:hAnsi="Times New Roman" w:cs="Times New Roman"/>
          <w:color w:val="000000"/>
          <w:sz w:val="24"/>
          <w:szCs w:val="24"/>
        </w:rPr>
      </w:pPr>
    </w:p>
    <w:p w14:paraId="1D0A57C4" w14:textId="77777777" w:rsidR="006B3CF0" w:rsidRDefault="006B3CF0" w:rsidP="00CD7360">
      <w:pPr>
        <w:pStyle w:val="NormalWeb"/>
        <w:spacing w:line="360" w:lineRule="auto"/>
        <w:jc w:val="both"/>
        <w:rPr>
          <w:rFonts w:ascii="Times New Roman" w:hAnsi="Times New Roman" w:cs="Times New Roman"/>
          <w:color w:val="000000"/>
          <w:sz w:val="24"/>
          <w:szCs w:val="24"/>
        </w:rPr>
      </w:pPr>
    </w:p>
    <w:p w14:paraId="745DE369" w14:textId="77777777" w:rsidR="006B3CF0" w:rsidRPr="00CD7360" w:rsidRDefault="006B3CF0" w:rsidP="00CD7360">
      <w:pPr>
        <w:pStyle w:val="NormalWeb"/>
        <w:spacing w:line="360" w:lineRule="auto"/>
        <w:jc w:val="both"/>
        <w:rPr>
          <w:rFonts w:ascii="Times New Roman" w:hAnsi="Times New Roman" w:cs="Times New Roman"/>
          <w:color w:val="000000"/>
          <w:sz w:val="24"/>
          <w:szCs w:val="24"/>
        </w:rPr>
      </w:pPr>
    </w:p>
    <w:p w14:paraId="06C10EE3" w14:textId="77777777" w:rsidR="0086589C" w:rsidRPr="0086589C" w:rsidRDefault="00373FFF" w:rsidP="00CD7360">
      <w:pPr>
        <w:pStyle w:val="Heading1"/>
        <w:jc w:val="both"/>
      </w:pPr>
      <w:bookmarkStart w:id="17" w:name="_Toc198044519"/>
      <w:r w:rsidRPr="0086589C">
        <w:lastRenderedPageBreak/>
        <w:t>References</w:t>
      </w:r>
      <w:bookmarkEnd w:id="17"/>
    </w:p>
    <w:p w14:paraId="64553849" w14:textId="3B3F4EDC" w:rsidR="00373FFF" w:rsidRPr="00373FFF" w:rsidRDefault="00373FFF" w:rsidP="00CD7360">
      <w:pPr>
        <w:spacing w:line="360" w:lineRule="auto"/>
        <w:jc w:val="both"/>
        <w:rPr>
          <w:rStyle w:val="Emphasis"/>
          <w:rFonts w:ascii="Times New Roman" w:eastAsiaTheme="majorEastAsia" w:hAnsi="Times New Roman" w:cs="Times New Roman"/>
          <w:i/>
          <w:iCs/>
          <w:color w:val="000000"/>
          <w:sz w:val="24"/>
          <w:szCs w:val="24"/>
        </w:rPr>
      </w:pPr>
      <w:r w:rsidRPr="00373FFF">
        <w:rPr>
          <w:rFonts w:ascii="Times New Roman" w:hAnsi="Times New Roman" w:cs="Times New Roman"/>
          <w:color w:val="000000"/>
          <w:sz w:val="24"/>
          <w:szCs w:val="24"/>
        </w:rPr>
        <w:t>[1] Larson, J. S., Bradlow, E. T., &amp; Fader, P. S. (2005). An exploratory look at supermarket shopping paths.</w:t>
      </w:r>
      <w:r w:rsidRPr="00373FFF">
        <w:rPr>
          <w:rStyle w:val="apple-converted-space"/>
          <w:rFonts w:ascii="Times New Roman" w:hAnsi="Times New Roman" w:cs="Times New Roman"/>
          <w:color w:val="000000"/>
          <w:sz w:val="24"/>
          <w:szCs w:val="24"/>
        </w:rPr>
        <w:t> </w:t>
      </w:r>
      <w:r w:rsidRPr="00373FFF">
        <w:rPr>
          <w:rStyle w:val="Emphasis"/>
          <w:rFonts w:ascii="Times New Roman" w:hAnsi="Times New Roman" w:cs="Times New Roman"/>
          <w:color w:val="000000"/>
          <w:sz w:val="24"/>
          <w:szCs w:val="24"/>
        </w:rPr>
        <w:t>International Journal of Research in Marketing</w:t>
      </w:r>
    </w:p>
    <w:p w14:paraId="753BEF7E" w14:textId="0346C389" w:rsidR="00373FFF" w:rsidRPr="00373FFF" w:rsidRDefault="00373FFF" w:rsidP="00CD7360">
      <w:pPr>
        <w:spacing w:line="360" w:lineRule="auto"/>
        <w:jc w:val="both"/>
        <w:rPr>
          <w:rStyle w:val="Emphasis"/>
          <w:rFonts w:ascii="Times New Roman" w:eastAsiaTheme="majorEastAsia" w:hAnsi="Times New Roman" w:cs="Times New Roman"/>
          <w:color w:val="000000"/>
          <w:sz w:val="24"/>
          <w:szCs w:val="24"/>
        </w:rPr>
      </w:pPr>
      <w:r w:rsidRPr="00373FFF">
        <w:rPr>
          <w:rFonts w:ascii="Times New Roman" w:hAnsi="Times New Roman" w:cs="Times New Roman"/>
          <w:color w:val="000000"/>
          <w:sz w:val="24"/>
          <w:szCs w:val="24"/>
        </w:rPr>
        <w:t xml:space="preserve">[2] </w:t>
      </w:r>
      <w:proofErr w:type="spellStart"/>
      <w:r w:rsidR="006B3CF0" w:rsidRPr="006B3CF0">
        <w:rPr>
          <w:rFonts w:ascii="Times New Roman" w:hAnsi="Times New Roman" w:cs="Times New Roman"/>
          <w:color w:val="000000"/>
          <w:sz w:val="24"/>
          <w:szCs w:val="24"/>
        </w:rPr>
        <w:t>Griva</w:t>
      </w:r>
      <w:proofErr w:type="spellEnd"/>
      <w:r w:rsidR="006B3CF0" w:rsidRPr="006B3CF0">
        <w:rPr>
          <w:rFonts w:ascii="Times New Roman" w:hAnsi="Times New Roman" w:cs="Times New Roman"/>
          <w:color w:val="000000"/>
          <w:sz w:val="24"/>
          <w:szCs w:val="24"/>
        </w:rPr>
        <w:t>, A. (2024) </w:t>
      </w:r>
      <w:r w:rsidR="006B3CF0" w:rsidRPr="006B3CF0">
        <w:rPr>
          <w:rFonts w:ascii="Times New Roman" w:hAnsi="Times New Roman" w:cs="Times New Roman"/>
          <w:i/>
          <w:iCs/>
          <w:color w:val="000000"/>
          <w:sz w:val="24"/>
          <w:szCs w:val="24"/>
        </w:rPr>
        <w:t>Creating value with analytics: Using satisfaction data from e-commerce</w:t>
      </w:r>
      <w:r w:rsidR="006B3CF0" w:rsidRPr="006B3CF0">
        <w:rPr>
          <w:rFonts w:ascii="Times New Roman" w:hAnsi="Times New Roman" w:cs="Times New Roman"/>
          <w:color w:val="000000"/>
          <w:sz w:val="24"/>
          <w:szCs w:val="24"/>
        </w:rPr>
        <w:t>. Lecture notes, MS5106 Data Science and Big Data Analytics, University of Galway</w:t>
      </w:r>
    </w:p>
    <w:p w14:paraId="43CB54C1" w14:textId="4FC2EADF" w:rsidR="00B324E6" w:rsidRPr="00373FFF" w:rsidRDefault="00373FFF" w:rsidP="00CD7360">
      <w:pPr>
        <w:spacing w:line="360" w:lineRule="auto"/>
        <w:jc w:val="both"/>
        <w:rPr>
          <w:rFonts w:ascii="Times New Roman" w:hAnsi="Times New Roman" w:cs="Times New Roman"/>
          <w:sz w:val="24"/>
          <w:szCs w:val="24"/>
        </w:rPr>
      </w:pPr>
      <w:r w:rsidRPr="00373FFF">
        <w:rPr>
          <w:rFonts w:ascii="Times New Roman" w:hAnsi="Times New Roman" w:cs="Times New Roman"/>
          <w:color w:val="000000"/>
          <w:sz w:val="24"/>
          <w:szCs w:val="24"/>
        </w:rPr>
        <w:t xml:space="preserve">[3] </w:t>
      </w:r>
      <w:proofErr w:type="spellStart"/>
      <w:r w:rsidRPr="00373FFF">
        <w:rPr>
          <w:rFonts w:ascii="Times New Roman" w:hAnsi="Times New Roman" w:cs="Times New Roman"/>
          <w:color w:val="000000"/>
          <w:sz w:val="24"/>
          <w:szCs w:val="24"/>
        </w:rPr>
        <w:t>Griva</w:t>
      </w:r>
      <w:proofErr w:type="spellEnd"/>
      <w:r w:rsidRPr="00373FFF">
        <w:rPr>
          <w:rFonts w:ascii="Times New Roman" w:hAnsi="Times New Roman" w:cs="Times New Roman"/>
          <w:color w:val="000000"/>
          <w:sz w:val="24"/>
          <w:szCs w:val="24"/>
        </w:rPr>
        <w:t xml:space="preserve">, A., </w:t>
      </w:r>
      <w:proofErr w:type="spellStart"/>
      <w:r w:rsidRPr="00373FFF">
        <w:rPr>
          <w:rFonts w:ascii="Times New Roman" w:hAnsi="Times New Roman" w:cs="Times New Roman"/>
          <w:color w:val="000000"/>
          <w:sz w:val="24"/>
          <w:szCs w:val="24"/>
        </w:rPr>
        <w:t>Bardaki</w:t>
      </w:r>
      <w:proofErr w:type="spellEnd"/>
      <w:r w:rsidRPr="00373FFF">
        <w:rPr>
          <w:rFonts w:ascii="Times New Roman" w:hAnsi="Times New Roman" w:cs="Times New Roman"/>
          <w:color w:val="000000"/>
          <w:sz w:val="24"/>
          <w:szCs w:val="24"/>
        </w:rPr>
        <w:t xml:space="preserve">, C., </w:t>
      </w:r>
      <w:proofErr w:type="spellStart"/>
      <w:r w:rsidRPr="00373FFF">
        <w:rPr>
          <w:rFonts w:ascii="Times New Roman" w:hAnsi="Times New Roman" w:cs="Times New Roman"/>
          <w:color w:val="000000"/>
          <w:sz w:val="24"/>
          <w:szCs w:val="24"/>
        </w:rPr>
        <w:t>Pramatari</w:t>
      </w:r>
      <w:proofErr w:type="spellEnd"/>
      <w:r w:rsidRPr="00373FFF">
        <w:rPr>
          <w:rFonts w:ascii="Times New Roman" w:hAnsi="Times New Roman" w:cs="Times New Roman"/>
          <w:color w:val="000000"/>
          <w:sz w:val="24"/>
          <w:szCs w:val="24"/>
        </w:rPr>
        <w:t xml:space="preserve">, K., &amp; </w:t>
      </w:r>
      <w:proofErr w:type="spellStart"/>
      <w:r w:rsidRPr="00373FFF">
        <w:rPr>
          <w:rFonts w:ascii="Times New Roman" w:hAnsi="Times New Roman" w:cs="Times New Roman"/>
          <w:color w:val="000000"/>
          <w:sz w:val="24"/>
          <w:szCs w:val="24"/>
        </w:rPr>
        <w:t>Doukidis</w:t>
      </w:r>
      <w:proofErr w:type="spellEnd"/>
      <w:r w:rsidRPr="00373FFF">
        <w:rPr>
          <w:rFonts w:ascii="Times New Roman" w:hAnsi="Times New Roman" w:cs="Times New Roman"/>
          <w:color w:val="000000"/>
          <w:sz w:val="24"/>
          <w:szCs w:val="24"/>
        </w:rPr>
        <w:t>, G. (2016). Mapping moving object events into a network of object flows to support decisions.</w:t>
      </w:r>
      <w:r w:rsidRPr="00373FFF">
        <w:rPr>
          <w:rStyle w:val="apple-converted-space"/>
          <w:rFonts w:ascii="Times New Roman" w:hAnsi="Times New Roman" w:cs="Times New Roman"/>
          <w:color w:val="000000"/>
          <w:sz w:val="24"/>
          <w:szCs w:val="24"/>
        </w:rPr>
        <w:t> </w:t>
      </w:r>
      <w:r w:rsidRPr="00373FFF">
        <w:rPr>
          <w:rStyle w:val="Emphasis"/>
          <w:rFonts w:ascii="Times New Roman" w:hAnsi="Times New Roman" w:cs="Times New Roman"/>
          <w:color w:val="000000"/>
          <w:sz w:val="24"/>
          <w:szCs w:val="24"/>
        </w:rPr>
        <w:t>ECIS Proceedings</w:t>
      </w:r>
      <w:r w:rsidRPr="00373FFF">
        <w:rPr>
          <w:rFonts w:ascii="Times New Roman" w:hAnsi="Times New Roman" w:cs="Times New Roman"/>
          <w:color w:val="000000"/>
          <w:sz w:val="24"/>
          <w:szCs w:val="24"/>
        </w:rPr>
        <w:t>.</w:t>
      </w:r>
    </w:p>
    <w:p w14:paraId="237CC172" w14:textId="38A06DDD" w:rsidR="00373FFF" w:rsidRPr="00373FFF" w:rsidRDefault="00373FFF" w:rsidP="00CD7360">
      <w:pPr>
        <w:spacing w:line="360" w:lineRule="auto"/>
        <w:jc w:val="both"/>
        <w:rPr>
          <w:rFonts w:ascii="Times New Roman" w:hAnsi="Times New Roman" w:cs="Times New Roman"/>
          <w:sz w:val="24"/>
          <w:szCs w:val="24"/>
        </w:rPr>
      </w:pPr>
      <w:r w:rsidRPr="00373FFF">
        <w:rPr>
          <w:rFonts w:ascii="Times New Roman" w:hAnsi="Times New Roman" w:cs="Times New Roman"/>
          <w:color w:val="000000"/>
          <w:sz w:val="24"/>
          <w:szCs w:val="24"/>
        </w:rPr>
        <w:t>[4] Bianchini, C. (2022). How location data helps marketers acquire new customers and expand campaigns.</w:t>
      </w:r>
      <w:r w:rsidRPr="00373FFF">
        <w:rPr>
          <w:rStyle w:val="apple-converted-space"/>
          <w:rFonts w:ascii="Times New Roman" w:hAnsi="Times New Roman" w:cs="Times New Roman"/>
          <w:color w:val="000000"/>
          <w:sz w:val="24"/>
          <w:szCs w:val="24"/>
        </w:rPr>
        <w:t> </w:t>
      </w:r>
      <w:r w:rsidRPr="00373FFF">
        <w:rPr>
          <w:rStyle w:val="Emphasis"/>
          <w:rFonts w:ascii="Times New Roman" w:hAnsi="Times New Roman" w:cs="Times New Roman"/>
          <w:color w:val="000000"/>
          <w:sz w:val="24"/>
          <w:szCs w:val="24"/>
        </w:rPr>
        <w:t>MarTech</w:t>
      </w:r>
      <w:r w:rsidRPr="00373FFF">
        <w:rPr>
          <w:rFonts w:ascii="Times New Roman" w:hAnsi="Times New Roman" w:cs="Times New Roman"/>
          <w:color w:val="000000"/>
          <w:sz w:val="24"/>
          <w:szCs w:val="24"/>
        </w:rPr>
        <w:t>.</w:t>
      </w:r>
      <w:r w:rsidRPr="00373FFF">
        <w:rPr>
          <w:rFonts w:ascii="Times New Roman" w:hAnsi="Times New Roman" w:cs="Times New Roman"/>
          <w:color w:val="000000"/>
          <w:sz w:val="24"/>
          <w:szCs w:val="24"/>
        </w:rPr>
        <w:br/>
        <w:t>[5] Precisely. (2022). The Power of Where: 5 Use Cases for Retail Location-Based Data.</w:t>
      </w:r>
      <w:r w:rsidRPr="00373FFF">
        <w:rPr>
          <w:rStyle w:val="apple-converted-space"/>
          <w:rFonts w:ascii="Times New Roman" w:hAnsi="Times New Roman" w:cs="Times New Roman"/>
          <w:color w:val="000000"/>
          <w:sz w:val="24"/>
          <w:szCs w:val="24"/>
        </w:rPr>
        <w:t> </w:t>
      </w:r>
      <w:r w:rsidRPr="00373FFF">
        <w:rPr>
          <w:rStyle w:val="Emphasis"/>
          <w:rFonts w:ascii="Times New Roman" w:hAnsi="Times New Roman" w:cs="Times New Roman"/>
          <w:color w:val="000000"/>
          <w:sz w:val="24"/>
          <w:szCs w:val="24"/>
        </w:rPr>
        <w:t>Precisely Blog</w:t>
      </w:r>
      <w:r w:rsidRPr="00373FFF">
        <w:rPr>
          <w:rFonts w:ascii="Times New Roman" w:hAnsi="Times New Roman" w:cs="Times New Roman"/>
          <w:color w:val="000000"/>
          <w:sz w:val="24"/>
          <w:szCs w:val="24"/>
        </w:rPr>
        <w:t>.</w:t>
      </w:r>
    </w:p>
    <w:sectPr w:rsidR="00373FFF" w:rsidRPr="00373FFF">
      <w:footerReference w:type="even" r:id="rId14"/>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20967" w14:textId="77777777" w:rsidR="009B42EE" w:rsidRDefault="009B42EE" w:rsidP="00CD7360">
      <w:pPr>
        <w:spacing w:before="0" w:after="0" w:line="240" w:lineRule="auto"/>
      </w:pPr>
      <w:r>
        <w:separator/>
      </w:r>
    </w:p>
  </w:endnote>
  <w:endnote w:type="continuationSeparator" w:id="0">
    <w:p w14:paraId="0ABC90F8" w14:textId="77777777" w:rsidR="009B42EE" w:rsidRDefault="009B42EE" w:rsidP="00CD736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imes">
    <w:altName w:val="Sylfaen"/>
    <w:panose1 w:val="020B0604020202020204"/>
    <w:charset w:val="00"/>
    <w:family w:val="auto"/>
    <w:pitch w:val="variable"/>
    <w:sig w:usb0="E00002FF" w:usb1="5000205A"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2572048"/>
      <w:docPartObj>
        <w:docPartGallery w:val="Page Numbers (Bottom of Page)"/>
        <w:docPartUnique/>
      </w:docPartObj>
    </w:sdtPr>
    <w:sdtContent>
      <w:p w14:paraId="0E92197D" w14:textId="1360756B" w:rsidR="00CD7360" w:rsidRDefault="00CD7360" w:rsidP="008425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DBB3EB" w14:textId="77777777" w:rsidR="00CD7360" w:rsidRDefault="00CD7360" w:rsidP="00CD73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0063212"/>
      <w:docPartObj>
        <w:docPartGallery w:val="Page Numbers (Bottom of Page)"/>
        <w:docPartUnique/>
      </w:docPartObj>
    </w:sdtPr>
    <w:sdtContent>
      <w:p w14:paraId="0452CC67" w14:textId="17141729" w:rsidR="00CD7360" w:rsidRDefault="00CD7360" w:rsidP="008425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B60E64" w14:textId="77777777" w:rsidR="00CD7360" w:rsidRDefault="00CD7360" w:rsidP="00CD73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D68A1" w14:textId="77777777" w:rsidR="009B42EE" w:rsidRDefault="009B42EE" w:rsidP="00CD7360">
      <w:pPr>
        <w:spacing w:before="0" w:after="0" w:line="240" w:lineRule="auto"/>
      </w:pPr>
      <w:r>
        <w:separator/>
      </w:r>
    </w:p>
  </w:footnote>
  <w:footnote w:type="continuationSeparator" w:id="0">
    <w:p w14:paraId="1FC53961" w14:textId="77777777" w:rsidR="009B42EE" w:rsidRDefault="009B42EE" w:rsidP="00CD7360">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BF2"/>
    <w:rsid w:val="00015BFA"/>
    <w:rsid w:val="0033379E"/>
    <w:rsid w:val="00373FFF"/>
    <w:rsid w:val="003B2B26"/>
    <w:rsid w:val="00463758"/>
    <w:rsid w:val="0061518F"/>
    <w:rsid w:val="006B3CF0"/>
    <w:rsid w:val="0086589C"/>
    <w:rsid w:val="009A7DA0"/>
    <w:rsid w:val="009B42EE"/>
    <w:rsid w:val="009C2FC7"/>
    <w:rsid w:val="00A77D7C"/>
    <w:rsid w:val="00AE5C63"/>
    <w:rsid w:val="00B324E6"/>
    <w:rsid w:val="00B959F1"/>
    <w:rsid w:val="00BA5D1C"/>
    <w:rsid w:val="00C65C04"/>
    <w:rsid w:val="00CD7360"/>
    <w:rsid w:val="00D74957"/>
    <w:rsid w:val="00DE0BF2"/>
    <w:rsid w:val="00DE17D9"/>
    <w:rsid w:val="00E87976"/>
    <w:rsid w:val="00F25E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28868"/>
  <w15:chartTrackingRefBased/>
  <w15:docId w15:val="{BD751E5E-82D2-094A-9BD4-F5D02897E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FFF"/>
    <w:rPr>
      <w:sz w:val="20"/>
      <w:szCs w:val="20"/>
    </w:rPr>
  </w:style>
  <w:style w:type="paragraph" w:styleId="Heading1">
    <w:name w:val="heading 1"/>
    <w:basedOn w:val="Normal"/>
    <w:next w:val="Normal"/>
    <w:link w:val="Heading1Char"/>
    <w:uiPriority w:val="9"/>
    <w:qFormat/>
    <w:rsid w:val="00F25E2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rFonts w:ascii="Times New Roman" w:hAnsi="Times New Roman" w:cs="Times New Roman"/>
      <w:b/>
      <w:bCs/>
      <w:caps/>
      <w:color w:val="FFFFFF" w:themeColor="background1"/>
      <w:spacing w:val="15"/>
      <w:sz w:val="24"/>
      <w:szCs w:val="24"/>
    </w:rPr>
  </w:style>
  <w:style w:type="paragraph" w:styleId="Heading2">
    <w:name w:val="heading 2"/>
    <w:basedOn w:val="Normal"/>
    <w:next w:val="Normal"/>
    <w:link w:val="Heading2Char"/>
    <w:uiPriority w:val="9"/>
    <w:unhideWhenUsed/>
    <w:qFormat/>
    <w:rsid w:val="00373FFF"/>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rFonts w:ascii="Times New Roman" w:hAnsi="Times New Roman" w:cs="Times New Roman"/>
      <w:caps/>
      <w:spacing w:val="15"/>
      <w:sz w:val="24"/>
      <w:szCs w:val="24"/>
    </w:rPr>
  </w:style>
  <w:style w:type="paragraph" w:styleId="Heading3">
    <w:name w:val="heading 3"/>
    <w:basedOn w:val="Normal"/>
    <w:next w:val="Normal"/>
    <w:link w:val="Heading3Char"/>
    <w:uiPriority w:val="9"/>
    <w:semiHidden/>
    <w:unhideWhenUsed/>
    <w:qFormat/>
    <w:rsid w:val="00373FFF"/>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373FFF"/>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373FFF"/>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373FFF"/>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373FFF"/>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373FFF"/>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73FFF"/>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E2F"/>
    <w:rPr>
      <w:rFonts w:ascii="Times New Roman" w:hAnsi="Times New Roman" w:cs="Times New Roman"/>
      <w:b/>
      <w:bCs/>
      <w:caps/>
      <w:color w:val="FFFFFF" w:themeColor="background1"/>
      <w:spacing w:val="15"/>
      <w:sz w:val="24"/>
      <w:szCs w:val="24"/>
      <w:shd w:val="clear" w:color="auto" w:fill="156082" w:themeFill="accent1"/>
    </w:rPr>
  </w:style>
  <w:style w:type="character" w:customStyle="1" w:styleId="Heading2Char">
    <w:name w:val="Heading 2 Char"/>
    <w:basedOn w:val="DefaultParagraphFont"/>
    <w:link w:val="Heading2"/>
    <w:uiPriority w:val="9"/>
    <w:rsid w:val="00373FFF"/>
    <w:rPr>
      <w:rFonts w:ascii="Times New Roman" w:hAnsi="Times New Roman" w:cs="Times New Roman"/>
      <w:caps/>
      <w:spacing w:val="15"/>
      <w:sz w:val="24"/>
      <w:szCs w:val="24"/>
      <w:shd w:val="clear" w:color="auto" w:fill="C1E4F5" w:themeFill="accent1" w:themeFillTint="33"/>
    </w:rPr>
  </w:style>
  <w:style w:type="character" w:customStyle="1" w:styleId="Heading3Char">
    <w:name w:val="Heading 3 Char"/>
    <w:basedOn w:val="DefaultParagraphFont"/>
    <w:link w:val="Heading3"/>
    <w:uiPriority w:val="9"/>
    <w:semiHidden/>
    <w:rsid w:val="00373FFF"/>
    <w:rPr>
      <w:caps/>
      <w:color w:val="0A2F40" w:themeColor="accent1" w:themeShade="7F"/>
      <w:spacing w:val="15"/>
    </w:rPr>
  </w:style>
  <w:style w:type="character" w:customStyle="1" w:styleId="Heading4Char">
    <w:name w:val="Heading 4 Char"/>
    <w:basedOn w:val="DefaultParagraphFont"/>
    <w:link w:val="Heading4"/>
    <w:uiPriority w:val="9"/>
    <w:semiHidden/>
    <w:rsid w:val="00373FFF"/>
    <w:rPr>
      <w:caps/>
      <w:color w:val="0F4761" w:themeColor="accent1" w:themeShade="BF"/>
      <w:spacing w:val="10"/>
    </w:rPr>
  </w:style>
  <w:style w:type="character" w:customStyle="1" w:styleId="Heading5Char">
    <w:name w:val="Heading 5 Char"/>
    <w:basedOn w:val="DefaultParagraphFont"/>
    <w:link w:val="Heading5"/>
    <w:uiPriority w:val="9"/>
    <w:semiHidden/>
    <w:rsid w:val="00373FFF"/>
    <w:rPr>
      <w:caps/>
      <w:color w:val="0F4761" w:themeColor="accent1" w:themeShade="BF"/>
      <w:spacing w:val="10"/>
    </w:rPr>
  </w:style>
  <w:style w:type="character" w:customStyle="1" w:styleId="Heading6Char">
    <w:name w:val="Heading 6 Char"/>
    <w:basedOn w:val="DefaultParagraphFont"/>
    <w:link w:val="Heading6"/>
    <w:uiPriority w:val="9"/>
    <w:semiHidden/>
    <w:rsid w:val="00373FFF"/>
    <w:rPr>
      <w:caps/>
      <w:color w:val="0F4761" w:themeColor="accent1" w:themeShade="BF"/>
      <w:spacing w:val="10"/>
    </w:rPr>
  </w:style>
  <w:style w:type="character" w:customStyle="1" w:styleId="Heading7Char">
    <w:name w:val="Heading 7 Char"/>
    <w:basedOn w:val="DefaultParagraphFont"/>
    <w:link w:val="Heading7"/>
    <w:uiPriority w:val="9"/>
    <w:semiHidden/>
    <w:rsid w:val="00373FFF"/>
    <w:rPr>
      <w:caps/>
      <w:color w:val="0F4761" w:themeColor="accent1" w:themeShade="BF"/>
      <w:spacing w:val="10"/>
    </w:rPr>
  </w:style>
  <w:style w:type="character" w:customStyle="1" w:styleId="Heading8Char">
    <w:name w:val="Heading 8 Char"/>
    <w:basedOn w:val="DefaultParagraphFont"/>
    <w:link w:val="Heading8"/>
    <w:uiPriority w:val="9"/>
    <w:semiHidden/>
    <w:rsid w:val="00373FFF"/>
    <w:rPr>
      <w:caps/>
      <w:spacing w:val="10"/>
      <w:sz w:val="18"/>
      <w:szCs w:val="18"/>
    </w:rPr>
  </w:style>
  <w:style w:type="character" w:customStyle="1" w:styleId="Heading9Char">
    <w:name w:val="Heading 9 Char"/>
    <w:basedOn w:val="DefaultParagraphFont"/>
    <w:link w:val="Heading9"/>
    <w:uiPriority w:val="9"/>
    <w:semiHidden/>
    <w:rsid w:val="00373FFF"/>
    <w:rPr>
      <w:i/>
      <w:caps/>
      <w:spacing w:val="10"/>
      <w:sz w:val="18"/>
      <w:szCs w:val="18"/>
    </w:rPr>
  </w:style>
  <w:style w:type="paragraph" w:styleId="Title">
    <w:name w:val="Title"/>
    <w:basedOn w:val="Normal"/>
    <w:next w:val="Normal"/>
    <w:link w:val="TitleChar"/>
    <w:uiPriority w:val="10"/>
    <w:qFormat/>
    <w:rsid w:val="00373FFF"/>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373FFF"/>
    <w:rPr>
      <w:caps/>
      <w:color w:val="156082" w:themeColor="accent1"/>
      <w:spacing w:val="10"/>
      <w:kern w:val="28"/>
      <w:sz w:val="52"/>
      <w:szCs w:val="52"/>
    </w:rPr>
  </w:style>
  <w:style w:type="paragraph" w:styleId="Subtitle">
    <w:name w:val="Subtitle"/>
    <w:basedOn w:val="Normal"/>
    <w:next w:val="Normal"/>
    <w:link w:val="SubtitleChar"/>
    <w:uiPriority w:val="11"/>
    <w:qFormat/>
    <w:rsid w:val="00373FFF"/>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373FFF"/>
    <w:rPr>
      <w:caps/>
      <w:color w:val="595959" w:themeColor="text1" w:themeTint="A6"/>
      <w:spacing w:val="10"/>
      <w:sz w:val="24"/>
      <w:szCs w:val="24"/>
    </w:rPr>
  </w:style>
  <w:style w:type="paragraph" w:styleId="Quote">
    <w:name w:val="Quote"/>
    <w:basedOn w:val="Normal"/>
    <w:next w:val="Normal"/>
    <w:link w:val="QuoteChar"/>
    <w:uiPriority w:val="29"/>
    <w:qFormat/>
    <w:rsid w:val="00373FFF"/>
    <w:rPr>
      <w:i/>
      <w:iCs/>
    </w:rPr>
  </w:style>
  <w:style w:type="character" w:customStyle="1" w:styleId="QuoteChar">
    <w:name w:val="Quote Char"/>
    <w:basedOn w:val="DefaultParagraphFont"/>
    <w:link w:val="Quote"/>
    <w:uiPriority w:val="29"/>
    <w:rsid w:val="00373FFF"/>
    <w:rPr>
      <w:i/>
      <w:iCs/>
      <w:sz w:val="20"/>
      <w:szCs w:val="20"/>
    </w:rPr>
  </w:style>
  <w:style w:type="paragraph" w:styleId="ListParagraph">
    <w:name w:val="List Paragraph"/>
    <w:basedOn w:val="Normal"/>
    <w:uiPriority w:val="34"/>
    <w:qFormat/>
    <w:rsid w:val="00373FFF"/>
    <w:pPr>
      <w:ind w:left="720"/>
      <w:contextualSpacing/>
    </w:pPr>
  </w:style>
  <w:style w:type="character" w:styleId="IntenseEmphasis">
    <w:name w:val="Intense Emphasis"/>
    <w:uiPriority w:val="21"/>
    <w:qFormat/>
    <w:rsid w:val="00373FFF"/>
    <w:rPr>
      <w:b/>
      <w:bCs/>
      <w:caps/>
      <w:color w:val="0A2F40" w:themeColor="accent1" w:themeShade="7F"/>
      <w:spacing w:val="10"/>
    </w:rPr>
  </w:style>
  <w:style w:type="paragraph" w:styleId="IntenseQuote">
    <w:name w:val="Intense Quote"/>
    <w:basedOn w:val="Normal"/>
    <w:next w:val="Normal"/>
    <w:link w:val="IntenseQuoteChar"/>
    <w:uiPriority w:val="30"/>
    <w:qFormat/>
    <w:rsid w:val="00373FFF"/>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373FFF"/>
    <w:rPr>
      <w:i/>
      <w:iCs/>
      <w:color w:val="156082" w:themeColor="accent1"/>
      <w:sz w:val="20"/>
      <w:szCs w:val="20"/>
    </w:rPr>
  </w:style>
  <w:style w:type="character" w:styleId="IntenseReference">
    <w:name w:val="Intense Reference"/>
    <w:uiPriority w:val="32"/>
    <w:qFormat/>
    <w:rsid w:val="00373FFF"/>
    <w:rPr>
      <w:b/>
      <w:bCs/>
      <w:i/>
      <w:iCs/>
      <w:caps/>
      <w:color w:val="156082" w:themeColor="accent1"/>
    </w:rPr>
  </w:style>
  <w:style w:type="character" w:styleId="Hyperlink">
    <w:name w:val="Hyperlink"/>
    <w:basedOn w:val="DefaultParagraphFont"/>
    <w:uiPriority w:val="99"/>
    <w:unhideWhenUsed/>
    <w:rsid w:val="00015BFA"/>
    <w:rPr>
      <w:color w:val="467886" w:themeColor="hyperlink"/>
      <w:u w:val="single"/>
    </w:rPr>
  </w:style>
  <w:style w:type="paragraph" w:styleId="NormalWeb">
    <w:name w:val="Normal (Web)"/>
    <w:basedOn w:val="Normal"/>
    <w:uiPriority w:val="99"/>
    <w:unhideWhenUsed/>
    <w:rsid w:val="00015BFA"/>
    <w:pPr>
      <w:spacing w:before="100" w:beforeAutospacing="1" w:after="100" w:afterAutospacing="1"/>
    </w:pPr>
  </w:style>
  <w:style w:type="table" w:styleId="GridTable1Light-Accent1">
    <w:name w:val="Grid Table 1 Light Accent 1"/>
    <w:basedOn w:val="TableNormal"/>
    <w:uiPriority w:val="46"/>
    <w:rsid w:val="00015BFA"/>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
    <w:name w:val="Table Grid"/>
    <w:basedOn w:val="TableNormal"/>
    <w:uiPriority w:val="39"/>
    <w:rsid w:val="00015B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015BF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uiPriority w:val="22"/>
    <w:qFormat/>
    <w:rsid w:val="00373FFF"/>
    <w:rPr>
      <w:b/>
      <w:bCs/>
    </w:rPr>
  </w:style>
  <w:style w:type="character" w:customStyle="1" w:styleId="apple-converted-space">
    <w:name w:val="apple-converted-space"/>
    <w:basedOn w:val="DefaultParagraphFont"/>
    <w:rsid w:val="00373FFF"/>
  </w:style>
  <w:style w:type="character" w:styleId="Emphasis">
    <w:name w:val="Emphasis"/>
    <w:uiPriority w:val="20"/>
    <w:qFormat/>
    <w:rsid w:val="00373FFF"/>
    <w:rPr>
      <w:caps/>
      <w:color w:val="0A2F40" w:themeColor="accent1" w:themeShade="7F"/>
      <w:spacing w:val="5"/>
    </w:rPr>
  </w:style>
  <w:style w:type="paragraph" w:styleId="Caption">
    <w:name w:val="caption"/>
    <w:basedOn w:val="Normal"/>
    <w:next w:val="Normal"/>
    <w:uiPriority w:val="35"/>
    <w:unhideWhenUsed/>
    <w:qFormat/>
    <w:rsid w:val="00373FFF"/>
    <w:rPr>
      <w:b/>
      <w:bCs/>
      <w:color w:val="0F4761" w:themeColor="accent1" w:themeShade="BF"/>
      <w:sz w:val="16"/>
      <w:szCs w:val="16"/>
    </w:rPr>
  </w:style>
  <w:style w:type="paragraph" w:styleId="NoSpacing">
    <w:name w:val="No Spacing"/>
    <w:basedOn w:val="Normal"/>
    <w:link w:val="NoSpacingChar"/>
    <w:uiPriority w:val="1"/>
    <w:qFormat/>
    <w:rsid w:val="00373FFF"/>
    <w:pPr>
      <w:spacing w:before="0" w:after="0" w:line="240" w:lineRule="auto"/>
    </w:pPr>
  </w:style>
  <w:style w:type="character" w:customStyle="1" w:styleId="NoSpacingChar">
    <w:name w:val="No Spacing Char"/>
    <w:basedOn w:val="DefaultParagraphFont"/>
    <w:link w:val="NoSpacing"/>
    <w:uiPriority w:val="1"/>
    <w:rsid w:val="00373FFF"/>
    <w:rPr>
      <w:sz w:val="20"/>
      <w:szCs w:val="20"/>
    </w:rPr>
  </w:style>
  <w:style w:type="character" w:styleId="SubtleEmphasis">
    <w:name w:val="Subtle Emphasis"/>
    <w:uiPriority w:val="19"/>
    <w:qFormat/>
    <w:rsid w:val="00373FFF"/>
    <w:rPr>
      <w:i/>
      <w:iCs/>
      <w:color w:val="0A2F40" w:themeColor="accent1" w:themeShade="7F"/>
    </w:rPr>
  </w:style>
  <w:style w:type="character" w:styleId="SubtleReference">
    <w:name w:val="Subtle Reference"/>
    <w:uiPriority w:val="31"/>
    <w:qFormat/>
    <w:rsid w:val="00373FFF"/>
    <w:rPr>
      <w:b/>
      <w:bCs/>
      <w:color w:val="156082" w:themeColor="accent1"/>
    </w:rPr>
  </w:style>
  <w:style w:type="character" w:styleId="BookTitle">
    <w:name w:val="Book Title"/>
    <w:uiPriority w:val="33"/>
    <w:qFormat/>
    <w:rsid w:val="00373FFF"/>
    <w:rPr>
      <w:b/>
      <w:bCs/>
      <w:i/>
      <w:iCs/>
      <w:spacing w:val="9"/>
    </w:rPr>
  </w:style>
  <w:style w:type="paragraph" w:styleId="TOCHeading">
    <w:name w:val="TOC Heading"/>
    <w:basedOn w:val="Heading1"/>
    <w:next w:val="Normal"/>
    <w:uiPriority w:val="39"/>
    <w:unhideWhenUsed/>
    <w:qFormat/>
    <w:rsid w:val="00373FFF"/>
    <w:pPr>
      <w:outlineLvl w:val="9"/>
    </w:pPr>
  </w:style>
  <w:style w:type="paragraph" w:styleId="Footer">
    <w:name w:val="footer"/>
    <w:basedOn w:val="Normal"/>
    <w:link w:val="FooterChar"/>
    <w:uiPriority w:val="99"/>
    <w:unhideWhenUsed/>
    <w:rsid w:val="00CD7360"/>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CD7360"/>
    <w:rPr>
      <w:sz w:val="20"/>
      <w:szCs w:val="20"/>
    </w:rPr>
  </w:style>
  <w:style w:type="character" w:styleId="PageNumber">
    <w:name w:val="page number"/>
    <w:basedOn w:val="DefaultParagraphFont"/>
    <w:uiPriority w:val="99"/>
    <w:semiHidden/>
    <w:unhideWhenUsed/>
    <w:rsid w:val="00CD7360"/>
  </w:style>
  <w:style w:type="paragraph" w:styleId="TOC2">
    <w:name w:val="toc 2"/>
    <w:basedOn w:val="Normal"/>
    <w:next w:val="Normal"/>
    <w:autoRedefine/>
    <w:uiPriority w:val="39"/>
    <w:unhideWhenUsed/>
    <w:rsid w:val="00CD7360"/>
    <w:pPr>
      <w:spacing w:before="0" w:after="0"/>
      <w:ind w:left="200"/>
    </w:pPr>
    <w:rPr>
      <w:smallCaps/>
    </w:rPr>
  </w:style>
  <w:style w:type="paragraph" w:styleId="TOC1">
    <w:name w:val="toc 1"/>
    <w:basedOn w:val="Normal"/>
    <w:next w:val="Normal"/>
    <w:autoRedefine/>
    <w:uiPriority w:val="39"/>
    <w:unhideWhenUsed/>
    <w:rsid w:val="00CD7360"/>
    <w:pPr>
      <w:spacing w:before="120" w:after="120"/>
    </w:pPr>
    <w:rPr>
      <w:b/>
      <w:bCs/>
      <w:caps/>
    </w:rPr>
  </w:style>
  <w:style w:type="paragraph" w:styleId="TOC3">
    <w:name w:val="toc 3"/>
    <w:basedOn w:val="Normal"/>
    <w:next w:val="Normal"/>
    <w:autoRedefine/>
    <w:uiPriority w:val="39"/>
    <w:unhideWhenUsed/>
    <w:rsid w:val="00CD7360"/>
    <w:pPr>
      <w:spacing w:before="0" w:after="0"/>
      <w:ind w:left="400"/>
    </w:pPr>
    <w:rPr>
      <w:i/>
      <w:iCs/>
    </w:rPr>
  </w:style>
  <w:style w:type="paragraph" w:styleId="TOC4">
    <w:name w:val="toc 4"/>
    <w:basedOn w:val="Normal"/>
    <w:next w:val="Normal"/>
    <w:autoRedefine/>
    <w:uiPriority w:val="39"/>
    <w:semiHidden/>
    <w:unhideWhenUsed/>
    <w:rsid w:val="00CD7360"/>
    <w:pPr>
      <w:spacing w:before="0" w:after="0"/>
      <w:ind w:left="600"/>
    </w:pPr>
    <w:rPr>
      <w:sz w:val="18"/>
      <w:szCs w:val="18"/>
    </w:rPr>
  </w:style>
  <w:style w:type="paragraph" w:styleId="TOC5">
    <w:name w:val="toc 5"/>
    <w:basedOn w:val="Normal"/>
    <w:next w:val="Normal"/>
    <w:autoRedefine/>
    <w:uiPriority w:val="39"/>
    <w:semiHidden/>
    <w:unhideWhenUsed/>
    <w:rsid w:val="00CD7360"/>
    <w:pPr>
      <w:spacing w:before="0" w:after="0"/>
      <w:ind w:left="800"/>
    </w:pPr>
    <w:rPr>
      <w:sz w:val="18"/>
      <w:szCs w:val="18"/>
    </w:rPr>
  </w:style>
  <w:style w:type="paragraph" w:styleId="TOC6">
    <w:name w:val="toc 6"/>
    <w:basedOn w:val="Normal"/>
    <w:next w:val="Normal"/>
    <w:autoRedefine/>
    <w:uiPriority w:val="39"/>
    <w:semiHidden/>
    <w:unhideWhenUsed/>
    <w:rsid w:val="00CD7360"/>
    <w:pPr>
      <w:spacing w:before="0" w:after="0"/>
      <w:ind w:left="1000"/>
    </w:pPr>
    <w:rPr>
      <w:sz w:val="18"/>
      <w:szCs w:val="18"/>
    </w:rPr>
  </w:style>
  <w:style w:type="paragraph" w:styleId="TOC7">
    <w:name w:val="toc 7"/>
    <w:basedOn w:val="Normal"/>
    <w:next w:val="Normal"/>
    <w:autoRedefine/>
    <w:uiPriority w:val="39"/>
    <w:semiHidden/>
    <w:unhideWhenUsed/>
    <w:rsid w:val="00CD7360"/>
    <w:pPr>
      <w:spacing w:before="0" w:after="0"/>
      <w:ind w:left="1200"/>
    </w:pPr>
    <w:rPr>
      <w:sz w:val="18"/>
      <w:szCs w:val="18"/>
    </w:rPr>
  </w:style>
  <w:style w:type="paragraph" w:styleId="TOC8">
    <w:name w:val="toc 8"/>
    <w:basedOn w:val="Normal"/>
    <w:next w:val="Normal"/>
    <w:autoRedefine/>
    <w:uiPriority w:val="39"/>
    <w:semiHidden/>
    <w:unhideWhenUsed/>
    <w:rsid w:val="00CD7360"/>
    <w:pPr>
      <w:spacing w:before="0" w:after="0"/>
      <w:ind w:left="1400"/>
    </w:pPr>
    <w:rPr>
      <w:sz w:val="18"/>
      <w:szCs w:val="18"/>
    </w:rPr>
  </w:style>
  <w:style w:type="paragraph" w:styleId="TOC9">
    <w:name w:val="toc 9"/>
    <w:basedOn w:val="Normal"/>
    <w:next w:val="Normal"/>
    <w:autoRedefine/>
    <w:uiPriority w:val="39"/>
    <w:semiHidden/>
    <w:unhideWhenUsed/>
    <w:rsid w:val="00CD7360"/>
    <w:pPr>
      <w:spacing w:before="0" w:after="0"/>
      <w:ind w:left="1600"/>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66475">
      <w:bodyDiv w:val="1"/>
      <w:marLeft w:val="0"/>
      <w:marRight w:val="0"/>
      <w:marTop w:val="0"/>
      <w:marBottom w:val="0"/>
      <w:divBdr>
        <w:top w:val="none" w:sz="0" w:space="0" w:color="auto"/>
        <w:left w:val="none" w:sz="0" w:space="0" w:color="auto"/>
        <w:bottom w:val="none" w:sz="0" w:space="0" w:color="auto"/>
        <w:right w:val="none" w:sz="0" w:space="0" w:color="auto"/>
      </w:divBdr>
    </w:div>
    <w:div w:id="80878114">
      <w:bodyDiv w:val="1"/>
      <w:marLeft w:val="0"/>
      <w:marRight w:val="0"/>
      <w:marTop w:val="0"/>
      <w:marBottom w:val="0"/>
      <w:divBdr>
        <w:top w:val="none" w:sz="0" w:space="0" w:color="auto"/>
        <w:left w:val="none" w:sz="0" w:space="0" w:color="auto"/>
        <w:bottom w:val="none" w:sz="0" w:space="0" w:color="auto"/>
        <w:right w:val="none" w:sz="0" w:space="0" w:color="auto"/>
      </w:divBdr>
    </w:div>
    <w:div w:id="369233572">
      <w:bodyDiv w:val="1"/>
      <w:marLeft w:val="0"/>
      <w:marRight w:val="0"/>
      <w:marTop w:val="0"/>
      <w:marBottom w:val="0"/>
      <w:divBdr>
        <w:top w:val="none" w:sz="0" w:space="0" w:color="auto"/>
        <w:left w:val="none" w:sz="0" w:space="0" w:color="auto"/>
        <w:bottom w:val="none" w:sz="0" w:space="0" w:color="auto"/>
        <w:right w:val="none" w:sz="0" w:space="0" w:color="auto"/>
      </w:divBdr>
      <w:divsChild>
        <w:div w:id="295723759">
          <w:marLeft w:val="0"/>
          <w:marRight w:val="0"/>
          <w:marTop w:val="0"/>
          <w:marBottom w:val="0"/>
          <w:divBdr>
            <w:top w:val="none" w:sz="0" w:space="0" w:color="auto"/>
            <w:left w:val="none" w:sz="0" w:space="0" w:color="auto"/>
            <w:bottom w:val="none" w:sz="0" w:space="0" w:color="auto"/>
            <w:right w:val="none" w:sz="0" w:space="0" w:color="auto"/>
          </w:divBdr>
          <w:divsChild>
            <w:div w:id="1548763778">
              <w:marLeft w:val="0"/>
              <w:marRight w:val="0"/>
              <w:marTop w:val="0"/>
              <w:marBottom w:val="0"/>
              <w:divBdr>
                <w:top w:val="none" w:sz="0" w:space="0" w:color="auto"/>
                <w:left w:val="none" w:sz="0" w:space="0" w:color="auto"/>
                <w:bottom w:val="none" w:sz="0" w:space="0" w:color="auto"/>
                <w:right w:val="none" w:sz="0" w:space="0" w:color="auto"/>
              </w:divBdr>
              <w:divsChild>
                <w:div w:id="872303227">
                  <w:marLeft w:val="0"/>
                  <w:marRight w:val="0"/>
                  <w:marTop w:val="0"/>
                  <w:marBottom w:val="0"/>
                  <w:divBdr>
                    <w:top w:val="none" w:sz="0" w:space="0" w:color="auto"/>
                    <w:left w:val="none" w:sz="0" w:space="0" w:color="auto"/>
                    <w:bottom w:val="none" w:sz="0" w:space="0" w:color="auto"/>
                    <w:right w:val="none" w:sz="0" w:space="0" w:color="auto"/>
                  </w:divBdr>
                  <w:divsChild>
                    <w:div w:id="108226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821349">
      <w:bodyDiv w:val="1"/>
      <w:marLeft w:val="0"/>
      <w:marRight w:val="0"/>
      <w:marTop w:val="0"/>
      <w:marBottom w:val="0"/>
      <w:divBdr>
        <w:top w:val="none" w:sz="0" w:space="0" w:color="auto"/>
        <w:left w:val="none" w:sz="0" w:space="0" w:color="auto"/>
        <w:bottom w:val="none" w:sz="0" w:space="0" w:color="auto"/>
        <w:right w:val="none" w:sz="0" w:space="0" w:color="auto"/>
      </w:divBdr>
    </w:div>
    <w:div w:id="934823060">
      <w:bodyDiv w:val="1"/>
      <w:marLeft w:val="0"/>
      <w:marRight w:val="0"/>
      <w:marTop w:val="0"/>
      <w:marBottom w:val="0"/>
      <w:divBdr>
        <w:top w:val="none" w:sz="0" w:space="0" w:color="auto"/>
        <w:left w:val="none" w:sz="0" w:space="0" w:color="auto"/>
        <w:bottom w:val="none" w:sz="0" w:space="0" w:color="auto"/>
        <w:right w:val="none" w:sz="0" w:space="0" w:color="auto"/>
      </w:divBdr>
      <w:divsChild>
        <w:div w:id="1810853614">
          <w:marLeft w:val="0"/>
          <w:marRight w:val="0"/>
          <w:marTop w:val="0"/>
          <w:marBottom w:val="0"/>
          <w:divBdr>
            <w:top w:val="none" w:sz="0" w:space="0" w:color="auto"/>
            <w:left w:val="none" w:sz="0" w:space="0" w:color="auto"/>
            <w:bottom w:val="none" w:sz="0" w:space="0" w:color="auto"/>
            <w:right w:val="none" w:sz="0" w:space="0" w:color="auto"/>
          </w:divBdr>
          <w:divsChild>
            <w:div w:id="674771407">
              <w:marLeft w:val="0"/>
              <w:marRight w:val="0"/>
              <w:marTop w:val="0"/>
              <w:marBottom w:val="0"/>
              <w:divBdr>
                <w:top w:val="none" w:sz="0" w:space="0" w:color="auto"/>
                <w:left w:val="none" w:sz="0" w:space="0" w:color="auto"/>
                <w:bottom w:val="none" w:sz="0" w:space="0" w:color="auto"/>
                <w:right w:val="none" w:sz="0" w:space="0" w:color="auto"/>
              </w:divBdr>
              <w:divsChild>
                <w:div w:id="173862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550859">
      <w:bodyDiv w:val="1"/>
      <w:marLeft w:val="0"/>
      <w:marRight w:val="0"/>
      <w:marTop w:val="0"/>
      <w:marBottom w:val="0"/>
      <w:divBdr>
        <w:top w:val="none" w:sz="0" w:space="0" w:color="auto"/>
        <w:left w:val="none" w:sz="0" w:space="0" w:color="auto"/>
        <w:bottom w:val="none" w:sz="0" w:space="0" w:color="auto"/>
        <w:right w:val="none" w:sz="0" w:space="0" w:color="auto"/>
      </w:divBdr>
      <w:divsChild>
        <w:div w:id="1777022025">
          <w:marLeft w:val="0"/>
          <w:marRight w:val="0"/>
          <w:marTop w:val="0"/>
          <w:marBottom w:val="0"/>
          <w:divBdr>
            <w:top w:val="none" w:sz="0" w:space="0" w:color="auto"/>
            <w:left w:val="none" w:sz="0" w:space="0" w:color="auto"/>
            <w:bottom w:val="none" w:sz="0" w:space="0" w:color="auto"/>
            <w:right w:val="none" w:sz="0" w:space="0" w:color="auto"/>
          </w:divBdr>
          <w:divsChild>
            <w:div w:id="1644314191">
              <w:marLeft w:val="0"/>
              <w:marRight w:val="0"/>
              <w:marTop w:val="0"/>
              <w:marBottom w:val="0"/>
              <w:divBdr>
                <w:top w:val="none" w:sz="0" w:space="0" w:color="auto"/>
                <w:left w:val="none" w:sz="0" w:space="0" w:color="auto"/>
                <w:bottom w:val="none" w:sz="0" w:space="0" w:color="auto"/>
                <w:right w:val="none" w:sz="0" w:space="0" w:color="auto"/>
              </w:divBdr>
              <w:divsChild>
                <w:div w:id="21315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898669">
      <w:bodyDiv w:val="1"/>
      <w:marLeft w:val="0"/>
      <w:marRight w:val="0"/>
      <w:marTop w:val="0"/>
      <w:marBottom w:val="0"/>
      <w:divBdr>
        <w:top w:val="none" w:sz="0" w:space="0" w:color="auto"/>
        <w:left w:val="none" w:sz="0" w:space="0" w:color="auto"/>
        <w:bottom w:val="none" w:sz="0" w:space="0" w:color="auto"/>
        <w:right w:val="none" w:sz="0" w:space="0" w:color="auto"/>
      </w:divBdr>
      <w:divsChild>
        <w:div w:id="1264457532">
          <w:marLeft w:val="0"/>
          <w:marRight w:val="0"/>
          <w:marTop w:val="0"/>
          <w:marBottom w:val="0"/>
          <w:divBdr>
            <w:top w:val="none" w:sz="0" w:space="0" w:color="auto"/>
            <w:left w:val="none" w:sz="0" w:space="0" w:color="auto"/>
            <w:bottom w:val="none" w:sz="0" w:space="0" w:color="auto"/>
            <w:right w:val="none" w:sz="0" w:space="0" w:color="auto"/>
          </w:divBdr>
          <w:divsChild>
            <w:div w:id="1176924033">
              <w:marLeft w:val="0"/>
              <w:marRight w:val="0"/>
              <w:marTop w:val="0"/>
              <w:marBottom w:val="0"/>
              <w:divBdr>
                <w:top w:val="none" w:sz="0" w:space="0" w:color="auto"/>
                <w:left w:val="none" w:sz="0" w:space="0" w:color="auto"/>
                <w:bottom w:val="none" w:sz="0" w:space="0" w:color="auto"/>
                <w:right w:val="none" w:sz="0" w:space="0" w:color="auto"/>
              </w:divBdr>
              <w:divsChild>
                <w:div w:id="213683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989DA-F6BD-9E4A-9A6C-A84881B7B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2227</Words>
  <Characters>12698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AMIT</dc:creator>
  <cp:keywords/>
  <dc:description/>
  <cp:lastModifiedBy>KUMAR, AMIT</cp:lastModifiedBy>
  <cp:revision>3</cp:revision>
  <cp:lastPrinted>2025-05-13T15:01:00Z</cp:lastPrinted>
  <dcterms:created xsi:type="dcterms:W3CDTF">2025-05-13T15:01:00Z</dcterms:created>
  <dcterms:modified xsi:type="dcterms:W3CDTF">2025-05-13T17:03:00Z</dcterms:modified>
</cp:coreProperties>
</file>