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69070" w14:textId="3EB839B2" w:rsidR="009D748B" w:rsidRPr="001E052C" w:rsidRDefault="001A4F05">
      <w:pPr>
        <w:pStyle w:val="NoSpacing"/>
        <w:spacing w:before="1540" w:after="240"/>
        <w:jc w:val="center"/>
        <w:rPr>
          <w:rFonts w:ascii="Times New Roman" w:hAnsi="Times New Roman" w:cs="Times New Roman"/>
          <w:color w:val="156082" w:themeColor="accent1"/>
          <w:sz w:val="72"/>
          <w:szCs w:val="72"/>
        </w:rPr>
      </w:pPr>
      <w:r>
        <w:rPr>
          <w:rFonts w:ascii="Times New Roman" w:hAnsi="Times New Roman" w:cs="Times New Roman"/>
          <w:noProof/>
          <w:color w:val="156082" w:themeColor="accent1"/>
        </w:rPr>
        <w:drawing>
          <wp:anchor distT="0" distB="0" distL="114300" distR="114300" simplePos="0" relativeHeight="251661312" behindDoc="1" locked="0" layoutInCell="1" allowOverlap="1" wp14:anchorId="126B4BB8" wp14:editId="5C27E02A">
            <wp:simplePos x="0" y="0"/>
            <wp:positionH relativeFrom="column">
              <wp:posOffset>-914236</wp:posOffset>
            </wp:positionH>
            <wp:positionV relativeFrom="paragraph">
              <wp:posOffset>-914175</wp:posOffset>
            </wp:positionV>
            <wp:extent cx="7584440" cy="10738271"/>
            <wp:effectExtent l="0" t="0" r="0" b="6350"/>
            <wp:wrapNone/>
            <wp:docPr id="127545913" name="Picture 8" descr="Radial Border Page Border And Printable Background in Word - Slides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5913" name="Picture 127545913" descr="Radial Border Page Border And Printable Background in Word - Slidesdocs"/>
                    <pic:cNvPicPr/>
                  </pic:nvPicPr>
                  <pic:blipFill>
                    <a:blip r:embed="rId6">
                      <a:extLst>
                        <a:ext uri="{28A0092B-C50C-407E-A947-70E740481C1C}">
                          <a14:useLocalDpi xmlns:a14="http://schemas.microsoft.com/office/drawing/2010/main" val="0"/>
                        </a:ext>
                        <a:ext uri="{837473B0-CC2E-450A-ABE3-18F120FF3D39}">
                          <a1611:picAttrSrcUrl xmlns:a1611="http://schemas.microsoft.com/office/drawing/2016/11/main" r:id="rId7"/>
                        </a:ext>
                      </a:extLst>
                    </a:blip>
                    <a:stretch>
                      <a:fillRect/>
                    </a:stretch>
                  </pic:blipFill>
                  <pic:spPr>
                    <a:xfrm>
                      <a:off x="0" y="0"/>
                      <a:ext cx="7584440" cy="10738271"/>
                    </a:xfrm>
                    <a:prstGeom prst="rect">
                      <a:avLst/>
                    </a:prstGeom>
                  </pic:spPr>
                </pic:pic>
              </a:graphicData>
            </a:graphic>
            <wp14:sizeRelH relativeFrom="margin">
              <wp14:pctWidth>0</wp14:pctWidth>
            </wp14:sizeRelH>
            <wp14:sizeRelV relativeFrom="margin">
              <wp14:pctHeight>0</wp14:pctHeight>
            </wp14:sizeRelV>
          </wp:anchor>
        </w:drawing>
      </w:r>
      <w:r w:rsidR="009D748B" w:rsidRPr="001E052C">
        <w:rPr>
          <w:noProof/>
          <w:sz w:val="72"/>
          <w:szCs w:val="72"/>
        </w:rPr>
        <w:drawing>
          <wp:inline distT="0" distB="0" distL="0" distR="0" wp14:anchorId="68519638" wp14:editId="33E5A833">
            <wp:extent cx="1417320" cy="750898"/>
            <wp:effectExtent l="0" t="0" r="0" b="0"/>
            <wp:docPr id="14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imes New Roman" w:hAnsi="Times New Roman" w:cs="Times New Roman"/>
          <w:b/>
          <w:bCs/>
          <w:color w:val="156082" w:themeColor="accent1"/>
          <w:sz w:val="72"/>
          <w:szCs w:val="72"/>
          <w:lang w:eastAsia="en-GB"/>
        </w:rPr>
        <w:alias w:val="Title"/>
        <w:tag w:val=""/>
        <w:id w:val="1735040861"/>
        <w:placeholder>
          <w:docPart w:val="9C20F04D6A8B63408D17FC8F4C94BE6C"/>
        </w:placeholder>
        <w:dataBinding w:prefixMappings="xmlns:ns0='http://purl.org/dc/elements/1.1/' xmlns:ns1='http://schemas.openxmlformats.org/package/2006/metadata/core-properties' " w:xpath="/ns1:coreProperties[1]/ns0:title[1]" w:storeItemID="{6C3C8BC8-F283-45AE-878A-BAB7291924A1}"/>
        <w:text/>
      </w:sdtPr>
      <w:sdtContent>
        <w:p w14:paraId="36F02062" w14:textId="524BA5E0" w:rsidR="009D748B" w:rsidRPr="001E052C" w:rsidRDefault="00616FBD" w:rsidP="1CF4456C">
          <w:pPr>
            <w:pStyle w:val="NoSpacing"/>
            <w:pBdr>
              <w:top w:val="single" w:sz="6" w:space="6" w:color="156082" w:themeColor="accent1"/>
              <w:bottom w:val="single" w:sz="6" w:space="6" w:color="156082" w:themeColor="accent1"/>
            </w:pBdr>
            <w:spacing w:after="240"/>
            <w:jc w:val="center"/>
            <w:rPr>
              <w:rFonts w:ascii="Times New Roman" w:eastAsiaTheme="majorEastAsia" w:hAnsi="Times New Roman" w:cs="Times New Roman"/>
              <w:caps/>
              <w:color w:val="156082" w:themeColor="accent1"/>
              <w:sz w:val="72"/>
              <w:szCs w:val="72"/>
            </w:rPr>
          </w:pPr>
          <w:r w:rsidRPr="001E052C">
            <w:rPr>
              <w:rFonts w:ascii="Times New Roman" w:eastAsia="Times New Roman" w:hAnsi="Times New Roman" w:cs="Times New Roman"/>
              <w:b/>
              <w:bCs/>
              <w:color w:val="156082" w:themeColor="accent1"/>
              <w:sz w:val="72"/>
              <w:szCs w:val="72"/>
              <w:lang w:eastAsia="en-GB"/>
            </w:rPr>
            <w:t>MS809 Enterprise Systems</w:t>
          </w:r>
        </w:p>
      </w:sdtContent>
    </w:sdt>
    <w:sdt>
      <w:sdtPr>
        <w:rPr>
          <w:rFonts w:ascii="Times New Roman" w:eastAsia="Times New Roman" w:hAnsi="Times New Roman" w:cs="Times New Roman"/>
          <w:b/>
          <w:bCs/>
          <w:color w:val="156082" w:themeColor="accent1"/>
          <w:sz w:val="72"/>
          <w:szCs w:val="72"/>
          <w:lang w:eastAsia="en-GB"/>
        </w:rPr>
        <w:alias w:val="Subtitle"/>
        <w:tag w:val=""/>
        <w:id w:val="328029620"/>
        <w:placeholder>
          <w:docPart w:val="6A59B3B173488B4B9714108DA7B18AC6"/>
        </w:placeholder>
        <w:dataBinding w:prefixMappings="xmlns:ns0='http://purl.org/dc/elements/1.1/' xmlns:ns1='http://schemas.openxmlformats.org/package/2006/metadata/core-properties' " w:xpath="/ns1:coreProperties[1]/ns0:subject[1]" w:storeItemID="{6C3C8BC8-F283-45AE-878A-BAB7291924A1}"/>
        <w:text/>
      </w:sdtPr>
      <w:sdtContent>
        <w:p w14:paraId="351727A5" w14:textId="35B6E9DB" w:rsidR="009D748B" w:rsidRPr="001E052C" w:rsidRDefault="00616FBD">
          <w:pPr>
            <w:pStyle w:val="NoSpacing"/>
            <w:jc w:val="center"/>
            <w:rPr>
              <w:rFonts w:ascii="Times New Roman" w:hAnsi="Times New Roman" w:cs="Times New Roman"/>
              <w:color w:val="156082" w:themeColor="accent1"/>
              <w:sz w:val="72"/>
              <w:szCs w:val="72"/>
            </w:rPr>
          </w:pPr>
          <w:r w:rsidRPr="001E052C">
            <w:rPr>
              <w:rFonts w:ascii="Times New Roman" w:eastAsia="Times New Roman" w:hAnsi="Times New Roman" w:cs="Times New Roman"/>
              <w:b/>
              <w:bCs/>
              <w:color w:val="156082" w:themeColor="accent1"/>
              <w:sz w:val="72"/>
              <w:szCs w:val="72"/>
              <w:lang w:eastAsia="en-GB"/>
            </w:rPr>
            <w:t>Final Assessment</w:t>
          </w:r>
        </w:p>
      </w:sdtContent>
    </w:sdt>
    <w:p w14:paraId="5458A8D3" w14:textId="48C6F322" w:rsidR="009D748B" w:rsidRPr="001E052C" w:rsidRDefault="009D748B">
      <w:pPr>
        <w:pStyle w:val="NoSpacing"/>
        <w:spacing w:before="480"/>
        <w:jc w:val="center"/>
        <w:rPr>
          <w:rFonts w:ascii="Times New Roman" w:hAnsi="Times New Roman" w:cs="Times New Roman"/>
          <w:color w:val="156082" w:themeColor="accent1"/>
          <w:sz w:val="56"/>
          <w:szCs w:val="56"/>
        </w:rPr>
      </w:pPr>
      <w:r w:rsidRPr="001E052C">
        <w:rPr>
          <w:noProof/>
          <w:sz w:val="72"/>
          <w:szCs w:val="72"/>
        </w:rPr>
        <w:drawing>
          <wp:inline distT="0" distB="0" distL="0" distR="0" wp14:anchorId="3684E093" wp14:editId="2297954B">
            <wp:extent cx="758952" cy="478932"/>
            <wp:effectExtent l="0" t="0" r="3175" b="0"/>
            <wp:docPr id="14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EDAF0E2" w14:textId="7DEB1602" w:rsidR="001A4F05" w:rsidRPr="00556345" w:rsidRDefault="001A4F05">
      <w:pPr>
        <w:pStyle w:val="NoSpacing"/>
        <w:spacing w:before="480"/>
        <w:jc w:val="center"/>
        <w:rPr>
          <w:rFonts w:ascii="Times New Roman" w:hAnsi="Times New Roman" w:cs="Times New Roman"/>
          <w:color w:val="156082" w:themeColor="accent1"/>
        </w:rPr>
      </w:pPr>
    </w:p>
    <w:p w14:paraId="21F1D860" w14:textId="2F3E6872" w:rsidR="00616FBD" w:rsidRPr="00556345" w:rsidRDefault="001E052C" w:rsidP="1CF4456C">
      <w:pPr>
        <w:pStyle w:val="NormalWeb"/>
        <w:shd w:val="clear" w:color="auto" w:fill="FFFFFF" w:themeFill="background1"/>
        <w:rPr>
          <w:sz w:val="24"/>
          <w:szCs w:val="24"/>
        </w:rPr>
      </w:pPr>
      <w:r w:rsidRPr="00556345">
        <w:rPr>
          <w:noProof/>
        </w:rPr>
        <mc:AlternateContent>
          <mc:Choice Requires="wps">
            <w:drawing>
              <wp:anchor distT="0" distB="0" distL="114300" distR="114300" simplePos="0" relativeHeight="251660288" behindDoc="0" locked="0" layoutInCell="1" allowOverlap="1" wp14:anchorId="7730590F" wp14:editId="2A0D9B89">
                <wp:simplePos x="0" y="0"/>
                <wp:positionH relativeFrom="column">
                  <wp:posOffset>-58420</wp:posOffset>
                </wp:positionH>
                <wp:positionV relativeFrom="paragraph">
                  <wp:posOffset>638175</wp:posOffset>
                </wp:positionV>
                <wp:extent cx="5854700" cy="1548580"/>
                <wp:effectExtent l="0" t="0" r="0" b="0"/>
                <wp:wrapNone/>
                <wp:docPr id="663356293" name="Text Box 3"/>
                <wp:cNvGraphicFramePr/>
                <a:graphic xmlns:a="http://schemas.openxmlformats.org/drawingml/2006/main">
                  <a:graphicData uri="http://schemas.microsoft.com/office/word/2010/wordprocessingShape">
                    <wps:wsp>
                      <wps:cNvSpPr txBox="1"/>
                      <wps:spPr>
                        <a:xfrm>
                          <a:off x="0" y="0"/>
                          <a:ext cx="5854700" cy="1548580"/>
                        </a:xfrm>
                        <a:prstGeom prst="rect">
                          <a:avLst/>
                        </a:prstGeom>
                        <a:noFill/>
                        <a:ln w="6350">
                          <a:noFill/>
                        </a:ln>
                      </wps:spPr>
                      <wps:txbx>
                        <w:txbxContent>
                          <w:p w14:paraId="3D5F862C" w14:textId="054669D7" w:rsidR="00616FBD" w:rsidRPr="001E052C" w:rsidRDefault="00616FBD" w:rsidP="00616FBD">
                            <w:pPr>
                              <w:jc w:val="both"/>
                              <w:rPr>
                                <w:rFonts w:ascii="Times New Roman" w:hAnsi="Times New Roman" w:cs="Times New Roman"/>
                                <w:color w:val="156082" w:themeColor="accent1"/>
                                <w:sz w:val="36"/>
                                <w:szCs w:val="36"/>
                              </w:rPr>
                            </w:pPr>
                            <w:r w:rsidRPr="001E052C">
                              <w:rPr>
                                <w:rFonts w:ascii="Times New Roman" w:hAnsi="Times New Roman" w:cs="Times New Roman"/>
                                <w:color w:val="156082" w:themeColor="accent1"/>
                                <w:sz w:val="36"/>
                                <w:szCs w:val="36"/>
                              </w:rPr>
                              <w:t>In submitting this work I confirm that it is entirely my own. I acknowledge that I may be invited to undertake an online interview if there is any concern in relation to the integrity of my submission.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30590F" id="_x0000_t202" coordsize="21600,21600" o:spt="202" path="m,l,21600r21600,l21600,xe">
                <v:stroke joinstyle="miter"/>
                <v:path gradientshapeok="t" o:connecttype="rect"/>
              </v:shapetype>
              <v:shape id="Text Box 3" o:spid="_x0000_s1026" type="#_x0000_t202" style="position:absolute;margin-left:-4.6pt;margin-top:50.25pt;width:461pt;height:121.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" filled="f" stroked="f" strokeweight=".5pt">
                <v:textbox>
                  <w:txbxContent>
                    <w:p w14:paraId="3D5F862C" w14:textId="054669D7" w:rsidR="00616FBD" w:rsidRPr="001E052C" w:rsidRDefault="00616FBD" w:rsidP="00616FBD">
                      <w:pPr>
                        <w:jc w:val="both"/>
                        <w:rPr>
                          <w:rFonts w:ascii="Times New Roman" w:hAnsi="Times New Roman" w:cs="Times New Roman"/>
                          <w:color w:val="156082" w:themeColor="accent1"/>
                          <w:sz w:val="36"/>
                          <w:szCs w:val="36"/>
                        </w:rPr>
                      </w:pPr>
                      <w:r w:rsidRPr="001E052C">
                        <w:rPr>
                          <w:rFonts w:ascii="Times New Roman" w:hAnsi="Times New Roman" w:cs="Times New Roman"/>
                          <w:color w:val="156082" w:themeColor="accent1"/>
                          <w:sz w:val="36"/>
                          <w:szCs w:val="36"/>
                        </w:rPr>
                        <w:t>In submitting this work I confirm that it is entirely my own. I acknowledge that I may be invited to undertake an online interview if there is any concern in relation to the integrity of my submission.</w:t>
                      </w:r>
                    </w:p>
                  </w:txbxContent>
                </v:textbox>
              </v:shape>
            </w:pict>
          </mc:Fallback>
        </mc:AlternateContent>
      </w:r>
      <w:r w:rsidRPr="00556345">
        <w:rPr>
          <w:noProof/>
          <w:color w:val="156082" w:themeColor="accent1"/>
        </w:rPr>
        <mc:AlternateContent>
          <mc:Choice Requires="wps">
            <w:drawing>
              <wp:anchor distT="0" distB="0" distL="114300" distR="114300" simplePos="0" relativeHeight="251659264" behindDoc="0" locked="0" layoutInCell="1" allowOverlap="1" wp14:anchorId="29756A19" wp14:editId="66F1B9E8">
                <wp:simplePos x="0" y="0"/>
                <wp:positionH relativeFrom="margin">
                  <wp:posOffset>155800</wp:posOffset>
                </wp:positionH>
                <wp:positionV relativeFrom="page">
                  <wp:posOffset>7940019</wp:posOffset>
                </wp:positionV>
                <wp:extent cx="6553200" cy="557784"/>
                <wp:effectExtent l="0" t="0" r="0" b="12700"/>
                <wp:wrapNone/>
                <wp:docPr id="142" name="Text Box 108"/>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A1444F" w14:textId="600B13A9" w:rsidR="009D748B" w:rsidRPr="001E052C" w:rsidRDefault="00616FBD">
                            <w:pPr>
                              <w:pStyle w:val="NoSpacing"/>
                              <w:jc w:val="center"/>
                              <w:rPr>
                                <w:rFonts w:ascii="Times New Roman" w:hAnsi="Times New Roman" w:cs="Times New Roman"/>
                                <w:caps/>
                                <w:color w:val="156082" w:themeColor="accent1"/>
                                <w:sz w:val="36"/>
                                <w:szCs w:val="36"/>
                                <w:lang w:val="en-US"/>
                              </w:rPr>
                            </w:pPr>
                            <w:r w:rsidRPr="001E052C">
                              <w:rPr>
                                <w:rFonts w:ascii="Times New Roman" w:hAnsi="Times New Roman" w:cs="Times New Roman"/>
                                <w:caps/>
                                <w:color w:val="156082" w:themeColor="accent1"/>
                                <w:sz w:val="36"/>
                                <w:szCs w:val="36"/>
                                <w:lang w:val="en-US"/>
                              </w:rPr>
                              <w:t xml:space="preserve">SUBmitted by </w:t>
                            </w:r>
                          </w:p>
                          <w:p w14:paraId="66CDE2C9" w14:textId="149FEE28" w:rsidR="00616FBD" w:rsidRPr="001E052C" w:rsidRDefault="00616FBD">
                            <w:pPr>
                              <w:pStyle w:val="NoSpacing"/>
                              <w:jc w:val="center"/>
                              <w:rPr>
                                <w:rFonts w:ascii="Times New Roman" w:hAnsi="Times New Roman" w:cs="Times New Roman"/>
                                <w:caps/>
                                <w:color w:val="156082" w:themeColor="accent1"/>
                                <w:sz w:val="36"/>
                                <w:szCs w:val="36"/>
                                <w:lang w:val="en-US"/>
                              </w:rPr>
                            </w:pPr>
                            <w:r w:rsidRPr="001E052C">
                              <w:rPr>
                                <w:rFonts w:ascii="Times New Roman" w:hAnsi="Times New Roman" w:cs="Times New Roman"/>
                                <w:caps/>
                                <w:color w:val="156082" w:themeColor="accent1"/>
                                <w:sz w:val="36"/>
                                <w:szCs w:val="36"/>
                                <w:lang w:val="en-US"/>
                              </w:rPr>
                              <w:t>amit kumar</w:t>
                            </w:r>
                          </w:p>
                          <w:p w14:paraId="0C525480" w14:textId="750D14F6" w:rsidR="00616FBD" w:rsidRPr="001E052C" w:rsidRDefault="00616FBD">
                            <w:pPr>
                              <w:pStyle w:val="NoSpacing"/>
                              <w:jc w:val="center"/>
                              <w:rPr>
                                <w:rFonts w:ascii="Times New Roman" w:hAnsi="Times New Roman" w:cs="Times New Roman"/>
                                <w:color w:val="156082" w:themeColor="accent1"/>
                                <w:sz w:val="36"/>
                                <w:szCs w:val="36"/>
                                <w:lang w:val="en-US"/>
                              </w:rPr>
                            </w:pPr>
                            <w:r w:rsidRPr="001E052C">
                              <w:rPr>
                                <w:rFonts w:ascii="Times New Roman" w:hAnsi="Times New Roman" w:cs="Times New Roman"/>
                                <w:caps/>
                                <w:color w:val="156082" w:themeColor="accent1"/>
                                <w:sz w:val="36"/>
                                <w:szCs w:val="36"/>
                                <w:lang w:val="en-US"/>
                              </w:rPr>
                              <w:t>24236930</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29756A19" id="Text Box 108" o:spid="_x0000_s1027" type="#_x0000_t202" style="position:absolute;margin-left:12.25pt;margin-top:625.2pt;width:516pt;height:43.9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" filled="f" stroked="f" strokeweight=".5pt">
                <v:textbox style="mso-fit-shape-to-text:t" inset="0,0,0,0">
                  <w:txbxContent>
                    <w:p w14:paraId="58A1444F" w14:textId="600B13A9" w:rsidR="009D748B" w:rsidRPr="001E052C" w:rsidRDefault="00616FBD">
                      <w:pPr>
                        <w:pStyle w:val="NoSpacing"/>
                        <w:jc w:val="center"/>
                        <w:rPr>
                          <w:rFonts w:ascii="Times New Roman" w:hAnsi="Times New Roman" w:cs="Times New Roman"/>
                          <w:caps/>
                          <w:color w:val="156082" w:themeColor="accent1"/>
                          <w:sz w:val="36"/>
                          <w:szCs w:val="36"/>
                          <w:lang w:val="en-US"/>
                        </w:rPr>
                      </w:pPr>
                      <w:r w:rsidRPr="001E052C">
                        <w:rPr>
                          <w:rFonts w:ascii="Times New Roman" w:hAnsi="Times New Roman" w:cs="Times New Roman"/>
                          <w:caps/>
                          <w:color w:val="156082" w:themeColor="accent1"/>
                          <w:sz w:val="36"/>
                          <w:szCs w:val="36"/>
                          <w:lang w:val="en-US"/>
                        </w:rPr>
                        <w:t xml:space="preserve">SUBmitted by </w:t>
                      </w:r>
                    </w:p>
                    <w:p w14:paraId="66CDE2C9" w14:textId="149FEE28" w:rsidR="00616FBD" w:rsidRPr="001E052C" w:rsidRDefault="00616FBD">
                      <w:pPr>
                        <w:pStyle w:val="NoSpacing"/>
                        <w:jc w:val="center"/>
                        <w:rPr>
                          <w:rFonts w:ascii="Times New Roman" w:hAnsi="Times New Roman" w:cs="Times New Roman"/>
                          <w:caps/>
                          <w:color w:val="156082" w:themeColor="accent1"/>
                          <w:sz w:val="36"/>
                          <w:szCs w:val="36"/>
                          <w:lang w:val="en-US"/>
                        </w:rPr>
                      </w:pPr>
                      <w:r w:rsidRPr="001E052C">
                        <w:rPr>
                          <w:rFonts w:ascii="Times New Roman" w:hAnsi="Times New Roman" w:cs="Times New Roman"/>
                          <w:caps/>
                          <w:color w:val="156082" w:themeColor="accent1"/>
                          <w:sz w:val="36"/>
                          <w:szCs w:val="36"/>
                          <w:lang w:val="en-US"/>
                        </w:rPr>
                        <w:t>amit kumar</w:t>
                      </w:r>
                    </w:p>
                    <w:p w14:paraId="0C525480" w14:textId="750D14F6" w:rsidR="00616FBD" w:rsidRPr="001E052C" w:rsidRDefault="00616FBD">
                      <w:pPr>
                        <w:pStyle w:val="NoSpacing"/>
                        <w:jc w:val="center"/>
                        <w:rPr>
                          <w:rFonts w:ascii="Times New Roman" w:hAnsi="Times New Roman" w:cs="Times New Roman"/>
                          <w:color w:val="156082" w:themeColor="accent1"/>
                          <w:sz w:val="36"/>
                          <w:szCs w:val="36"/>
                          <w:lang w:val="en-US"/>
                        </w:rPr>
                      </w:pPr>
                      <w:r w:rsidRPr="001E052C">
                        <w:rPr>
                          <w:rFonts w:ascii="Times New Roman" w:hAnsi="Times New Roman" w:cs="Times New Roman"/>
                          <w:caps/>
                          <w:color w:val="156082" w:themeColor="accent1"/>
                          <w:sz w:val="36"/>
                          <w:szCs w:val="36"/>
                          <w:lang w:val="en-US"/>
                        </w:rPr>
                        <w:t>24236930</w:t>
                      </w:r>
                    </w:p>
                  </w:txbxContent>
                </v:textbox>
                <w10:wrap anchorx="margin" anchory="page"/>
              </v:shape>
            </w:pict>
          </mc:Fallback>
        </mc:AlternateContent>
      </w:r>
      <w:r w:rsidR="009D748B" w:rsidRPr="00556345">
        <w:br w:type="page"/>
      </w:r>
      <w:r w:rsidR="00616FBD" w:rsidRPr="00556345">
        <w:rPr>
          <w:color w:val="4270C1"/>
          <w:sz w:val="24"/>
          <w:szCs w:val="24"/>
        </w:rPr>
        <w:lastRenderedPageBreak/>
        <w:t xml:space="preserve"> </w:t>
      </w:r>
    </w:p>
    <w:p w14:paraId="1EAFBB29" w14:textId="56069731" w:rsidR="009D748B" w:rsidRPr="00556345" w:rsidRDefault="009D748B">
      <w:pPr>
        <w:rPr>
          <w:rFonts w:ascii="Times New Roman" w:hAnsi="Times New Roman" w:cs="Times New Roman"/>
          <w:b/>
          <w:bCs/>
          <w:caps/>
          <w:color w:val="FFFFFF" w:themeColor="background1"/>
          <w:spacing w:val="15"/>
          <w:sz w:val="22"/>
          <w:szCs w:val="22"/>
        </w:rPr>
      </w:pPr>
    </w:p>
    <w:sdt>
      <w:sdtPr>
        <w:rPr>
          <w:rFonts w:ascii="Times New Roman" w:hAnsi="Times New Roman" w:cs="Times New Roman"/>
          <w:b w:val="0"/>
          <w:bCs w:val="0"/>
          <w:caps w:val="0"/>
          <w:color w:val="auto"/>
          <w:spacing w:val="0"/>
          <w:sz w:val="20"/>
          <w:szCs w:val="20"/>
        </w:rPr>
        <w:id w:val="838892781"/>
        <w:docPartObj>
          <w:docPartGallery w:val="Table of Contents"/>
          <w:docPartUnique/>
        </w:docPartObj>
      </w:sdtPr>
      <w:sdtEndPr>
        <w:rPr>
          <w:noProof/>
        </w:rPr>
      </w:sdtEndPr>
      <w:sdtContent>
        <w:p w14:paraId="6DB680B4" w14:textId="6F8D40EB" w:rsidR="00616FBD" w:rsidRPr="00556345" w:rsidRDefault="00616FBD">
          <w:pPr>
            <w:pStyle w:val="TOCHeading"/>
            <w:rPr>
              <w:rFonts w:ascii="Times New Roman" w:hAnsi="Times New Roman" w:cs="Times New Roman"/>
            </w:rPr>
          </w:pPr>
          <w:r w:rsidRPr="00556345">
            <w:rPr>
              <w:rFonts w:ascii="Times New Roman" w:hAnsi="Times New Roman" w:cs="Times New Roman"/>
            </w:rPr>
            <w:t>Table of Contents</w:t>
          </w:r>
        </w:p>
        <w:p w14:paraId="6AEE239B" w14:textId="0BEE36F5" w:rsidR="00E72253" w:rsidRDefault="00616FBD">
          <w:pPr>
            <w:pStyle w:val="TOC1"/>
            <w:tabs>
              <w:tab w:val="right" w:leader="dot" w:pos="9016"/>
            </w:tabs>
            <w:rPr>
              <w:b w:val="0"/>
              <w:bCs w:val="0"/>
              <w:i w:val="0"/>
              <w:iCs w:val="0"/>
              <w:noProof/>
              <w:kern w:val="2"/>
              <w:lang w:eastAsia="en-GB"/>
              <w14:ligatures w14:val="standardContextual"/>
            </w:rPr>
          </w:pPr>
          <w:r w:rsidRPr="00556345">
            <w:rPr>
              <w:rFonts w:ascii="Times New Roman" w:hAnsi="Times New Roman" w:cs="Times New Roman"/>
              <w:b w:val="0"/>
              <w:bCs w:val="0"/>
            </w:rPr>
            <w:fldChar w:fldCharType="begin"/>
          </w:r>
          <w:r w:rsidRPr="00556345">
            <w:rPr>
              <w:rFonts w:ascii="Times New Roman" w:hAnsi="Times New Roman" w:cs="Times New Roman"/>
            </w:rPr>
            <w:instrText xml:space="preserve"> TOC \o "1-3" \h \z \u </w:instrText>
          </w:r>
          <w:r w:rsidRPr="00556345">
            <w:rPr>
              <w:rFonts w:ascii="Times New Roman" w:hAnsi="Times New Roman" w:cs="Times New Roman"/>
              <w:b w:val="0"/>
              <w:bCs w:val="0"/>
            </w:rPr>
            <w:fldChar w:fldCharType="separate"/>
          </w:r>
          <w:hyperlink w:anchor="_Toc195500470" w:history="1">
            <w:r w:rsidR="00E72253" w:rsidRPr="000975C4">
              <w:rPr>
                <w:rStyle w:val="Hyperlink"/>
                <w:rFonts w:ascii="Times New Roman" w:hAnsi="Times New Roman" w:cs="Times New Roman"/>
                <w:noProof/>
              </w:rPr>
              <w:t>Question 1</w:t>
            </w:r>
            <w:r w:rsidR="00E72253">
              <w:rPr>
                <w:noProof/>
                <w:webHidden/>
              </w:rPr>
              <w:tab/>
            </w:r>
            <w:r w:rsidR="00E72253">
              <w:rPr>
                <w:noProof/>
                <w:webHidden/>
              </w:rPr>
              <w:fldChar w:fldCharType="begin"/>
            </w:r>
            <w:r w:rsidR="00E72253">
              <w:rPr>
                <w:noProof/>
                <w:webHidden/>
              </w:rPr>
              <w:instrText xml:space="preserve"> PAGEREF _Toc195500470 \h </w:instrText>
            </w:r>
            <w:r w:rsidR="00E72253">
              <w:rPr>
                <w:noProof/>
                <w:webHidden/>
              </w:rPr>
            </w:r>
            <w:r w:rsidR="00E72253">
              <w:rPr>
                <w:noProof/>
                <w:webHidden/>
              </w:rPr>
              <w:fldChar w:fldCharType="separate"/>
            </w:r>
            <w:r w:rsidR="00E72253">
              <w:rPr>
                <w:noProof/>
                <w:webHidden/>
              </w:rPr>
              <w:t>2</w:t>
            </w:r>
            <w:r w:rsidR="00E72253">
              <w:rPr>
                <w:noProof/>
                <w:webHidden/>
              </w:rPr>
              <w:fldChar w:fldCharType="end"/>
            </w:r>
          </w:hyperlink>
        </w:p>
        <w:p w14:paraId="4CD8E54C" w14:textId="246906BD" w:rsidR="00E72253" w:rsidRDefault="00E72253">
          <w:pPr>
            <w:pStyle w:val="TOC2"/>
            <w:tabs>
              <w:tab w:val="right" w:leader="dot" w:pos="9016"/>
            </w:tabs>
            <w:rPr>
              <w:b w:val="0"/>
              <w:bCs w:val="0"/>
              <w:noProof/>
              <w:kern w:val="2"/>
              <w:sz w:val="24"/>
              <w:szCs w:val="24"/>
              <w:lang w:eastAsia="en-GB"/>
              <w14:ligatures w14:val="standardContextual"/>
            </w:rPr>
          </w:pPr>
          <w:hyperlink w:anchor="_Toc195500471" w:history="1">
            <w:r w:rsidRPr="000975C4">
              <w:rPr>
                <w:rStyle w:val="Hyperlink"/>
                <w:rFonts w:ascii="Times New Roman" w:hAnsi="Times New Roman" w:cs="Times New Roman"/>
                <w:noProof/>
              </w:rPr>
              <w:t>1. Diversification</w:t>
            </w:r>
            <w:r>
              <w:rPr>
                <w:noProof/>
                <w:webHidden/>
              </w:rPr>
              <w:tab/>
            </w:r>
            <w:r>
              <w:rPr>
                <w:noProof/>
                <w:webHidden/>
              </w:rPr>
              <w:fldChar w:fldCharType="begin"/>
            </w:r>
            <w:r>
              <w:rPr>
                <w:noProof/>
                <w:webHidden/>
              </w:rPr>
              <w:instrText xml:space="preserve"> PAGEREF _Toc195500471 \h </w:instrText>
            </w:r>
            <w:r>
              <w:rPr>
                <w:noProof/>
                <w:webHidden/>
              </w:rPr>
            </w:r>
            <w:r>
              <w:rPr>
                <w:noProof/>
                <w:webHidden/>
              </w:rPr>
              <w:fldChar w:fldCharType="separate"/>
            </w:r>
            <w:r>
              <w:rPr>
                <w:noProof/>
                <w:webHidden/>
              </w:rPr>
              <w:t>2</w:t>
            </w:r>
            <w:r>
              <w:rPr>
                <w:noProof/>
                <w:webHidden/>
              </w:rPr>
              <w:fldChar w:fldCharType="end"/>
            </w:r>
          </w:hyperlink>
        </w:p>
        <w:p w14:paraId="37E17558" w14:textId="03C179CC" w:rsidR="00E72253" w:rsidRDefault="00E72253">
          <w:pPr>
            <w:pStyle w:val="TOC2"/>
            <w:tabs>
              <w:tab w:val="right" w:leader="dot" w:pos="9016"/>
            </w:tabs>
            <w:rPr>
              <w:b w:val="0"/>
              <w:bCs w:val="0"/>
              <w:noProof/>
              <w:kern w:val="2"/>
              <w:sz w:val="24"/>
              <w:szCs w:val="24"/>
              <w:lang w:eastAsia="en-GB"/>
              <w14:ligatures w14:val="standardContextual"/>
            </w:rPr>
          </w:pPr>
          <w:hyperlink w:anchor="_Toc195500472" w:history="1">
            <w:r w:rsidRPr="000975C4">
              <w:rPr>
                <w:rStyle w:val="Hyperlink"/>
                <w:rFonts w:ascii="Times New Roman" w:hAnsi="Times New Roman" w:cs="Times New Roman"/>
                <w:noProof/>
              </w:rPr>
              <w:t>2. Coordination</w:t>
            </w:r>
            <w:r>
              <w:rPr>
                <w:noProof/>
                <w:webHidden/>
              </w:rPr>
              <w:tab/>
            </w:r>
            <w:r>
              <w:rPr>
                <w:noProof/>
                <w:webHidden/>
              </w:rPr>
              <w:fldChar w:fldCharType="begin"/>
            </w:r>
            <w:r>
              <w:rPr>
                <w:noProof/>
                <w:webHidden/>
              </w:rPr>
              <w:instrText xml:space="preserve"> PAGEREF _Toc195500472 \h </w:instrText>
            </w:r>
            <w:r>
              <w:rPr>
                <w:noProof/>
                <w:webHidden/>
              </w:rPr>
            </w:r>
            <w:r>
              <w:rPr>
                <w:noProof/>
                <w:webHidden/>
              </w:rPr>
              <w:fldChar w:fldCharType="separate"/>
            </w:r>
            <w:r>
              <w:rPr>
                <w:noProof/>
                <w:webHidden/>
              </w:rPr>
              <w:t>2</w:t>
            </w:r>
            <w:r>
              <w:rPr>
                <w:noProof/>
                <w:webHidden/>
              </w:rPr>
              <w:fldChar w:fldCharType="end"/>
            </w:r>
          </w:hyperlink>
        </w:p>
        <w:p w14:paraId="5F5F778D" w14:textId="272F9D3C" w:rsidR="00E72253" w:rsidRDefault="00E72253">
          <w:pPr>
            <w:pStyle w:val="TOC2"/>
            <w:tabs>
              <w:tab w:val="right" w:leader="dot" w:pos="9016"/>
            </w:tabs>
            <w:rPr>
              <w:b w:val="0"/>
              <w:bCs w:val="0"/>
              <w:noProof/>
              <w:kern w:val="2"/>
              <w:sz w:val="24"/>
              <w:szCs w:val="24"/>
              <w:lang w:eastAsia="en-GB"/>
              <w14:ligatures w14:val="standardContextual"/>
            </w:rPr>
          </w:pPr>
          <w:hyperlink w:anchor="_Toc195500473" w:history="1">
            <w:r w:rsidRPr="000975C4">
              <w:rPr>
                <w:rStyle w:val="Hyperlink"/>
                <w:rFonts w:ascii="Times New Roman" w:hAnsi="Times New Roman" w:cs="Times New Roman"/>
                <w:noProof/>
              </w:rPr>
              <w:t>3. Replication</w:t>
            </w:r>
            <w:r>
              <w:rPr>
                <w:noProof/>
                <w:webHidden/>
              </w:rPr>
              <w:tab/>
            </w:r>
            <w:r>
              <w:rPr>
                <w:noProof/>
                <w:webHidden/>
              </w:rPr>
              <w:fldChar w:fldCharType="begin"/>
            </w:r>
            <w:r>
              <w:rPr>
                <w:noProof/>
                <w:webHidden/>
              </w:rPr>
              <w:instrText xml:space="preserve"> PAGEREF _Toc195500473 \h </w:instrText>
            </w:r>
            <w:r>
              <w:rPr>
                <w:noProof/>
                <w:webHidden/>
              </w:rPr>
            </w:r>
            <w:r>
              <w:rPr>
                <w:noProof/>
                <w:webHidden/>
              </w:rPr>
              <w:fldChar w:fldCharType="separate"/>
            </w:r>
            <w:r>
              <w:rPr>
                <w:noProof/>
                <w:webHidden/>
              </w:rPr>
              <w:t>3</w:t>
            </w:r>
            <w:r>
              <w:rPr>
                <w:noProof/>
                <w:webHidden/>
              </w:rPr>
              <w:fldChar w:fldCharType="end"/>
            </w:r>
          </w:hyperlink>
        </w:p>
        <w:p w14:paraId="6C7A3A1B" w14:textId="7B0133AD" w:rsidR="00E72253" w:rsidRDefault="00E72253">
          <w:pPr>
            <w:pStyle w:val="TOC2"/>
            <w:tabs>
              <w:tab w:val="right" w:leader="dot" w:pos="9016"/>
            </w:tabs>
            <w:rPr>
              <w:b w:val="0"/>
              <w:bCs w:val="0"/>
              <w:noProof/>
              <w:kern w:val="2"/>
              <w:sz w:val="24"/>
              <w:szCs w:val="24"/>
              <w:lang w:eastAsia="en-GB"/>
              <w14:ligatures w14:val="standardContextual"/>
            </w:rPr>
          </w:pPr>
          <w:hyperlink w:anchor="_Toc195500474" w:history="1">
            <w:r w:rsidRPr="000975C4">
              <w:rPr>
                <w:rStyle w:val="Hyperlink"/>
                <w:rFonts w:ascii="Times New Roman" w:hAnsi="Times New Roman" w:cs="Times New Roman"/>
                <w:noProof/>
              </w:rPr>
              <w:t>4. Unification</w:t>
            </w:r>
            <w:r>
              <w:rPr>
                <w:noProof/>
                <w:webHidden/>
              </w:rPr>
              <w:tab/>
            </w:r>
            <w:r>
              <w:rPr>
                <w:noProof/>
                <w:webHidden/>
              </w:rPr>
              <w:fldChar w:fldCharType="begin"/>
            </w:r>
            <w:r>
              <w:rPr>
                <w:noProof/>
                <w:webHidden/>
              </w:rPr>
              <w:instrText xml:space="preserve"> PAGEREF _Toc195500474 \h </w:instrText>
            </w:r>
            <w:r>
              <w:rPr>
                <w:noProof/>
                <w:webHidden/>
              </w:rPr>
            </w:r>
            <w:r>
              <w:rPr>
                <w:noProof/>
                <w:webHidden/>
              </w:rPr>
              <w:fldChar w:fldCharType="separate"/>
            </w:r>
            <w:r>
              <w:rPr>
                <w:noProof/>
                <w:webHidden/>
              </w:rPr>
              <w:t>3</w:t>
            </w:r>
            <w:r>
              <w:rPr>
                <w:noProof/>
                <w:webHidden/>
              </w:rPr>
              <w:fldChar w:fldCharType="end"/>
            </w:r>
          </w:hyperlink>
        </w:p>
        <w:p w14:paraId="28140E81" w14:textId="7598BE53" w:rsidR="00E72253" w:rsidRDefault="00E72253">
          <w:pPr>
            <w:pStyle w:val="TOC2"/>
            <w:tabs>
              <w:tab w:val="right" w:leader="dot" w:pos="9016"/>
            </w:tabs>
            <w:rPr>
              <w:b w:val="0"/>
              <w:bCs w:val="0"/>
              <w:noProof/>
              <w:kern w:val="2"/>
              <w:sz w:val="24"/>
              <w:szCs w:val="24"/>
              <w:lang w:eastAsia="en-GB"/>
              <w14:ligatures w14:val="standardContextual"/>
            </w:rPr>
          </w:pPr>
          <w:hyperlink w:anchor="_Toc195500475" w:history="1">
            <w:r w:rsidRPr="000975C4">
              <w:rPr>
                <w:rStyle w:val="Hyperlink"/>
                <w:rFonts w:ascii="Times New Roman" w:hAnsi="Times New Roman" w:cs="Times New Roman"/>
                <w:noProof/>
              </w:rPr>
              <w:t>Summary of Operating Models</w:t>
            </w:r>
            <w:r>
              <w:rPr>
                <w:noProof/>
                <w:webHidden/>
              </w:rPr>
              <w:tab/>
            </w:r>
            <w:r>
              <w:rPr>
                <w:noProof/>
                <w:webHidden/>
              </w:rPr>
              <w:fldChar w:fldCharType="begin"/>
            </w:r>
            <w:r>
              <w:rPr>
                <w:noProof/>
                <w:webHidden/>
              </w:rPr>
              <w:instrText xml:space="preserve"> PAGEREF _Toc195500475 \h </w:instrText>
            </w:r>
            <w:r>
              <w:rPr>
                <w:noProof/>
                <w:webHidden/>
              </w:rPr>
            </w:r>
            <w:r>
              <w:rPr>
                <w:noProof/>
                <w:webHidden/>
              </w:rPr>
              <w:fldChar w:fldCharType="separate"/>
            </w:r>
            <w:r>
              <w:rPr>
                <w:noProof/>
                <w:webHidden/>
              </w:rPr>
              <w:t>4</w:t>
            </w:r>
            <w:r>
              <w:rPr>
                <w:noProof/>
                <w:webHidden/>
              </w:rPr>
              <w:fldChar w:fldCharType="end"/>
            </w:r>
          </w:hyperlink>
        </w:p>
        <w:p w14:paraId="247D2589" w14:textId="6726670A" w:rsidR="00E72253" w:rsidRDefault="00E72253">
          <w:pPr>
            <w:pStyle w:val="TOC2"/>
            <w:tabs>
              <w:tab w:val="right" w:leader="dot" w:pos="9016"/>
            </w:tabs>
            <w:rPr>
              <w:b w:val="0"/>
              <w:bCs w:val="0"/>
              <w:noProof/>
              <w:kern w:val="2"/>
              <w:sz w:val="24"/>
              <w:szCs w:val="24"/>
              <w:lang w:eastAsia="en-GB"/>
              <w14:ligatures w14:val="standardContextual"/>
            </w:rPr>
          </w:pPr>
          <w:hyperlink w:anchor="_Toc195500476" w:history="1">
            <w:r w:rsidRPr="000975C4">
              <w:rPr>
                <w:rStyle w:val="Hyperlink"/>
                <w:rFonts w:ascii="Times New Roman" w:hAnsi="Times New Roman" w:cs="Times New Roman"/>
                <w:noProof/>
              </w:rPr>
              <w:t>How These Models Affect Growth and Innovation</w:t>
            </w:r>
            <w:r>
              <w:rPr>
                <w:noProof/>
                <w:webHidden/>
              </w:rPr>
              <w:tab/>
            </w:r>
            <w:r>
              <w:rPr>
                <w:noProof/>
                <w:webHidden/>
              </w:rPr>
              <w:fldChar w:fldCharType="begin"/>
            </w:r>
            <w:r>
              <w:rPr>
                <w:noProof/>
                <w:webHidden/>
              </w:rPr>
              <w:instrText xml:space="preserve"> PAGEREF _Toc195500476 \h </w:instrText>
            </w:r>
            <w:r>
              <w:rPr>
                <w:noProof/>
                <w:webHidden/>
              </w:rPr>
            </w:r>
            <w:r>
              <w:rPr>
                <w:noProof/>
                <w:webHidden/>
              </w:rPr>
              <w:fldChar w:fldCharType="separate"/>
            </w:r>
            <w:r>
              <w:rPr>
                <w:noProof/>
                <w:webHidden/>
              </w:rPr>
              <w:t>4</w:t>
            </w:r>
            <w:r>
              <w:rPr>
                <w:noProof/>
                <w:webHidden/>
              </w:rPr>
              <w:fldChar w:fldCharType="end"/>
            </w:r>
          </w:hyperlink>
        </w:p>
        <w:p w14:paraId="7015B4DC" w14:textId="600033E1" w:rsidR="00E72253" w:rsidRDefault="00E72253">
          <w:pPr>
            <w:pStyle w:val="TOC2"/>
            <w:tabs>
              <w:tab w:val="right" w:leader="dot" w:pos="9016"/>
            </w:tabs>
            <w:rPr>
              <w:b w:val="0"/>
              <w:bCs w:val="0"/>
              <w:noProof/>
              <w:kern w:val="2"/>
              <w:sz w:val="24"/>
              <w:szCs w:val="24"/>
              <w:lang w:eastAsia="en-GB"/>
              <w14:ligatures w14:val="standardContextual"/>
            </w:rPr>
          </w:pPr>
          <w:hyperlink w:anchor="_Toc195500477" w:history="1">
            <w:r w:rsidRPr="000975C4">
              <w:rPr>
                <w:rStyle w:val="Hyperlink"/>
                <w:rFonts w:ascii="Times New Roman" w:hAnsi="Times New Roman" w:cs="Times New Roman"/>
                <w:noProof/>
              </w:rPr>
              <w:t>Using More Than One Model</w:t>
            </w:r>
            <w:r>
              <w:rPr>
                <w:noProof/>
                <w:webHidden/>
              </w:rPr>
              <w:tab/>
            </w:r>
            <w:r>
              <w:rPr>
                <w:noProof/>
                <w:webHidden/>
              </w:rPr>
              <w:fldChar w:fldCharType="begin"/>
            </w:r>
            <w:r>
              <w:rPr>
                <w:noProof/>
                <w:webHidden/>
              </w:rPr>
              <w:instrText xml:space="preserve"> PAGEREF _Toc195500477 \h </w:instrText>
            </w:r>
            <w:r>
              <w:rPr>
                <w:noProof/>
                <w:webHidden/>
              </w:rPr>
            </w:r>
            <w:r>
              <w:rPr>
                <w:noProof/>
                <w:webHidden/>
              </w:rPr>
              <w:fldChar w:fldCharType="separate"/>
            </w:r>
            <w:r>
              <w:rPr>
                <w:noProof/>
                <w:webHidden/>
              </w:rPr>
              <w:t>5</w:t>
            </w:r>
            <w:r>
              <w:rPr>
                <w:noProof/>
                <w:webHidden/>
              </w:rPr>
              <w:fldChar w:fldCharType="end"/>
            </w:r>
          </w:hyperlink>
        </w:p>
        <w:p w14:paraId="0BC84FB1" w14:textId="06F52AF8" w:rsidR="00E72253" w:rsidRDefault="00E72253">
          <w:pPr>
            <w:pStyle w:val="TOC2"/>
            <w:tabs>
              <w:tab w:val="right" w:leader="dot" w:pos="9016"/>
            </w:tabs>
            <w:rPr>
              <w:b w:val="0"/>
              <w:bCs w:val="0"/>
              <w:noProof/>
              <w:kern w:val="2"/>
              <w:sz w:val="24"/>
              <w:szCs w:val="24"/>
              <w:lang w:eastAsia="en-GB"/>
              <w14:ligatures w14:val="standardContextual"/>
            </w:rPr>
          </w:pPr>
          <w:hyperlink w:anchor="_Toc195500478" w:history="1">
            <w:r w:rsidRPr="000975C4">
              <w:rPr>
                <w:rStyle w:val="Hyperlink"/>
                <w:rFonts w:ascii="Times New Roman" w:hAnsi="Times New Roman" w:cs="Times New Roman"/>
                <w:noProof/>
              </w:rPr>
              <w:t>Impact on IT and Business Processes</w:t>
            </w:r>
            <w:r>
              <w:rPr>
                <w:noProof/>
                <w:webHidden/>
              </w:rPr>
              <w:tab/>
            </w:r>
            <w:r>
              <w:rPr>
                <w:noProof/>
                <w:webHidden/>
              </w:rPr>
              <w:fldChar w:fldCharType="begin"/>
            </w:r>
            <w:r>
              <w:rPr>
                <w:noProof/>
                <w:webHidden/>
              </w:rPr>
              <w:instrText xml:space="preserve"> PAGEREF _Toc195500478 \h </w:instrText>
            </w:r>
            <w:r>
              <w:rPr>
                <w:noProof/>
                <w:webHidden/>
              </w:rPr>
            </w:r>
            <w:r>
              <w:rPr>
                <w:noProof/>
                <w:webHidden/>
              </w:rPr>
              <w:fldChar w:fldCharType="separate"/>
            </w:r>
            <w:r>
              <w:rPr>
                <w:noProof/>
                <w:webHidden/>
              </w:rPr>
              <w:t>5</w:t>
            </w:r>
            <w:r>
              <w:rPr>
                <w:noProof/>
                <w:webHidden/>
              </w:rPr>
              <w:fldChar w:fldCharType="end"/>
            </w:r>
          </w:hyperlink>
        </w:p>
        <w:p w14:paraId="1EA5DED8" w14:textId="4480ED43" w:rsidR="00E72253" w:rsidRDefault="00E72253">
          <w:pPr>
            <w:pStyle w:val="TOC2"/>
            <w:tabs>
              <w:tab w:val="right" w:leader="dot" w:pos="9016"/>
            </w:tabs>
            <w:rPr>
              <w:b w:val="0"/>
              <w:bCs w:val="0"/>
              <w:noProof/>
              <w:kern w:val="2"/>
              <w:sz w:val="24"/>
              <w:szCs w:val="24"/>
              <w:lang w:eastAsia="en-GB"/>
              <w14:ligatures w14:val="standardContextual"/>
            </w:rPr>
          </w:pPr>
          <w:hyperlink w:anchor="_Toc195500479" w:history="1">
            <w:r w:rsidRPr="000975C4">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_Toc195500479 \h </w:instrText>
            </w:r>
            <w:r>
              <w:rPr>
                <w:noProof/>
                <w:webHidden/>
              </w:rPr>
            </w:r>
            <w:r>
              <w:rPr>
                <w:noProof/>
                <w:webHidden/>
              </w:rPr>
              <w:fldChar w:fldCharType="separate"/>
            </w:r>
            <w:r>
              <w:rPr>
                <w:noProof/>
                <w:webHidden/>
              </w:rPr>
              <w:t>6</w:t>
            </w:r>
            <w:r>
              <w:rPr>
                <w:noProof/>
                <w:webHidden/>
              </w:rPr>
              <w:fldChar w:fldCharType="end"/>
            </w:r>
          </w:hyperlink>
        </w:p>
        <w:p w14:paraId="5C62B805" w14:textId="4CD866B4" w:rsidR="00E72253" w:rsidRDefault="00E72253">
          <w:pPr>
            <w:pStyle w:val="TOC1"/>
            <w:tabs>
              <w:tab w:val="right" w:leader="dot" w:pos="9016"/>
            </w:tabs>
            <w:rPr>
              <w:b w:val="0"/>
              <w:bCs w:val="0"/>
              <w:i w:val="0"/>
              <w:iCs w:val="0"/>
              <w:noProof/>
              <w:kern w:val="2"/>
              <w:lang w:eastAsia="en-GB"/>
              <w14:ligatures w14:val="standardContextual"/>
            </w:rPr>
          </w:pPr>
          <w:hyperlink w:anchor="_Toc195500480" w:history="1">
            <w:r w:rsidRPr="000975C4">
              <w:rPr>
                <w:rStyle w:val="Hyperlink"/>
                <w:rFonts w:ascii="Times New Roman" w:hAnsi="Times New Roman" w:cs="Times New Roman"/>
                <w:noProof/>
              </w:rPr>
              <w:t>Question 3</w:t>
            </w:r>
            <w:r>
              <w:rPr>
                <w:noProof/>
                <w:webHidden/>
              </w:rPr>
              <w:tab/>
            </w:r>
            <w:r>
              <w:rPr>
                <w:noProof/>
                <w:webHidden/>
              </w:rPr>
              <w:fldChar w:fldCharType="begin"/>
            </w:r>
            <w:r>
              <w:rPr>
                <w:noProof/>
                <w:webHidden/>
              </w:rPr>
              <w:instrText xml:space="preserve"> PAGEREF _Toc195500480 \h </w:instrText>
            </w:r>
            <w:r>
              <w:rPr>
                <w:noProof/>
                <w:webHidden/>
              </w:rPr>
            </w:r>
            <w:r>
              <w:rPr>
                <w:noProof/>
                <w:webHidden/>
              </w:rPr>
              <w:fldChar w:fldCharType="separate"/>
            </w:r>
            <w:r>
              <w:rPr>
                <w:noProof/>
                <w:webHidden/>
              </w:rPr>
              <w:t>7</w:t>
            </w:r>
            <w:r>
              <w:rPr>
                <w:noProof/>
                <w:webHidden/>
              </w:rPr>
              <w:fldChar w:fldCharType="end"/>
            </w:r>
          </w:hyperlink>
        </w:p>
        <w:p w14:paraId="523A7075" w14:textId="559FCBA9" w:rsidR="00E72253" w:rsidRDefault="00E72253">
          <w:pPr>
            <w:pStyle w:val="TOC2"/>
            <w:tabs>
              <w:tab w:val="right" w:leader="dot" w:pos="9016"/>
            </w:tabs>
            <w:rPr>
              <w:b w:val="0"/>
              <w:bCs w:val="0"/>
              <w:noProof/>
              <w:kern w:val="2"/>
              <w:sz w:val="24"/>
              <w:szCs w:val="24"/>
              <w:lang w:eastAsia="en-GB"/>
              <w14:ligatures w14:val="standardContextual"/>
            </w:rPr>
          </w:pPr>
          <w:hyperlink w:anchor="_Toc195500481" w:history="1">
            <w:r w:rsidRPr="000975C4">
              <w:rPr>
                <w:rStyle w:val="Hyperlink"/>
                <w:rFonts w:ascii="Times New Roman" w:eastAsia="Times New Roman" w:hAnsi="Times New Roman" w:cs="Times New Roman"/>
                <w:noProof/>
                <w:lang w:eastAsia="en-GB"/>
              </w:rPr>
              <w:t>1. How CRM Supports Customer-Facing Functions</w:t>
            </w:r>
            <w:r>
              <w:rPr>
                <w:noProof/>
                <w:webHidden/>
              </w:rPr>
              <w:tab/>
            </w:r>
            <w:r>
              <w:rPr>
                <w:noProof/>
                <w:webHidden/>
              </w:rPr>
              <w:fldChar w:fldCharType="begin"/>
            </w:r>
            <w:r>
              <w:rPr>
                <w:noProof/>
                <w:webHidden/>
              </w:rPr>
              <w:instrText xml:space="preserve"> PAGEREF _Toc195500481 \h </w:instrText>
            </w:r>
            <w:r>
              <w:rPr>
                <w:noProof/>
                <w:webHidden/>
              </w:rPr>
            </w:r>
            <w:r>
              <w:rPr>
                <w:noProof/>
                <w:webHidden/>
              </w:rPr>
              <w:fldChar w:fldCharType="separate"/>
            </w:r>
            <w:r>
              <w:rPr>
                <w:noProof/>
                <w:webHidden/>
              </w:rPr>
              <w:t>7</w:t>
            </w:r>
            <w:r>
              <w:rPr>
                <w:noProof/>
                <w:webHidden/>
              </w:rPr>
              <w:fldChar w:fldCharType="end"/>
            </w:r>
          </w:hyperlink>
        </w:p>
        <w:p w14:paraId="26F90DC6" w14:textId="61EC015D" w:rsidR="00E72253" w:rsidRDefault="00E72253">
          <w:pPr>
            <w:pStyle w:val="TOC2"/>
            <w:tabs>
              <w:tab w:val="right" w:leader="dot" w:pos="9016"/>
            </w:tabs>
            <w:rPr>
              <w:b w:val="0"/>
              <w:bCs w:val="0"/>
              <w:noProof/>
              <w:kern w:val="2"/>
              <w:sz w:val="24"/>
              <w:szCs w:val="24"/>
              <w:lang w:eastAsia="en-GB"/>
              <w14:ligatures w14:val="standardContextual"/>
            </w:rPr>
          </w:pPr>
          <w:hyperlink w:anchor="_Toc195500482" w:history="1">
            <w:r w:rsidRPr="000975C4">
              <w:rPr>
                <w:rStyle w:val="Hyperlink"/>
                <w:rFonts w:ascii="Times New Roman" w:eastAsia="Times New Roman" w:hAnsi="Times New Roman" w:cs="Times New Roman"/>
                <w:noProof/>
                <w:lang w:eastAsia="en-GB"/>
              </w:rPr>
              <w:t>How It Differs from ERP</w:t>
            </w:r>
            <w:r>
              <w:rPr>
                <w:noProof/>
                <w:webHidden/>
              </w:rPr>
              <w:tab/>
            </w:r>
            <w:r>
              <w:rPr>
                <w:noProof/>
                <w:webHidden/>
              </w:rPr>
              <w:fldChar w:fldCharType="begin"/>
            </w:r>
            <w:r>
              <w:rPr>
                <w:noProof/>
                <w:webHidden/>
              </w:rPr>
              <w:instrText xml:space="preserve"> PAGEREF _Toc195500482 \h </w:instrText>
            </w:r>
            <w:r>
              <w:rPr>
                <w:noProof/>
                <w:webHidden/>
              </w:rPr>
            </w:r>
            <w:r>
              <w:rPr>
                <w:noProof/>
                <w:webHidden/>
              </w:rPr>
              <w:fldChar w:fldCharType="separate"/>
            </w:r>
            <w:r>
              <w:rPr>
                <w:noProof/>
                <w:webHidden/>
              </w:rPr>
              <w:t>7</w:t>
            </w:r>
            <w:r>
              <w:rPr>
                <w:noProof/>
                <w:webHidden/>
              </w:rPr>
              <w:fldChar w:fldCharType="end"/>
            </w:r>
          </w:hyperlink>
        </w:p>
        <w:p w14:paraId="3B923388" w14:textId="3EFB2DC8" w:rsidR="00E72253" w:rsidRDefault="00E72253">
          <w:pPr>
            <w:pStyle w:val="TOC2"/>
            <w:tabs>
              <w:tab w:val="right" w:leader="dot" w:pos="9016"/>
            </w:tabs>
            <w:rPr>
              <w:b w:val="0"/>
              <w:bCs w:val="0"/>
              <w:noProof/>
              <w:kern w:val="2"/>
              <w:sz w:val="24"/>
              <w:szCs w:val="24"/>
              <w:lang w:eastAsia="en-GB"/>
              <w14:ligatures w14:val="standardContextual"/>
            </w:rPr>
          </w:pPr>
          <w:hyperlink w:anchor="_Toc195500483" w:history="1">
            <w:r w:rsidRPr="000975C4">
              <w:rPr>
                <w:rStyle w:val="Hyperlink"/>
                <w:rFonts w:ascii="Times New Roman" w:eastAsia="Times New Roman" w:hAnsi="Times New Roman" w:cs="Times New Roman"/>
                <w:noProof/>
                <w:lang w:eastAsia="en-GB"/>
              </w:rPr>
              <w:t>2. The Three Types of CRM Processes</w:t>
            </w:r>
            <w:r>
              <w:rPr>
                <w:noProof/>
                <w:webHidden/>
              </w:rPr>
              <w:tab/>
            </w:r>
            <w:r>
              <w:rPr>
                <w:noProof/>
                <w:webHidden/>
              </w:rPr>
              <w:fldChar w:fldCharType="begin"/>
            </w:r>
            <w:r>
              <w:rPr>
                <w:noProof/>
                <w:webHidden/>
              </w:rPr>
              <w:instrText xml:space="preserve"> PAGEREF _Toc195500483 \h </w:instrText>
            </w:r>
            <w:r>
              <w:rPr>
                <w:noProof/>
                <w:webHidden/>
              </w:rPr>
            </w:r>
            <w:r>
              <w:rPr>
                <w:noProof/>
                <w:webHidden/>
              </w:rPr>
              <w:fldChar w:fldCharType="separate"/>
            </w:r>
            <w:r>
              <w:rPr>
                <w:noProof/>
                <w:webHidden/>
              </w:rPr>
              <w:t>7</w:t>
            </w:r>
            <w:r>
              <w:rPr>
                <w:noProof/>
                <w:webHidden/>
              </w:rPr>
              <w:fldChar w:fldCharType="end"/>
            </w:r>
          </w:hyperlink>
        </w:p>
        <w:p w14:paraId="72CFB0A2" w14:textId="4D371BDD" w:rsidR="00E72253" w:rsidRDefault="00E72253">
          <w:pPr>
            <w:pStyle w:val="TOC2"/>
            <w:tabs>
              <w:tab w:val="right" w:leader="dot" w:pos="9016"/>
            </w:tabs>
            <w:rPr>
              <w:b w:val="0"/>
              <w:bCs w:val="0"/>
              <w:noProof/>
              <w:kern w:val="2"/>
              <w:sz w:val="24"/>
              <w:szCs w:val="24"/>
              <w:lang w:eastAsia="en-GB"/>
              <w14:ligatures w14:val="standardContextual"/>
            </w:rPr>
          </w:pPr>
          <w:hyperlink w:anchor="_Toc195500484" w:history="1">
            <w:r w:rsidRPr="000975C4">
              <w:rPr>
                <w:rStyle w:val="Hyperlink"/>
                <w:rFonts w:ascii="Times New Roman" w:eastAsia="Times New Roman" w:hAnsi="Times New Roman" w:cs="Times New Roman"/>
                <w:noProof/>
                <w:lang w:eastAsia="en-GB"/>
              </w:rPr>
              <w:t>Delivery Processes</w:t>
            </w:r>
            <w:r>
              <w:rPr>
                <w:noProof/>
                <w:webHidden/>
              </w:rPr>
              <w:tab/>
            </w:r>
            <w:r>
              <w:rPr>
                <w:noProof/>
                <w:webHidden/>
              </w:rPr>
              <w:fldChar w:fldCharType="begin"/>
            </w:r>
            <w:r>
              <w:rPr>
                <w:noProof/>
                <w:webHidden/>
              </w:rPr>
              <w:instrText xml:space="preserve"> PAGEREF _Toc195500484 \h </w:instrText>
            </w:r>
            <w:r>
              <w:rPr>
                <w:noProof/>
                <w:webHidden/>
              </w:rPr>
            </w:r>
            <w:r>
              <w:rPr>
                <w:noProof/>
                <w:webHidden/>
              </w:rPr>
              <w:fldChar w:fldCharType="separate"/>
            </w:r>
            <w:r>
              <w:rPr>
                <w:noProof/>
                <w:webHidden/>
              </w:rPr>
              <w:t>8</w:t>
            </w:r>
            <w:r>
              <w:rPr>
                <w:noProof/>
                <w:webHidden/>
              </w:rPr>
              <w:fldChar w:fldCharType="end"/>
            </w:r>
          </w:hyperlink>
        </w:p>
        <w:p w14:paraId="24B83AF4" w14:textId="34E2325D" w:rsidR="00E72253" w:rsidRDefault="00E72253">
          <w:pPr>
            <w:pStyle w:val="TOC2"/>
            <w:tabs>
              <w:tab w:val="right" w:leader="dot" w:pos="9016"/>
            </w:tabs>
            <w:rPr>
              <w:b w:val="0"/>
              <w:bCs w:val="0"/>
              <w:noProof/>
              <w:kern w:val="2"/>
              <w:sz w:val="24"/>
              <w:szCs w:val="24"/>
              <w:lang w:eastAsia="en-GB"/>
              <w14:ligatures w14:val="standardContextual"/>
            </w:rPr>
          </w:pPr>
          <w:hyperlink w:anchor="_Toc195500485" w:history="1">
            <w:r w:rsidRPr="000975C4">
              <w:rPr>
                <w:rStyle w:val="Hyperlink"/>
                <w:rFonts w:ascii="Times New Roman" w:eastAsia="Times New Roman" w:hAnsi="Times New Roman" w:cs="Times New Roman"/>
                <w:noProof/>
                <w:lang w:eastAsia="en-GB"/>
              </w:rPr>
              <w:t>Support Processes</w:t>
            </w:r>
            <w:r>
              <w:rPr>
                <w:noProof/>
                <w:webHidden/>
              </w:rPr>
              <w:tab/>
            </w:r>
            <w:r>
              <w:rPr>
                <w:noProof/>
                <w:webHidden/>
              </w:rPr>
              <w:fldChar w:fldCharType="begin"/>
            </w:r>
            <w:r>
              <w:rPr>
                <w:noProof/>
                <w:webHidden/>
              </w:rPr>
              <w:instrText xml:space="preserve"> PAGEREF _Toc195500485 \h </w:instrText>
            </w:r>
            <w:r>
              <w:rPr>
                <w:noProof/>
                <w:webHidden/>
              </w:rPr>
            </w:r>
            <w:r>
              <w:rPr>
                <w:noProof/>
                <w:webHidden/>
              </w:rPr>
              <w:fldChar w:fldCharType="separate"/>
            </w:r>
            <w:r>
              <w:rPr>
                <w:noProof/>
                <w:webHidden/>
              </w:rPr>
              <w:t>8</w:t>
            </w:r>
            <w:r>
              <w:rPr>
                <w:noProof/>
                <w:webHidden/>
              </w:rPr>
              <w:fldChar w:fldCharType="end"/>
            </w:r>
          </w:hyperlink>
        </w:p>
        <w:p w14:paraId="4ABA5F1C" w14:textId="3DC2733D" w:rsidR="00E72253" w:rsidRDefault="00E72253">
          <w:pPr>
            <w:pStyle w:val="TOC2"/>
            <w:tabs>
              <w:tab w:val="right" w:leader="dot" w:pos="9016"/>
            </w:tabs>
            <w:rPr>
              <w:b w:val="0"/>
              <w:bCs w:val="0"/>
              <w:noProof/>
              <w:kern w:val="2"/>
              <w:sz w:val="24"/>
              <w:szCs w:val="24"/>
              <w:lang w:eastAsia="en-GB"/>
              <w14:ligatures w14:val="standardContextual"/>
            </w:rPr>
          </w:pPr>
          <w:hyperlink w:anchor="_Toc195500486" w:history="1">
            <w:r w:rsidRPr="000975C4">
              <w:rPr>
                <w:rStyle w:val="Hyperlink"/>
                <w:rFonts w:ascii="Times New Roman" w:eastAsia="Times New Roman" w:hAnsi="Times New Roman" w:cs="Times New Roman"/>
                <w:noProof/>
                <w:lang w:eastAsia="en-GB"/>
              </w:rPr>
              <w:t>Analytical Processes</w:t>
            </w:r>
            <w:r>
              <w:rPr>
                <w:noProof/>
                <w:webHidden/>
              </w:rPr>
              <w:tab/>
            </w:r>
            <w:r>
              <w:rPr>
                <w:noProof/>
                <w:webHidden/>
              </w:rPr>
              <w:fldChar w:fldCharType="begin"/>
            </w:r>
            <w:r>
              <w:rPr>
                <w:noProof/>
                <w:webHidden/>
              </w:rPr>
              <w:instrText xml:space="preserve"> PAGEREF _Toc195500486 \h </w:instrText>
            </w:r>
            <w:r>
              <w:rPr>
                <w:noProof/>
                <w:webHidden/>
              </w:rPr>
            </w:r>
            <w:r>
              <w:rPr>
                <w:noProof/>
                <w:webHidden/>
              </w:rPr>
              <w:fldChar w:fldCharType="separate"/>
            </w:r>
            <w:r>
              <w:rPr>
                <w:noProof/>
                <w:webHidden/>
              </w:rPr>
              <w:t>8</w:t>
            </w:r>
            <w:r>
              <w:rPr>
                <w:noProof/>
                <w:webHidden/>
              </w:rPr>
              <w:fldChar w:fldCharType="end"/>
            </w:r>
          </w:hyperlink>
        </w:p>
        <w:p w14:paraId="6ADF7F0D" w14:textId="4C09E994" w:rsidR="00E72253" w:rsidRDefault="00E72253">
          <w:pPr>
            <w:pStyle w:val="TOC2"/>
            <w:tabs>
              <w:tab w:val="right" w:leader="dot" w:pos="9016"/>
            </w:tabs>
            <w:rPr>
              <w:b w:val="0"/>
              <w:bCs w:val="0"/>
              <w:noProof/>
              <w:kern w:val="2"/>
              <w:sz w:val="24"/>
              <w:szCs w:val="24"/>
              <w:lang w:eastAsia="en-GB"/>
              <w14:ligatures w14:val="standardContextual"/>
            </w:rPr>
          </w:pPr>
          <w:hyperlink w:anchor="_Toc195500487" w:history="1">
            <w:r w:rsidRPr="000975C4">
              <w:rPr>
                <w:rStyle w:val="Hyperlink"/>
                <w:rFonts w:ascii="Times New Roman" w:hAnsi="Times New Roman" w:cs="Times New Roman"/>
                <w:noProof/>
              </w:rPr>
              <w:t>Overview of the Three Types of CRM Processes</w:t>
            </w:r>
            <w:r>
              <w:rPr>
                <w:noProof/>
                <w:webHidden/>
              </w:rPr>
              <w:tab/>
            </w:r>
            <w:r>
              <w:rPr>
                <w:noProof/>
                <w:webHidden/>
              </w:rPr>
              <w:fldChar w:fldCharType="begin"/>
            </w:r>
            <w:r>
              <w:rPr>
                <w:noProof/>
                <w:webHidden/>
              </w:rPr>
              <w:instrText xml:space="preserve"> PAGEREF _Toc195500487 \h </w:instrText>
            </w:r>
            <w:r>
              <w:rPr>
                <w:noProof/>
                <w:webHidden/>
              </w:rPr>
            </w:r>
            <w:r>
              <w:rPr>
                <w:noProof/>
                <w:webHidden/>
              </w:rPr>
              <w:fldChar w:fldCharType="separate"/>
            </w:r>
            <w:r>
              <w:rPr>
                <w:noProof/>
                <w:webHidden/>
              </w:rPr>
              <w:t>9</w:t>
            </w:r>
            <w:r>
              <w:rPr>
                <w:noProof/>
                <w:webHidden/>
              </w:rPr>
              <w:fldChar w:fldCharType="end"/>
            </w:r>
          </w:hyperlink>
        </w:p>
        <w:p w14:paraId="1B19F350" w14:textId="7010D30A" w:rsidR="00E72253" w:rsidRDefault="00E72253">
          <w:pPr>
            <w:pStyle w:val="TOC2"/>
            <w:tabs>
              <w:tab w:val="right" w:leader="dot" w:pos="9016"/>
            </w:tabs>
            <w:rPr>
              <w:b w:val="0"/>
              <w:bCs w:val="0"/>
              <w:noProof/>
              <w:kern w:val="2"/>
              <w:sz w:val="24"/>
              <w:szCs w:val="24"/>
              <w:lang w:eastAsia="en-GB"/>
              <w14:ligatures w14:val="standardContextual"/>
            </w:rPr>
          </w:pPr>
          <w:hyperlink w:anchor="_Toc195500488" w:history="1">
            <w:r w:rsidRPr="000975C4">
              <w:rPr>
                <w:rStyle w:val="Hyperlink"/>
                <w:rFonts w:ascii="Times New Roman" w:eastAsia="Times New Roman" w:hAnsi="Times New Roman" w:cs="Times New Roman"/>
                <w:noProof/>
                <w:lang w:eastAsia="en-GB"/>
              </w:rPr>
              <w:t>Benefits Of Implementing CRM</w:t>
            </w:r>
            <w:r>
              <w:rPr>
                <w:noProof/>
                <w:webHidden/>
              </w:rPr>
              <w:tab/>
            </w:r>
            <w:r>
              <w:rPr>
                <w:noProof/>
                <w:webHidden/>
              </w:rPr>
              <w:fldChar w:fldCharType="begin"/>
            </w:r>
            <w:r>
              <w:rPr>
                <w:noProof/>
                <w:webHidden/>
              </w:rPr>
              <w:instrText xml:space="preserve"> PAGEREF _Toc195500488 \h </w:instrText>
            </w:r>
            <w:r>
              <w:rPr>
                <w:noProof/>
                <w:webHidden/>
              </w:rPr>
            </w:r>
            <w:r>
              <w:rPr>
                <w:noProof/>
                <w:webHidden/>
              </w:rPr>
              <w:fldChar w:fldCharType="separate"/>
            </w:r>
            <w:r>
              <w:rPr>
                <w:noProof/>
                <w:webHidden/>
              </w:rPr>
              <w:t>10</w:t>
            </w:r>
            <w:r>
              <w:rPr>
                <w:noProof/>
                <w:webHidden/>
              </w:rPr>
              <w:fldChar w:fldCharType="end"/>
            </w:r>
          </w:hyperlink>
        </w:p>
        <w:p w14:paraId="4D97F298" w14:textId="2008832E" w:rsidR="00E72253" w:rsidRDefault="00E72253">
          <w:pPr>
            <w:pStyle w:val="TOC2"/>
            <w:tabs>
              <w:tab w:val="right" w:leader="dot" w:pos="9016"/>
            </w:tabs>
            <w:rPr>
              <w:b w:val="0"/>
              <w:bCs w:val="0"/>
              <w:noProof/>
              <w:kern w:val="2"/>
              <w:sz w:val="24"/>
              <w:szCs w:val="24"/>
              <w:lang w:eastAsia="en-GB"/>
              <w14:ligatures w14:val="standardContextual"/>
            </w:rPr>
          </w:pPr>
          <w:hyperlink w:anchor="_Toc195500489" w:history="1">
            <w:r w:rsidRPr="000975C4">
              <w:rPr>
                <w:rStyle w:val="Hyperlink"/>
                <w:rFonts w:ascii="Times New Roman" w:eastAsia="Times New Roman" w:hAnsi="Times New Roman" w:cs="Times New Roman"/>
                <w:noProof/>
                <w:lang w:eastAsia="en-GB"/>
              </w:rPr>
              <w:t>3. Common Challenges Companies Face with CRM Implementation</w:t>
            </w:r>
            <w:r>
              <w:rPr>
                <w:noProof/>
                <w:webHidden/>
              </w:rPr>
              <w:tab/>
            </w:r>
            <w:r>
              <w:rPr>
                <w:noProof/>
                <w:webHidden/>
              </w:rPr>
              <w:fldChar w:fldCharType="begin"/>
            </w:r>
            <w:r>
              <w:rPr>
                <w:noProof/>
                <w:webHidden/>
              </w:rPr>
              <w:instrText xml:space="preserve"> PAGEREF _Toc195500489 \h </w:instrText>
            </w:r>
            <w:r>
              <w:rPr>
                <w:noProof/>
                <w:webHidden/>
              </w:rPr>
            </w:r>
            <w:r>
              <w:rPr>
                <w:noProof/>
                <w:webHidden/>
              </w:rPr>
              <w:fldChar w:fldCharType="separate"/>
            </w:r>
            <w:r>
              <w:rPr>
                <w:noProof/>
                <w:webHidden/>
              </w:rPr>
              <w:t>10</w:t>
            </w:r>
            <w:r>
              <w:rPr>
                <w:noProof/>
                <w:webHidden/>
              </w:rPr>
              <w:fldChar w:fldCharType="end"/>
            </w:r>
          </w:hyperlink>
        </w:p>
        <w:p w14:paraId="59428357" w14:textId="7B6A3803" w:rsidR="00E72253" w:rsidRDefault="00E72253">
          <w:pPr>
            <w:pStyle w:val="TOC2"/>
            <w:tabs>
              <w:tab w:val="right" w:leader="dot" w:pos="9016"/>
            </w:tabs>
            <w:rPr>
              <w:b w:val="0"/>
              <w:bCs w:val="0"/>
              <w:noProof/>
              <w:kern w:val="2"/>
              <w:sz w:val="24"/>
              <w:szCs w:val="24"/>
              <w:lang w:eastAsia="en-GB"/>
              <w14:ligatures w14:val="standardContextual"/>
            </w:rPr>
          </w:pPr>
          <w:hyperlink w:anchor="_Toc195500490" w:history="1">
            <w:r w:rsidRPr="000975C4">
              <w:rPr>
                <w:rStyle w:val="Hyperlink"/>
                <w:rFonts w:ascii="Times New Roman" w:eastAsia="Times New Roman" w:hAnsi="Times New Roman" w:cs="Times New Roman"/>
                <w:noProof/>
                <w:lang w:eastAsia="en-GB"/>
              </w:rPr>
              <w:t>4. Ethical Concerns Related to CRM</w:t>
            </w:r>
            <w:r>
              <w:rPr>
                <w:noProof/>
                <w:webHidden/>
              </w:rPr>
              <w:tab/>
            </w:r>
            <w:r>
              <w:rPr>
                <w:noProof/>
                <w:webHidden/>
              </w:rPr>
              <w:fldChar w:fldCharType="begin"/>
            </w:r>
            <w:r>
              <w:rPr>
                <w:noProof/>
                <w:webHidden/>
              </w:rPr>
              <w:instrText xml:space="preserve"> PAGEREF _Toc195500490 \h </w:instrText>
            </w:r>
            <w:r>
              <w:rPr>
                <w:noProof/>
                <w:webHidden/>
              </w:rPr>
            </w:r>
            <w:r>
              <w:rPr>
                <w:noProof/>
                <w:webHidden/>
              </w:rPr>
              <w:fldChar w:fldCharType="separate"/>
            </w:r>
            <w:r>
              <w:rPr>
                <w:noProof/>
                <w:webHidden/>
              </w:rPr>
              <w:t>11</w:t>
            </w:r>
            <w:r>
              <w:rPr>
                <w:noProof/>
                <w:webHidden/>
              </w:rPr>
              <w:fldChar w:fldCharType="end"/>
            </w:r>
          </w:hyperlink>
        </w:p>
        <w:p w14:paraId="67B57D71" w14:textId="242D230B" w:rsidR="00E72253" w:rsidRDefault="00E72253">
          <w:pPr>
            <w:pStyle w:val="TOC2"/>
            <w:tabs>
              <w:tab w:val="right" w:leader="dot" w:pos="9016"/>
            </w:tabs>
            <w:rPr>
              <w:b w:val="0"/>
              <w:bCs w:val="0"/>
              <w:noProof/>
              <w:kern w:val="2"/>
              <w:sz w:val="24"/>
              <w:szCs w:val="24"/>
              <w:lang w:eastAsia="en-GB"/>
              <w14:ligatures w14:val="standardContextual"/>
            </w:rPr>
          </w:pPr>
          <w:hyperlink w:anchor="_Toc195500491" w:history="1">
            <w:r w:rsidRPr="000975C4">
              <w:rPr>
                <w:rStyle w:val="Hyperlink"/>
                <w:rFonts w:ascii="Times New Roman" w:eastAsia="Times New Roman" w:hAnsi="Times New Roman" w:cs="Times New Roman"/>
                <w:noProof/>
                <w:lang w:eastAsia="en-GB"/>
              </w:rPr>
              <w:t>Conclusion</w:t>
            </w:r>
            <w:r>
              <w:rPr>
                <w:noProof/>
                <w:webHidden/>
              </w:rPr>
              <w:tab/>
            </w:r>
            <w:r>
              <w:rPr>
                <w:noProof/>
                <w:webHidden/>
              </w:rPr>
              <w:fldChar w:fldCharType="begin"/>
            </w:r>
            <w:r>
              <w:rPr>
                <w:noProof/>
                <w:webHidden/>
              </w:rPr>
              <w:instrText xml:space="preserve"> PAGEREF _Toc195500491 \h </w:instrText>
            </w:r>
            <w:r>
              <w:rPr>
                <w:noProof/>
                <w:webHidden/>
              </w:rPr>
            </w:r>
            <w:r>
              <w:rPr>
                <w:noProof/>
                <w:webHidden/>
              </w:rPr>
              <w:fldChar w:fldCharType="separate"/>
            </w:r>
            <w:r>
              <w:rPr>
                <w:noProof/>
                <w:webHidden/>
              </w:rPr>
              <w:t>12</w:t>
            </w:r>
            <w:r>
              <w:rPr>
                <w:noProof/>
                <w:webHidden/>
              </w:rPr>
              <w:fldChar w:fldCharType="end"/>
            </w:r>
          </w:hyperlink>
        </w:p>
        <w:p w14:paraId="389A33EA" w14:textId="5FEC969C" w:rsidR="00E72253" w:rsidRDefault="00E72253">
          <w:pPr>
            <w:pStyle w:val="TOC1"/>
            <w:tabs>
              <w:tab w:val="right" w:leader="dot" w:pos="9016"/>
            </w:tabs>
            <w:rPr>
              <w:b w:val="0"/>
              <w:bCs w:val="0"/>
              <w:i w:val="0"/>
              <w:iCs w:val="0"/>
              <w:noProof/>
              <w:kern w:val="2"/>
              <w:lang w:eastAsia="en-GB"/>
              <w14:ligatures w14:val="standardContextual"/>
            </w:rPr>
          </w:pPr>
          <w:hyperlink w:anchor="_Toc195500492" w:history="1">
            <w:r w:rsidRPr="000975C4">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_Toc195500492 \h </w:instrText>
            </w:r>
            <w:r>
              <w:rPr>
                <w:noProof/>
                <w:webHidden/>
              </w:rPr>
            </w:r>
            <w:r>
              <w:rPr>
                <w:noProof/>
                <w:webHidden/>
              </w:rPr>
              <w:fldChar w:fldCharType="separate"/>
            </w:r>
            <w:r>
              <w:rPr>
                <w:noProof/>
                <w:webHidden/>
              </w:rPr>
              <w:t>13</w:t>
            </w:r>
            <w:r>
              <w:rPr>
                <w:noProof/>
                <w:webHidden/>
              </w:rPr>
              <w:fldChar w:fldCharType="end"/>
            </w:r>
          </w:hyperlink>
        </w:p>
        <w:p w14:paraId="0D746777" w14:textId="0EC66603" w:rsidR="00616FBD" w:rsidRPr="00556345" w:rsidRDefault="00616FBD">
          <w:pPr>
            <w:rPr>
              <w:rFonts w:ascii="Times New Roman" w:hAnsi="Times New Roman" w:cs="Times New Roman"/>
            </w:rPr>
          </w:pPr>
          <w:r w:rsidRPr="00556345">
            <w:rPr>
              <w:rFonts w:ascii="Times New Roman" w:hAnsi="Times New Roman" w:cs="Times New Roman"/>
              <w:b/>
              <w:bCs/>
              <w:noProof/>
            </w:rPr>
            <w:fldChar w:fldCharType="end"/>
          </w:r>
        </w:p>
      </w:sdtContent>
    </w:sdt>
    <w:p w14:paraId="692149F3" w14:textId="77777777" w:rsidR="009D748B" w:rsidRDefault="009D748B" w:rsidP="009D748B">
      <w:pPr>
        <w:rPr>
          <w:rFonts w:ascii="Times New Roman" w:hAnsi="Times New Roman" w:cs="Times New Roman"/>
        </w:rPr>
      </w:pPr>
    </w:p>
    <w:p w14:paraId="4F2395DB" w14:textId="77777777" w:rsidR="00556345" w:rsidRDefault="00556345" w:rsidP="009D748B">
      <w:pPr>
        <w:rPr>
          <w:rFonts w:ascii="Times New Roman" w:hAnsi="Times New Roman" w:cs="Times New Roman"/>
        </w:rPr>
      </w:pPr>
    </w:p>
    <w:p w14:paraId="730BFAAC" w14:textId="77777777" w:rsidR="00556345" w:rsidRDefault="00556345" w:rsidP="009D748B">
      <w:pPr>
        <w:rPr>
          <w:rFonts w:ascii="Times New Roman" w:hAnsi="Times New Roman" w:cs="Times New Roman"/>
        </w:rPr>
      </w:pPr>
    </w:p>
    <w:p w14:paraId="024A0D22" w14:textId="77777777" w:rsidR="00556345" w:rsidRPr="00556345" w:rsidRDefault="00556345" w:rsidP="009D748B">
      <w:pPr>
        <w:rPr>
          <w:rFonts w:ascii="Times New Roman" w:hAnsi="Times New Roman" w:cs="Times New Roman"/>
        </w:rPr>
      </w:pPr>
    </w:p>
    <w:p w14:paraId="729AD887" w14:textId="532C64BB" w:rsidR="00981939" w:rsidRPr="00E72253" w:rsidRDefault="00981939" w:rsidP="00C066D4">
      <w:pPr>
        <w:pStyle w:val="Heading1"/>
        <w:spacing w:line="360" w:lineRule="auto"/>
        <w:jc w:val="both"/>
        <w:rPr>
          <w:rFonts w:ascii="Times New Roman" w:hAnsi="Times New Roman" w:cs="Times New Roman"/>
          <w:sz w:val="28"/>
          <w:szCs w:val="28"/>
        </w:rPr>
      </w:pPr>
      <w:bookmarkStart w:id="0" w:name="_Toc195500470"/>
      <w:r w:rsidRPr="00E72253">
        <w:rPr>
          <w:rFonts w:ascii="Times New Roman" w:hAnsi="Times New Roman" w:cs="Times New Roman"/>
          <w:sz w:val="28"/>
          <w:szCs w:val="28"/>
        </w:rPr>
        <w:lastRenderedPageBreak/>
        <w:t>Question 1</w:t>
      </w:r>
      <w:bookmarkEnd w:id="0"/>
    </w:p>
    <w:p w14:paraId="372D39D6" w14:textId="46F76B11" w:rsidR="00D07F5E" w:rsidRPr="00D07F5E" w:rsidRDefault="00D07F5E" w:rsidP="1CF4456C">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1CF4456C">
        <w:rPr>
          <w:rFonts w:ascii="Times New Roman" w:eastAsia="Times New Roman" w:hAnsi="Times New Roman" w:cs="Times New Roman"/>
          <w:color w:val="000000" w:themeColor="text1"/>
          <w:sz w:val="24"/>
          <w:szCs w:val="24"/>
          <w:lang w:eastAsia="en-GB"/>
        </w:rPr>
        <w:t xml:space="preserve">Operating models are basically the way big companies organise their internal systems and processes to work better across different parts of the business. Especially for global companies, it’s important to have a clear operating model so they can manage efficiency, control, and also stay flexible enough to deal with different markets. </w:t>
      </w:r>
      <w:r w:rsidR="00B5138D" w:rsidRPr="1CF4456C">
        <w:rPr>
          <w:rFonts w:ascii="Times New Roman" w:eastAsia="Times New Roman" w:hAnsi="Times New Roman" w:cs="Times New Roman"/>
          <w:color w:val="000000" w:themeColor="text1"/>
          <w:sz w:val="24"/>
          <w:szCs w:val="24"/>
          <w:lang w:eastAsia="en-GB"/>
        </w:rPr>
        <w:t xml:space="preserve">There </w:t>
      </w:r>
      <w:sdt>
        <w:sdtPr>
          <w:tag w:val="tii-similarity-U1VCTUlUVEVEX1dPUktfb2lkOjE6MjE2ODE0NjM5"/>
          <w:id w:val="328515649"/>
          <w:placeholder>
            <w:docPart w:val="DefaultPlaceholder_-1854013440"/>
          </w:placeholder>
          <w15:appearance w15:val="hidden"/>
        </w:sdtPr>
        <w:sdtContent>
          <w:r w:rsidR="00B5138D" w:rsidRPr="1CF4456C">
            <w:rPr>
              <w:rFonts w:ascii="Times New Roman" w:eastAsia="Times New Roman" w:hAnsi="Times New Roman" w:cs="Times New Roman"/>
              <w:color w:val="000000" w:themeColor="text1"/>
              <w:sz w:val="24"/>
              <w:szCs w:val="24"/>
              <w:lang w:eastAsia="en-GB"/>
            </w:rPr>
            <w:t>are f</w:t>
          </w:r>
          <w:r w:rsidRPr="1CF4456C">
            <w:rPr>
              <w:rFonts w:ascii="Times New Roman" w:eastAsia="Times New Roman" w:hAnsi="Times New Roman" w:cs="Times New Roman"/>
              <w:color w:val="000000" w:themeColor="text1"/>
              <w:sz w:val="24"/>
              <w:szCs w:val="24"/>
              <w:lang w:eastAsia="en-GB"/>
            </w:rPr>
            <w:t>our</w:t>
          </w:r>
          <w:r w:rsidR="00B5138D" w:rsidRPr="1CF4456C">
            <w:rPr>
              <w:rFonts w:ascii="Times New Roman" w:eastAsia="Times New Roman" w:hAnsi="Times New Roman" w:cs="Times New Roman"/>
              <w:color w:val="000000" w:themeColor="text1"/>
              <w:sz w:val="24"/>
              <w:szCs w:val="24"/>
              <w:lang w:eastAsia="en-GB"/>
            </w:rPr>
            <w:t xml:space="preserve"> </w:t>
          </w:r>
          <w:r w:rsidRPr="1CF4456C">
            <w:rPr>
              <w:rFonts w:ascii="Times New Roman" w:eastAsia="Times New Roman" w:hAnsi="Times New Roman" w:cs="Times New Roman"/>
              <w:color w:val="000000" w:themeColor="text1"/>
              <w:sz w:val="24"/>
              <w:szCs w:val="24"/>
              <w:lang w:eastAsia="en-GB"/>
            </w:rPr>
            <w:t>types of operating models: diversification, coordination, replication, and</w:t>
          </w:r>
        </w:sdtContent>
      </w:sdt>
      <w:r w:rsidRPr="1CF4456C">
        <w:rPr>
          <w:rFonts w:ascii="Times New Roman" w:eastAsia="Times New Roman" w:hAnsi="Times New Roman" w:cs="Times New Roman"/>
          <w:color w:val="000000" w:themeColor="text1"/>
          <w:sz w:val="24"/>
          <w:szCs w:val="24"/>
          <w:lang w:eastAsia="en-GB"/>
        </w:rPr>
        <w:t xml:space="preserve"> unification </w:t>
      </w:r>
      <w:r w:rsidR="00B3311C" w:rsidRPr="1CF4456C">
        <w:rPr>
          <w:rFonts w:ascii="Times New Roman" w:eastAsia="Times New Roman" w:hAnsi="Times New Roman" w:cs="Times New Roman"/>
          <w:color w:val="000000" w:themeColor="text1"/>
          <w:sz w:val="24"/>
          <w:szCs w:val="24"/>
          <w:vertAlign w:val="superscript"/>
          <w:lang w:eastAsia="en-GB"/>
        </w:rPr>
        <w:t>[1]</w:t>
      </w:r>
      <w:r w:rsidRPr="1CF4456C">
        <w:rPr>
          <w:rFonts w:ascii="Times New Roman" w:eastAsia="Times New Roman" w:hAnsi="Times New Roman" w:cs="Times New Roman"/>
          <w:color w:val="000000" w:themeColor="text1"/>
          <w:sz w:val="24"/>
          <w:szCs w:val="24"/>
          <w:lang w:eastAsia="en-GB"/>
        </w:rPr>
        <w:t xml:space="preserve">. </w:t>
      </w:r>
    </w:p>
    <w:p w14:paraId="5D109DA8" w14:textId="162605C3" w:rsidR="00D07F5E" w:rsidRPr="00D07F5E" w:rsidRDefault="00000000" w:rsidP="1CF4456C">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sdt>
        <w:sdtPr>
          <w:tag w:val="tii-similarity-U1VCTUlUVEVEX1dPUktfb2lkOjI6NjcwMTM4OTcw"/>
          <w:id w:val="2053608902"/>
          <w:placeholder>
            <w:docPart w:val="DefaultPlaceholder_-1854013440"/>
          </w:placeholder>
          <w15:appearance w15:val="hidden"/>
        </w:sdtPr>
        <w:sdtContent>
          <w:r w:rsidR="00D07F5E" w:rsidRPr="1CF4456C">
            <w:rPr>
              <w:rFonts w:ascii="Times New Roman" w:eastAsia="Times New Roman" w:hAnsi="Times New Roman" w:cs="Times New Roman"/>
              <w:color w:val="000000" w:themeColor="text1"/>
              <w:sz w:val="24"/>
              <w:szCs w:val="24"/>
              <w:lang w:eastAsia="en-GB"/>
            </w:rPr>
            <w:t>The operating model is</w:t>
          </w:r>
        </w:sdtContent>
      </w:sdt>
      <w:r w:rsidR="00D07F5E" w:rsidRPr="1CF4456C">
        <w:rPr>
          <w:rFonts w:ascii="Times New Roman" w:eastAsia="Times New Roman" w:hAnsi="Times New Roman" w:cs="Times New Roman"/>
          <w:color w:val="000000" w:themeColor="text1"/>
          <w:sz w:val="24"/>
          <w:szCs w:val="24"/>
          <w:lang w:eastAsia="en-GB"/>
        </w:rPr>
        <w:t xml:space="preserve"> considered </w:t>
      </w:r>
      <w:sdt>
        <w:sdtPr>
          <w:tag w:val="tii-similarity-U1VCTUlUVEVEX1dPUktfb2lkOjI6NjcwMTM4OTcw"/>
          <w:id w:val="1646473593"/>
          <w:placeholder>
            <w:docPart w:val="DefaultPlaceholder_-1854013440"/>
          </w:placeholder>
          <w15:appearance w15:val="hidden"/>
        </w:sdtPr>
        <w:sdtContent>
          <w:r w:rsidR="00D07F5E" w:rsidRPr="1CF4456C">
            <w:rPr>
              <w:rFonts w:ascii="Times New Roman" w:eastAsia="Times New Roman" w:hAnsi="Times New Roman" w:cs="Times New Roman"/>
              <w:color w:val="000000" w:themeColor="text1"/>
              <w:sz w:val="24"/>
              <w:szCs w:val="24"/>
              <w:lang w:eastAsia="en-GB"/>
            </w:rPr>
            <w:t>the first step in building</w:t>
          </w:r>
        </w:sdtContent>
      </w:sdt>
      <w:r w:rsidR="00D07F5E" w:rsidRPr="1CF4456C">
        <w:rPr>
          <w:rFonts w:ascii="Times New Roman" w:eastAsia="Times New Roman" w:hAnsi="Times New Roman" w:cs="Times New Roman"/>
          <w:color w:val="000000" w:themeColor="text1"/>
          <w:sz w:val="24"/>
          <w:szCs w:val="24"/>
          <w:lang w:eastAsia="en-GB"/>
        </w:rPr>
        <w:t xml:space="preserve"> what’s called a foundation </w:t>
      </w:r>
      <w:sdt>
        <w:sdtPr>
          <w:tag w:val="tii-similarity-U1VCTUlUVEVEX1dPUktfb2lkOjI6NjcwMTM4OTcw"/>
          <w:id w:val="1999928424"/>
          <w:placeholder>
            <w:docPart w:val="DefaultPlaceholder_-1854013440"/>
          </w:placeholder>
          <w15:appearance w15:val="hidden"/>
        </w:sdtPr>
        <w:sdtContent>
          <w:r w:rsidR="00D07F5E" w:rsidRPr="1CF4456C">
            <w:rPr>
              <w:rFonts w:ascii="Times New Roman" w:eastAsia="Times New Roman" w:hAnsi="Times New Roman" w:cs="Times New Roman"/>
              <w:color w:val="000000" w:themeColor="text1"/>
              <w:sz w:val="24"/>
              <w:szCs w:val="24"/>
              <w:lang w:eastAsia="en-GB"/>
            </w:rPr>
            <w:t>for execution</w:t>
          </w:r>
        </w:sdtContent>
      </w:sdt>
      <w:r w:rsidR="00D07F5E" w:rsidRPr="1CF4456C">
        <w:rPr>
          <w:rFonts w:ascii="Times New Roman" w:eastAsia="Times New Roman" w:hAnsi="Times New Roman" w:cs="Times New Roman"/>
          <w:color w:val="000000" w:themeColor="text1"/>
          <w:sz w:val="24"/>
          <w:szCs w:val="24"/>
          <w:lang w:eastAsia="en-GB"/>
        </w:rPr>
        <w:t xml:space="preserve">. This includes all the digital systems and infrastructure that support how a business runs every day </w:t>
      </w:r>
      <w:r w:rsidR="00B3311C" w:rsidRPr="1CF4456C">
        <w:rPr>
          <w:rFonts w:ascii="Times New Roman" w:eastAsia="Times New Roman" w:hAnsi="Times New Roman" w:cs="Times New Roman"/>
          <w:color w:val="000000" w:themeColor="text1"/>
          <w:sz w:val="24"/>
          <w:szCs w:val="24"/>
          <w:vertAlign w:val="superscript"/>
          <w:lang w:eastAsia="en-GB"/>
        </w:rPr>
        <w:t>[2]</w:t>
      </w:r>
      <w:r w:rsidR="00D07F5E" w:rsidRPr="1CF4456C">
        <w:rPr>
          <w:rFonts w:ascii="Times New Roman" w:eastAsia="Times New Roman" w:hAnsi="Times New Roman" w:cs="Times New Roman"/>
          <w:color w:val="000000" w:themeColor="text1"/>
          <w:sz w:val="24"/>
          <w:szCs w:val="24"/>
          <w:lang w:eastAsia="en-GB"/>
        </w:rPr>
        <w:t>.</w:t>
      </w:r>
    </w:p>
    <w:p w14:paraId="2B01973F" w14:textId="77777777" w:rsidR="00981939" w:rsidRPr="00556345" w:rsidRDefault="00981939" w:rsidP="00C066D4">
      <w:pPr>
        <w:pStyle w:val="Heading2"/>
        <w:spacing w:line="360" w:lineRule="auto"/>
        <w:jc w:val="both"/>
        <w:rPr>
          <w:rFonts w:ascii="Times New Roman" w:hAnsi="Times New Roman" w:cs="Times New Roman"/>
          <w:sz w:val="24"/>
          <w:szCs w:val="24"/>
        </w:rPr>
      </w:pPr>
      <w:bookmarkStart w:id="1" w:name="_Toc195500471"/>
      <w:r w:rsidRPr="00556345">
        <w:rPr>
          <w:rFonts w:ascii="Times New Roman" w:hAnsi="Times New Roman" w:cs="Times New Roman"/>
          <w:sz w:val="24"/>
          <w:szCs w:val="24"/>
        </w:rPr>
        <w:t>1. Diversification</w:t>
      </w:r>
      <w:bookmarkEnd w:id="1"/>
    </w:p>
    <w:p w14:paraId="76D6FE19" w14:textId="6F9B612B" w:rsidR="00D07F5E" w:rsidRPr="00D07F5E" w:rsidRDefault="00D07F5E"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D07F5E">
        <w:rPr>
          <w:rFonts w:ascii="Times New Roman" w:eastAsia="Times New Roman" w:hAnsi="Times New Roman" w:cs="Times New Roman"/>
          <w:color w:val="000000"/>
          <w:sz w:val="24"/>
          <w:szCs w:val="24"/>
          <w:lang w:eastAsia="en-GB"/>
        </w:rPr>
        <w:t>This model is all about independence. In diversification, each business unit runs on its own</w:t>
      </w:r>
      <w:r w:rsidR="00562972" w:rsidRPr="00556345">
        <w:rPr>
          <w:rFonts w:ascii="Times New Roman" w:eastAsia="Times New Roman" w:hAnsi="Times New Roman" w:cs="Times New Roman"/>
          <w:color w:val="000000"/>
          <w:sz w:val="24"/>
          <w:szCs w:val="24"/>
          <w:lang w:eastAsia="en-GB"/>
        </w:rPr>
        <w:t>,</w:t>
      </w:r>
      <w:r w:rsidRPr="00D07F5E">
        <w:rPr>
          <w:rFonts w:ascii="Times New Roman" w:eastAsia="Times New Roman" w:hAnsi="Times New Roman" w:cs="Times New Roman"/>
          <w:color w:val="000000"/>
          <w:sz w:val="24"/>
          <w:szCs w:val="24"/>
          <w:lang w:eastAsia="en-GB"/>
        </w:rPr>
        <w:t xml:space="preserve"> they have their own processes, systems, and customers. There’s very little sharing or coordination. This works well for companies that are involved in completely different industries </w:t>
      </w:r>
      <w:r w:rsidR="00B3311C" w:rsidRPr="00556345">
        <w:rPr>
          <w:rFonts w:ascii="Times New Roman" w:eastAsia="Times New Roman" w:hAnsi="Times New Roman" w:cs="Times New Roman"/>
          <w:color w:val="000000"/>
          <w:sz w:val="24"/>
          <w:szCs w:val="24"/>
          <w:vertAlign w:val="superscript"/>
          <w:lang w:eastAsia="en-GB"/>
        </w:rPr>
        <w:t>[1]</w:t>
      </w:r>
      <w:r w:rsidRPr="00D07F5E">
        <w:rPr>
          <w:rFonts w:ascii="Times New Roman" w:eastAsia="Times New Roman" w:hAnsi="Times New Roman" w:cs="Times New Roman"/>
          <w:color w:val="000000"/>
          <w:sz w:val="24"/>
          <w:szCs w:val="24"/>
          <w:lang w:eastAsia="en-GB"/>
        </w:rPr>
        <w:t>.</w:t>
      </w:r>
    </w:p>
    <w:p w14:paraId="57774A97" w14:textId="6B7520AF" w:rsidR="00981939" w:rsidRPr="00556345" w:rsidRDefault="007F7C7A" w:rsidP="00C066D4">
      <w:pPr>
        <w:pStyle w:val="NormalWeb"/>
        <w:spacing w:line="360" w:lineRule="auto"/>
        <w:jc w:val="both"/>
        <w:rPr>
          <w:color w:val="000000"/>
          <w:sz w:val="24"/>
          <w:szCs w:val="24"/>
        </w:rPr>
      </w:pPr>
      <w:r w:rsidRPr="00556345">
        <w:rPr>
          <w:rStyle w:val="Strong"/>
          <w:color w:val="000000"/>
          <w:sz w:val="24"/>
          <w:szCs w:val="24"/>
        </w:rPr>
        <w:t>For e</w:t>
      </w:r>
      <w:r w:rsidR="00981939" w:rsidRPr="00556345">
        <w:rPr>
          <w:rStyle w:val="Strong"/>
          <w:color w:val="000000"/>
          <w:sz w:val="24"/>
          <w:szCs w:val="24"/>
        </w:rPr>
        <w:t>xample:</w:t>
      </w:r>
      <w:r w:rsidR="00981939" w:rsidRPr="00556345">
        <w:rPr>
          <w:rStyle w:val="apple-converted-space"/>
          <w:color w:val="000000"/>
          <w:sz w:val="24"/>
          <w:szCs w:val="24"/>
        </w:rPr>
        <w:t> </w:t>
      </w:r>
      <w:r w:rsidR="00981939" w:rsidRPr="00556345">
        <w:rPr>
          <w:color w:val="000000"/>
          <w:sz w:val="24"/>
          <w:szCs w:val="24"/>
        </w:rPr>
        <w:t>Tata Group is a good example. Tata Motors and Tata Consultancy Services are both part of the group but operate very differently and independently. This allows them to be flexible and responsive in their own markets, but they don’t benefit from sharing resources or systems, lead</w:t>
      </w:r>
      <w:r w:rsidR="007E2C56" w:rsidRPr="00556345">
        <w:rPr>
          <w:color w:val="000000"/>
          <w:sz w:val="24"/>
          <w:szCs w:val="24"/>
        </w:rPr>
        <w:t>ing</w:t>
      </w:r>
      <w:r w:rsidR="00981939" w:rsidRPr="00556345">
        <w:rPr>
          <w:color w:val="000000"/>
          <w:sz w:val="24"/>
          <w:szCs w:val="24"/>
        </w:rPr>
        <w:t xml:space="preserve"> to extra costs and duplication.</w:t>
      </w:r>
    </w:p>
    <w:p w14:paraId="16757007" w14:textId="6353D92E" w:rsidR="00981939" w:rsidRPr="00556345" w:rsidRDefault="00981939" w:rsidP="00C066D4">
      <w:pPr>
        <w:pStyle w:val="NormalWeb"/>
        <w:spacing w:line="360" w:lineRule="auto"/>
        <w:jc w:val="both"/>
        <w:rPr>
          <w:color w:val="000000"/>
          <w:sz w:val="24"/>
          <w:szCs w:val="24"/>
        </w:rPr>
      </w:pPr>
      <w:r w:rsidRPr="00556345">
        <w:rPr>
          <w:color w:val="000000"/>
          <w:sz w:val="24"/>
          <w:szCs w:val="24"/>
        </w:rPr>
        <w:t xml:space="preserve">Also, because each unit uses its own IT systems, it’s harder to implement common strategies or changes. This lack of standardisation creates silos and can slow down </w:t>
      </w:r>
      <w:r w:rsidR="007E2C56" w:rsidRPr="00556345">
        <w:rPr>
          <w:color w:val="000000"/>
          <w:sz w:val="24"/>
          <w:szCs w:val="24"/>
        </w:rPr>
        <w:t xml:space="preserve">the </w:t>
      </w:r>
      <w:r w:rsidRPr="00556345">
        <w:rPr>
          <w:color w:val="000000"/>
          <w:sz w:val="24"/>
          <w:szCs w:val="24"/>
        </w:rPr>
        <w:t xml:space="preserve">innovation </w:t>
      </w:r>
      <w:r w:rsidR="00B3311C" w:rsidRPr="00556345">
        <w:rPr>
          <w:color w:val="000000"/>
          <w:sz w:val="24"/>
          <w:szCs w:val="24"/>
          <w:vertAlign w:val="superscript"/>
        </w:rPr>
        <w:t>[2]</w:t>
      </w:r>
      <w:r w:rsidR="00562972" w:rsidRPr="00556345">
        <w:rPr>
          <w:color w:val="000000"/>
          <w:sz w:val="24"/>
          <w:szCs w:val="24"/>
        </w:rPr>
        <w:t>.</w:t>
      </w:r>
    </w:p>
    <w:p w14:paraId="325788F9" w14:textId="77777777" w:rsidR="00981939" w:rsidRPr="00556345" w:rsidRDefault="00981939" w:rsidP="00C066D4">
      <w:pPr>
        <w:pStyle w:val="Heading2"/>
        <w:spacing w:line="360" w:lineRule="auto"/>
        <w:jc w:val="both"/>
        <w:rPr>
          <w:rFonts w:ascii="Times New Roman" w:hAnsi="Times New Roman" w:cs="Times New Roman"/>
          <w:color w:val="000000"/>
          <w:sz w:val="24"/>
          <w:szCs w:val="24"/>
        </w:rPr>
      </w:pPr>
      <w:bookmarkStart w:id="2" w:name="_Toc195500472"/>
      <w:r w:rsidRPr="00556345">
        <w:rPr>
          <w:rFonts w:ascii="Times New Roman" w:hAnsi="Times New Roman" w:cs="Times New Roman"/>
          <w:color w:val="000000"/>
          <w:sz w:val="24"/>
          <w:szCs w:val="24"/>
        </w:rPr>
        <w:t xml:space="preserve">2. </w:t>
      </w:r>
      <w:r w:rsidRPr="00556345">
        <w:rPr>
          <w:rFonts w:ascii="Times New Roman" w:hAnsi="Times New Roman" w:cs="Times New Roman"/>
          <w:sz w:val="24"/>
          <w:szCs w:val="24"/>
        </w:rPr>
        <w:t>Coordination</w:t>
      </w:r>
      <w:bookmarkEnd w:id="2"/>
    </w:p>
    <w:p w14:paraId="214FFE21" w14:textId="73218D15" w:rsidR="005422C9" w:rsidRPr="005422C9" w:rsidRDefault="005422C9"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422C9">
        <w:rPr>
          <w:rFonts w:ascii="Times New Roman" w:eastAsia="Times New Roman" w:hAnsi="Times New Roman" w:cs="Times New Roman"/>
          <w:color w:val="000000"/>
          <w:sz w:val="24"/>
          <w:szCs w:val="24"/>
          <w:lang w:eastAsia="en-GB"/>
        </w:rPr>
        <w:t xml:space="preserve">In the coordination model, business units still have their own processes, but they share data and information. There’s high integration, meaning that even though operations are different, the units work together more strategically </w:t>
      </w:r>
      <w:r w:rsidR="00B3311C" w:rsidRPr="00556345">
        <w:rPr>
          <w:rFonts w:ascii="Times New Roman" w:eastAsia="Times New Roman" w:hAnsi="Times New Roman" w:cs="Times New Roman"/>
          <w:color w:val="000000"/>
          <w:sz w:val="24"/>
          <w:szCs w:val="24"/>
          <w:vertAlign w:val="superscript"/>
          <w:lang w:eastAsia="en-GB"/>
        </w:rPr>
        <w:t>[3]</w:t>
      </w:r>
      <w:r w:rsidRPr="005422C9">
        <w:rPr>
          <w:rFonts w:ascii="Times New Roman" w:eastAsia="Times New Roman" w:hAnsi="Times New Roman" w:cs="Times New Roman"/>
          <w:color w:val="000000"/>
          <w:sz w:val="24"/>
          <w:szCs w:val="24"/>
          <w:lang w:eastAsia="en-GB"/>
        </w:rPr>
        <w:t>.</w:t>
      </w:r>
    </w:p>
    <w:p w14:paraId="14D4EC84" w14:textId="223A8AB5" w:rsidR="005422C9" w:rsidRPr="005422C9" w:rsidRDefault="005422C9"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422C9">
        <w:rPr>
          <w:rFonts w:ascii="Times New Roman" w:eastAsia="Times New Roman" w:hAnsi="Times New Roman" w:cs="Times New Roman"/>
          <w:b/>
          <w:bCs/>
          <w:color w:val="000000"/>
          <w:sz w:val="24"/>
          <w:szCs w:val="24"/>
          <w:lang w:eastAsia="en-GB"/>
        </w:rPr>
        <w:lastRenderedPageBreak/>
        <w:t>For example:</w:t>
      </w:r>
      <w:r w:rsidRPr="005422C9">
        <w:rPr>
          <w:rFonts w:ascii="Times New Roman" w:eastAsia="Times New Roman" w:hAnsi="Times New Roman" w:cs="Times New Roman"/>
          <w:color w:val="000000"/>
          <w:sz w:val="24"/>
          <w:szCs w:val="24"/>
          <w:lang w:eastAsia="en-GB"/>
        </w:rPr>
        <w:t xml:space="preserve"> </w:t>
      </w:r>
      <w:r w:rsidR="00B5138D" w:rsidRPr="00556345">
        <w:rPr>
          <w:rFonts w:ascii="Times New Roman" w:eastAsia="Times New Roman" w:hAnsi="Times New Roman" w:cs="Times New Roman"/>
          <w:color w:val="000000"/>
          <w:sz w:val="24"/>
          <w:szCs w:val="24"/>
          <w:lang w:eastAsia="en-GB"/>
        </w:rPr>
        <w:t>Imagine a cosmetic brand, they</w:t>
      </w:r>
      <w:r w:rsidRPr="005422C9">
        <w:rPr>
          <w:rFonts w:ascii="Times New Roman" w:eastAsia="Times New Roman" w:hAnsi="Times New Roman" w:cs="Times New Roman"/>
          <w:color w:val="000000"/>
          <w:sz w:val="24"/>
          <w:szCs w:val="24"/>
          <w:lang w:eastAsia="en-GB"/>
        </w:rPr>
        <w:t xml:space="preserve"> </w:t>
      </w:r>
      <w:r w:rsidR="00B5138D" w:rsidRPr="00556345">
        <w:rPr>
          <w:rFonts w:ascii="Times New Roman" w:eastAsia="Times New Roman" w:hAnsi="Times New Roman" w:cs="Times New Roman"/>
          <w:color w:val="000000"/>
          <w:sz w:val="24"/>
          <w:szCs w:val="24"/>
          <w:lang w:eastAsia="en-GB"/>
        </w:rPr>
        <w:t xml:space="preserve">can </w:t>
      </w:r>
      <w:r w:rsidRPr="005422C9">
        <w:rPr>
          <w:rFonts w:ascii="Times New Roman" w:eastAsia="Times New Roman" w:hAnsi="Times New Roman" w:cs="Times New Roman"/>
          <w:color w:val="000000"/>
          <w:sz w:val="24"/>
          <w:szCs w:val="24"/>
          <w:lang w:eastAsia="en-GB"/>
        </w:rPr>
        <w:t>share customer data across different product lines. For example, if one team learns something about skin care, that knowledge might help improve another product like shampoo.</w:t>
      </w:r>
    </w:p>
    <w:p w14:paraId="47824417" w14:textId="2FC21DE3" w:rsidR="005422C9" w:rsidRPr="005422C9" w:rsidRDefault="005422C9"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422C9">
        <w:rPr>
          <w:rFonts w:ascii="Times New Roman" w:eastAsia="Times New Roman" w:hAnsi="Times New Roman" w:cs="Times New Roman"/>
          <w:color w:val="000000"/>
          <w:sz w:val="24"/>
          <w:szCs w:val="24"/>
          <w:lang w:eastAsia="en-GB"/>
        </w:rPr>
        <w:t>This kind of shared learning helps improve the company overall, but it does require strong IT systems to manage all the shared information</w:t>
      </w:r>
      <w:r w:rsidR="00B5138D" w:rsidRPr="00556345">
        <w:rPr>
          <w:rFonts w:ascii="Times New Roman" w:eastAsia="Times New Roman" w:hAnsi="Times New Roman" w:cs="Times New Roman"/>
          <w:color w:val="000000"/>
          <w:sz w:val="24"/>
          <w:szCs w:val="24"/>
          <w:lang w:eastAsia="en-GB"/>
        </w:rPr>
        <w:t xml:space="preserve">, </w:t>
      </w:r>
      <w:r w:rsidRPr="005422C9">
        <w:rPr>
          <w:rFonts w:ascii="Times New Roman" w:eastAsia="Times New Roman" w:hAnsi="Times New Roman" w:cs="Times New Roman"/>
          <w:color w:val="000000"/>
          <w:sz w:val="24"/>
          <w:szCs w:val="24"/>
          <w:lang w:eastAsia="en-GB"/>
        </w:rPr>
        <w:t>can be tricky to coordinate between units. This model works best when you need to share insights, but don’t need the exact same processes</w:t>
      </w:r>
      <w:r w:rsidR="00B5138D" w:rsidRPr="00556345">
        <w:rPr>
          <w:rFonts w:ascii="Times New Roman" w:eastAsia="Times New Roman" w:hAnsi="Times New Roman" w:cs="Times New Roman"/>
          <w:color w:val="000000"/>
          <w:sz w:val="24"/>
          <w:szCs w:val="24"/>
          <w:lang w:eastAsia="en-GB"/>
        </w:rPr>
        <w:t xml:space="preserve"> </w:t>
      </w:r>
      <w:r w:rsidR="00B3311C" w:rsidRPr="00556345">
        <w:rPr>
          <w:rFonts w:ascii="Times New Roman" w:eastAsia="Times New Roman" w:hAnsi="Times New Roman" w:cs="Times New Roman"/>
          <w:color w:val="000000"/>
          <w:sz w:val="24"/>
          <w:szCs w:val="24"/>
          <w:vertAlign w:val="superscript"/>
          <w:lang w:eastAsia="en-GB"/>
        </w:rPr>
        <w:t>[2]</w:t>
      </w:r>
      <w:r w:rsidRPr="005422C9">
        <w:rPr>
          <w:rFonts w:ascii="Times New Roman" w:eastAsia="Times New Roman" w:hAnsi="Times New Roman" w:cs="Times New Roman"/>
          <w:color w:val="000000"/>
          <w:sz w:val="24"/>
          <w:szCs w:val="24"/>
          <w:lang w:eastAsia="en-GB"/>
        </w:rPr>
        <w:t>.</w:t>
      </w:r>
    </w:p>
    <w:p w14:paraId="0220EBA9" w14:textId="77777777" w:rsidR="00981939" w:rsidRPr="00556345" w:rsidRDefault="00981939" w:rsidP="00C066D4">
      <w:pPr>
        <w:pStyle w:val="Heading2"/>
        <w:spacing w:line="360" w:lineRule="auto"/>
        <w:jc w:val="both"/>
        <w:rPr>
          <w:rFonts w:ascii="Times New Roman" w:hAnsi="Times New Roman" w:cs="Times New Roman"/>
          <w:sz w:val="24"/>
          <w:szCs w:val="24"/>
        </w:rPr>
      </w:pPr>
      <w:bookmarkStart w:id="3" w:name="_Toc195500473"/>
      <w:r w:rsidRPr="00556345">
        <w:rPr>
          <w:rFonts w:ascii="Times New Roman" w:hAnsi="Times New Roman" w:cs="Times New Roman"/>
          <w:sz w:val="24"/>
          <w:szCs w:val="24"/>
        </w:rPr>
        <w:t>3. Replication</w:t>
      </w:r>
      <w:bookmarkEnd w:id="3"/>
    </w:p>
    <w:p w14:paraId="2E81E2A8" w14:textId="05E47CC6" w:rsidR="005422C9" w:rsidRPr="005422C9" w:rsidRDefault="005422C9"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422C9">
        <w:rPr>
          <w:rFonts w:ascii="Times New Roman" w:eastAsia="Times New Roman" w:hAnsi="Times New Roman" w:cs="Times New Roman"/>
          <w:color w:val="000000"/>
          <w:sz w:val="24"/>
          <w:szCs w:val="24"/>
          <w:lang w:eastAsia="en-GB"/>
        </w:rPr>
        <w:t xml:space="preserve">Replication is about repeating what works. Business units use the same systems and processes, but they don’t interact much. It’s like copying a successful business model and applying it in other markets </w:t>
      </w:r>
      <w:r w:rsidR="00B3311C" w:rsidRPr="00556345">
        <w:rPr>
          <w:rFonts w:ascii="Times New Roman" w:eastAsia="Times New Roman" w:hAnsi="Times New Roman" w:cs="Times New Roman"/>
          <w:color w:val="000000"/>
          <w:sz w:val="24"/>
          <w:szCs w:val="24"/>
          <w:vertAlign w:val="superscript"/>
          <w:lang w:eastAsia="en-GB"/>
        </w:rPr>
        <w:t>[1]</w:t>
      </w:r>
      <w:r w:rsidRPr="005422C9">
        <w:rPr>
          <w:rFonts w:ascii="Times New Roman" w:eastAsia="Times New Roman" w:hAnsi="Times New Roman" w:cs="Times New Roman"/>
          <w:color w:val="000000"/>
          <w:sz w:val="24"/>
          <w:szCs w:val="24"/>
          <w:lang w:eastAsia="en-GB"/>
        </w:rPr>
        <w:t>.</w:t>
      </w:r>
    </w:p>
    <w:p w14:paraId="47E11572" w14:textId="77777777" w:rsidR="005422C9" w:rsidRPr="005422C9" w:rsidRDefault="005422C9"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422C9">
        <w:rPr>
          <w:rFonts w:ascii="Times New Roman" w:eastAsia="Times New Roman" w:hAnsi="Times New Roman" w:cs="Times New Roman"/>
          <w:b/>
          <w:bCs/>
          <w:color w:val="000000"/>
          <w:sz w:val="24"/>
          <w:szCs w:val="24"/>
          <w:lang w:eastAsia="en-GB"/>
        </w:rPr>
        <w:t>For example:</w:t>
      </w:r>
      <w:r w:rsidRPr="005422C9">
        <w:rPr>
          <w:rFonts w:ascii="Times New Roman" w:eastAsia="Times New Roman" w:hAnsi="Times New Roman" w:cs="Times New Roman"/>
          <w:color w:val="000000"/>
          <w:sz w:val="24"/>
          <w:szCs w:val="24"/>
          <w:lang w:eastAsia="en-GB"/>
        </w:rPr>
        <w:t xml:space="preserve"> McDonald’s is a classic replication example. No matter where you go in the world, McDonald's restaurants look and feel the same, from the menu to the layout to the ordering system.</w:t>
      </w:r>
    </w:p>
    <w:p w14:paraId="21008068" w14:textId="62B9A370" w:rsidR="005422C9" w:rsidRPr="005422C9" w:rsidRDefault="005422C9"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422C9">
        <w:rPr>
          <w:rFonts w:ascii="Times New Roman" w:eastAsia="Times New Roman" w:hAnsi="Times New Roman" w:cs="Times New Roman"/>
          <w:color w:val="000000"/>
          <w:sz w:val="24"/>
          <w:szCs w:val="24"/>
          <w:lang w:eastAsia="en-GB"/>
        </w:rPr>
        <w:t xml:space="preserve">This model allows companies to grow fast and keep things consistent, but it doesn’t give much room for local changes </w:t>
      </w:r>
      <w:r w:rsidR="00B3311C" w:rsidRPr="00556345">
        <w:rPr>
          <w:rFonts w:ascii="Times New Roman" w:eastAsia="Times New Roman" w:hAnsi="Times New Roman" w:cs="Times New Roman"/>
          <w:color w:val="000000"/>
          <w:sz w:val="24"/>
          <w:szCs w:val="24"/>
          <w:vertAlign w:val="superscript"/>
          <w:lang w:eastAsia="en-GB"/>
        </w:rPr>
        <w:t>[2]</w:t>
      </w:r>
      <w:r w:rsidRPr="005422C9">
        <w:rPr>
          <w:rFonts w:ascii="Times New Roman" w:eastAsia="Times New Roman" w:hAnsi="Times New Roman" w:cs="Times New Roman"/>
          <w:color w:val="000000"/>
          <w:sz w:val="24"/>
          <w:szCs w:val="24"/>
          <w:lang w:eastAsia="en-GB"/>
        </w:rPr>
        <w:t>.</w:t>
      </w:r>
    </w:p>
    <w:p w14:paraId="1E92D28C" w14:textId="77777777" w:rsidR="00981939" w:rsidRPr="00556345" w:rsidRDefault="00981939" w:rsidP="00C066D4">
      <w:pPr>
        <w:pStyle w:val="Heading2"/>
        <w:spacing w:line="360" w:lineRule="auto"/>
        <w:jc w:val="both"/>
        <w:rPr>
          <w:rFonts w:ascii="Times New Roman" w:hAnsi="Times New Roman" w:cs="Times New Roman"/>
          <w:sz w:val="24"/>
          <w:szCs w:val="24"/>
        </w:rPr>
      </w:pPr>
      <w:bookmarkStart w:id="4" w:name="_Toc195500474"/>
      <w:r w:rsidRPr="1CF4456C">
        <w:rPr>
          <w:rFonts w:ascii="Times New Roman" w:hAnsi="Times New Roman" w:cs="Times New Roman"/>
          <w:sz w:val="24"/>
          <w:szCs w:val="24"/>
        </w:rPr>
        <w:t>4. Unification</w:t>
      </w:r>
      <w:bookmarkEnd w:id="4"/>
    </w:p>
    <w:p w14:paraId="450A2D4F" w14:textId="18C5985C" w:rsidR="005422C9" w:rsidRPr="005422C9" w:rsidRDefault="005422C9"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422C9">
        <w:rPr>
          <w:rFonts w:ascii="Times New Roman" w:eastAsia="Times New Roman" w:hAnsi="Times New Roman" w:cs="Times New Roman"/>
          <w:color w:val="000000"/>
          <w:sz w:val="24"/>
          <w:szCs w:val="24"/>
          <w:lang w:eastAsia="en-GB"/>
        </w:rPr>
        <w:t xml:space="preserve">This is the most centralised model. Everything is standardised and integrated. All business units follow the same processes and systems. It’s a one-size-fits-all approach </w:t>
      </w:r>
      <w:r w:rsidR="00B3311C" w:rsidRPr="00556345">
        <w:rPr>
          <w:rFonts w:ascii="Times New Roman" w:eastAsia="Times New Roman" w:hAnsi="Times New Roman" w:cs="Times New Roman"/>
          <w:color w:val="000000"/>
          <w:sz w:val="24"/>
          <w:szCs w:val="24"/>
          <w:vertAlign w:val="superscript"/>
          <w:lang w:eastAsia="en-GB"/>
        </w:rPr>
        <w:t>[1]</w:t>
      </w:r>
      <w:r w:rsidRPr="005422C9">
        <w:rPr>
          <w:rFonts w:ascii="Times New Roman" w:eastAsia="Times New Roman" w:hAnsi="Times New Roman" w:cs="Times New Roman"/>
          <w:color w:val="000000"/>
          <w:sz w:val="24"/>
          <w:szCs w:val="24"/>
          <w:lang w:eastAsia="en-GB"/>
        </w:rPr>
        <w:t>.</w:t>
      </w:r>
    </w:p>
    <w:p w14:paraId="32790EDC" w14:textId="77777777" w:rsidR="005422C9" w:rsidRPr="005422C9" w:rsidRDefault="005422C9"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422C9">
        <w:rPr>
          <w:rFonts w:ascii="Times New Roman" w:eastAsia="Times New Roman" w:hAnsi="Times New Roman" w:cs="Times New Roman"/>
          <w:b/>
          <w:bCs/>
          <w:color w:val="000000"/>
          <w:sz w:val="24"/>
          <w:szCs w:val="24"/>
          <w:lang w:eastAsia="en-GB"/>
        </w:rPr>
        <w:t>For example:</w:t>
      </w:r>
      <w:r w:rsidRPr="005422C9">
        <w:rPr>
          <w:rFonts w:ascii="Times New Roman" w:eastAsia="Times New Roman" w:hAnsi="Times New Roman" w:cs="Times New Roman"/>
          <w:color w:val="000000"/>
          <w:sz w:val="24"/>
          <w:szCs w:val="24"/>
          <w:lang w:eastAsia="en-GB"/>
        </w:rPr>
        <w:t xml:space="preserve"> Apple is a great example here. From designing products to delivering them to customers, everything is controlled centrally. This helps Apple maintain high quality and brand consistency everywhere in the world.</w:t>
      </w:r>
    </w:p>
    <w:p w14:paraId="693BDB9F" w14:textId="09425F22" w:rsidR="005422C9" w:rsidRDefault="005422C9"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422C9">
        <w:rPr>
          <w:rFonts w:ascii="Times New Roman" w:eastAsia="Times New Roman" w:hAnsi="Times New Roman" w:cs="Times New Roman"/>
          <w:color w:val="000000"/>
          <w:sz w:val="24"/>
          <w:szCs w:val="24"/>
          <w:lang w:eastAsia="en-GB"/>
        </w:rPr>
        <w:t>Unification is powerful because it gives the company control and efficiency, but it can also make the organisation less flexible</w:t>
      </w:r>
      <w:r w:rsidR="00B5138D" w:rsidRPr="00556345">
        <w:rPr>
          <w:rFonts w:ascii="Times New Roman" w:eastAsia="Times New Roman" w:hAnsi="Times New Roman" w:cs="Times New Roman"/>
          <w:color w:val="000000"/>
          <w:sz w:val="24"/>
          <w:szCs w:val="24"/>
          <w:lang w:eastAsia="en-GB"/>
        </w:rPr>
        <w:t xml:space="preserve"> </w:t>
      </w:r>
      <w:r w:rsidR="00B3311C" w:rsidRPr="00556345">
        <w:rPr>
          <w:rFonts w:ascii="Times New Roman" w:eastAsia="Times New Roman" w:hAnsi="Times New Roman" w:cs="Times New Roman"/>
          <w:color w:val="000000"/>
          <w:sz w:val="24"/>
          <w:szCs w:val="24"/>
          <w:vertAlign w:val="superscript"/>
          <w:lang w:eastAsia="en-GB"/>
        </w:rPr>
        <w:t>[2]</w:t>
      </w:r>
      <w:r w:rsidRPr="005422C9">
        <w:rPr>
          <w:rFonts w:ascii="Times New Roman" w:eastAsia="Times New Roman" w:hAnsi="Times New Roman" w:cs="Times New Roman"/>
          <w:color w:val="000000"/>
          <w:sz w:val="24"/>
          <w:szCs w:val="24"/>
          <w:lang w:eastAsia="en-GB"/>
        </w:rPr>
        <w:t>.</w:t>
      </w:r>
    </w:p>
    <w:p w14:paraId="56D50FFE" w14:textId="77777777" w:rsidR="00E72253" w:rsidRDefault="00E72253"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p>
    <w:p w14:paraId="36BEC6AA" w14:textId="77777777" w:rsidR="00E72253" w:rsidRPr="005422C9" w:rsidRDefault="00E72253"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p>
    <w:p w14:paraId="426FFA17" w14:textId="0EF34912" w:rsidR="00981939" w:rsidRDefault="00981939" w:rsidP="00C066D4">
      <w:pPr>
        <w:pStyle w:val="Heading2"/>
        <w:spacing w:line="360" w:lineRule="auto"/>
        <w:jc w:val="both"/>
        <w:rPr>
          <w:rFonts w:ascii="Times New Roman" w:hAnsi="Times New Roman" w:cs="Times New Roman"/>
          <w:sz w:val="24"/>
          <w:szCs w:val="24"/>
        </w:rPr>
      </w:pPr>
      <w:bookmarkStart w:id="5" w:name="_Toc195500475"/>
      <w:r w:rsidRPr="00556345">
        <w:rPr>
          <w:rFonts w:ascii="Times New Roman" w:hAnsi="Times New Roman" w:cs="Times New Roman"/>
          <w:sz w:val="24"/>
          <w:szCs w:val="24"/>
        </w:rPr>
        <w:lastRenderedPageBreak/>
        <w:t>Summary of Operating Models</w:t>
      </w:r>
      <w:bookmarkEnd w:id="5"/>
    </w:p>
    <w:p w14:paraId="710C7F0F" w14:textId="77777777" w:rsidR="00E72253" w:rsidRPr="00E72253" w:rsidRDefault="00E72253" w:rsidP="00E72253">
      <w:pPr>
        <w:spacing w:before="0" w:after="0"/>
      </w:pPr>
    </w:p>
    <w:p w14:paraId="7FC3F718" w14:textId="77777777" w:rsidR="00EC0F4B" w:rsidRDefault="007E2C56" w:rsidP="00EC0F4B">
      <w:pPr>
        <w:keepNext/>
        <w:spacing w:before="0" w:after="0" w:line="360" w:lineRule="auto"/>
        <w:jc w:val="both"/>
      </w:pPr>
      <w:r w:rsidRPr="00556345">
        <w:rPr>
          <w:rFonts w:ascii="Times New Roman" w:hAnsi="Times New Roman" w:cs="Times New Roman"/>
          <w:noProof/>
        </w:rPr>
        <w:drawing>
          <wp:inline distT="0" distB="0" distL="0" distR="0" wp14:anchorId="1F86853C" wp14:editId="268BAE4C">
            <wp:extent cx="5731510" cy="2282190"/>
            <wp:effectExtent l="0" t="0" r="0" b="3810"/>
            <wp:docPr id="1190707413"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07413" name="Picture 1" descr="A table with text on i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282190"/>
                    </a:xfrm>
                    <a:prstGeom prst="rect">
                      <a:avLst/>
                    </a:prstGeom>
                  </pic:spPr>
                </pic:pic>
              </a:graphicData>
            </a:graphic>
          </wp:inline>
        </w:drawing>
      </w:r>
    </w:p>
    <w:p w14:paraId="0A9622CA" w14:textId="5788D0B1" w:rsidR="00981939" w:rsidRDefault="00EC0F4B" w:rsidP="005E6F38">
      <w:pPr>
        <w:pStyle w:val="Caption"/>
        <w:jc w:val="center"/>
        <w:rPr>
          <w:rFonts w:ascii="Times New Roman" w:hAnsi="Times New Roman" w:cs="Times New Roman"/>
          <w:color w:val="156082" w:themeColor="accent1"/>
          <w:sz w:val="20"/>
          <w:szCs w:val="20"/>
        </w:rPr>
      </w:pPr>
      <w:r w:rsidRPr="005E6F38">
        <w:rPr>
          <w:rFonts w:ascii="Times New Roman" w:hAnsi="Times New Roman" w:cs="Times New Roman"/>
          <w:color w:val="156082" w:themeColor="accent1"/>
          <w:sz w:val="20"/>
          <w:szCs w:val="20"/>
        </w:rPr>
        <w:t xml:space="preserve">Table </w:t>
      </w:r>
      <w:r w:rsidRPr="005E6F38">
        <w:rPr>
          <w:rFonts w:ascii="Times New Roman" w:hAnsi="Times New Roman" w:cs="Times New Roman"/>
          <w:color w:val="156082" w:themeColor="accent1"/>
          <w:sz w:val="20"/>
          <w:szCs w:val="20"/>
        </w:rPr>
        <w:fldChar w:fldCharType="begin"/>
      </w:r>
      <w:r w:rsidRPr="005E6F38">
        <w:rPr>
          <w:rFonts w:ascii="Times New Roman" w:hAnsi="Times New Roman" w:cs="Times New Roman"/>
          <w:color w:val="156082" w:themeColor="accent1"/>
          <w:sz w:val="20"/>
          <w:szCs w:val="20"/>
        </w:rPr>
        <w:instrText xml:space="preserve"> SEQ Table \* ARABIC </w:instrText>
      </w:r>
      <w:r w:rsidRPr="005E6F38">
        <w:rPr>
          <w:rFonts w:ascii="Times New Roman" w:hAnsi="Times New Roman" w:cs="Times New Roman"/>
          <w:color w:val="156082" w:themeColor="accent1"/>
          <w:sz w:val="20"/>
          <w:szCs w:val="20"/>
        </w:rPr>
        <w:fldChar w:fldCharType="separate"/>
      </w:r>
      <w:r w:rsidR="003E5337">
        <w:rPr>
          <w:rFonts w:ascii="Times New Roman" w:hAnsi="Times New Roman" w:cs="Times New Roman"/>
          <w:noProof/>
          <w:color w:val="156082" w:themeColor="accent1"/>
          <w:sz w:val="20"/>
          <w:szCs w:val="20"/>
        </w:rPr>
        <w:t>1</w:t>
      </w:r>
      <w:r w:rsidRPr="005E6F38">
        <w:rPr>
          <w:rFonts w:ascii="Times New Roman" w:hAnsi="Times New Roman" w:cs="Times New Roman"/>
          <w:color w:val="156082" w:themeColor="accent1"/>
          <w:sz w:val="20"/>
          <w:szCs w:val="20"/>
        </w:rPr>
        <w:fldChar w:fldCharType="end"/>
      </w:r>
      <w:r w:rsidR="005E6F38">
        <w:rPr>
          <w:rFonts w:ascii="Times New Roman" w:hAnsi="Times New Roman" w:cs="Times New Roman"/>
          <w:color w:val="156082" w:themeColor="accent1"/>
          <w:sz w:val="20"/>
          <w:szCs w:val="20"/>
        </w:rPr>
        <w:t xml:space="preserve"> -</w:t>
      </w:r>
      <w:r w:rsidRPr="005E6F38">
        <w:rPr>
          <w:rFonts w:ascii="Times New Roman" w:hAnsi="Times New Roman" w:cs="Times New Roman"/>
          <w:color w:val="156082" w:themeColor="accent1"/>
          <w:sz w:val="20"/>
          <w:szCs w:val="20"/>
        </w:rPr>
        <w:t xml:space="preserve"> </w:t>
      </w:r>
      <w:r w:rsidR="005E6F38" w:rsidRPr="005E6F38">
        <w:rPr>
          <w:rFonts w:ascii="Times New Roman" w:hAnsi="Times New Roman" w:cs="Times New Roman"/>
          <w:color w:val="156082" w:themeColor="accent1"/>
          <w:sz w:val="20"/>
          <w:szCs w:val="20"/>
        </w:rPr>
        <w:t>Operating Models Comparison</w:t>
      </w:r>
    </w:p>
    <w:p w14:paraId="386C419A" w14:textId="24FEF279" w:rsidR="005E6F38" w:rsidRPr="005E6F38" w:rsidRDefault="00E72253" w:rsidP="005E6F38">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C</w:t>
      </w:r>
      <w:r w:rsidR="005E6F38" w:rsidRPr="005E6F38">
        <w:rPr>
          <w:rFonts w:ascii="Times New Roman" w:hAnsi="Times New Roman" w:cs="Times New Roman"/>
          <w:color w:val="000000"/>
          <w:sz w:val="24"/>
          <w:szCs w:val="24"/>
        </w:rPr>
        <w:t>ompar</w:t>
      </w:r>
      <w:r>
        <w:rPr>
          <w:rFonts w:ascii="Times New Roman" w:hAnsi="Times New Roman" w:cs="Times New Roman"/>
          <w:color w:val="000000"/>
          <w:sz w:val="24"/>
          <w:szCs w:val="24"/>
        </w:rPr>
        <w:t>ing</w:t>
      </w:r>
      <w:r w:rsidR="005E6F38" w:rsidRPr="005E6F38">
        <w:rPr>
          <w:rFonts w:ascii="Times New Roman" w:hAnsi="Times New Roman" w:cs="Times New Roman"/>
          <w:color w:val="000000"/>
          <w:sz w:val="24"/>
          <w:szCs w:val="24"/>
        </w:rPr>
        <w:t xml:space="preserve"> the four operating models Diversification, Coordination, Replication, and Unification based on their levels of integration and standardization, along with their primary strategic focus.</w:t>
      </w:r>
    </w:p>
    <w:p w14:paraId="7AECB5D4" w14:textId="77777777" w:rsidR="00981939" w:rsidRPr="00556345" w:rsidRDefault="00981939" w:rsidP="00C066D4">
      <w:pPr>
        <w:pStyle w:val="Heading2"/>
        <w:spacing w:line="360" w:lineRule="auto"/>
        <w:jc w:val="both"/>
        <w:rPr>
          <w:rFonts w:ascii="Times New Roman" w:hAnsi="Times New Roman" w:cs="Times New Roman"/>
          <w:sz w:val="24"/>
          <w:szCs w:val="24"/>
        </w:rPr>
      </w:pPr>
      <w:bookmarkStart w:id="6" w:name="_Toc195500476"/>
      <w:r w:rsidRPr="00556345">
        <w:rPr>
          <w:rFonts w:ascii="Times New Roman" w:hAnsi="Times New Roman" w:cs="Times New Roman"/>
          <w:sz w:val="24"/>
          <w:szCs w:val="24"/>
        </w:rPr>
        <w:t>How These Models Affect Growth and Innovation</w:t>
      </w:r>
      <w:bookmarkEnd w:id="6"/>
    </w:p>
    <w:p w14:paraId="21D35610" w14:textId="77777777" w:rsidR="00E2599C" w:rsidRPr="00556345" w:rsidRDefault="008A338C"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8A338C">
        <w:rPr>
          <w:rFonts w:ascii="Times New Roman" w:eastAsia="Times New Roman" w:hAnsi="Times New Roman" w:cs="Times New Roman"/>
          <w:color w:val="000000"/>
          <w:sz w:val="24"/>
          <w:szCs w:val="24"/>
          <w:lang w:eastAsia="en-GB"/>
        </w:rPr>
        <w:t xml:space="preserve">Each operating model influences how a company grows and adapts to change. </w:t>
      </w:r>
    </w:p>
    <w:p w14:paraId="5E8A791F" w14:textId="3A19374B" w:rsidR="008A338C" w:rsidRPr="00556345" w:rsidRDefault="008A338C" w:rsidP="00C066D4">
      <w:pPr>
        <w:pStyle w:val="ListParagraph"/>
        <w:numPr>
          <w:ilvl w:val="0"/>
          <w:numId w:val="14"/>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56345">
        <w:rPr>
          <w:rFonts w:ascii="Times New Roman" w:eastAsia="Times New Roman" w:hAnsi="Times New Roman" w:cs="Times New Roman"/>
          <w:color w:val="000000"/>
          <w:sz w:val="24"/>
          <w:szCs w:val="24"/>
          <w:lang w:eastAsia="en-GB"/>
        </w:rPr>
        <w:t xml:space="preserve">Diversification encourages innovation within individual business units because teams have the freedom to make quick decisions based on local needs. However, this </w:t>
      </w:r>
      <w:r w:rsidR="007E2C56" w:rsidRPr="00556345">
        <w:rPr>
          <w:rFonts w:ascii="Times New Roman" w:eastAsia="Times New Roman" w:hAnsi="Times New Roman" w:cs="Times New Roman"/>
          <w:color w:val="000000"/>
          <w:sz w:val="24"/>
          <w:szCs w:val="24"/>
          <w:lang w:eastAsia="en-GB"/>
        </w:rPr>
        <w:t>leads to siloed</w:t>
      </w:r>
      <w:r w:rsidRPr="00556345">
        <w:rPr>
          <w:rFonts w:ascii="Times New Roman" w:eastAsia="Times New Roman" w:hAnsi="Times New Roman" w:cs="Times New Roman"/>
          <w:color w:val="000000"/>
          <w:sz w:val="24"/>
          <w:szCs w:val="24"/>
          <w:lang w:eastAsia="en-GB"/>
        </w:rPr>
        <w:t xml:space="preserve"> innovation, and successful practices might not be shared across the company </w:t>
      </w:r>
      <w:r w:rsidR="00B3311C" w:rsidRPr="00556345">
        <w:rPr>
          <w:rFonts w:ascii="Times New Roman" w:eastAsia="Times New Roman" w:hAnsi="Times New Roman" w:cs="Times New Roman"/>
          <w:color w:val="000000"/>
          <w:sz w:val="24"/>
          <w:szCs w:val="24"/>
          <w:vertAlign w:val="superscript"/>
          <w:lang w:eastAsia="en-GB"/>
        </w:rPr>
        <w:t>[2]</w:t>
      </w:r>
      <w:r w:rsidRPr="00556345">
        <w:rPr>
          <w:rFonts w:ascii="Times New Roman" w:eastAsia="Times New Roman" w:hAnsi="Times New Roman" w:cs="Times New Roman"/>
          <w:color w:val="000000"/>
          <w:sz w:val="24"/>
          <w:szCs w:val="24"/>
          <w:lang w:eastAsia="en-GB"/>
        </w:rPr>
        <w:t>.</w:t>
      </w:r>
    </w:p>
    <w:p w14:paraId="0155796D" w14:textId="510CF6C9" w:rsidR="008A338C" w:rsidRPr="00556345" w:rsidRDefault="008A338C" w:rsidP="00C066D4">
      <w:pPr>
        <w:pStyle w:val="ListParagraph"/>
        <w:numPr>
          <w:ilvl w:val="0"/>
          <w:numId w:val="14"/>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56345">
        <w:rPr>
          <w:rFonts w:ascii="Times New Roman" w:eastAsia="Times New Roman" w:hAnsi="Times New Roman" w:cs="Times New Roman"/>
          <w:color w:val="000000"/>
          <w:sz w:val="24"/>
          <w:szCs w:val="24"/>
          <w:lang w:eastAsia="en-GB"/>
        </w:rPr>
        <w:t>Coordination allows units to share insights, making it easier to innovate collaboratively</w:t>
      </w:r>
      <w:r w:rsidR="007E2C56" w:rsidRPr="00556345">
        <w:rPr>
          <w:rFonts w:ascii="Times New Roman" w:eastAsia="Times New Roman" w:hAnsi="Times New Roman" w:cs="Times New Roman"/>
          <w:color w:val="000000"/>
          <w:sz w:val="24"/>
          <w:szCs w:val="24"/>
          <w:lang w:eastAsia="en-GB"/>
        </w:rPr>
        <w:t xml:space="preserve">, </w:t>
      </w:r>
      <w:r w:rsidRPr="00556345">
        <w:rPr>
          <w:rFonts w:ascii="Times New Roman" w:eastAsia="Times New Roman" w:hAnsi="Times New Roman" w:cs="Times New Roman"/>
          <w:color w:val="000000"/>
          <w:sz w:val="24"/>
          <w:szCs w:val="24"/>
          <w:lang w:eastAsia="en-GB"/>
        </w:rPr>
        <w:t xml:space="preserve">but it can slow down the decision-making process due to the need for cross-unit alignment </w:t>
      </w:r>
      <w:r w:rsidR="00B3311C" w:rsidRPr="00556345">
        <w:rPr>
          <w:rFonts w:ascii="Times New Roman" w:eastAsia="Times New Roman" w:hAnsi="Times New Roman" w:cs="Times New Roman"/>
          <w:color w:val="000000"/>
          <w:sz w:val="24"/>
          <w:szCs w:val="24"/>
          <w:vertAlign w:val="superscript"/>
          <w:lang w:eastAsia="en-GB"/>
        </w:rPr>
        <w:t>[3]</w:t>
      </w:r>
      <w:r w:rsidRPr="00556345">
        <w:rPr>
          <w:rFonts w:ascii="Times New Roman" w:eastAsia="Times New Roman" w:hAnsi="Times New Roman" w:cs="Times New Roman"/>
          <w:color w:val="000000"/>
          <w:sz w:val="24"/>
          <w:szCs w:val="24"/>
          <w:lang w:eastAsia="en-GB"/>
        </w:rPr>
        <w:t>.</w:t>
      </w:r>
    </w:p>
    <w:p w14:paraId="471FF1EF" w14:textId="202DBABC" w:rsidR="008A338C" w:rsidRPr="00556345" w:rsidRDefault="008A338C" w:rsidP="00C066D4">
      <w:pPr>
        <w:pStyle w:val="ListParagraph"/>
        <w:numPr>
          <w:ilvl w:val="0"/>
          <w:numId w:val="14"/>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56345">
        <w:rPr>
          <w:rFonts w:ascii="Times New Roman" w:eastAsia="Times New Roman" w:hAnsi="Times New Roman" w:cs="Times New Roman"/>
          <w:color w:val="000000"/>
          <w:sz w:val="24"/>
          <w:szCs w:val="24"/>
          <w:lang w:eastAsia="en-GB"/>
        </w:rPr>
        <w:t xml:space="preserve">Replication drives growth by allowing companies to duplicate successful models in new regions quickly. It ensures consistency but limits creativity and local responsiveness </w:t>
      </w:r>
      <w:r w:rsidR="00B3311C" w:rsidRPr="00556345">
        <w:rPr>
          <w:rFonts w:ascii="Times New Roman" w:eastAsia="Times New Roman" w:hAnsi="Times New Roman" w:cs="Times New Roman"/>
          <w:color w:val="000000"/>
          <w:sz w:val="24"/>
          <w:szCs w:val="24"/>
          <w:vertAlign w:val="superscript"/>
          <w:lang w:eastAsia="en-GB"/>
        </w:rPr>
        <w:t>[2]</w:t>
      </w:r>
      <w:r w:rsidRPr="00556345">
        <w:rPr>
          <w:rFonts w:ascii="Times New Roman" w:eastAsia="Times New Roman" w:hAnsi="Times New Roman" w:cs="Times New Roman"/>
          <w:color w:val="000000"/>
          <w:sz w:val="24"/>
          <w:szCs w:val="24"/>
          <w:lang w:eastAsia="en-GB"/>
        </w:rPr>
        <w:t>.</w:t>
      </w:r>
    </w:p>
    <w:p w14:paraId="2F914587" w14:textId="5890CDBF" w:rsidR="008A338C" w:rsidRDefault="008A338C" w:rsidP="00C066D4">
      <w:pPr>
        <w:pStyle w:val="ListParagraph"/>
        <w:numPr>
          <w:ilvl w:val="0"/>
          <w:numId w:val="14"/>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56345">
        <w:rPr>
          <w:rFonts w:ascii="Times New Roman" w:eastAsia="Times New Roman" w:hAnsi="Times New Roman" w:cs="Times New Roman"/>
          <w:color w:val="000000"/>
          <w:sz w:val="24"/>
          <w:szCs w:val="24"/>
          <w:lang w:eastAsia="en-GB"/>
        </w:rPr>
        <w:t xml:space="preserve">Unification ensures consistent, high-quality outputs across all units. It can support global innovation when change is driven centrally, but it also risks being too rigid </w:t>
      </w:r>
      <w:r w:rsidR="00B3311C" w:rsidRPr="00556345">
        <w:rPr>
          <w:rFonts w:ascii="Times New Roman" w:eastAsia="Times New Roman" w:hAnsi="Times New Roman" w:cs="Times New Roman"/>
          <w:color w:val="000000"/>
          <w:sz w:val="24"/>
          <w:szCs w:val="24"/>
          <w:vertAlign w:val="superscript"/>
          <w:lang w:eastAsia="en-GB"/>
        </w:rPr>
        <w:t>[4]</w:t>
      </w:r>
      <w:r w:rsidRPr="00556345">
        <w:rPr>
          <w:rFonts w:ascii="Times New Roman" w:eastAsia="Times New Roman" w:hAnsi="Times New Roman" w:cs="Times New Roman"/>
          <w:color w:val="000000"/>
          <w:sz w:val="24"/>
          <w:szCs w:val="24"/>
          <w:lang w:eastAsia="en-GB"/>
        </w:rPr>
        <w:t>.</w:t>
      </w:r>
    </w:p>
    <w:p w14:paraId="2E976E76" w14:textId="77777777" w:rsidR="00E72253" w:rsidRDefault="00E72253" w:rsidP="00E72253">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p>
    <w:p w14:paraId="61D69B8A" w14:textId="77777777" w:rsidR="00E72253" w:rsidRPr="00E72253" w:rsidRDefault="00E72253" w:rsidP="00E72253">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p>
    <w:p w14:paraId="469BDD02" w14:textId="77777777" w:rsidR="00981939" w:rsidRPr="00556345" w:rsidRDefault="00981939" w:rsidP="00C066D4">
      <w:pPr>
        <w:pStyle w:val="Heading2"/>
        <w:spacing w:line="360" w:lineRule="auto"/>
        <w:jc w:val="both"/>
        <w:rPr>
          <w:rFonts w:ascii="Times New Roman" w:hAnsi="Times New Roman" w:cs="Times New Roman"/>
          <w:sz w:val="24"/>
          <w:szCs w:val="24"/>
        </w:rPr>
      </w:pPr>
      <w:bookmarkStart w:id="7" w:name="_Toc195500477"/>
      <w:r w:rsidRPr="00556345">
        <w:rPr>
          <w:rFonts w:ascii="Times New Roman" w:hAnsi="Times New Roman" w:cs="Times New Roman"/>
          <w:sz w:val="24"/>
          <w:szCs w:val="24"/>
        </w:rPr>
        <w:lastRenderedPageBreak/>
        <w:t>Using More Than One Model</w:t>
      </w:r>
      <w:bookmarkEnd w:id="7"/>
    </w:p>
    <w:p w14:paraId="4D6EB251" w14:textId="2085B29A" w:rsidR="008A338C" w:rsidRPr="008A338C" w:rsidRDefault="008A338C" w:rsidP="1CF4456C">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1CF4456C">
        <w:rPr>
          <w:rFonts w:ascii="Times New Roman" w:eastAsia="Times New Roman" w:hAnsi="Times New Roman" w:cs="Times New Roman"/>
          <w:color w:val="000000" w:themeColor="text1"/>
          <w:sz w:val="24"/>
          <w:szCs w:val="24"/>
          <w:lang w:eastAsia="en-GB"/>
        </w:rPr>
        <w:t>Many large firms operate in diverse markets and thus use multiple operating models at once. This hybrid approach lets them tailor strategies to different business units. For example, Nestl</w:t>
      </w:r>
      <w:r w:rsidR="00562972" w:rsidRPr="1CF4456C">
        <w:rPr>
          <w:rFonts w:ascii="Times New Roman" w:eastAsia="Times New Roman" w:hAnsi="Times New Roman" w:cs="Times New Roman"/>
          <w:color w:val="000000" w:themeColor="text1"/>
          <w:sz w:val="24"/>
          <w:szCs w:val="24"/>
          <w:lang w:eastAsia="en-GB"/>
        </w:rPr>
        <w:t>e</w:t>
      </w:r>
      <w:r w:rsidRPr="1CF4456C">
        <w:rPr>
          <w:rFonts w:ascii="Times New Roman" w:eastAsia="Times New Roman" w:hAnsi="Times New Roman" w:cs="Times New Roman"/>
          <w:color w:val="000000" w:themeColor="text1"/>
          <w:sz w:val="24"/>
          <w:szCs w:val="24"/>
          <w:lang w:eastAsia="en-GB"/>
        </w:rPr>
        <w:t xml:space="preserve"> uses a diversification model for regional food brands like Maggi in India, giving local managers control over marketing and ingredients. At the same time, it uses unification for premium global brands like Nespresso to maintain brand consistency worldwide </w:t>
      </w:r>
      <w:r w:rsidR="00B3311C" w:rsidRPr="1CF4456C">
        <w:rPr>
          <w:rFonts w:ascii="Times New Roman" w:eastAsia="Times New Roman" w:hAnsi="Times New Roman" w:cs="Times New Roman"/>
          <w:color w:val="000000" w:themeColor="text1"/>
          <w:sz w:val="24"/>
          <w:szCs w:val="24"/>
          <w:vertAlign w:val="superscript"/>
          <w:lang w:eastAsia="en-GB"/>
        </w:rPr>
        <w:t>[5]</w:t>
      </w:r>
      <w:r w:rsidRPr="1CF4456C">
        <w:rPr>
          <w:rFonts w:ascii="Times New Roman" w:eastAsia="Times New Roman" w:hAnsi="Times New Roman" w:cs="Times New Roman"/>
          <w:color w:val="000000" w:themeColor="text1"/>
          <w:sz w:val="24"/>
          <w:szCs w:val="24"/>
          <w:lang w:eastAsia="en-GB"/>
        </w:rPr>
        <w:t>.</w:t>
      </w:r>
    </w:p>
    <w:p w14:paraId="2ABBAADD" w14:textId="04CD50C1" w:rsidR="008A338C" w:rsidRPr="008A338C" w:rsidRDefault="008A338C"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8A338C">
        <w:rPr>
          <w:rFonts w:ascii="Times New Roman" w:eastAsia="Times New Roman" w:hAnsi="Times New Roman" w:cs="Times New Roman"/>
          <w:color w:val="000000"/>
          <w:sz w:val="24"/>
          <w:szCs w:val="24"/>
          <w:lang w:eastAsia="en-GB"/>
        </w:rPr>
        <w:t>While this strategy provides flexibility and efficiency, it’s not easy to manage. It requires a strong governance structure and enterprise architecture to avoid confusion and inefficiencies</w:t>
      </w:r>
      <w:r w:rsidR="00E2599C" w:rsidRPr="00556345">
        <w:rPr>
          <w:rFonts w:ascii="Times New Roman" w:eastAsia="Times New Roman" w:hAnsi="Times New Roman" w:cs="Times New Roman"/>
          <w:color w:val="000000"/>
          <w:sz w:val="24"/>
          <w:szCs w:val="24"/>
          <w:lang w:eastAsia="en-GB"/>
        </w:rPr>
        <w:t xml:space="preserve"> </w:t>
      </w:r>
      <w:r w:rsidR="00B3311C" w:rsidRPr="00556345">
        <w:rPr>
          <w:rFonts w:ascii="Times New Roman" w:eastAsia="Times New Roman" w:hAnsi="Times New Roman" w:cs="Times New Roman"/>
          <w:color w:val="000000"/>
          <w:sz w:val="24"/>
          <w:szCs w:val="24"/>
          <w:vertAlign w:val="superscript"/>
          <w:lang w:eastAsia="en-GB"/>
        </w:rPr>
        <w:t>[4]</w:t>
      </w:r>
      <w:r w:rsidRPr="008A338C">
        <w:rPr>
          <w:rFonts w:ascii="Times New Roman" w:eastAsia="Times New Roman" w:hAnsi="Times New Roman" w:cs="Times New Roman"/>
          <w:color w:val="000000"/>
          <w:sz w:val="24"/>
          <w:szCs w:val="24"/>
          <w:lang w:eastAsia="en-GB"/>
        </w:rPr>
        <w:t>. Also, IT systems must support multiple levels of integration and standardisation, which can be expensive and hard to coordinate.</w:t>
      </w:r>
    </w:p>
    <w:p w14:paraId="7C96A72A" w14:textId="77777777" w:rsidR="008A338C" w:rsidRPr="008A338C" w:rsidRDefault="008A338C"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8A338C">
        <w:rPr>
          <w:rFonts w:ascii="Times New Roman" w:eastAsia="Times New Roman" w:hAnsi="Times New Roman" w:cs="Times New Roman"/>
          <w:color w:val="000000"/>
          <w:sz w:val="24"/>
          <w:szCs w:val="24"/>
          <w:lang w:eastAsia="en-GB"/>
        </w:rPr>
        <w:t>To succeed with this approach, companies need a clear understanding of their strategic goals for each unit and must match their operating model accordingly. The goal is to balance agility and control while avoiding complexity that leads to inefficiency.</w:t>
      </w:r>
    </w:p>
    <w:p w14:paraId="07999487" w14:textId="77777777" w:rsidR="00981939" w:rsidRPr="00556345" w:rsidRDefault="00981939" w:rsidP="00C066D4">
      <w:pPr>
        <w:pStyle w:val="Heading2"/>
        <w:spacing w:line="360" w:lineRule="auto"/>
        <w:jc w:val="both"/>
        <w:rPr>
          <w:rFonts w:ascii="Times New Roman" w:hAnsi="Times New Roman" w:cs="Times New Roman"/>
          <w:sz w:val="24"/>
          <w:szCs w:val="24"/>
        </w:rPr>
      </w:pPr>
      <w:bookmarkStart w:id="8" w:name="_Toc195500478"/>
      <w:r w:rsidRPr="00556345">
        <w:rPr>
          <w:rFonts w:ascii="Times New Roman" w:hAnsi="Times New Roman" w:cs="Times New Roman"/>
          <w:sz w:val="24"/>
          <w:szCs w:val="24"/>
        </w:rPr>
        <w:t>Impact on IT and Business Processes</w:t>
      </w:r>
      <w:bookmarkEnd w:id="8"/>
    </w:p>
    <w:p w14:paraId="0B0F75F4" w14:textId="77777777" w:rsidR="00E2599C" w:rsidRPr="00556345" w:rsidRDefault="00E2599C"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E2599C">
        <w:rPr>
          <w:rFonts w:ascii="Times New Roman" w:eastAsia="Times New Roman" w:hAnsi="Times New Roman" w:cs="Times New Roman"/>
          <w:color w:val="000000"/>
          <w:sz w:val="24"/>
          <w:szCs w:val="24"/>
          <w:lang w:eastAsia="en-GB"/>
        </w:rPr>
        <w:t xml:space="preserve">Each model calls for a different IT setup. </w:t>
      </w:r>
    </w:p>
    <w:p w14:paraId="2F7BE29B" w14:textId="77777777" w:rsidR="00E2599C" w:rsidRPr="00556345" w:rsidRDefault="00E2599C" w:rsidP="00C066D4">
      <w:pPr>
        <w:pStyle w:val="ListParagraph"/>
        <w:numPr>
          <w:ilvl w:val="0"/>
          <w:numId w:val="12"/>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56345">
        <w:rPr>
          <w:rFonts w:ascii="Times New Roman" w:eastAsia="Times New Roman" w:hAnsi="Times New Roman" w:cs="Times New Roman"/>
          <w:color w:val="000000"/>
          <w:sz w:val="24"/>
          <w:szCs w:val="24"/>
          <w:lang w:eastAsia="en-GB"/>
        </w:rPr>
        <w:t xml:space="preserve">Diversification involves independent systems, increasing flexibility but limiting efficiency. </w:t>
      </w:r>
    </w:p>
    <w:p w14:paraId="2D640391" w14:textId="1959881D" w:rsidR="00E2599C" w:rsidRPr="00556345" w:rsidRDefault="00E2599C" w:rsidP="00C066D4">
      <w:pPr>
        <w:pStyle w:val="ListParagraph"/>
        <w:numPr>
          <w:ilvl w:val="0"/>
          <w:numId w:val="12"/>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56345">
        <w:rPr>
          <w:rFonts w:ascii="Times New Roman" w:eastAsia="Times New Roman" w:hAnsi="Times New Roman" w:cs="Times New Roman"/>
          <w:color w:val="000000"/>
          <w:sz w:val="24"/>
          <w:szCs w:val="24"/>
          <w:lang w:eastAsia="en-GB"/>
        </w:rPr>
        <w:t xml:space="preserve">Coordination uses shared platforms that allow collaboration without full standardisation </w:t>
      </w:r>
      <w:r w:rsidR="00B3311C" w:rsidRPr="00556345">
        <w:rPr>
          <w:rFonts w:ascii="Times New Roman" w:eastAsia="Times New Roman" w:hAnsi="Times New Roman" w:cs="Times New Roman"/>
          <w:color w:val="000000"/>
          <w:sz w:val="24"/>
          <w:szCs w:val="24"/>
          <w:vertAlign w:val="superscript"/>
          <w:lang w:eastAsia="en-GB"/>
        </w:rPr>
        <w:t>[3]</w:t>
      </w:r>
      <w:r w:rsidRPr="00556345">
        <w:rPr>
          <w:rFonts w:ascii="Times New Roman" w:eastAsia="Times New Roman" w:hAnsi="Times New Roman" w:cs="Times New Roman"/>
          <w:color w:val="000000"/>
          <w:sz w:val="24"/>
          <w:szCs w:val="24"/>
          <w:lang w:eastAsia="en-GB"/>
        </w:rPr>
        <w:t xml:space="preserve">. </w:t>
      </w:r>
    </w:p>
    <w:p w14:paraId="4BC26287" w14:textId="1AEBAEC9" w:rsidR="00E2599C" w:rsidRPr="00556345" w:rsidRDefault="00E2599C" w:rsidP="00C066D4">
      <w:pPr>
        <w:pStyle w:val="ListParagraph"/>
        <w:numPr>
          <w:ilvl w:val="0"/>
          <w:numId w:val="12"/>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56345">
        <w:rPr>
          <w:rFonts w:ascii="Times New Roman" w:eastAsia="Times New Roman" w:hAnsi="Times New Roman" w:cs="Times New Roman"/>
          <w:color w:val="000000"/>
          <w:sz w:val="24"/>
          <w:szCs w:val="24"/>
          <w:lang w:eastAsia="en-GB"/>
        </w:rPr>
        <w:t>Replication needs consistent, repeatable systems</w:t>
      </w:r>
      <w:r w:rsidR="00C066D4" w:rsidRPr="00556345">
        <w:rPr>
          <w:rFonts w:ascii="Times New Roman" w:eastAsia="Times New Roman" w:hAnsi="Times New Roman" w:cs="Times New Roman"/>
          <w:color w:val="000000"/>
          <w:sz w:val="24"/>
          <w:szCs w:val="24"/>
          <w:lang w:eastAsia="en-GB"/>
        </w:rPr>
        <w:t xml:space="preserve"> </w:t>
      </w:r>
      <w:r w:rsidRPr="00556345">
        <w:rPr>
          <w:rFonts w:ascii="Times New Roman" w:eastAsia="Times New Roman" w:hAnsi="Times New Roman" w:cs="Times New Roman"/>
          <w:color w:val="000000"/>
          <w:sz w:val="24"/>
          <w:szCs w:val="24"/>
          <w:lang w:eastAsia="en-GB"/>
        </w:rPr>
        <w:t>often cloud-based tools</w:t>
      </w:r>
      <w:r w:rsidR="00C066D4" w:rsidRPr="00556345">
        <w:rPr>
          <w:rFonts w:ascii="Times New Roman" w:eastAsia="Times New Roman" w:hAnsi="Times New Roman" w:cs="Times New Roman"/>
          <w:color w:val="000000"/>
          <w:sz w:val="24"/>
          <w:szCs w:val="24"/>
          <w:lang w:eastAsia="en-GB"/>
        </w:rPr>
        <w:t xml:space="preserve"> </w:t>
      </w:r>
      <w:r w:rsidRPr="00556345">
        <w:rPr>
          <w:rFonts w:ascii="Times New Roman" w:eastAsia="Times New Roman" w:hAnsi="Times New Roman" w:cs="Times New Roman"/>
          <w:color w:val="000000"/>
          <w:sz w:val="24"/>
          <w:szCs w:val="24"/>
          <w:lang w:eastAsia="en-GB"/>
        </w:rPr>
        <w:t xml:space="preserve">for reliable performance. </w:t>
      </w:r>
    </w:p>
    <w:p w14:paraId="5B97169B" w14:textId="1EA5F505" w:rsidR="005E6F38" w:rsidRDefault="00E2599C" w:rsidP="005E6F38">
      <w:pPr>
        <w:pStyle w:val="ListParagraph"/>
        <w:numPr>
          <w:ilvl w:val="0"/>
          <w:numId w:val="12"/>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56345">
        <w:rPr>
          <w:rFonts w:ascii="Times New Roman" w:eastAsia="Times New Roman" w:hAnsi="Times New Roman" w:cs="Times New Roman"/>
          <w:color w:val="000000"/>
          <w:sz w:val="24"/>
          <w:szCs w:val="24"/>
          <w:lang w:eastAsia="en-GB"/>
        </w:rPr>
        <w:t xml:space="preserve">Unification relies on centralised enterprise systems like global ERPs to manage operations uniformly </w:t>
      </w:r>
      <w:r w:rsidR="00B3311C" w:rsidRPr="00556345">
        <w:rPr>
          <w:rFonts w:ascii="Times New Roman" w:eastAsia="Times New Roman" w:hAnsi="Times New Roman" w:cs="Times New Roman"/>
          <w:color w:val="000000"/>
          <w:sz w:val="24"/>
          <w:szCs w:val="24"/>
          <w:vertAlign w:val="superscript"/>
          <w:lang w:eastAsia="en-GB"/>
        </w:rPr>
        <w:t>[2]</w:t>
      </w:r>
      <w:r w:rsidRPr="00556345">
        <w:rPr>
          <w:rFonts w:ascii="Times New Roman" w:eastAsia="Times New Roman" w:hAnsi="Times New Roman" w:cs="Times New Roman"/>
          <w:color w:val="000000"/>
          <w:sz w:val="24"/>
          <w:szCs w:val="24"/>
          <w:lang w:eastAsia="en-GB"/>
        </w:rPr>
        <w:t>.</w:t>
      </w:r>
    </w:p>
    <w:p w14:paraId="7DD6F94F" w14:textId="77777777" w:rsidR="005E6F38" w:rsidRDefault="005E6F38" w:rsidP="005E6F38">
      <w:pPr>
        <w:keepNext/>
        <w:spacing w:before="100" w:beforeAutospacing="1" w:after="100" w:afterAutospacing="1" w:line="360" w:lineRule="auto"/>
        <w:jc w:val="center"/>
      </w:pPr>
      <w:r>
        <w:rPr>
          <w:rFonts w:ascii="Times New Roman" w:hAnsi="Times New Roman" w:cs="Times New Roman"/>
          <w:noProof/>
        </w:rPr>
        <w:lastRenderedPageBreak/>
        <w:drawing>
          <wp:inline distT="0" distB="0" distL="0" distR="0" wp14:anchorId="2961FEF4" wp14:editId="5A84750F">
            <wp:extent cx="4527755" cy="3499228"/>
            <wp:effectExtent l="0" t="0" r="0" b="6350"/>
            <wp:docPr id="958517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1745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38628" cy="3507631"/>
                    </a:xfrm>
                    <a:prstGeom prst="rect">
                      <a:avLst/>
                    </a:prstGeom>
                  </pic:spPr>
                </pic:pic>
              </a:graphicData>
            </a:graphic>
          </wp:inline>
        </w:drawing>
      </w:r>
    </w:p>
    <w:p w14:paraId="51717971" w14:textId="1464B4F2" w:rsidR="005E6F38" w:rsidRDefault="005E6F38" w:rsidP="005E6F38">
      <w:pPr>
        <w:pStyle w:val="Caption"/>
        <w:jc w:val="center"/>
        <w:rPr>
          <w:rFonts w:ascii="Times New Roman" w:hAnsi="Times New Roman" w:cs="Times New Roman"/>
          <w:color w:val="156082" w:themeColor="accent1"/>
          <w:sz w:val="20"/>
          <w:szCs w:val="20"/>
        </w:rPr>
      </w:pPr>
      <w:r w:rsidRPr="005E6F38">
        <w:rPr>
          <w:rFonts w:ascii="Times New Roman" w:hAnsi="Times New Roman" w:cs="Times New Roman"/>
          <w:color w:val="156082" w:themeColor="accent1"/>
          <w:sz w:val="20"/>
          <w:szCs w:val="20"/>
        </w:rPr>
        <w:t xml:space="preserve">Figure </w:t>
      </w:r>
      <w:r w:rsidRPr="005E6F38">
        <w:rPr>
          <w:rFonts w:ascii="Times New Roman" w:hAnsi="Times New Roman" w:cs="Times New Roman"/>
          <w:color w:val="156082" w:themeColor="accent1"/>
          <w:sz w:val="20"/>
          <w:szCs w:val="20"/>
        </w:rPr>
        <w:fldChar w:fldCharType="begin"/>
      </w:r>
      <w:r w:rsidRPr="005E6F38">
        <w:rPr>
          <w:rFonts w:ascii="Times New Roman" w:hAnsi="Times New Roman" w:cs="Times New Roman"/>
          <w:color w:val="156082" w:themeColor="accent1"/>
          <w:sz w:val="20"/>
          <w:szCs w:val="20"/>
        </w:rPr>
        <w:instrText xml:space="preserve"> SEQ Figure \* ARABIC </w:instrText>
      </w:r>
      <w:r w:rsidRPr="005E6F38">
        <w:rPr>
          <w:rFonts w:ascii="Times New Roman" w:hAnsi="Times New Roman" w:cs="Times New Roman"/>
          <w:color w:val="156082" w:themeColor="accent1"/>
          <w:sz w:val="20"/>
          <w:szCs w:val="20"/>
        </w:rPr>
        <w:fldChar w:fldCharType="separate"/>
      </w:r>
      <w:r w:rsidR="00062F60">
        <w:rPr>
          <w:rFonts w:ascii="Times New Roman" w:hAnsi="Times New Roman" w:cs="Times New Roman"/>
          <w:noProof/>
          <w:color w:val="156082" w:themeColor="accent1"/>
          <w:sz w:val="20"/>
          <w:szCs w:val="20"/>
        </w:rPr>
        <w:t>1</w:t>
      </w:r>
      <w:r w:rsidRPr="005E6F38">
        <w:rPr>
          <w:rFonts w:ascii="Times New Roman" w:hAnsi="Times New Roman" w:cs="Times New Roman"/>
          <w:color w:val="156082" w:themeColor="accent1"/>
          <w:sz w:val="20"/>
          <w:szCs w:val="20"/>
        </w:rPr>
        <w:fldChar w:fldCharType="end"/>
      </w:r>
      <w:r w:rsidRPr="005E6F38">
        <w:rPr>
          <w:rFonts w:ascii="Times New Roman" w:hAnsi="Times New Roman" w:cs="Times New Roman"/>
          <w:color w:val="156082" w:themeColor="accent1"/>
          <w:sz w:val="20"/>
          <w:szCs w:val="20"/>
        </w:rPr>
        <w:t xml:space="preserve"> - Strategic Trade-offs by Operating Model</w:t>
      </w:r>
    </w:p>
    <w:p w14:paraId="387D6332" w14:textId="1183B77B" w:rsidR="005E6F38" w:rsidRPr="005E6F38" w:rsidRDefault="005E6F38" w:rsidP="005E6F38">
      <w:pPr>
        <w:spacing w:line="360" w:lineRule="auto"/>
        <w:jc w:val="both"/>
        <w:rPr>
          <w:rFonts w:ascii="Times New Roman" w:hAnsi="Times New Roman" w:cs="Times New Roman"/>
          <w:sz w:val="24"/>
          <w:szCs w:val="24"/>
          <w:lang w:eastAsia="en-GB"/>
        </w:rPr>
      </w:pPr>
      <w:r w:rsidRPr="005E6F38">
        <w:rPr>
          <w:rFonts w:ascii="Times New Roman" w:hAnsi="Times New Roman" w:cs="Times New Roman"/>
          <w:color w:val="000000"/>
          <w:sz w:val="24"/>
          <w:szCs w:val="24"/>
        </w:rPr>
        <w:t>The shows that no model excels in all areas</w:t>
      </w:r>
      <w:r>
        <w:rPr>
          <w:rFonts w:ascii="Times New Roman" w:hAnsi="Times New Roman" w:cs="Times New Roman"/>
          <w:color w:val="000000"/>
          <w:sz w:val="24"/>
          <w:szCs w:val="24"/>
        </w:rPr>
        <w:t xml:space="preserve">, </w:t>
      </w:r>
      <w:r w:rsidRPr="005E6F38">
        <w:rPr>
          <w:rFonts w:ascii="Times New Roman" w:hAnsi="Times New Roman" w:cs="Times New Roman"/>
          <w:color w:val="000000"/>
          <w:sz w:val="24"/>
          <w:szCs w:val="24"/>
        </w:rPr>
        <w:t>each has its own advantages and compromises. For example, Diversification maximizes flexibility and innovation, while Unification prioritizes control and scalability.</w:t>
      </w:r>
    </w:p>
    <w:p w14:paraId="2A009D0A" w14:textId="53664ABC" w:rsidR="00E2599C" w:rsidRPr="00E2599C" w:rsidRDefault="00E2599C"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E2599C">
        <w:rPr>
          <w:rFonts w:ascii="Times New Roman" w:eastAsia="Times New Roman" w:hAnsi="Times New Roman" w:cs="Times New Roman"/>
          <w:color w:val="000000"/>
          <w:sz w:val="24"/>
          <w:szCs w:val="24"/>
          <w:lang w:eastAsia="en-GB"/>
        </w:rPr>
        <w:t xml:space="preserve">The success of any model depends on aligning IT infrastructure with business needs. A mismatch can cause delays, duplication, and increased risk. When done right, IT becomes a powerful enabler of growth, agility, and innovation </w:t>
      </w:r>
      <w:r w:rsidR="00B3311C" w:rsidRPr="00556345">
        <w:rPr>
          <w:rFonts w:ascii="Times New Roman" w:eastAsia="Times New Roman" w:hAnsi="Times New Roman" w:cs="Times New Roman"/>
          <w:color w:val="000000"/>
          <w:sz w:val="24"/>
          <w:szCs w:val="24"/>
          <w:vertAlign w:val="superscript"/>
          <w:lang w:eastAsia="en-GB"/>
        </w:rPr>
        <w:t>[1]</w:t>
      </w:r>
      <w:r w:rsidRPr="00E2599C">
        <w:rPr>
          <w:rFonts w:ascii="Times New Roman" w:eastAsia="Times New Roman" w:hAnsi="Times New Roman" w:cs="Times New Roman"/>
          <w:color w:val="000000"/>
          <w:sz w:val="24"/>
          <w:szCs w:val="24"/>
          <w:lang w:eastAsia="en-GB"/>
        </w:rPr>
        <w:t>.</w:t>
      </w:r>
    </w:p>
    <w:p w14:paraId="33EC0C53" w14:textId="77777777" w:rsidR="00981939" w:rsidRPr="00556345" w:rsidRDefault="00981939" w:rsidP="00C066D4">
      <w:pPr>
        <w:pStyle w:val="Heading2"/>
        <w:spacing w:line="360" w:lineRule="auto"/>
        <w:jc w:val="both"/>
        <w:rPr>
          <w:rFonts w:ascii="Times New Roman" w:hAnsi="Times New Roman" w:cs="Times New Roman"/>
          <w:sz w:val="24"/>
          <w:szCs w:val="24"/>
        </w:rPr>
      </w:pPr>
      <w:bookmarkStart w:id="9" w:name="_Toc195500479"/>
      <w:r w:rsidRPr="00556345">
        <w:rPr>
          <w:rFonts w:ascii="Times New Roman" w:hAnsi="Times New Roman" w:cs="Times New Roman"/>
          <w:sz w:val="24"/>
          <w:szCs w:val="24"/>
        </w:rPr>
        <w:t>Conclusion</w:t>
      </w:r>
      <w:bookmarkEnd w:id="9"/>
    </w:p>
    <w:p w14:paraId="01A198F5" w14:textId="77777777" w:rsidR="00981939" w:rsidRPr="00556345" w:rsidRDefault="00981939" w:rsidP="00C066D4">
      <w:pPr>
        <w:pStyle w:val="NormalWeb"/>
        <w:spacing w:line="360" w:lineRule="auto"/>
        <w:jc w:val="both"/>
        <w:rPr>
          <w:color w:val="000000"/>
          <w:sz w:val="24"/>
          <w:szCs w:val="24"/>
        </w:rPr>
      </w:pPr>
      <w:r w:rsidRPr="00556345">
        <w:rPr>
          <w:color w:val="000000"/>
          <w:sz w:val="24"/>
          <w:szCs w:val="24"/>
        </w:rPr>
        <w:t>To sum up, operating models help companies manage how they work across different business units. Each model has its pros and cons, and companies should choose the one that fits their goals. Some might even use more than one. What matters is having the right IT systems and clear strategy to make it all work smoothly.</w:t>
      </w:r>
    </w:p>
    <w:p w14:paraId="5050E89D" w14:textId="77777777" w:rsidR="00D07F5E" w:rsidRPr="00556345" w:rsidRDefault="00D07F5E" w:rsidP="00C066D4">
      <w:pPr>
        <w:pStyle w:val="NormalWeb"/>
        <w:spacing w:line="360" w:lineRule="auto"/>
        <w:jc w:val="both"/>
        <w:rPr>
          <w:color w:val="000000"/>
          <w:sz w:val="24"/>
          <w:szCs w:val="24"/>
        </w:rPr>
      </w:pPr>
    </w:p>
    <w:p w14:paraId="48087072" w14:textId="77777777" w:rsidR="00D07F5E" w:rsidRPr="00556345" w:rsidRDefault="00D07F5E" w:rsidP="00C066D4">
      <w:pPr>
        <w:pStyle w:val="NormalWeb"/>
        <w:spacing w:line="360" w:lineRule="auto"/>
        <w:jc w:val="both"/>
        <w:rPr>
          <w:color w:val="000000"/>
          <w:sz w:val="24"/>
          <w:szCs w:val="24"/>
        </w:rPr>
      </w:pPr>
    </w:p>
    <w:p w14:paraId="42B73025" w14:textId="77777777" w:rsidR="00D07F5E" w:rsidRPr="00556345" w:rsidRDefault="00D07F5E" w:rsidP="00C066D4">
      <w:pPr>
        <w:pStyle w:val="NormalWeb"/>
        <w:spacing w:line="360" w:lineRule="auto"/>
        <w:jc w:val="both"/>
        <w:rPr>
          <w:color w:val="000000"/>
          <w:sz w:val="24"/>
          <w:szCs w:val="24"/>
        </w:rPr>
      </w:pPr>
    </w:p>
    <w:p w14:paraId="6525F9D0" w14:textId="77777777" w:rsidR="00D07F5E" w:rsidRPr="00E72253" w:rsidRDefault="00D07F5E" w:rsidP="00C066D4">
      <w:pPr>
        <w:pStyle w:val="Heading1"/>
        <w:spacing w:line="360" w:lineRule="auto"/>
        <w:jc w:val="both"/>
        <w:rPr>
          <w:rFonts w:ascii="Times New Roman" w:hAnsi="Times New Roman" w:cs="Times New Roman"/>
          <w:sz w:val="28"/>
          <w:szCs w:val="28"/>
        </w:rPr>
      </w:pPr>
      <w:bookmarkStart w:id="10" w:name="_Toc195500480"/>
      <w:r w:rsidRPr="00E72253">
        <w:rPr>
          <w:rFonts w:ascii="Times New Roman" w:hAnsi="Times New Roman" w:cs="Times New Roman"/>
          <w:sz w:val="28"/>
          <w:szCs w:val="28"/>
        </w:rPr>
        <w:lastRenderedPageBreak/>
        <w:t>Question 3</w:t>
      </w:r>
      <w:bookmarkEnd w:id="10"/>
    </w:p>
    <w:p w14:paraId="7408BFA2" w14:textId="42B44842" w:rsidR="005422C9" w:rsidRPr="005422C9" w:rsidRDefault="005422C9" w:rsidP="1CF4456C">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1CF4456C">
        <w:rPr>
          <w:rFonts w:ascii="Times New Roman" w:eastAsia="Times New Roman" w:hAnsi="Times New Roman" w:cs="Times New Roman"/>
          <w:color w:val="000000" w:themeColor="text1"/>
          <w:sz w:val="24"/>
          <w:szCs w:val="24"/>
          <w:lang w:eastAsia="en-GB"/>
        </w:rPr>
        <w:t xml:space="preserve">Customer Relationship Management (CRM) has come a long way from just being a digital contact book. Today, it plays a huge role in helping businesses connect with customers in meaningful ways by combining people, technology, and processes. In </w:t>
      </w:r>
      <w:sdt>
        <w:sdtPr>
          <w:tag w:val="tii-similarity-SU5URVJORVRfY29ydXphbnQuY29t"/>
          <w:id w:val="106909835"/>
          <w:placeholder>
            <w:docPart w:val="DefaultPlaceholder_-1854013440"/>
          </w:placeholder>
          <w15:appearance w15:val="hidden"/>
        </w:sdtPr>
        <w:sdtContent>
          <w:r w:rsidRPr="1CF4456C">
            <w:rPr>
              <w:rFonts w:ascii="Times New Roman" w:eastAsia="Times New Roman" w:hAnsi="Times New Roman" w:cs="Times New Roman"/>
              <w:color w:val="000000" w:themeColor="text1"/>
              <w:sz w:val="24"/>
              <w:szCs w:val="24"/>
              <w:lang w:eastAsia="en-GB"/>
            </w:rPr>
            <w:t>today’s competitive market, building long-term customer</w:t>
          </w:r>
        </w:sdtContent>
      </w:sdt>
      <w:r w:rsidRPr="1CF4456C">
        <w:rPr>
          <w:rFonts w:ascii="Times New Roman" w:eastAsia="Times New Roman" w:hAnsi="Times New Roman" w:cs="Times New Roman"/>
          <w:color w:val="000000" w:themeColor="text1"/>
          <w:sz w:val="24"/>
          <w:szCs w:val="24"/>
          <w:lang w:eastAsia="en-GB"/>
        </w:rPr>
        <w:t xml:space="preserve"> relationships is key to success. </w:t>
      </w:r>
      <w:sdt>
        <w:sdtPr>
          <w:tag w:val="tii-similarity-U1VCTUlUVEVEX1dPUktfb2lkOjE6MzE0ODY5NDY5Mw=="/>
          <w:id w:val="1580576584"/>
          <w:placeholder>
            <w:docPart w:val="DefaultPlaceholder_-1854013440"/>
          </w:placeholder>
          <w15:appearance w15:val="hidden"/>
        </w:sdtPr>
        <w:sdtContent>
          <w:r w:rsidRPr="1CF4456C">
            <w:rPr>
              <w:rFonts w:ascii="Times New Roman" w:eastAsia="Times New Roman" w:hAnsi="Times New Roman" w:cs="Times New Roman"/>
              <w:color w:val="000000" w:themeColor="text1"/>
              <w:sz w:val="24"/>
              <w:szCs w:val="24"/>
              <w:lang w:eastAsia="en-GB"/>
            </w:rPr>
            <w:t>CRM systems give businesses</w:t>
          </w:r>
        </w:sdtContent>
      </w:sdt>
      <w:r w:rsidRPr="1CF4456C">
        <w:rPr>
          <w:rFonts w:ascii="Times New Roman" w:eastAsia="Times New Roman" w:hAnsi="Times New Roman" w:cs="Times New Roman"/>
          <w:color w:val="000000" w:themeColor="text1"/>
          <w:sz w:val="24"/>
          <w:szCs w:val="24"/>
          <w:lang w:eastAsia="en-GB"/>
        </w:rPr>
        <w:t xml:space="preserve"> the </w:t>
      </w:r>
      <w:sdt>
        <w:sdtPr>
          <w:tag w:val="tii-similarity-U1VCTUlUVEVEX1dPUktfb2lkOjE6MzE0ODY5NDY5Mw=="/>
          <w:id w:val="688326547"/>
          <w:placeholder>
            <w:docPart w:val="DefaultPlaceholder_-1854013440"/>
          </w:placeholder>
          <w15:appearance w15:val="hidden"/>
        </w:sdtPr>
        <w:sdtContent>
          <w:r w:rsidRPr="1CF4456C">
            <w:rPr>
              <w:rFonts w:ascii="Times New Roman" w:eastAsia="Times New Roman" w:hAnsi="Times New Roman" w:cs="Times New Roman"/>
              <w:color w:val="000000" w:themeColor="text1"/>
              <w:sz w:val="24"/>
              <w:szCs w:val="24"/>
              <w:lang w:eastAsia="en-GB"/>
            </w:rPr>
            <w:t>tools they need to</w:t>
          </w:r>
        </w:sdtContent>
      </w:sdt>
      <w:r w:rsidRPr="1CF4456C">
        <w:rPr>
          <w:rFonts w:ascii="Times New Roman" w:eastAsia="Times New Roman" w:hAnsi="Times New Roman" w:cs="Times New Roman"/>
          <w:color w:val="000000" w:themeColor="text1"/>
          <w:sz w:val="24"/>
          <w:szCs w:val="24"/>
          <w:lang w:eastAsia="en-GB"/>
        </w:rPr>
        <w:t xml:space="preserve"> better understand their customers, improve service, and make smarter decisions </w:t>
      </w:r>
      <w:r w:rsidR="00B3311C" w:rsidRPr="1CF4456C">
        <w:rPr>
          <w:rFonts w:ascii="Times New Roman" w:eastAsia="Times New Roman" w:hAnsi="Times New Roman" w:cs="Times New Roman"/>
          <w:color w:val="000000" w:themeColor="text1"/>
          <w:sz w:val="24"/>
          <w:szCs w:val="24"/>
          <w:vertAlign w:val="superscript"/>
          <w:lang w:eastAsia="en-GB"/>
        </w:rPr>
        <w:t>[8]</w:t>
      </w:r>
      <w:r w:rsidRPr="1CF4456C">
        <w:rPr>
          <w:rFonts w:ascii="Times New Roman" w:eastAsia="Times New Roman" w:hAnsi="Times New Roman" w:cs="Times New Roman"/>
          <w:color w:val="000000" w:themeColor="text1"/>
          <w:sz w:val="24"/>
          <w:szCs w:val="24"/>
          <w:lang w:eastAsia="en-GB"/>
        </w:rPr>
        <w:t>.</w:t>
      </w:r>
    </w:p>
    <w:p w14:paraId="3EF62226" w14:textId="77777777" w:rsidR="00D07F5E" w:rsidRPr="00556345" w:rsidRDefault="00D07F5E" w:rsidP="00C066D4">
      <w:pPr>
        <w:pStyle w:val="Heading2"/>
        <w:spacing w:line="360" w:lineRule="auto"/>
        <w:jc w:val="both"/>
        <w:rPr>
          <w:rFonts w:ascii="Times New Roman" w:eastAsia="Times New Roman" w:hAnsi="Times New Roman" w:cs="Times New Roman"/>
          <w:b/>
          <w:bCs/>
          <w:sz w:val="24"/>
          <w:szCs w:val="24"/>
          <w:lang w:eastAsia="en-GB"/>
        </w:rPr>
      </w:pPr>
      <w:bookmarkStart w:id="11" w:name="_Toc195500481"/>
      <w:r w:rsidRPr="00556345">
        <w:rPr>
          <w:rFonts w:ascii="Times New Roman" w:eastAsia="Times New Roman" w:hAnsi="Times New Roman" w:cs="Times New Roman"/>
          <w:b/>
          <w:bCs/>
          <w:sz w:val="24"/>
          <w:szCs w:val="24"/>
          <w:lang w:eastAsia="en-GB"/>
        </w:rPr>
        <w:t>1. How CRM Supports Customer-Facing Functions</w:t>
      </w:r>
      <w:bookmarkEnd w:id="11"/>
      <w:r w:rsidRPr="00556345">
        <w:rPr>
          <w:rFonts w:ascii="Times New Roman" w:eastAsia="Times New Roman" w:hAnsi="Times New Roman" w:cs="Times New Roman"/>
          <w:b/>
          <w:bCs/>
          <w:sz w:val="24"/>
          <w:szCs w:val="24"/>
          <w:lang w:eastAsia="en-GB"/>
        </w:rPr>
        <w:t xml:space="preserve"> </w:t>
      </w:r>
    </w:p>
    <w:p w14:paraId="7C0CCE68" w14:textId="0408F65E" w:rsidR="005422C9" w:rsidRPr="005422C9" w:rsidRDefault="005422C9"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422C9">
        <w:rPr>
          <w:rFonts w:ascii="Times New Roman" w:eastAsia="Times New Roman" w:hAnsi="Times New Roman" w:cs="Times New Roman"/>
          <w:color w:val="000000"/>
          <w:sz w:val="24"/>
          <w:szCs w:val="24"/>
          <w:lang w:eastAsia="en-GB"/>
        </w:rPr>
        <w:t xml:space="preserve">CRM is all about supporting the parts of a business that interact directly with customers like sales, marketing, and customer service. These systems collect and organise customer data so businesses can personalise experiences, track communication, and build strong relationships. For example, sales teams can see what products a customer has bought before, marketing teams can send targeted offers, and customer service reps can resolve issues faster because they have access to a customer’s full history </w:t>
      </w:r>
      <w:r w:rsidR="00B3311C" w:rsidRPr="00556345">
        <w:rPr>
          <w:rFonts w:ascii="Times New Roman" w:eastAsia="Times New Roman" w:hAnsi="Times New Roman" w:cs="Times New Roman"/>
          <w:color w:val="000000"/>
          <w:sz w:val="24"/>
          <w:szCs w:val="24"/>
          <w:vertAlign w:val="superscript"/>
          <w:lang w:eastAsia="en-GB"/>
        </w:rPr>
        <w:t>[8]</w:t>
      </w:r>
      <w:r w:rsidRPr="005422C9">
        <w:rPr>
          <w:rFonts w:ascii="Times New Roman" w:eastAsia="Times New Roman" w:hAnsi="Times New Roman" w:cs="Times New Roman"/>
          <w:color w:val="000000"/>
          <w:sz w:val="24"/>
          <w:szCs w:val="24"/>
          <w:lang w:eastAsia="en-GB"/>
        </w:rPr>
        <w:t>.</w:t>
      </w:r>
    </w:p>
    <w:p w14:paraId="3566020C" w14:textId="389CF00C" w:rsidR="00D07F5E" w:rsidRPr="00C47DCC" w:rsidRDefault="00D07F5E" w:rsidP="00C066D4">
      <w:pPr>
        <w:pStyle w:val="Heading2"/>
        <w:spacing w:line="360" w:lineRule="auto"/>
        <w:jc w:val="both"/>
        <w:rPr>
          <w:rFonts w:ascii="Times New Roman" w:eastAsia="Times New Roman" w:hAnsi="Times New Roman" w:cs="Times New Roman"/>
          <w:sz w:val="24"/>
          <w:szCs w:val="24"/>
          <w:lang w:eastAsia="en-GB"/>
        </w:rPr>
      </w:pPr>
      <w:bookmarkStart w:id="12" w:name="_Toc195500482"/>
      <w:r w:rsidRPr="00556345">
        <w:rPr>
          <w:rFonts w:ascii="Times New Roman" w:eastAsia="Times New Roman" w:hAnsi="Times New Roman" w:cs="Times New Roman"/>
          <w:sz w:val="24"/>
          <w:szCs w:val="24"/>
          <w:lang w:eastAsia="en-GB"/>
        </w:rPr>
        <w:t>How It Differs from ERP</w:t>
      </w:r>
      <w:bookmarkEnd w:id="12"/>
    </w:p>
    <w:p w14:paraId="24F3C2D3" w14:textId="77777777" w:rsidR="00062F60" w:rsidRDefault="00062F60" w:rsidP="009014AA">
      <w:pPr>
        <w:spacing w:before="0" w:after="0" w:line="360" w:lineRule="auto"/>
        <w:jc w:val="both"/>
        <w:rPr>
          <w:rFonts w:ascii="Times New Roman" w:eastAsia="Times New Roman" w:hAnsi="Times New Roman" w:cs="Times New Roman"/>
          <w:color w:val="000000"/>
          <w:sz w:val="24"/>
          <w:szCs w:val="24"/>
          <w:lang w:eastAsia="en-GB"/>
        </w:rPr>
      </w:pPr>
    </w:p>
    <w:p w14:paraId="1C8E987C" w14:textId="77777777" w:rsidR="00062F60" w:rsidRDefault="00062F60" w:rsidP="00062F60">
      <w:pPr>
        <w:keepNext/>
        <w:spacing w:before="100" w:beforeAutospacing="1" w:after="100" w:afterAutospacing="1" w:line="360" w:lineRule="auto"/>
        <w:jc w:val="both"/>
      </w:pPr>
      <w:r>
        <w:rPr>
          <w:rFonts w:ascii="Times New Roman" w:eastAsia="Times New Roman" w:hAnsi="Times New Roman" w:cs="Times New Roman"/>
          <w:noProof/>
          <w:color w:val="000000"/>
          <w:sz w:val="24"/>
          <w:szCs w:val="24"/>
          <w:lang w:eastAsia="en-GB"/>
        </w:rPr>
        <w:lastRenderedPageBreak/>
        <w:drawing>
          <wp:inline distT="0" distB="0" distL="0" distR="0" wp14:anchorId="16B9C46A" wp14:editId="3CDD60DC">
            <wp:extent cx="5731510" cy="5095875"/>
            <wp:effectExtent l="0" t="0" r="1270" b="4445"/>
            <wp:docPr id="183726468" name="Picture 3" descr="A diagram of erp software and salesforce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6468" name="Picture 3" descr="A diagram of erp software and salesforce softwar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5095875"/>
                    </a:xfrm>
                    <a:prstGeom prst="rect">
                      <a:avLst/>
                    </a:prstGeom>
                  </pic:spPr>
                </pic:pic>
              </a:graphicData>
            </a:graphic>
          </wp:inline>
        </w:drawing>
      </w:r>
    </w:p>
    <w:p w14:paraId="4B80DFC6" w14:textId="7BFF9C4E" w:rsidR="00062F60" w:rsidRPr="00062F60" w:rsidRDefault="00062F60" w:rsidP="00062F60">
      <w:pPr>
        <w:pStyle w:val="Caption"/>
        <w:jc w:val="center"/>
        <w:rPr>
          <w:rFonts w:ascii="Times New Roman" w:eastAsia="Times New Roman" w:hAnsi="Times New Roman" w:cs="Times New Roman"/>
          <w:color w:val="000000"/>
          <w:sz w:val="20"/>
          <w:szCs w:val="20"/>
          <w:vertAlign w:val="superscript"/>
          <w:lang w:eastAsia="en-GB"/>
        </w:rPr>
      </w:pPr>
      <w:r w:rsidRPr="00062F60">
        <w:rPr>
          <w:rFonts w:ascii="Times New Roman" w:hAnsi="Times New Roman" w:cs="Times New Roman"/>
          <w:sz w:val="20"/>
          <w:szCs w:val="20"/>
        </w:rPr>
        <w:t xml:space="preserve">Figure </w:t>
      </w:r>
      <w:r w:rsidRPr="00062F60">
        <w:rPr>
          <w:rFonts w:ascii="Times New Roman" w:hAnsi="Times New Roman" w:cs="Times New Roman"/>
          <w:sz w:val="20"/>
          <w:szCs w:val="20"/>
        </w:rPr>
        <w:fldChar w:fldCharType="begin"/>
      </w:r>
      <w:r w:rsidRPr="00062F60">
        <w:rPr>
          <w:rFonts w:ascii="Times New Roman" w:hAnsi="Times New Roman" w:cs="Times New Roman"/>
          <w:sz w:val="20"/>
          <w:szCs w:val="20"/>
        </w:rPr>
        <w:instrText xml:space="preserve"> SEQ Figure \* ARABIC </w:instrText>
      </w:r>
      <w:r w:rsidRPr="00062F60">
        <w:rPr>
          <w:rFonts w:ascii="Times New Roman" w:hAnsi="Times New Roman" w:cs="Times New Roman"/>
          <w:sz w:val="20"/>
          <w:szCs w:val="20"/>
        </w:rPr>
        <w:fldChar w:fldCharType="separate"/>
      </w:r>
      <w:r w:rsidRPr="00062F60">
        <w:rPr>
          <w:rFonts w:ascii="Times New Roman" w:hAnsi="Times New Roman" w:cs="Times New Roman"/>
          <w:noProof/>
          <w:sz w:val="20"/>
          <w:szCs w:val="20"/>
        </w:rPr>
        <w:t>2</w:t>
      </w:r>
      <w:r w:rsidRPr="00062F60">
        <w:rPr>
          <w:rFonts w:ascii="Times New Roman" w:hAnsi="Times New Roman" w:cs="Times New Roman"/>
          <w:sz w:val="20"/>
          <w:szCs w:val="20"/>
        </w:rPr>
        <w:fldChar w:fldCharType="end"/>
      </w:r>
      <w:r w:rsidRPr="00062F60">
        <w:rPr>
          <w:rFonts w:ascii="Times New Roman" w:hAnsi="Times New Roman" w:cs="Times New Roman"/>
          <w:sz w:val="20"/>
          <w:szCs w:val="20"/>
        </w:rPr>
        <w:t xml:space="preserve"> - ERP VS CRM</w:t>
      </w:r>
      <w:r>
        <w:rPr>
          <w:rFonts w:ascii="Times New Roman" w:hAnsi="Times New Roman" w:cs="Times New Roman"/>
          <w:sz w:val="20"/>
          <w:szCs w:val="20"/>
        </w:rPr>
        <w:t xml:space="preserve"> </w:t>
      </w:r>
      <w:r>
        <w:rPr>
          <w:rFonts w:ascii="Times New Roman" w:hAnsi="Times New Roman" w:cs="Times New Roman"/>
          <w:sz w:val="20"/>
          <w:szCs w:val="20"/>
          <w:vertAlign w:val="superscript"/>
        </w:rPr>
        <w:t>[14]</w:t>
      </w:r>
    </w:p>
    <w:p w14:paraId="7E64D126" w14:textId="3685F125" w:rsidR="005422C9" w:rsidRPr="005422C9" w:rsidRDefault="005422C9"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422C9">
        <w:rPr>
          <w:rFonts w:ascii="Times New Roman" w:eastAsia="Times New Roman" w:hAnsi="Times New Roman" w:cs="Times New Roman"/>
          <w:color w:val="000000"/>
          <w:sz w:val="24"/>
          <w:szCs w:val="24"/>
          <w:lang w:eastAsia="en-GB"/>
        </w:rPr>
        <w:t xml:space="preserve">CRM is different from ERP systems, which are more focused on backend processes like inventory, payroll, and finance. While ERP helps keep the business running efficiently behind the scenes, CRM is focused on the frontend making sure customers are happy and feel valued. Both systems are important, but they serve different purposes. A company that uses both CRM and ERP can manage its operations more holistically, ERP keeps things efficient internally, while CRM strengthens external relationships </w:t>
      </w:r>
      <w:r w:rsidR="00B3311C" w:rsidRPr="00556345">
        <w:rPr>
          <w:rFonts w:ascii="Times New Roman" w:eastAsia="Times New Roman" w:hAnsi="Times New Roman" w:cs="Times New Roman"/>
          <w:color w:val="000000"/>
          <w:sz w:val="24"/>
          <w:szCs w:val="24"/>
          <w:vertAlign w:val="superscript"/>
          <w:lang w:eastAsia="en-GB"/>
        </w:rPr>
        <w:t>[8]</w:t>
      </w:r>
      <w:r w:rsidRPr="005422C9">
        <w:rPr>
          <w:rFonts w:ascii="Times New Roman" w:eastAsia="Times New Roman" w:hAnsi="Times New Roman" w:cs="Times New Roman"/>
          <w:color w:val="000000"/>
          <w:sz w:val="24"/>
          <w:szCs w:val="24"/>
          <w:lang w:eastAsia="en-GB"/>
        </w:rPr>
        <w:t>.</w:t>
      </w:r>
    </w:p>
    <w:p w14:paraId="53BC774E" w14:textId="77777777" w:rsidR="00D07F5E" w:rsidRPr="00556345" w:rsidRDefault="00D07F5E" w:rsidP="00C066D4">
      <w:pPr>
        <w:pStyle w:val="Heading2"/>
        <w:spacing w:line="360" w:lineRule="auto"/>
        <w:jc w:val="both"/>
        <w:rPr>
          <w:rFonts w:ascii="Times New Roman" w:eastAsia="Times New Roman" w:hAnsi="Times New Roman" w:cs="Times New Roman"/>
          <w:b/>
          <w:bCs/>
          <w:sz w:val="24"/>
          <w:szCs w:val="24"/>
          <w:lang w:eastAsia="en-GB"/>
        </w:rPr>
      </w:pPr>
      <w:bookmarkStart w:id="13" w:name="_Toc195500483"/>
      <w:r w:rsidRPr="00556345">
        <w:rPr>
          <w:rFonts w:ascii="Times New Roman" w:eastAsia="Times New Roman" w:hAnsi="Times New Roman" w:cs="Times New Roman"/>
          <w:b/>
          <w:bCs/>
          <w:sz w:val="24"/>
          <w:szCs w:val="24"/>
          <w:lang w:eastAsia="en-GB"/>
        </w:rPr>
        <w:t>2. The Three Types of CRM Processes</w:t>
      </w:r>
      <w:bookmarkEnd w:id="13"/>
    </w:p>
    <w:p w14:paraId="0039D7E9" w14:textId="77777777" w:rsidR="00D07F5E" w:rsidRDefault="00D07F5E"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C47DCC">
        <w:rPr>
          <w:rFonts w:ascii="Times New Roman" w:eastAsia="Times New Roman" w:hAnsi="Times New Roman" w:cs="Times New Roman"/>
          <w:color w:val="000000"/>
          <w:sz w:val="24"/>
          <w:szCs w:val="24"/>
          <w:lang w:eastAsia="en-GB"/>
        </w:rPr>
        <w:t>CRM processes fall into three main categories: delivery, support, and analytical processes. These all work together to improve the customer experience.</w:t>
      </w:r>
    </w:p>
    <w:p w14:paraId="5C884E33" w14:textId="77777777" w:rsidR="00E72253" w:rsidRDefault="00E72253"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p>
    <w:p w14:paraId="7AC9FE8E" w14:textId="77777777" w:rsidR="00E72253" w:rsidRPr="00C47DCC" w:rsidRDefault="00E72253"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p>
    <w:p w14:paraId="461CC0B0" w14:textId="77777777" w:rsidR="00D07F5E" w:rsidRPr="00556345" w:rsidRDefault="00D07F5E" w:rsidP="00C066D4">
      <w:pPr>
        <w:pStyle w:val="Heading2"/>
        <w:spacing w:line="360" w:lineRule="auto"/>
        <w:jc w:val="both"/>
        <w:rPr>
          <w:rFonts w:ascii="Times New Roman" w:eastAsia="Times New Roman" w:hAnsi="Times New Roman" w:cs="Times New Roman"/>
          <w:sz w:val="24"/>
          <w:szCs w:val="24"/>
          <w:lang w:eastAsia="en-GB"/>
        </w:rPr>
      </w:pPr>
      <w:bookmarkStart w:id="14" w:name="_Toc195500484"/>
      <w:r w:rsidRPr="00556345">
        <w:rPr>
          <w:rFonts w:ascii="Times New Roman" w:eastAsia="Times New Roman" w:hAnsi="Times New Roman" w:cs="Times New Roman"/>
          <w:sz w:val="24"/>
          <w:szCs w:val="24"/>
          <w:lang w:eastAsia="en-GB"/>
        </w:rPr>
        <w:t>Delivery Processes</w:t>
      </w:r>
      <w:bookmarkEnd w:id="14"/>
    </w:p>
    <w:p w14:paraId="5818FEDF" w14:textId="63A6A9D0" w:rsidR="00D07F5E" w:rsidRPr="00556345" w:rsidRDefault="00D07F5E" w:rsidP="00C066D4">
      <w:pPr>
        <w:spacing w:before="100" w:beforeAutospacing="1" w:after="100" w:afterAutospacing="1" w:line="360" w:lineRule="auto"/>
        <w:jc w:val="both"/>
        <w:rPr>
          <w:rFonts w:ascii="Times New Roman" w:hAnsi="Times New Roman" w:cs="Times New Roman"/>
          <w:color w:val="000000"/>
          <w:sz w:val="24"/>
          <w:szCs w:val="24"/>
        </w:rPr>
      </w:pPr>
      <w:r w:rsidRPr="00556345">
        <w:rPr>
          <w:rFonts w:ascii="Times New Roman" w:hAnsi="Times New Roman" w:cs="Times New Roman"/>
          <w:color w:val="000000"/>
          <w:sz w:val="24"/>
          <w:szCs w:val="24"/>
        </w:rPr>
        <w:t>Delivery processes involve</w:t>
      </w:r>
      <w:r w:rsidRPr="00556345">
        <w:rPr>
          <w:rStyle w:val="apple-converted-space"/>
          <w:rFonts w:ascii="Times New Roman" w:hAnsi="Times New Roman" w:cs="Times New Roman"/>
          <w:color w:val="000000"/>
          <w:sz w:val="24"/>
          <w:szCs w:val="24"/>
        </w:rPr>
        <w:t> </w:t>
      </w:r>
      <w:r w:rsidRPr="00556345">
        <w:rPr>
          <w:rStyle w:val="Strong"/>
          <w:rFonts w:ascii="Times New Roman" w:hAnsi="Times New Roman" w:cs="Times New Roman"/>
          <w:b w:val="0"/>
          <w:bCs w:val="0"/>
          <w:color w:val="000000"/>
          <w:sz w:val="24"/>
          <w:szCs w:val="24"/>
        </w:rPr>
        <w:t>direct interactions</w:t>
      </w:r>
      <w:r w:rsidRPr="00556345">
        <w:rPr>
          <w:rStyle w:val="apple-converted-space"/>
          <w:rFonts w:ascii="Times New Roman" w:hAnsi="Times New Roman" w:cs="Times New Roman"/>
          <w:color w:val="000000"/>
          <w:sz w:val="24"/>
          <w:szCs w:val="24"/>
        </w:rPr>
        <w:t> </w:t>
      </w:r>
      <w:r w:rsidRPr="00556345">
        <w:rPr>
          <w:rFonts w:ascii="Times New Roman" w:hAnsi="Times New Roman" w:cs="Times New Roman"/>
          <w:color w:val="000000"/>
          <w:sz w:val="24"/>
          <w:szCs w:val="24"/>
        </w:rPr>
        <w:t>between the business and its customers. These include managing communication channels like email, SMS and social media, automating marketing campaigns, handling customer inquiries, processing orders, and managing sales pipelines. This is where the</w:t>
      </w:r>
      <w:r w:rsidRPr="00556345">
        <w:rPr>
          <w:rStyle w:val="apple-converted-space"/>
          <w:rFonts w:ascii="Times New Roman" w:hAnsi="Times New Roman" w:cs="Times New Roman"/>
          <w:color w:val="000000"/>
          <w:sz w:val="24"/>
          <w:szCs w:val="24"/>
        </w:rPr>
        <w:t> </w:t>
      </w:r>
      <w:r w:rsidRPr="00556345">
        <w:rPr>
          <w:rStyle w:val="Strong"/>
          <w:rFonts w:ascii="Times New Roman" w:hAnsi="Times New Roman" w:cs="Times New Roman"/>
          <w:b w:val="0"/>
          <w:bCs w:val="0"/>
          <w:color w:val="000000"/>
          <w:sz w:val="24"/>
          <w:szCs w:val="24"/>
        </w:rPr>
        <w:t>customer feels the CRM system</w:t>
      </w:r>
      <w:r w:rsidRPr="00556345">
        <w:rPr>
          <w:rFonts w:ascii="Times New Roman" w:hAnsi="Times New Roman" w:cs="Times New Roman"/>
          <w:color w:val="000000"/>
          <w:sz w:val="24"/>
          <w:szCs w:val="24"/>
        </w:rPr>
        <w:t>. This is the face of the business</w:t>
      </w:r>
      <w:r w:rsidR="00616FBD" w:rsidRPr="00556345">
        <w:rPr>
          <w:rFonts w:ascii="Times New Roman" w:hAnsi="Times New Roman" w:cs="Times New Roman"/>
          <w:color w:val="000000"/>
          <w:sz w:val="24"/>
          <w:szCs w:val="24"/>
        </w:rPr>
        <w:t xml:space="preserve"> </w:t>
      </w:r>
      <w:r w:rsidR="00616FBD" w:rsidRPr="00556345">
        <w:rPr>
          <w:rFonts w:ascii="Times New Roman" w:eastAsia="Times New Roman" w:hAnsi="Times New Roman" w:cs="Times New Roman"/>
          <w:color w:val="000000"/>
          <w:sz w:val="24"/>
          <w:szCs w:val="24"/>
          <w:vertAlign w:val="superscript"/>
          <w:lang w:eastAsia="en-GB"/>
        </w:rPr>
        <w:t>[2]</w:t>
      </w:r>
      <w:r w:rsidR="00616FBD" w:rsidRPr="005422C9">
        <w:rPr>
          <w:rFonts w:ascii="Times New Roman" w:eastAsia="Times New Roman" w:hAnsi="Times New Roman" w:cs="Times New Roman"/>
          <w:color w:val="000000"/>
          <w:sz w:val="24"/>
          <w:szCs w:val="24"/>
          <w:lang w:eastAsia="en-GB"/>
        </w:rPr>
        <w:t>.</w:t>
      </w:r>
    </w:p>
    <w:p w14:paraId="67CD5537" w14:textId="77777777" w:rsidR="00D07F5E" w:rsidRPr="00C47DCC" w:rsidRDefault="00D07F5E"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56345">
        <w:rPr>
          <w:rFonts w:ascii="Times New Roman" w:hAnsi="Times New Roman" w:cs="Times New Roman"/>
          <w:b/>
          <w:bCs/>
          <w:color w:val="000000"/>
          <w:sz w:val="24"/>
          <w:szCs w:val="24"/>
        </w:rPr>
        <w:t>For</w:t>
      </w:r>
      <w:r w:rsidRPr="00C47DCC">
        <w:rPr>
          <w:rFonts w:ascii="Times New Roman" w:eastAsia="Times New Roman" w:hAnsi="Times New Roman" w:cs="Times New Roman"/>
          <w:b/>
          <w:bCs/>
          <w:color w:val="000000"/>
          <w:sz w:val="24"/>
          <w:szCs w:val="24"/>
          <w:lang w:eastAsia="en-GB"/>
        </w:rPr>
        <w:t xml:space="preserve"> example</w:t>
      </w:r>
      <w:r w:rsidRPr="00C47DCC">
        <w:rPr>
          <w:rFonts w:ascii="Times New Roman" w:eastAsia="Times New Roman" w:hAnsi="Times New Roman" w:cs="Times New Roman"/>
          <w:color w:val="000000"/>
          <w:sz w:val="24"/>
          <w:szCs w:val="24"/>
          <w:lang w:eastAsia="en-GB"/>
        </w:rPr>
        <w:t>: Imagine a small fashion brand called "</w:t>
      </w:r>
      <w:r w:rsidRPr="00556345">
        <w:rPr>
          <w:rFonts w:ascii="Times New Roman" w:eastAsia="Times New Roman" w:hAnsi="Times New Roman" w:cs="Times New Roman"/>
          <w:color w:val="000000"/>
          <w:sz w:val="24"/>
          <w:szCs w:val="24"/>
          <w:lang w:eastAsia="en-GB"/>
        </w:rPr>
        <w:t>Galway Fashion</w:t>
      </w:r>
      <w:r w:rsidRPr="00C47DCC">
        <w:rPr>
          <w:rFonts w:ascii="Times New Roman" w:eastAsia="Times New Roman" w:hAnsi="Times New Roman" w:cs="Times New Roman"/>
          <w:color w:val="000000"/>
          <w:sz w:val="24"/>
          <w:szCs w:val="24"/>
          <w:lang w:eastAsia="en-GB"/>
        </w:rPr>
        <w:t xml:space="preserve">" that has a growing online presence but struggles to keep customers coming back. By using a CRM system, </w:t>
      </w:r>
      <w:r w:rsidRPr="00556345">
        <w:rPr>
          <w:rFonts w:ascii="Times New Roman" w:eastAsia="Times New Roman" w:hAnsi="Times New Roman" w:cs="Times New Roman"/>
          <w:color w:val="000000"/>
          <w:sz w:val="24"/>
          <w:szCs w:val="24"/>
          <w:lang w:eastAsia="en-GB"/>
        </w:rPr>
        <w:t>Galway Fashion</w:t>
      </w:r>
      <w:r w:rsidRPr="00C47DCC">
        <w:rPr>
          <w:rFonts w:ascii="Times New Roman" w:eastAsia="Times New Roman" w:hAnsi="Times New Roman" w:cs="Times New Roman"/>
          <w:color w:val="000000"/>
          <w:sz w:val="24"/>
          <w:szCs w:val="24"/>
          <w:lang w:eastAsia="en-GB"/>
        </w:rPr>
        <w:t xml:space="preserve"> could send personalized emails to customers based on their previous purchases, reminding them of similar new arrivals or offering discounts. This would likely increase return visits and loyalty over time.</w:t>
      </w:r>
    </w:p>
    <w:p w14:paraId="4B4B2028" w14:textId="77777777" w:rsidR="00D07F5E" w:rsidRPr="00556345" w:rsidRDefault="00D07F5E" w:rsidP="00C066D4">
      <w:pPr>
        <w:pStyle w:val="Heading2"/>
        <w:spacing w:line="360" w:lineRule="auto"/>
        <w:jc w:val="both"/>
        <w:rPr>
          <w:rFonts w:ascii="Times New Roman" w:eastAsia="Times New Roman" w:hAnsi="Times New Roman" w:cs="Times New Roman"/>
          <w:sz w:val="24"/>
          <w:szCs w:val="24"/>
          <w:lang w:eastAsia="en-GB"/>
        </w:rPr>
      </w:pPr>
      <w:bookmarkStart w:id="15" w:name="_Toc195500485"/>
      <w:r w:rsidRPr="00556345">
        <w:rPr>
          <w:rFonts w:ascii="Times New Roman" w:eastAsia="Times New Roman" w:hAnsi="Times New Roman" w:cs="Times New Roman"/>
          <w:sz w:val="24"/>
          <w:szCs w:val="24"/>
          <w:lang w:eastAsia="en-GB"/>
        </w:rPr>
        <w:t>Support Processes</w:t>
      </w:r>
      <w:bookmarkEnd w:id="15"/>
    </w:p>
    <w:p w14:paraId="1C1D7E11" w14:textId="1F5AE355" w:rsidR="00D07F5E" w:rsidRPr="00556345" w:rsidRDefault="00D07F5E" w:rsidP="00C066D4">
      <w:pPr>
        <w:spacing w:before="100" w:beforeAutospacing="1" w:after="100" w:afterAutospacing="1" w:line="360" w:lineRule="auto"/>
        <w:jc w:val="both"/>
        <w:rPr>
          <w:rFonts w:ascii="Times New Roman" w:hAnsi="Times New Roman" w:cs="Times New Roman"/>
          <w:color w:val="000000"/>
          <w:sz w:val="24"/>
          <w:szCs w:val="24"/>
        </w:rPr>
      </w:pPr>
      <w:r w:rsidRPr="00556345">
        <w:rPr>
          <w:rFonts w:ascii="Times New Roman" w:hAnsi="Times New Roman" w:cs="Times New Roman"/>
          <w:color w:val="000000"/>
          <w:sz w:val="24"/>
          <w:szCs w:val="24"/>
        </w:rPr>
        <w:t>Support processes work</w:t>
      </w:r>
      <w:r w:rsidRPr="00556345">
        <w:rPr>
          <w:rStyle w:val="apple-converted-space"/>
          <w:rFonts w:ascii="Times New Roman" w:hAnsi="Times New Roman" w:cs="Times New Roman"/>
          <w:color w:val="000000"/>
          <w:sz w:val="24"/>
          <w:szCs w:val="24"/>
        </w:rPr>
        <w:t> </w:t>
      </w:r>
      <w:r w:rsidRPr="00556345">
        <w:rPr>
          <w:rStyle w:val="Strong"/>
          <w:rFonts w:ascii="Times New Roman" w:hAnsi="Times New Roman" w:cs="Times New Roman"/>
          <w:b w:val="0"/>
          <w:bCs w:val="0"/>
          <w:color w:val="000000"/>
          <w:sz w:val="24"/>
          <w:szCs w:val="24"/>
        </w:rPr>
        <w:t>behind the scenes</w:t>
      </w:r>
      <w:r w:rsidRPr="00556345">
        <w:rPr>
          <w:rStyle w:val="apple-converted-space"/>
          <w:rFonts w:ascii="Times New Roman" w:hAnsi="Times New Roman" w:cs="Times New Roman"/>
          <w:color w:val="000000"/>
          <w:sz w:val="24"/>
          <w:szCs w:val="24"/>
        </w:rPr>
        <w:t> </w:t>
      </w:r>
      <w:r w:rsidRPr="00556345">
        <w:rPr>
          <w:rFonts w:ascii="Times New Roman" w:hAnsi="Times New Roman" w:cs="Times New Roman"/>
          <w:color w:val="000000"/>
          <w:sz w:val="24"/>
          <w:szCs w:val="24"/>
        </w:rPr>
        <w:t>to enable employees to serve customers better. These include setting up internal systems, tools, and policies that empower teams with the information and resources they need.</w:t>
      </w:r>
      <w:r w:rsidRPr="00556345">
        <w:rPr>
          <w:rFonts w:ascii="Times New Roman" w:hAnsi="Times New Roman" w:cs="Times New Roman"/>
          <w:color w:val="000000"/>
          <w:sz w:val="24"/>
          <w:szCs w:val="24"/>
        </w:rPr>
        <w:br/>
        <w:t>Even the best customer service reps can't deliver quality service without access to accurate information and proper training. Support processes create consistency, reduce resolution time, and increase employee confidence</w:t>
      </w:r>
      <w:r w:rsidR="00616FBD" w:rsidRPr="00556345">
        <w:rPr>
          <w:rFonts w:ascii="Times New Roman" w:hAnsi="Times New Roman" w:cs="Times New Roman"/>
          <w:color w:val="000000"/>
          <w:sz w:val="24"/>
          <w:szCs w:val="24"/>
        </w:rPr>
        <w:t xml:space="preserve"> </w:t>
      </w:r>
      <w:r w:rsidR="00616FBD" w:rsidRPr="00556345">
        <w:rPr>
          <w:rFonts w:ascii="Times New Roman" w:eastAsia="Times New Roman" w:hAnsi="Times New Roman" w:cs="Times New Roman"/>
          <w:color w:val="000000"/>
          <w:sz w:val="24"/>
          <w:szCs w:val="24"/>
          <w:vertAlign w:val="superscript"/>
          <w:lang w:eastAsia="en-GB"/>
        </w:rPr>
        <w:t>[2]</w:t>
      </w:r>
      <w:r w:rsidR="00616FBD" w:rsidRPr="005422C9">
        <w:rPr>
          <w:rFonts w:ascii="Times New Roman" w:eastAsia="Times New Roman" w:hAnsi="Times New Roman" w:cs="Times New Roman"/>
          <w:color w:val="000000"/>
          <w:sz w:val="24"/>
          <w:szCs w:val="24"/>
          <w:lang w:eastAsia="en-GB"/>
        </w:rPr>
        <w:t>.</w:t>
      </w:r>
    </w:p>
    <w:p w14:paraId="24050544" w14:textId="4C0E84EF" w:rsidR="00D07F5E" w:rsidRPr="00556345" w:rsidRDefault="00D07F5E" w:rsidP="00C066D4">
      <w:pPr>
        <w:spacing w:before="100" w:beforeAutospacing="1" w:after="100" w:afterAutospacing="1" w:line="360" w:lineRule="auto"/>
        <w:jc w:val="both"/>
        <w:rPr>
          <w:rFonts w:ascii="Times New Roman" w:hAnsi="Times New Roman" w:cs="Times New Roman"/>
          <w:color w:val="000000"/>
          <w:sz w:val="24"/>
          <w:szCs w:val="24"/>
        </w:rPr>
      </w:pPr>
      <w:r w:rsidRPr="00556345">
        <w:rPr>
          <w:rStyle w:val="Strong"/>
          <w:rFonts w:ascii="Times New Roman" w:eastAsiaTheme="majorEastAsia" w:hAnsi="Times New Roman" w:cs="Times New Roman"/>
          <w:color w:val="000000"/>
          <w:sz w:val="24"/>
          <w:szCs w:val="24"/>
        </w:rPr>
        <w:t>For</w:t>
      </w:r>
      <w:r w:rsidRPr="00556345">
        <w:rPr>
          <w:rStyle w:val="Strong"/>
          <w:rFonts w:ascii="Times New Roman" w:hAnsi="Times New Roman" w:cs="Times New Roman"/>
          <w:color w:val="000000"/>
          <w:sz w:val="24"/>
          <w:szCs w:val="24"/>
        </w:rPr>
        <w:t xml:space="preserve"> example:</w:t>
      </w:r>
      <w:r w:rsidRPr="00556345">
        <w:rPr>
          <w:rFonts w:ascii="Times New Roman" w:hAnsi="Times New Roman" w:cs="Times New Roman"/>
          <w:color w:val="000000"/>
          <w:sz w:val="24"/>
          <w:szCs w:val="24"/>
        </w:rPr>
        <w:t xml:space="preserve"> </w:t>
      </w:r>
      <w:r w:rsidR="005422C9" w:rsidRPr="00556345">
        <w:rPr>
          <w:rFonts w:ascii="Times New Roman" w:hAnsi="Times New Roman" w:cs="Times New Roman"/>
          <w:color w:val="000000"/>
          <w:sz w:val="24"/>
          <w:szCs w:val="24"/>
        </w:rPr>
        <w:t xml:space="preserve">Zappos is widely known for its exceptional service. They focus heavily on support processes by training employees extensively and giving them access to all customer information needed to solve problems fast. Their CRM systems are configured to support flexible yet accurate responses, which has helped build a loyal customer base </w:t>
      </w:r>
      <w:r w:rsidR="00B3311C" w:rsidRPr="00556345">
        <w:rPr>
          <w:rFonts w:ascii="Times New Roman" w:hAnsi="Times New Roman" w:cs="Times New Roman"/>
          <w:color w:val="000000"/>
          <w:sz w:val="24"/>
          <w:szCs w:val="24"/>
          <w:vertAlign w:val="superscript"/>
        </w:rPr>
        <w:t>[9]</w:t>
      </w:r>
      <w:r w:rsidR="005422C9" w:rsidRPr="00556345">
        <w:rPr>
          <w:rFonts w:ascii="Times New Roman" w:hAnsi="Times New Roman" w:cs="Times New Roman"/>
          <w:color w:val="000000"/>
          <w:sz w:val="24"/>
          <w:szCs w:val="24"/>
        </w:rPr>
        <w:t>.</w:t>
      </w:r>
    </w:p>
    <w:p w14:paraId="6FA7B46D" w14:textId="77777777" w:rsidR="00D07F5E" w:rsidRPr="00556345" w:rsidRDefault="00D07F5E" w:rsidP="00C066D4">
      <w:pPr>
        <w:pStyle w:val="Heading2"/>
        <w:spacing w:line="360" w:lineRule="auto"/>
        <w:jc w:val="both"/>
        <w:rPr>
          <w:rFonts w:ascii="Times New Roman" w:eastAsia="Times New Roman" w:hAnsi="Times New Roman" w:cs="Times New Roman"/>
          <w:sz w:val="24"/>
          <w:szCs w:val="24"/>
          <w:lang w:eastAsia="en-GB"/>
        </w:rPr>
      </w:pPr>
      <w:bookmarkStart w:id="16" w:name="_Toc195500486"/>
      <w:r w:rsidRPr="00556345">
        <w:rPr>
          <w:rFonts w:ascii="Times New Roman" w:eastAsia="Times New Roman" w:hAnsi="Times New Roman" w:cs="Times New Roman"/>
          <w:sz w:val="24"/>
          <w:szCs w:val="24"/>
          <w:lang w:eastAsia="en-GB"/>
        </w:rPr>
        <w:t>Analytical Processes</w:t>
      </w:r>
      <w:bookmarkEnd w:id="16"/>
    </w:p>
    <w:p w14:paraId="0FC1B8AE" w14:textId="7AFB1A59" w:rsidR="00D07F5E" w:rsidRPr="00556345" w:rsidRDefault="00D07F5E" w:rsidP="00C066D4">
      <w:pPr>
        <w:spacing w:before="100" w:beforeAutospacing="1" w:after="100" w:afterAutospacing="1" w:line="360" w:lineRule="auto"/>
        <w:jc w:val="both"/>
        <w:rPr>
          <w:rFonts w:ascii="Times New Roman" w:hAnsi="Times New Roman" w:cs="Times New Roman"/>
          <w:color w:val="000000"/>
          <w:sz w:val="24"/>
          <w:szCs w:val="24"/>
        </w:rPr>
      </w:pPr>
      <w:r w:rsidRPr="00556345">
        <w:rPr>
          <w:rFonts w:ascii="Times New Roman" w:hAnsi="Times New Roman" w:cs="Times New Roman"/>
          <w:color w:val="000000"/>
          <w:sz w:val="24"/>
          <w:szCs w:val="24"/>
        </w:rPr>
        <w:t>Analytical processes focus on</w:t>
      </w:r>
      <w:r w:rsidRPr="00556345">
        <w:rPr>
          <w:rStyle w:val="apple-converted-space"/>
          <w:rFonts w:ascii="Times New Roman" w:hAnsi="Times New Roman" w:cs="Times New Roman"/>
          <w:color w:val="000000"/>
          <w:sz w:val="24"/>
          <w:szCs w:val="24"/>
        </w:rPr>
        <w:t> </w:t>
      </w:r>
      <w:r w:rsidRPr="00556345">
        <w:rPr>
          <w:rStyle w:val="Strong"/>
          <w:rFonts w:ascii="Times New Roman" w:hAnsi="Times New Roman" w:cs="Times New Roman"/>
          <w:b w:val="0"/>
          <w:bCs w:val="0"/>
          <w:color w:val="000000"/>
          <w:sz w:val="24"/>
          <w:szCs w:val="24"/>
        </w:rPr>
        <w:t>turning customer data into actionable insights</w:t>
      </w:r>
      <w:r w:rsidRPr="00556345">
        <w:rPr>
          <w:rFonts w:ascii="Times New Roman" w:hAnsi="Times New Roman" w:cs="Times New Roman"/>
          <w:color w:val="000000"/>
          <w:sz w:val="24"/>
          <w:szCs w:val="24"/>
        </w:rPr>
        <w:t>. These processes allow businesses to identify trends, segment customers, forecast demand, and personalize experiences based on data.</w:t>
      </w:r>
      <w:r w:rsidRPr="00556345">
        <w:rPr>
          <w:rFonts w:ascii="Times New Roman" w:hAnsi="Times New Roman" w:cs="Times New Roman"/>
          <w:color w:val="000000"/>
          <w:sz w:val="24"/>
          <w:szCs w:val="24"/>
        </w:rPr>
        <w:br/>
      </w:r>
      <w:r w:rsidRPr="00556345">
        <w:rPr>
          <w:rFonts w:ascii="Times New Roman" w:hAnsi="Times New Roman" w:cs="Times New Roman"/>
          <w:color w:val="000000"/>
          <w:sz w:val="24"/>
          <w:szCs w:val="24"/>
        </w:rPr>
        <w:lastRenderedPageBreak/>
        <w:t>Raw data is useless without analysis. Analytical CRM helps businesses understand their customers deeply, make informed decisions, and stay competitive</w:t>
      </w:r>
      <w:r w:rsidR="00616FBD" w:rsidRPr="00556345">
        <w:rPr>
          <w:rFonts w:ascii="Times New Roman" w:hAnsi="Times New Roman" w:cs="Times New Roman"/>
          <w:color w:val="000000"/>
          <w:sz w:val="24"/>
          <w:szCs w:val="24"/>
        </w:rPr>
        <w:t xml:space="preserve"> </w:t>
      </w:r>
      <w:r w:rsidR="00616FBD" w:rsidRPr="00556345">
        <w:rPr>
          <w:rFonts w:ascii="Times New Roman" w:eastAsia="Times New Roman" w:hAnsi="Times New Roman" w:cs="Times New Roman"/>
          <w:color w:val="000000"/>
          <w:sz w:val="24"/>
          <w:szCs w:val="24"/>
          <w:vertAlign w:val="superscript"/>
          <w:lang w:eastAsia="en-GB"/>
        </w:rPr>
        <w:t>[2]</w:t>
      </w:r>
      <w:r w:rsidR="00616FBD" w:rsidRPr="005422C9">
        <w:rPr>
          <w:rFonts w:ascii="Times New Roman" w:eastAsia="Times New Roman" w:hAnsi="Times New Roman" w:cs="Times New Roman"/>
          <w:color w:val="000000"/>
          <w:sz w:val="24"/>
          <w:szCs w:val="24"/>
          <w:lang w:eastAsia="en-GB"/>
        </w:rPr>
        <w:t>.</w:t>
      </w:r>
    </w:p>
    <w:p w14:paraId="49FE7AF3" w14:textId="14A4645F" w:rsidR="00D07F5E" w:rsidRPr="00556345" w:rsidRDefault="00D07F5E" w:rsidP="00C066D4">
      <w:pPr>
        <w:pStyle w:val="NormalWeb"/>
        <w:spacing w:line="360" w:lineRule="auto"/>
        <w:jc w:val="both"/>
        <w:rPr>
          <w:color w:val="000000"/>
          <w:sz w:val="24"/>
          <w:szCs w:val="24"/>
        </w:rPr>
      </w:pPr>
      <w:r w:rsidRPr="00556345">
        <w:rPr>
          <w:rStyle w:val="Strong"/>
          <w:rFonts w:eastAsiaTheme="majorEastAsia"/>
          <w:color w:val="000000"/>
          <w:sz w:val="24"/>
          <w:szCs w:val="24"/>
        </w:rPr>
        <w:t>For</w:t>
      </w:r>
      <w:r w:rsidRPr="00556345">
        <w:rPr>
          <w:rStyle w:val="Strong"/>
          <w:color w:val="000000"/>
          <w:sz w:val="24"/>
          <w:szCs w:val="24"/>
        </w:rPr>
        <w:t xml:space="preserve"> example:</w:t>
      </w:r>
      <w:r w:rsidRPr="00556345">
        <w:rPr>
          <w:color w:val="000000"/>
          <w:sz w:val="24"/>
          <w:szCs w:val="24"/>
        </w:rPr>
        <w:t xml:space="preserve"> </w:t>
      </w:r>
      <w:r w:rsidR="005422C9" w:rsidRPr="00556345">
        <w:rPr>
          <w:color w:val="000000"/>
          <w:sz w:val="24"/>
          <w:szCs w:val="24"/>
        </w:rPr>
        <w:t xml:space="preserve">Netflix uses analytical CRM to track what users watch, when they watch, and what they skip. This data is then used to recommend content, send reminders, and even inform what kind of original shows they produce. This not only improves user experience but also guides high-stakes business decisions </w:t>
      </w:r>
      <w:r w:rsidR="00B3311C" w:rsidRPr="00556345">
        <w:rPr>
          <w:color w:val="000000"/>
          <w:sz w:val="24"/>
          <w:szCs w:val="24"/>
          <w:vertAlign w:val="superscript"/>
        </w:rPr>
        <w:t>[11]</w:t>
      </w:r>
      <w:r w:rsidR="005422C9" w:rsidRPr="00556345">
        <w:rPr>
          <w:color w:val="000000"/>
          <w:sz w:val="24"/>
          <w:szCs w:val="24"/>
        </w:rPr>
        <w:t>.</w:t>
      </w:r>
    </w:p>
    <w:p w14:paraId="42BF8C60" w14:textId="77777777" w:rsidR="00D07F5E" w:rsidRPr="00556345" w:rsidRDefault="00D07F5E" w:rsidP="00C066D4">
      <w:pPr>
        <w:pStyle w:val="Heading2"/>
        <w:spacing w:line="360" w:lineRule="auto"/>
        <w:jc w:val="both"/>
        <w:rPr>
          <w:rFonts w:ascii="Times New Roman" w:hAnsi="Times New Roman" w:cs="Times New Roman"/>
          <w:sz w:val="24"/>
          <w:szCs w:val="24"/>
        </w:rPr>
      </w:pPr>
      <w:bookmarkStart w:id="17" w:name="_Toc195500487"/>
      <w:r w:rsidRPr="00556345">
        <w:rPr>
          <w:rFonts w:ascii="Times New Roman" w:hAnsi="Times New Roman" w:cs="Times New Roman"/>
          <w:sz w:val="24"/>
          <w:szCs w:val="24"/>
        </w:rPr>
        <w:t>Overview of the Three Types of CRM Processes</w:t>
      </w:r>
      <w:bookmarkEnd w:id="17"/>
    </w:p>
    <w:p w14:paraId="49791F62" w14:textId="77777777" w:rsidR="00D07F5E" w:rsidRPr="00556345" w:rsidRDefault="00D07F5E" w:rsidP="00C066D4">
      <w:pPr>
        <w:spacing w:before="0" w:after="0" w:line="360" w:lineRule="auto"/>
        <w:jc w:val="both"/>
        <w:rPr>
          <w:rFonts w:ascii="Times New Roman" w:hAnsi="Times New Roman" w:cs="Times New Roman"/>
        </w:rPr>
      </w:pPr>
    </w:p>
    <w:p w14:paraId="7AECB393" w14:textId="77777777" w:rsidR="003E5337" w:rsidRDefault="007E2C56" w:rsidP="003E5337">
      <w:pPr>
        <w:pStyle w:val="NoSpacing"/>
        <w:keepNext/>
        <w:spacing w:line="360" w:lineRule="auto"/>
        <w:jc w:val="both"/>
      </w:pPr>
      <w:r w:rsidRPr="00556345">
        <w:rPr>
          <w:rFonts w:ascii="Times New Roman" w:eastAsia="Times New Roman" w:hAnsi="Times New Roman" w:cs="Times New Roman"/>
          <w:noProof/>
          <w:lang w:eastAsia="en-GB"/>
        </w:rPr>
        <w:drawing>
          <wp:inline distT="0" distB="0" distL="0" distR="0" wp14:anchorId="66B971FA" wp14:editId="3848C398">
            <wp:extent cx="5785123" cy="3398520"/>
            <wp:effectExtent l="0" t="0" r="6350" b="5080"/>
            <wp:docPr id="1900525535" name="Picture 2" descr="A blue and black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25535" name="Picture 2" descr="A blue and black char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28854" cy="3424210"/>
                    </a:xfrm>
                    <a:prstGeom prst="rect">
                      <a:avLst/>
                    </a:prstGeom>
                  </pic:spPr>
                </pic:pic>
              </a:graphicData>
            </a:graphic>
          </wp:inline>
        </w:drawing>
      </w:r>
    </w:p>
    <w:p w14:paraId="43DB7B78" w14:textId="004809F8" w:rsidR="00C37B70" w:rsidRDefault="003E5337" w:rsidP="003E5337">
      <w:pPr>
        <w:pStyle w:val="Caption"/>
        <w:spacing w:line="360" w:lineRule="auto"/>
        <w:jc w:val="both"/>
        <w:rPr>
          <w:rFonts w:ascii="Times New Roman" w:hAnsi="Times New Roman" w:cs="Times New Roman"/>
          <w:sz w:val="20"/>
          <w:szCs w:val="20"/>
        </w:rPr>
      </w:pPr>
      <w:r w:rsidRPr="003E5337">
        <w:rPr>
          <w:rFonts w:ascii="Times New Roman" w:hAnsi="Times New Roman" w:cs="Times New Roman"/>
          <w:sz w:val="20"/>
          <w:szCs w:val="20"/>
        </w:rPr>
        <w:t xml:space="preserve">Table </w:t>
      </w:r>
      <w:r w:rsidRPr="003E5337">
        <w:rPr>
          <w:rFonts w:ascii="Times New Roman" w:hAnsi="Times New Roman" w:cs="Times New Roman"/>
          <w:sz w:val="20"/>
          <w:szCs w:val="20"/>
        </w:rPr>
        <w:fldChar w:fldCharType="begin"/>
      </w:r>
      <w:r w:rsidRPr="003E5337">
        <w:rPr>
          <w:rFonts w:ascii="Times New Roman" w:hAnsi="Times New Roman" w:cs="Times New Roman"/>
          <w:sz w:val="20"/>
          <w:szCs w:val="20"/>
        </w:rPr>
        <w:instrText xml:space="preserve"> SEQ Table \* ARABIC </w:instrText>
      </w:r>
      <w:r w:rsidRPr="003E5337">
        <w:rPr>
          <w:rFonts w:ascii="Times New Roman" w:hAnsi="Times New Roman" w:cs="Times New Roman"/>
          <w:sz w:val="20"/>
          <w:szCs w:val="20"/>
        </w:rPr>
        <w:fldChar w:fldCharType="separate"/>
      </w:r>
      <w:r w:rsidRPr="003E5337">
        <w:rPr>
          <w:rFonts w:ascii="Times New Roman" w:hAnsi="Times New Roman" w:cs="Times New Roman"/>
          <w:noProof/>
          <w:sz w:val="20"/>
          <w:szCs w:val="20"/>
        </w:rPr>
        <w:t>2</w:t>
      </w:r>
      <w:r w:rsidRPr="003E5337">
        <w:rPr>
          <w:rFonts w:ascii="Times New Roman" w:hAnsi="Times New Roman" w:cs="Times New Roman"/>
          <w:sz w:val="20"/>
          <w:szCs w:val="20"/>
        </w:rPr>
        <w:fldChar w:fldCharType="end"/>
      </w:r>
      <w:r w:rsidRPr="003E5337">
        <w:rPr>
          <w:rFonts w:ascii="Times New Roman" w:hAnsi="Times New Roman" w:cs="Times New Roman"/>
          <w:sz w:val="20"/>
          <w:szCs w:val="20"/>
        </w:rPr>
        <w:t xml:space="preserve"> - A comparison of three CRM processes highlighting their specific functions and key features.</w:t>
      </w:r>
    </w:p>
    <w:p w14:paraId="1FF18B2C" w14:textId="77777777" w:rsidR="00E72253" w:rsidRDefault="00E72253" w:rsidP="00E72253"/>
    <w:p w14:paraId="6B2BE6AD" w14:textId="77777777" w:rsidR="00E72253" w:rsidRDefault="00E72253" w:rsidP="00E72253"/>
    <w:p w14:paraId="03BCF908" w14:textId="77777777" w:rsidR="00E72253" w:rsidRDefault="00E72253" w:rsidP="00E72253"/>
    <w:p w14:paraId="0572340E" w14:textId="77777777" w:rsidR="00E72253" w:rsidRDefault="00E72253" w:rsidP="00E72253"/>
    <w:p w14:paraId="34CEE225" w14:textId="77777777" w:rsidR="00E72253" w:rsidRDefault="00E72253" w:rsidP="00E72253"/>
    <w:p w14:paraId="5096C24A" w14:textId="77777777" w:rsidR="00E72253" w:rsidRDefault="00E72253" w:rsidP="00E72253"/>
    <w:p w14:paraId="154DCF46" w14:textId="77777777" w:rsidR="00E72253" w:rsidRDefault="00E72253" w:rsidP="00E72253"/>
    <w:p w14:paraId="5D7B83F2" w14:textId="77777777" w:rsidR="00E72253" w:rsidRDefault="00E72253" w:rsidP="00E72253"/>
    <w:p w14:paraId="08E737BC" w14:textId="77777777" w:rsidR="00E72253" w:rsidRDefault="00E72253" w:rsidP="00E72253"/>
    <w:p w14:paraId="1A2C0586" w14:textId="77777777" w:rsidR="00E72253" w:rsidRPr="00E72253" w:rsidRDefault="00E72253" w:rsidP="00E72253"/>
    <w:p w14:paraId="202DFB32" w14:textId="37A90876" w:rsidR="00C37B70" w:rsidRPr="003E5337" w:rsidRDefault="00E72253" w:rsidP="003E5337">
      <w:pPr>
        <w:pStyle w:val="Heading2"/>
        <w:jc w:val="both"/>
        <w:rPr>
          <w:rFonts w:ascii="Times New Roman" w:eastAsia="Times New Roman" w:hAnsi="Times New Roman" w:cs="Times New Roman"/>
          <w:sz w:val="24"/>
          <w:szCs w:val="24"/>
          <w:lang w:eastAsia="en-GB"/>
        </w:rPr>
      </w:pPr>
      <w:bookmarkStart w:id="18" w:name="_Toc195500488"/>
      <w:r>
        <w:rPr>
          <w:rFonts w:ascii="Times New Roman" w:eastAsia="Times New Roman" w:hAnsi="Times New Roman" w:cs="Times New Roman"/>
          <w:sz w:val="24"/>
          <w:szCs w:val="24"/>
          <w:lang w:eastAsia="en-GB"/>
        </w:rPr>
        <w:t>B</w:t>
      </w:r>
      <w:r w:rsidR="00C37B70" w:rsidRPr="003E5337">
        <w:rPr>
          <w:rFonts w:ascii="Times New Roman" w:eastAsia="Times New Roman" w:hAnsi="Times New Roman" w:cs="Times New Roman"/>
          <w:sz w:val="24"/>
          <w:szCs w:val="24"/>
          <w:lang w:eastAsia="en-GB"/>
        </w:rPr>
        <w:t xml:space="preserve">enefits </w:t>
      </w:r>
      <w:r>
        <w:rPr>
          <w:rFonts w:ascii="Times New Roman" w:eastAsia="Times New Roman" w:hAnsi="Times New Roman" w:cs="Times New Roman"/>
          <w:sz w:val="24"/>
          <w:szCs w:val="24"/>
          <w:lang w:eastAsia="en-GB"/>
        </w:rPr>
        <w:t>O</w:t>
      </w:r>
      <w:r w:rsidR="00C37B70" w:rsidRPr="003E5337">
        <w:rPr>
          <w:rFonts w:ascii="Times New Roman" w:eastAsia="Times New Roman" w:hAnsi="Times New Roman" w:cs="Times New Roman"/>
          <w:sz w:val="24"/>
          <w:szCs w:val="24"/>
          <w:lang w:eastAsia="en-GB"/>
        </w:rPr>
        <w:t xml:space="preserve">f </w:t>
      </w:r>
      <w:r>
        <w:rPr>
          <w:rFonts w:ascii="Times New Roman" w:eastAsia="Times New Roman" w:hAnsi="Times New Roman" w:cs="Times New Roman"/>
          <w:sz w:val="24"/>
          <w:szCs w:val="24"/>
          <w:lang w:eastAsia="en-GB"/>
        </w:rPr>
        <w:t>I</w:t>
      </w:r>
      <w:r w:rsidR="00C37B70" w:rsidRPr="003E5337">
        <w:rPr>
          <w:rFonts w:ascii="Times New Roman" w:eastAsia="Times New Roman" w:hAnsi="Times New Roman" w:cs="Times New Roman"/>
          <w:sz w:val="24"/>
          <w:szCs w:val="24"/>
          <w:lang w:eastAsia="en-GB"/>
        </w:rPr>
        <w:t xml:space="preserve">mplementing </w:t>
      </w:r>
      <w:r>
        <w:rPr>
          <w:rFonts w:ascii="Times New Roman" w:eastAsia="Times New Roman" w:hAnsi="Times New Roman" w:cs="Times New Roman"/>
          <w:sz w:val="24"/>
          <w:szCs w:val="24"/>
          <w:lang w:eastAsia="en-GB"/>
        </w:rPr>
        <w:t>CRM</w:t>
      </w:r>
      <w:bookmarkEnd w:id="18"/>
    </w:p>
    <w:p w14:paraId="1D0D7992" w14:textId="77777777" w:rsidR="00C37B70" w:rsidRDefault="00C37B70" w:rsidP="00C37B70">
      <w:pPr>
        <w:keepNext/>
      </w:pPr>
      <w:r>
        <w:rPr>
          <w:noProof/>
          <w:lang w:eastAsia="en-GB"/>
        </w:rPr>
        <w:drawing>
          <wp:inline distT="0" distB="0" distL="0" distR="0" wp14:anchorId="069BE531" wp14:editId="648BF8FB">
            <wp:extent cx="5731510" cy="6007100"/>
            <wp:effectExtent l="0" t="0" r="0" b="0"/>
            <wp:docPr id="1438644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44691" name="Picture 1438644691"/>
                    <pic:cNvPicPr/>
                  </pic:nvPicPr>
                  <pic:blipFill>
                    <a:blip r:embed="rId14">
                      <a:extLst>
                        <a:ext uri="{28A0092B-C50C-407E-A947-70E740481C1C}">
                          <a14:useLocalDpi xmlns:a14="http://schemas.microsoft.com/office/drawing/2010/main" val="0"/>
                        </a:ext>
                      </a:extLst>
                    </a:blip>
                    <a:stretch>
                      <a:fillRect/>
                    </a:stretch>
                  </pic:blipFill>
                  <pic:spPr>
                    <a:xfrm>
                      <a:off x="0" y="0"/>
                      <a:ext cx="5731510" cy="6007100"/>
                    </a:xfrm>
                    <a:prstGeom prst="rect">
                      <a:avLst/>
                    </a:prstGeom>
                  </pic:spPr>
                </pic:pic>
              </a:graphicData>
            </a:graphic>
          </wp:inline>
        </w:drawing>
      </w:r>
    </w:p>
    <w:p w14:paraId="7D85D5CA" w14:textId="711B39BF" w:rsidR="00C37B70" w:rsidRPr="003E5337" w:rsidRDefault="00C37B70" w:rsidP="003E5337">
      <w:pPr>
        <w:pStyle w:val="Caption"/>
        <w:jc w:val="center"/>
        <w:rPr>
          <w:rFonts w:ascii="Times New Roman" w:hAnsi="Times New Roman" w:cs="Times New Roman"/>
          <w:sz w:val="20"/>
          <w:szCs w:val="20"/>
        </w:rPr>
      </w:pPr>
      <w:r w:rsidRPr="00C37B70">
        <w:rPr>
          <w:rFonts w:ascii="Times New Roman" w:hAnsi="Times New Roman" w:cs="Times New Roman"/>
          <w:sz w:val="20"/>
          <w:szCs w:val="20"/>
        </w:rPr>
        <w:t xml:space="preserve">Figure </w:t>
      </w:r>
      <w:r w:rsidRPr="00C37B70">
        <w:rPr>
          <w:rFonts w:ascii="Times New Roman" w:hAnsi="Times New Roman" w:cs="Times New Roman"/>
          <w:sz w:val="20"/>
          <w:szCs w:val="20"/>
        </w:rPr>
        <w:fldChar w:fldCharType="begin"/>
      </w:r>
      <w:r w:rsidRPr="00C37B70">
        <w:rPr>
          <w:rFonts w:ascii="Times New Roman" w:hAnsi="Times New Roman" w:cs="Times New Roman"/>
          <w:sz w:val="20"/>
          <w:szCs w:val="20"/>
        </w:rPr>
        <w:instrText xml:space="preserve"> SEQ Figure \* ARABIC </w:instrText>
      </w:r>
      <w:r w:rsidRPr="00C37B70">
        <w:rPr>
          <w:rFonts w:ascii="Times New Roman" w:hAnsi="Times New Roman" w:cs="Times New Roman"/>
          <w:sz w:val="20"/>
          <w:szCs w:val="20"/>
        </w:rPr>
        <w:fldChar w:fldCharType="separate"/>
      </w:r>
      <w:r w:rsidR="00062F60">
        <w:rPr>
          <w:rFonts w:ascii="Times New Roman" w:hAnsi="Times New Roman" w:cs="Times New Roman"/>
          <w:noProof/>
          <w:sz w:val="20"/>
          <w:szCs w:val="20"/>
        </w:rPr>
        <w:t>3</w:t>
      </w:r>
      <w:r w:rsidRPr="00C37B70">
        <w:rPr>
          <w:rFonts w:ascii="Times New Roman" w:hAnsi="Times New Roman" w:cs="Times New Roman"/>
          <w:sz w:val="20"/>
          <w:szCs w:val="20"/>
        </w:rPr>
        <w:fldChar w:fldCharType="end"/>
      </w:r>
      <w:r w:rsidRPr="00C37B70">
        <w:rPr>
          <w:rFonts w:ascii="Times New Roman" w:hAnsi="Times New Roman" w:cs="Times New Roman"/>
          <w:sz w:val="20"/>
          <w:szCs w:val="20"/>
        </w:rPr>
        <w:t xml:space="preserve"> - Benefits of CRM implementation</w:t>
      </w:r>
      <w:r w:rsidR="003E5337">
        <w:rPr>
          <w:rFonts w:ascii="Times New Roman" w:hAnsi="Times New Roman" w:cs="Times New Roman"/>
          <w:sz w:val="20"/>
          <w:szCs w:val="20"/>
        </w:rPr>
        <w:t xml:space="preserve">. </w:t>
      </w:r>
      <w:r w:rsidR="003E5337" w:rsidRPr="003E5337">
        <w:rPr>
          <w:rFonts w:ascii="Times New Roman" w:hAnsi="Times New Roman" w:cs="Times New Roman"/>
          <w:sz w:val="20"/>
          <w:szCs w:val="20"/>
          <w:vertAlign w:val="superscript"/>
        </w:rPr>
        <w:t>[9]</w:t>
      </w:r>
    </w:p>
    <w:p w14:paraId="4880F1C8" w14:textId="77777777" w:rsidR="00D07F5E" w:rsidRPr="00556345" w:rsidRDefault="00D07F5E" w:rsidP="00C066D4">
      <w:pPr>
        <w:pStyle w:val="Heading2"/>
        <w:spacing w:line="360" w:lineRule="auto"/>
        <w:jc w:val="both"/>
        <w:rPr>
          <w:rFonts w:ascii="Times New Roman" w:eastAsia="Times New Roman" w:hAnsi="Times New Roman" w:cs="Times New Roman"/>
          <w:b/>
          <w:bCs/>
          <w:sz w:val="24"/>
          <w:szCs w:val="24"/>
          <w:lang w:eastAsia="en-GB"/>
        </w:rPr>
      </w:pPr>
      <w:bookmarkStart w:id="19" w:name="_Toc195500489"/>
      <w:r w:rsidRPr="00556345">
        <w:rPr>
          <w:rFonts w:ascii="Times New Roman" w:eastAsia="Times New Roman" w:hAnsi="Times New Roman" w:cs="Times New Roman"/>
          <w:b/>
          <w:bCs/>
          <w:sz w:val="24"/>
          <w:szCs w:val="24"/>
          <w:lang w:eastAsia="en-GB"/>
        </w:rPr>
        <w:t>3. Common Challenges Companies Face with CRM Implementation</w:t>
      </w:r>
      <w:bookmarkEnd w:id="19"/>
    </w:p>
    <w:p w14:paraId="15C86438" w14:textId="77777777" w:rsidR="00D07F5E" w:rsidRPr="00C47DCC" w:rsidRDefault="00D07F5E"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C47DCC">
        <w:rPr>
          <w:rFonts w:ascii="Times New Roman" w:eastAsia="Times New Roman" w:hAnsi="Times New Roman" w:cs="Times New Roman"/>
          <w:color w:val="000000"/>
          <w:sz w:val="24"/>
          <w:szCs w:val="24"/>
          <w:lang w:eastAsia="en-GB"/>
        </w:rPr>
        <w:t>Even though CRM offers lots of benefits, many companies run into problems when trying to implement it:</w:t>
      </w:r>
    </w:p>
    <w:p w14:paraId="7FABC6BF" w14:textId="0EEFAC8C" w:rsidR="00C066D4" w:rsidRPr="00556345" w:rsidRDefault="00000000" w:rsidP="00C066D4">
      <w:pPr>
        <w:pStyle w:val="ListParagraph"/>
        <w:numPr>
          <w:ilvl w:val="0"/>
          <w:numId w:val="5"/>
        </w:numPr>
        <w:spacing w:line="360" w:lineRule="auto"/>
        <w:jc w:val="both"/>
        <w:rPr>
          <w:rFonts w:ascii="Times New Roman" w:hAnsi="Times New Roman" w:cs="Times New Roman"/>
          <w:sz w:val="24"/>
          <w:szCs w:val="24"/>
        </w:rPr>
      </w:pPr>
      <w:sdt>
        <w:sdtPr>
          <w:tag w:val="tii-similarity-U1VCTUlUVEVEX1dPUktfb2lkOjI6NzcyNzEwMzg4"/>
          <w:id w:val="508669538"/>
          <w:placeholder>
            <w:docPart w:val="DefaultPlaceholder_-1854013440"/>
          </w:placeholder>
          <w15:appearance w15:val="hidden"/>
        </w:sdtPr>
        <w:sdtContent>
          <w:r w:rsidR="00C066D4" w:rsidRPr="00556345">
            <w:rPr>
              <w:rFonts w:ascii="Times New Roman" w:hAnsi="Times New Roman" w:cs="Times New Roman"/>
              <w:b/>
              <w:bCs/>
              <w:sz w:val="24"/>
              <w:szCs w:val="24"/>
            </w:rPr>
            <w:t>Choosing the Right System</w:t>
          </w:r>
        </w:sdtContent>
      </w:sdt>
      <w:r w:rsidR="00C066D4" w:rsidRPr="00556345">
        <w:rPr>
          <w:rFonts w:ascii="Times New Roman" w:hAnsi="Times New Roman" w:cs="Times New Roman"/>
          <w:color w:val="0A0B0B"/>
          <w:spacing w:val="3"/>
          <w:sz w:val="24"/>
          <w:szCs w:val="24"/>
        </w:rPr>
        <w:t xml:space="preserve">: To ensure </w:t>
      </w:r>
      <w:sdt>
        <w:sdtPr>
          <w:tag w:val="tii-similarity-U1VCTUlUVEVEX1dPUktfb2lkOjI6NzcyNzEwMzg4"/>
          <w:id w:val="1421821041"/>
          <w:placeholder>
            <w:docPart w:val="DefaultPlaceholder_-1854013440"/>
          </w:placeholder>
          <w15:appearance w15:val="hidden"/>
        </w:sdtPr>
        <w:sdtContent>
          <w:r w:rsidR="00C066D4" w:rsidRPr="00556345">
            <w:rPr>
              <w:rFonts w:ascii="Times New Roman" w:hAnsi="Times New Roman" w:cs="Times New Roman"/>
              <w:color w:val="0A0B0B"/>
              <w:spacing w:val="3"/>
              <w:sz w:val="24"/>
              <w:szCs w:val="24"/>
            </w:rPr>
            <w:t>that the solution fits</w:t>
          </w:r>
        </w:sdtContent>
      </w:sdt>
      <w:r w:rsidR="00C066D4" w:rsidRPr="00556345">
        <w:rPr>
          <w:rFonts w:ascii="Times New Roman" w:hAnsi="Times New Roman" w:cs="Times New Roman"/>
          <w:color w:val="0A0B0B"/>
          <w:spacing w:val="3"/>
          <w:sz w:val="24"/>
          <w:szCs w:val="24"/>
        </w:rPr>
        <w:t xml:space="preserve"> your business model, or if it doesn’t, can be modified to</w:t>
      </w:r>
      <w:r w:rsidR="00616FBD" w:rsidRPr="00556345">
        <w:rPr>
          <w:rFonts w:ascii="Times New Roman" w:hAnsi="Times New Roman" w:cs="Times New Roman"/>
          <w:color w:val="0A0B0B"/>
          <w:spacing w:val="3"/>
          <w:sz w:val="24"/>
          <w:szCs w:val="24"/>
        </w:rPr>
        <w:t xml:space="preserve"> </w:t>
      </w:r>
      <w:r w:rsidR="00616FBD" w:rsidRPr="00556345">
        <w:rPr>
          <w:rFonts w:ascii="Times New Roman" w:eastAsia="Times New Roman" w:hAnsi="Times New Roman" w:cs="Times New Roman"/>
          <w:color w:val="000000"/>
          <w:sz w:val="24"/>
          <w:szCs w:val="24"/>
          <w:vertAlign w:val="superscript"/>
          <w:lang w:eastAsia="en-GB"/>
        </w:rPr>
        <w:t>[10]</w:t>
      </w:r>
      <w:r w:rsidR="00616FBD" w:rsidRPr="00556345">
        <w:rPr>
          <w:rFonts w:ascii="Times New Roman" w:eastAsia="Times New Roman" w:hAnsi="Times New Roman" w:cs="Times New Roman"/>
          <w:color w:val="000000"/>
          <w:sz w:val="24"/>
          <w:szCs w:val="24"/>
          <w:lang w:eastAsia="en-GB"/>
        </w:rPr>
        <w:t>.</w:t>
      </w:r>
    </w:p>
    <w:p w14:paraId="43B974A9" w14:textId="1B2BF03B" w:rsidR="00D07F5E" w:rsidRPr="00C47DCC" w:rsidRDefault="00D07F5E" w:rsidP="00C066D4">
      <w:pPr>
        <w:numPr>
          <w:ilvl w:val="0"/>
          <w:numId w:val="5"/>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C47DCC">
        <w:rPr>
          <w:rFonts w:ascii="Times New Roman" w:eastAsia="Times New Roman" w:hAnsi="Times New Roman" w:cs="Times New Roman"/>
          <w:b/>
          <w:bCs/>
          <w:color w:val="000000"/>
          <w:sz w:val="24"/>
          <w:szCs w:val="24"/>
          <w:lang w:eastAsia="en-GB"/>
        </w:rPr>
        <w:t>Integration issues</w:t>
      </w:r>
      <w:r w:rsidRPr="00C47DCC">
        <w:rPr>
          <w:rFonts w:ascii="Times New Roman" w:eastAsia="Times New Roman" w:hAnsi="Times New Roman" w:cs="Times New Roman"/>
          <w:color w:val="000000"/>
          <w:sz w:val="24"/>
          <w:szCs w:val="24"/>
          <w:lang w:eastAsia="en-GB"/>
        </w:rPr>
        <w:t xml:space="preserve">: It’s not always easy to get CRM systems to work smoothly with older tools like ERP systems. This can cause delays and confusion </w:t>
      </w:r>
      <w:r w:rsidR="00B3311C" w:rsidRPr="00556345">
        <w:rPr>
          <w:rFonts w:ascii="Times New Roman" w:eastAsia="Times New Roman" w:hAnsi="Times New Roman" w:cs="Times New Roman"/>
          <w:color w:val="000000"/>
          <w:sz w:val="24"/>
          <w:szCs w:val="24"/>
          <w:vertAlign w:val="superscript"/>
          <w:lang w:eastAsia="en-GB"/>
        </w:rPr>
        <w:t>[10]</w:t>
      </w:r>
      <w:r w:rsidR="005422C9" w:rsidRPr="00556345">
        <w:rPr>
          <w:rFonts w:ascii="Times New Roman" w:eastAsia="Times New Roman" w:hAnsi="Times New Roman" w:cs="Times New Roman"/>
          <w:color w:val="000000"/>
          <w:sz w:val="24"/>
          <w:szCs w:val="24"/>
          <w:lang w:eastAsia="en-GB"/>
        </w:rPr>
        <w:t>.</w:t>
      </w:r>
    </w:p>
    <w:p w14:paraId="3CBD59B3" w14:textId="6CA8003D" w:rsidR="00D07F5E" w:rsidRPr="00C47DCC" w:rsidRDefault="00000000" w:rsidP="1CF4456C">
      <w:pPr>
        <w:numPr>
          <w:ilvl w:val="0"/>
          <w:numId w:val="5"/>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sdt>
        <w:sdtPr>
          <w:tag w:val="tii-similarity-U1VCTUlUVEVEX1dPUktfb2lkOjgxMzc6MjcxMDU3NzE0"/>
          <w:id w:val="1841350407"/>
          <w:placeholder>
            <w:docPart w:val="DefaultPlaceholder_-1854013440"/>
          </w:placeholder>
          <w15:appearance w15:val="hidden"/>
        </w:sdtPr>
        <w:sdtContent>
          <w:r w:rsidR="00D07F5E" w:rsidRPr="1CF4456C">
            <w:rPr>
              <w:rFonts w:ascii="Times New Roman" w:eastAsia="Times New Roman" w:hAnsi="Times New Roman" w:cs="Times New Roman"/>
              <w:b/>
              <w:bCs/>
              <w:color w:val="000000" w:themeColor="text1"/>
              <w:sz w:val="24"/>
              <w:szCs w:val="24"/>
              <w:lang w:eastAsia="en-GB"/>
            </w:rPr>
            <w:t>Resistance to change</w:t>
          </w:r>
        </w:sdtContent>
      </w:sdt>
      <w:r w:rsidR="00D07F5E" w:rsidRPr="1CF4456C">
        <w:rPr>
          <w:rFonts w:ascii="Times New Roman" w:eastAsia="Times New Roman" w:hAnsi="Times New Roman" w:cs="Times New Roman"/>
          <w:color w:val="000000" w:themeColor="text1"/>
          <w:sz w:val="24"/>
          <w:szCs w:val="24"/>
          <w:lang w:eastAsia="en-GB"/>
        </w:rPr>
        <w:t xml:space="preserve">: Employees might </w:t>
      </w:r>
      <w:sdt>
        <w:sdtPr>
          <w:tag w:val="tii-similarity-U1VCTUlUVEVEX1dPUktfb2lkOjgxMzc6MjcxMDU3NzE0"/>
          <w:id w:val="1330039907"/>
          <w:placeholder>
            <w:docPart w:val="DefaultPlaceholder_-1854013440"/>
          </w:placeholder>
          <w15:appearance w15:val="hidden"/>
        </w:sdtPr>
        <w:sdtContent>
          <w:r w:rsidR="00D07F5E" w:rsidRPr="1CF4456C">
            <w:rPr>
              <w:rFonts w:ascii="Times New Roman" w:eastAsia="Times New Roman" w:hAnsi="Times New Roman" w:cs="Times New Roman"/>
              <w:color w:val="000000" w:themeColor="text1"/>
              <w:sz w:val="24"/>
              <w:szCs w:val="24"/>
              <w:lang w:eastAsia="en-GB"/>
            </w:rPr>
            <w:t>be hesitant to</w:t>
          </w:r>
        </w:sdtContent>
      </w:sdt>
      <w:r w:rsidR="00D07F5E" w:rsidRPr="1CF4456C">
        <w:rPr>
          <w:rFonts w:ascii="Times New Roman" w:eastAsia="Times New Roman" w:hAnsi="Times New Roman" w:cs="Times New Roman"/>
          <w:color w:val="000000" w:themeColor="text1"/>
          <w:sz w:val="24"/>
          <w:szCs w:val="24"/>
          <w:lang w:eastAsia="en-GB"/>
        </w:rPr>
        <w:t xml:space="preserve"> use new systems, </w:t>
      </w:r>
      <w:sdt>
        <w:sdtPr>
          <w:tag w:val="tii-similarity-U1VCTUlUVEVEX1dPUktfb2lkOjgxMzc6MjcxMDU3NzE0"/>
          <w:id w:val="413461716"/>
          <w:placeholder>
            <w:docPart w:val="DefaultPlaceholder_-1854013440"/>
          </w:placeholder>
          <w15:appearance w15:val="hidden"/>
        </w:sdtPr>
        <w:sdtContent>
          <w:r w:rsidR="00D07F5E" w:rsidRPr="1CF4456C">
            <w:rPr>
              <w:rFonts w:ascii="Times New Roman" w:eastAsia="Times New Roman" w:hAnsi="Times New Roman" w:cs="Times New Roman"/>
              <w:color w:val="000000" w:themeColor="text1"/>
              <w:sz w:val="24"/>
              <w:szCs w:val="24"/>
              <w:lang w:eastAsia="en-GB"/>
            </w:rPr>
            <w:t>especially if</w:t>
          </w:r>
        </w:sdtContent>
      </w:sdt>
      <w:r w:rsidR="00D07F5E" w:rsidRPr="1CF4456C">
        <w:rPr>
          <w:rFonts w:ascii="Times New Roman" w:eastAsia="Times New Roman" w:hAnsi="Times New Roman" w:cs="Times New Roman"/>
          <w:color w:val="000000" w:themeColor="text1"/>
          <w:sz w:val="24"/>
          <w:szCs w:val="24"/>
          <w:lang w:eastAsia="en-GB"/>
        </w:rPr>
        <w:t xml:space="preserve"> they’re used to doing things a certain way. Without proper training and support, CRM adoption can fail</w:t>
      </w:r>
      <w:r w:rsidR="00616FBD" w:rsidRPr="1CF4456C">
        <w:rPr>
          <w:rFonts w:ascii="Times New Roman" w:eastAsia="Times New Roman" w:hAnsi="Times New Roman" w:cs="Times New Roman"/>
          <w:color w:val="000000" w:themeColor="text1"/>
          <w:sz w:val="24"/>
          <w:szCs w:val="24"/>
          <w:lang w:eastAsia="en-GB"/>
        </w:rPr>
        <w:t xml:space="preserve"> </w:t>
      </w:r>
      <w:r w:rsidR="00616FBD" w:rsidRPr="1CF4456C">
        <w:rPr>
          <w:rFonts w:ascii="Times New Roman" w:eastAsia="Times New Roman" w:hAnsi="Times New Roman" w:cs="Times New Roman"/>
          <w:color w:val="000000" w:themeColor="text1"/>
          <w:sz w:val="24"/>
          <w:szCs w:val="24"/>
          <w:vertAlign w:val="superscript"/>
          <w:lang w:eastAsia="en-GB"/>
        </w:rPr>
        <w:t>[10]</w:t>
      </w:r>
      <w:r w:rsidR="00616FBD" w:rsidRPr="1CF4456C">
        <w:rPr>
          <w:rFonts w:ascii="Times New Roman" w:eastAsia="Times New Roman" w:hAnsi="Times New Roman" w:cs="Times New Roman"/>
          <w:color w:val="000000" w:themeColor="text1"/>
          <w:sz w:val="24"/>
          <w:szCs w:val="24"/>
          <w:lang w:eastAsia="en-GB"/>
        </w:rPr>
        <w:t>.</w:t>
      </w:r>
    </w:p>
    <w:p w14:paraId="47270DDB" w14:textId="06EED383" w:rsidR="00D07F5E" w:rsidRPr="00C47DCC" w:rsidRDefault="00D07F5E" w:rsidP="00C066D4">
      <w:pPr>
        <w:numPr>
          <w:ilvl w:val="0"/>
          <w:numId w:val="5"/>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C47DCC">
        <w:rPr>
          <w:rFonts w:ascii="Times New Roman" w:eastAsia="Times New Roman" w:hAnsi="Times New Roman" w:cs="Times New Roman"/>
          <w:b/>
          <w:bCs/>
          <w:color w:val="000000"/>
          <w:sz w:val="24"/>
          <w:szCs w:val="24"/>
          <w:lang w:eastAsia="en-GB"/>
        </w:rPr>
        <w:t>Data quality</w:t>
      </w:r>
      <w:r w:rsidRPr="00C47DCC">
        <w:rPr>
          <w:rFonts w:ascii="Times New Roman" w:eastAsia="Times New Roman" w:hAnsi="Times New Roman" w:cs="Times New Roman"/>
          <w:color w:val="000000"/>
          <w:sz w:val="24"/>
          <w:szCs w:val="24"/>
          <w:lang w:eastAsia="en-GB"/>
        </w:rPr>
        <w:t xml:space="preserve">: CRM relies on good data. If the data is outdated, incomplete, or inconsistent, it can affect everything from marketing campaigns to customer service </w:t>
      </w:r>
      <w:r w:rsidR="00B3311C" w:rsidRPr="00556345">
        <w:rPr>
          <w:rFonts w:ascii="Times New Roman" w:eastAsia="Times New Roman" w:hAnsi="Times New Roman" w:cs="Times New Roman"/>
          <w:color w:val="000000"/>
          <w:sz w:val="24"/>
          <w:szCs w:val="24"/>
          <w:vertAlign w:val="superscript"/>
          <w:lang w:eastAsia="en-GB"/>
        </w:rPr>
        <w:t>[12]</w:t>
      </w:r>
      <w:r w:rsidR="005422C9" w:rsidRPr="00556345">
        <w:rPr>
          <w:rFonts w:ascii="Times New Roman" w:eastAsia="Times New Roman" w:hAnsi="Times New Roman" w:cs="Times New Roman"/>
          <w:color w:val="000000"/>
          <w:sz w:val="24"/>
          <w:szCs w:val="24"/>
          <w:lang w:eastAsia="en-GB"/>
        </w:rPr>
        <w:t>.</w:t>
      </w:r>
    </w:p>
    <w:p w14:paraId="404B5EA1" w14:textId="7269D8A0" w:rsidR="00D07F5E" w:rsidRDefault="00D07F5E" w:rsidP="00C066D4">
      <w:pPr>
        <w:numPr>
          <w:ilvl w:val="0"/>
          <w:numId w:val="5"/>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C47DCC">
        <w:rPr>
          <w:rFonts w:ascii="Times New Roman" w:eastAsia="Times New Roman" w:hAnsi="Times New Roman" w:cs="Times New Roman"/>
          <w:b/>
          <w:bCs/>
          <w:color w:val="000000"/>
          <w:sz w:val="24"/>
          <w:szCs w:val="24"/>
          <w:lang w:eastAsia="en-GB"/>
        </w:rPr>
        <w:t>Costs and delays</w:t>
      </w:r>
      <w:r w:rsidRPr="00C47DCC">
        <w:rPr>
          <w:rFonts w:ascii="Times New Roman" w:eastAsia="Times New Roman" w:hAnsi="Times New Roman" w:cs="Times New Roman"/>
          <w:color w:val="000000"/>
          <w:sz w:val="24"/>
          <w:szCs w:val="24"/>
          <w:lang w:eastAsia="en-GB"/>
        </w:rPr>
        <w:t xml:space="preserve">: CRM projects can become expensive, and without proper planning, they often go over budget or take longer than expected </w:t>
      </w:r>
      <w:r w:rsidR="00B3311C" w:rsidRPr="00556345">
        <w:rPr>
          <w:rFonts w:ascii="Times New Roman" w:eastAsia="Times New Roman" w:hAnsi="Times New Roman" w:cs="Times New Roman"/>
          <w:color w:val="000000"/>
          <w:sz w:val="24"/>
          <w:szCs w:val="24"/>
          <w:vertAlign w:val="superscript"/>
          <w:lang w:eastAsia="en-GB"/>
        </w:rPr>
        <w:t>[10]</w:t>
      </w:r>
      <w:r w:rsidR="005422C9" w:rsidRPr="00556345">
        <w:rPr>
          <w:rFonts w:ascii="Times New Roman" w:eastAsia="Times New Roman" w:hAnsi="Times New Roman" w:cs="Times New Roman"/>
          <w:color w:val="000000"/>
          <w:sz w:val="24"/>
          <w:szCs w:val="24"/>
          <w:lang w:eastAsia="en-GB"/>
        </w:rPr>
        <w:t>.</w:t>
      </w:r>
    </w:p>
    <w:p w14:paraId="0AEBDCAB" w14:textId="77777777" w:rsidR="003E5337" w:rsidRDefault="003E5337" w:rsidP="003E5337">
      <w:pPr>
        <w:keepNext/>
        <w:spacing w:before="100" w:beforeAutospacing="1" w:after="100" w:afterAutospacing="1" w:line="360" w:lineRule="auto"/>
        <w:jc w:val="center"/>
      </w:pPr>
      <w:r>
        <w:rPr>
          <w:rFonts w:ascii="Times New Roman" w:eastAsia="Times New Roman" w:hAnsi="Times New Roman" w:cs="Times New Roman"/>
          <w:noProof/>
          <w:color w:val="000000"/>
          <w:sz w:val="24"/>
          <w:szCs w:val="24"/>
          <w:lang w:eastAsia="en-GB"/>
        </w:rPr>
        <w:drawing>
          <wp:inline distT="0" distB="0" distL="0" distR="0" wp14:anchorId="3109C733" wp14:editId="10380E79">
            <wp:extent cx="5248441" cy="2993923"/>
            <wp:effectExtent l="0" t="0" r="0" b="3810"/>
            <wp:docPr id="1142282284" name="Picture 5"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82284" name="Picture 5" descr="A graph with numbers and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02090" cy="3024526"/>
                    </a:xfrm>
                    <a:prstGeom prst="rect">
                      <a:avLst/>
                    </a:prstGeom>
                  </pic:spPr>
                </pic:pic>
              </a:graphicData>
            </a:graphic>
          </wp:inline>
        </w:drawing>
      </w:r>
    </w:p>
    <w:p w14:paraId="50E67FEA" w14:textId="10FBF543" w:rsidR="003E5337" w:rsidRPr="003E5337" w:rsidRDefault="003E5337" w:rsidP="003E5337">
      <w:pPr>
        <w:pStyle w:val="Caption"/>
        <w:jc w:val="center"/>
        <w:rPr>
          <w:rFonts w:ascii="Times New Roman" w:eastAsia="Times New Roman" w:hAnsi="Times New Roman" w:cs="Times New Roman"/>
          <w:color w:val="000000"/>
          <w:sz w:val="20"/>
          <w:szCs w:val="20"/>
          <w:vertAlign w:val="superscript"/>
          <w:lang w:eastAsia="en-GB"/>
        </w:rPr>
      </w:pPr>
      <w:r w:rsidRPr="003E5337">
        <w:rPr>
          <w:rFonts w:ascii="Times New Roman" w:hAnsi="Times New Roman" w:cs="Times New Roman"/>
          <w:sz w:val="20"/>
          <w:szCs w:val="20"/>
        </w:rPr>
        <w:t xml:space="preserve">Figure </w:t>
      </w:r>
      <w:r w:rsidRPr="003E5337">
        <w:rPr>
          <w:rFonts w:ascii="Times New Roman" w:hAnsi="Times New Roman" w:cs="Times New Roman"/>
          <w:sz w:val="20"/>
          <w:szCs w:val="20"/>
        </w:rPr>
        <w:fldChar w:fldCharType="begin"/>
      </w:r>
      <w:r w:rsidRPr="003E5337">
        <w:rPr>
          <w:rFonts w:ascii="Times New Roman" w:hAnsi="Times New Roman" w:cs="Times New Roman"/>
          <w:sz w:val="20"/>
          <w:szCs w:val="20"/>
        </w:rPr>
        <w:instrText xml:space="preserve"> SEQ Figure \* ARABIC </w:instrText>
      </w:r>
      <w:r w:rsidRPr="003E5337">
        <w:rPr>
          <w:rFonts w:ascii="Times New Roman" w:hAnsi="Times New Roman" w:cs="Times New Roman"/>
          <w:sz w:val="20"/>
          <w:szCs w:val="20"/>
        </w:rPr>
        <w:fldChar w:fldCharType="separate"/>
      </w:r>
      <w:r w:rsidR="00062F60">
        <w:rPr>
          <w:rFonts w:ascii="Times New Roman" w:hAnsi="Times New Roman" w:cs="Times New Roman"/>
          <w:noProof/>
          <w:sz w:val="20"/>
          <w:szCs w:val="20"/>
        </w:rPr>
        <w:t>4</w:t>
      </w:r>
      <w:r w:rsidRPr="003E5337">
        <w:rPr>
          <w:rFonts w:ascii="Times New Roman" w:hAnsi="Times New Roman" w:cs="Times New Roman"/>
          <w:sz w:val="20"/>
          <w:szCs w:val="20"/>
        </w:rPr>
        <w:fldChar w:fldCharType="end"/>
      </w:r>
      <w:r w:rsidRPr="003E5337">
        <w:rPr>
          <w:rFonts w:ascii="Times New Roman" w:hAnsi="Times New Roman" w:cs="Times New Roman"/>
          <w:sz w:val="20"/>
          <w:szCs w:val="20"/>
        </w:rPr>
        <w:t xml:space="preserve"> - Common Difficulties of CRM implementation by percentage</w:t>
      </w:r>
      <w:r>
        <w:rPr>
          <w:rFonts w:ascii="Times New Roman" w:hAnsi="Times New Roman" w:cs="Times New Roman"/>
          <w:sz w:val="20"/>
          <w:szCs w:val="20"/>
        </w:rPr>
        <w:t xml:space="preserve">. </w:t>
      </w:r>
      <w:r>
        <w:rPr>
          <w:rFonts w:ascii="Times New Roman" w:hAnsi="Times New Roman" w:cs="Times New Roman"/>
          <w:sz w:val="20"/>
          <w:szCs w:val="20"/>
          <w:vertAlign w:val="superscript"/>
        </w:rPr>
        <w:t>[10]</w:t>
      </w:r>
    </w:p>
    <w:p w14:paraId="267A18B0" w14:textId="04613ED7" w:rsidR="00D07F5E" w:rsidRPr="00C47DCC" w:rsidRDefault="00C066D4"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556345">
        <w:rPr>
          <w:rFonts w:ascii="Times New Roman" w:eastAsia="Times New Roman" w:hAnsi="Times New Roman" w:cs="Times New Roman"/>
          <w:b/>
          <w:bCs/>
          <w:color w:val="000000"/>
          <w:sz w:val="24"/>
          <w:szCs w:val="24"/>
          <w:lang w:eastAsia="en-GB"/>
        </w:rPr>
        <w:t>For</w:t>
      </w:r>
      <w:r w:rsidR="00D07F5E" w:rsidRPr="00C47DCC">
        <w:rPr>
          <w:rFonts w:ascii="Times New Roman" w:eastAsia="Times New Roman" w:hAnsi="Times New Roman" w:cs="Times New Roman"/>
          <w:b/>
          <w:bCs/>
          <w:color w:val="000000"/>
          <w:sz w:val="24"/>
          <w:szCs w:val="24"/>
          <w:lang w:eastAsia="en-GB"/>
        </w:rPr>
        <w:t xml:space="preserve"> example</w:t>
      </w:r>
      <w:r w:rsidR="00D07F5E" w:rsidRPr="00C47DCC">
        <w:rPr>
          <w:rFonts w:ascii="Times New Roman" w:eastAsia="Times New Roman" w:hAnsi="Times New Roman" w:cs="Times New Roman"/>
          <w:color w:val="000000"/>
          <w:sz w:val="24"/>
          <w:szCs w:val="24"/>
          <w:lang w:eastAsia="en-GB"/>
        </w:rPr>
        <w:t xml:space="preserve">: Nike ran into trouble when trying to integrate CRM with its existing systems. They underestimated the complexity of merging data from different sources, which led to delays and increased costs. Eventually, with better planning and focus, they got the system running smoothly and saw improvements in customer engagement and targeted marketing </w:t>
      </w:r>
      <w:r w:rsidR="00B3311C" w:rsidRPr="00556345">
        <w:rPr>
          <w:rFonts w:ascii="Times New Roman" w:eastAsia="Times New Roman" w:hAnsi="Times New Roman" w:cs="Times New Roman"/>
          <w:color w:val="000000"/>
          <w:sz w:val="24"/>
          <w:szCs w:val="24"/>
          <w:vertAlign w:val="superscript"/>
          <w:lang w:eastAsia="en-GB"/>
        </w:rPr>
        <w:t>[13]</w:t>
      </w:r>
      <w:r w:rsidR="005422C9" w:rsidRPr="00556345">
        <w:rPr>
          <w:rFonts w:ascii="Times New Roman" w:eastAsia="Times New Roman" w:hAnsi="Times New Roman" w:cs="Times New Roman"/>
          <w:color w:val="000000"/>
          <w:sz w:val="24"/>
          <w:szCs w:val="24"/>
          <w:lang w:eastAsia="en-GB"/>
        </w:rPr>
        <w:t>.</w:t>
      </w:r>
    </w:p>
    <w:p w14:paraId="3511D561" w14:textId="77777777" w:rsidR="00D07F5E" w:rsidRPr="00556345" w:rsidRDefault="00D07F5E" w:rsidP="00C066D4">
      <w:pPr>
        <w:pStyle w:val="Heading2"/>
        <w:spacing w:line="360" w:lineRule="auto"/>
        <w:jc w:val="both"/>
        <w:rPr>
          <w:rFonts w:ascii="Times New Roman" w:eastAsia="Times New Roman" w:hAnsi="Times New Roman" w:cs="Times New Roman"/>
          <w:b/>
          <w:bCs/>
          <w:sz w:val="24"/>
          <w:szCs w:val="24"/>
          <w:lang w:eastAsia="en-GB"/>
        </w:rPr>
      </w:pPr>
      <w:bookmarkStart w:id="20" w:name="_Toc195500490"/>
      <w:r w:rsidRPr="00556345">
        <w:rPr>
          <w:rFonts w:ascii="Times New Roman" w:eastAsia="Times New Roman" w:hAnsi="Times New Roman" w:cs="Times New Roman"/>
          <w:b/>
          <w:bCs/>
          <w:sz w:val="24"/>
          <w:szCs w:val="24"/>
          <w:lang w:eastAsia="en-GB"/>
        </w:rPr>
        <w:t>4. Ethical Concerns Related to CRM</w:t>
      </w:r>
      <w:bookmarkEnd w:id="20"/>
    </w:p>
    <w:p w14:paraId="0833C1FC" w14:textId="77777777" w:rsidR="00D07F5E" w:rsidRPr="00C47DCC" w:rsidRDefault="00D07F5E"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C47DCC">
        <w:rPr>
          <w:rFonts w:ascii="Times New Roman" w:eastAsia="Times New Roman" w:hAnsi="Times New Roman" w:cs="Times New Roman"/>
          <w:color w:val="000000"/>
          <w:sz w:val="24"/>
          <w:szCs w:val="24"/>
          <w:lang w:eastAsia="en-GB"/>
        </w:rPr>
        <w:t>CRM systems collect and store a lot of customer data, which raises important ethical questions.</w:t>
      </w:r>
    </w:p>
    <w:p w14:paraId="44A5888F" w14:textId="77777777" w:rsidR="00D07F5E" w:rsidRPr="00C47DCC" w:rsidRDefault="00D07F5E" w:rsidP="00C066D4">
      <w:pPr>
        <w:numPr>
          <w:ilvl w:val="0"/>
          <w:numId w:val="6"/>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C47DCC">
        <w:rPr>
          <w:rFonts w:ascii="Times New Roman" w:eastAsia="Times New Roman" w:hAnsi="Times New Roman" w:cs="Times New Roman"/>
          <w:b/>
          <w:bCs/>
          <w:color w:val="000000"/>
          <w:sz w:val="24"/>
          <w:szCs w:val="24"/>
          <w:lang w:eastAsia="en-GB"/>
        </w:rPr>
        <w:lastRenderedPageBreak/>
        <w:t>Privacy concerns</w:t>
      </w:r>
      <w:r w:rsidRPr="00C47DCC">
        <w:rPr>
          <w:rFonts w:ascii="Times New Roman" w:eastAsia="Times New Roman" w:hAnsi="Times New Roman" w:cs="Times New Roman"/>
          <w:color w:val="000000"/>
          <w:sz w:val="24"/>
          <w:szCs w:val="24"/>
          <w:lang w:eastAsia="en-GB"/>
        </w:rPr>
        <w:t>: Customers expect their data to be safe. If companies don’t handle data responsibly, it can lead to serious privacy issues.</w:t>
      </w:r>
    </w:p>
    <w:p w14:paraId="1D74AFA4" w14:textId="77777777" w:rsidR="00D07F5E" w:rsidRPr="00C47DCC" w:rsidRDefault="00D07F5E" w:rsidP="00C066D4">
      <w:pPr>
        <w:numPr>
          <w:ilvl w:val="0"/>
          <w:numId w:val="6"/>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C47DCC">
        <w:rPr>
          <w:rFonts w:ascii="Times New Roman" w:eastAsia="Times New Roman" w:hAnsi="Times New Roman" w:cs="Times New Roman"/>
          <w:b/>
          <w:bCs/>
          <w:color w:val="000000"/>
          <w:sz w:val="24"/>
          <w:szCs w:val="24"/>
          <w:lang w:eastAsia="en-GB"/>
        </w:rPr>
        <w:t>Lack of transparency</w:t>
      </w:r>
      <w:r w:rsidRPr="00C47DCC">
        <w:rPr>
          <w:rFonts w:ascii="Times New Roman" w:eastAsia="Times New Roman" w:hAnsi="Times New Roman" w:cs="Times New Roman"/>
          <w:color w:val="000000"/>
          <w:sz w:val="24"/>
          <w:szCs w:val="24"/>
          <w:lang w:eastAsia="en-GB"/>
        </w:rPr>
        <w:t>: Some businesses don’t clearly tell customers what data they’re collecting and why. This can lead to mistrust.</w:t>
      </w:r>
    </w:p>
    <w:p w14:paraId="2082EA51" w14:textId="55E3018C" w:rsidR="00D07F5E" w:rsidRPr="00C47DCC" w:rsidRDefault="00D07F5E" w:rsidP="00C066D4">
      <w:pPr>
        <w:numPr>
          <w:ilvl w:val="0"/>
          <w:numId w:val="6"/>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C47DCC">
        <w:rPr>
          <w:rFonts w:ascii="Times New Roman" w:eastAsia="Times New Roman" w:hAnsi="Times New Roman" w:cs="Times New Roman"/>
          <w:b/>
          <w:bCs/>
          <w:color w:val="000000"/>
          <w:sz w:val="24"/>
          <w:szCs w:val="24"/>
          <w:lang w:eastAsia="en-GB"/>
        </w:rPr>
        <w:t>Data misuse</w:t>
      </w:r>
      <w:r w:rsidRPr="00C47DCC">
        <w:rPr>
          <w:rFonts w:ascii="Times New Roman" w:eastAsia="Times New Roman" w:hAnsi="Times New Roman" w:cs="Times New Roman"/>
          <w:color w:val="000000"/>
          <w:sz w:val="24"/>
          <w:szCs w:val="24"/>
          <w:lang w:eastAsia="en-GB"/>
        </w:rPr>
        <w:t xml:space="preserve">: Selling or sharing data without consent can damage a company’s reputation and lose customers’ trust </w:t>
      </w:r>
      <w:r w:rsidR="00B3311C" w:rsidRPr="00556345">
        <w:rPr>
          <w:rFonts w:ascii="Times New Roman" w:eastAsia="Times New Roman" w:hAnsi="Times New Roman" w:cs="Times New Roman"/>
          <w:color w:val="000000"/>
          <w:sz w:val="24"/>
          <w:szCs w:val="24"/>
          <w:vertAlign w:val="superscript"/>
          <w:lang w:eastAsia="en-GB"/>
        </w:rPr>
        <w:t>[6]</w:t>
      </w:r>
      <w:r w:rsidR="005422C9" w:rsidRPr="00556345">
        <w:rPr>
          <w:rFonts w:ascii="Times New Roman" w:eastAsia="Times New Roman" w:hAnsi="Times New Roman" w:cs="Times New Roman"/>
          <w:color w:val="000000"/>
          <w:sz w:val="24"/>
          <w:szCs w:val="24"/>
          <w:lang w:eastAsia="en-GB"/>
        </w:rPr>
        <w:t>.</w:t>
      </w:r>
    </w:p>
    <w:p w14:paraId="5963E0B1" w14:textId="77777777" w:rsidR="00D07F5E" w:rsidRPr="00C47DCC" w:rsidRDefault="00D07F5E"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C47DCC">
        <w:rPr>
          <w:rFonts w:ascii="Times New Roman" w:eastAsia="Times New Roman" w:hAnsi="Times New Roman" w:cs="Times New Roman"/>
          <w:color w:val="000000"/>
          <w:sz w:val="24"/>
          <w:szCs w:val="24"/>
          <w:lang w:eastAsia="en-GB"/>
        </w:rPr>
        <w:t>In my opinion, companies must take responsibility for handling customer data carefully and respectfully. If customers don’t trust how their data is used, they’re less likely to engage with the brand or share important information.</w:t>
      </w:r>
    </w:p>
    <w:p w14:paraId="67AFDA23" w14:textId="77777777" w:rsidR="00D07F5E" w:rsidRPr="00C47DCC" w:rsidRDefault="00D07F5E"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C47DCC">
        <w:rPr>
          <w:rFonts w:ascii="Times New Roman" w:eastAsia="Times New Roman" w:hAnsi="Times New Roman" w:cs="Times New Roman"/>
          <w:b/>
          <w:bCs/>
          <w:color w:val="000000"/>
          <w:sz w:val="24"/>
          <w:szCs w:val="24"/>
          <w:lang w:eastAsia="en-GB"/>
        </w:rPr>
        <w:t>Some ways to address these concerns include</w:t>
      </w:r>
      <w:r w:rsidRPr="00C47DCC">
        <w:rPr>
          <w:rFonts w:ascii="Times New Roman" w:eastAsia="Times New Roman" w:hAnsi="Times New Roman" w:cs="Times New Roman"/>
          <w:color w:val="000000"/>
          <w:sz w:val="24"/>
          <w:szCs w:val="24"/>
          <w:lang w:eastAsia="en-GB"/>
        </w:rPr>
        <w:t>:</w:t>
      </w:r>
    </w:p>
    <w:p w14:paraId="605069DF" w14:textId="77777777" w:rsidR="00D07F5E" w:rsidRPr="00C47DCC" w:rsidRDefault="00D07F5E" w:rsidP="00C066D4">
      <w:pPr>
        <w:numPr>
          <w:ilvl w:val="0"/>
          <w:numId w:val="7"/>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C47DCC">
        <w:rPr>
          <w:rFonts w:ascii="Times New Roman" w:eastAsia="Times New Roman" w:hAnsi="Times New Roman" w:cs="Times New Roman"/>
          <w:color w:val="000000"/>
          <w:sz w:val="24"/>
          <w:szCs w:val="24"/>
          <w:lang w:eastAsia="en-GB"/>
        </w:rPr>
        <w:t>Making privacy policies simple and clear</w:t>
      </w:r>
    </w:p>
    <w:p w14:paraId="07FA8534" w14:textId="77777777" w:rsidR="00D07F5E" w:rsidRPr="00C47DCC" w:rsidRDefault="00D07F5E" w:rsidP="00C066D4">
      <w:pPr>
        <w:numPr>
          <w:ilvl w:val="0"/>
          <w:numId w:val="7"/>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C47DCC">
        <w:rPr>
          <w:rFonts w:ascii="Times New Roman" w:eastAsia="Times New Roman" w:hAnsi="Times New Roman" w:cs="Times New Roman"/>
          <w:color w:val="000000"/>
          <w:sz w:val="24"/>
          <w:szCs w:val="24"/>
          <w:lang w:eastAsia="en-GB"/>
        </w:rPr>
        <w:t>Letting customers opt out of data tracking</w:t>
      </w:r>
    </w:p>
    <w:p w14:paraId="30D4D2AA" w14:textId="77777777" w:rsidR="00D07F5E" w:rsidRPr="00C47DCC" w:rsidRDefault="00D07F5E" w:rsidP="00C066D4">
      <w:pPr>
        <w:numPr>
          <w:ilvl w:val="0"/>
          <w:numId w:val="7"/>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C47DCC">
        <w:rPr>
          <w:rFonts w:ascii="Times New Roman" w:eastAsia="Times New Roman" w:hAnsi="Times New Roman" w:cs="Times New Roman"/>
          <w:color w:val="000000"/>
          <w:sz w:val="24"/>
          <w:szCs w:val="24"/>
          <w:lang w:eastAsia="en-GB"/>
        </w:rPr>
        <w:t>Regularly auditing systems to check for misuse</w:t>
      </w:r>
    </w:p>
    <w:p w14:paraId="6FA29521" w14:textId="77777777" w:rsidR="00D07F5E" w:rsidRPr="00C47DCC" w:rsidRDefault="00D07F5E" w:rsidP="00C066D4">
      <w:pPr>
        <w:numPr>
          <w:ilvl w:val="0"/>
          <w:numId w:val="7"/>
        </w:num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C47DCC">
        <w:rPr>
          <w:rFonts w:ascii="Times New Roman" w:eastAsia="Times New Roman" w:hAnsi="Times New Roman" w:cs="Times New Roman"/>
          <w:color w:val="000000"/>
          <w:sz w:val="24"/>
          <w:szCs w:val="24"/>
          <w:lang w:eastAsia="en-GB"/>
        </w:rPr>
        <w:t>Following data protection laws like GDPR</w:t>
      </w:r>
    </w:p>
    <w:p w14:paraId="4B3FF6DE" w14:textId="77777777" w:rsidR="00D07F5E" w:rsidRPr="00556345" w:rsidRDefault="00D07F5E" w:rsidP="00C066D4">
      <w:pPr>
        <w:pStyle w:val="Heading2"/>
        <w:spacing w:line="360" w:lineRule="auto"/>
        <w:jc w:val="both"/>
        <w:rPr>
          <w:rFonts w:ascii="Times New Roman" w:eastAsia="Times New Roman" w:hAnsi="Times New Roman" w:cs="Times New Roman"/>
          <w:b/>
          <w:bCs/>
          <w:lang w:eastAsia="en-GB"/>
        </w:rPr>
      </w:pPr>
      <w:bookmarkStart w:id="21" w:name="_Toc195500491"/>
      <w:r w:rsidRPr="00556345">
        <w:rPr>
          <w:rFonts w:ascii="Times New Roman" w:eastAsia="Times New Roman" w:hAnsi="Times New Roman" w:cs="Times New Roman"/>
          <w:b/>
          <w:bCs/>
          <w:lang w:eastAsia="en-GB"/>
        </w:rPr>
        <w:t>Conclusion</w:t>
      </w:r>
      <w:bookmarkEnd w:id="21"/>
    </w:p>
    <w:p w14:paraId="0613F384" w14:textId="237EA044" w:rsidR="00D07F5E" w:rsidRDefault="00D07F5E"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r w:rsidRPr="00C47DCC">
        <w:rPr>
          <w:rFonts w:ascii="Times New Roman" w:eastAsia="Times New Roman" w:hAnsi="Times New Roman" w:cs="Times New Roman"/>
          <w:color w:val="000000"/>
          <w:sz w:val="24"/>
          <w:szCs w:val="24"/>
          <w:lang w:eastAsia="en-GB"/>
        </w:rPr>
        <w:t>CRM has become an essential part of how businesses build strong customer relationships. It supports key functions like marketing and service, provides data for better decision-making, and helps companies stand out in crowded markets. But to be successful, businesses need to plan their CRM implementations carefully, train their staff properly, and ensure their data is accurate and secure. Most importantly, they need to be ethical and transparent about how customer information is used. When done right, CRM can create long-term value for both the company and its customers.</w:t>
      </w:r>
    </w:p>
    <w:p w14:paraId="77412BAF" w14:textId="77777777" w:rsidR="00E72253" w:rsidRDefault="00E72253"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p>
    <w:p w14:paraId="006481FC" w14:textId="77777777" w:rsidR="00E72253" w:rsidRDefault="00E72253"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p>
    <w:p w14:paraId="3C303079" w14:textId="77777777" w:rsidR="00E72253" w:rsidRDefault="00E72253"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p>
    <w:p w14:paraId="337008BB" w14:textId="77777777" w:rsidR="00E72253" w:rsidRDefault="00E72253"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p>
    <w:p w14:paraId="1A944D43" w14:textId="77777777" w:rsidR="00E72253" w:rsidRPr="00556345" w:rsidRDefault="00E72253"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p>
    <w:p w14:paraId="19E6D567" w14:textId="77777777" w:rsidR="00D07F5E" w:rsidRPr="00556345" w:rsidRDefault="00D07F5E" w:rsidP="00C066D4">
      <w:pPr>
        <w:pStyle w:val="NormalWeb"/>
        <w:spacing w:line="360" w:lineRule="auto"/>
        <w:jc w:val="both"/>
        <w:rPr>
          <w:color w:val="000000"/>
          <w:sz w:val="24"/>
          <w:szCs w:val="24"/>
        </w:rPr>
      </w:pPr>
    </w:p>
    <w:p w14:paraId="2F75A973" w14:textId="77777777" w:rsidR="00981939" w:rsidRDefault="00981939" w:rsidP="00C066D4">
      <w:pPr>
        <w:pStyle w:val="Heading1"/>
        <w:spacing w:line="360" w:lineRule="auto"/>
        <w:jc w:val="both"/>
        <w:rPr>
          <w:rFonts w:ascii="Times New Roman" w:hAnsi="Times New Roman" w:cs="Times New Roman"/>
          <w:sz w:val="24"/>
          <w:szCs w:val="24"/>
        </w:rPr>
      </w:pPr>
      <w:bookmarkStart w:id="22" w:name="_Toc195500492"/>
      <w:r w:rsidRPr="00556345">
        <w:rPr>
          <w:rFonts w:ascii="Times New Roman" w:hAnsi="Times New Roman" w:cs="Times New Roman"/>
          <w:sz w:val="24"/>
          <w:szCs w:val="24"/>
        </w:rPr>
        <w:t>References</w:t>
      </w:r>
      <w:bookmarkEnd w:id="22"/>
    </w:p>
    <w:p w14:paraId="4F5BD865" w14:textId="77777777" w:rsidR="00E72253" w:rsidRPr="00E72253" w:rsidRDefault="00E72253" w:rsidP="001F48FB">
      <w:pPr>
        <w:spacing w:before="0" w:after="0"/>
        <w:jc w:val="both"/>
      </w:pPr>
    </w:p>
    <w:p w14:paraId="4FF26E54" w14:textId="3646A115" w:rsidR="00981939" w:rsidRPr="00556345" w:rsidRDefault="00000000" w:rsidP="001F48FB">
      <w:pPr>
        <w:pStyle w:val="ListParagraph"/>
        <w:numPr>
          <w:ilvl w:val="0"/>
          <w:numId w:val="4"/>
        </w:numPr>
        <w:shd w:val="clear" w:color="auto" w:fill="FFFFFF" w:themeFill="background1"/>
        <w:spacing w:before="0" w:after="0" w:line="360" w:lineRule="auto"/>
        <w:jc w:val="both"/>
        <w:rPr>
          <w:rFonts w:ascii="Times New Roman" w:eastAsia="Times New Roman" w:hAnsi="Times New Roman" w:cs="Times New Roman"/>
          <w:i/>
          <w:iCs/>
          <w:color w:val="000000"/>
          <w:lang w:eastAsia="en-GB"/>
        </w:rPr>
      </w:pPr>
      <w:sdt>
        <w:sdtPr>
          <w:tag w:val="tii-similarity-SU5URVJORVRfc2VyZ2lvY2FyZWRkYS5ldQ=="/>
          <w:id w:val="52771636"/>
          <w:placeholder>
            <w:docPart w:val="DefaultPlaceholder_-1854013440"/>
          </w:placeholder>
          <w15:appearance w15:val="hidden"/>
        </w:sdtPr>
        <w:sdtContent>
          <w:r w:rsidR="00731B57" w:rsidRPr="1CF4456C">
            <w:rPr>
              <w:rFonts w:ascii="Times New Roman" w:eastAsia="Times New Roman" w:hAnsi="Times New Roman" w:cs="Times New Roman"/>
              <w:i/>
              <w:iCs/>
              <w:color w:val="000000" w:themeColor="text1"/>
              <w:lang w:eastAsia="en-GB"/>
            </w:rPr>
            <w:t>Ross, J.W., Weill, P. and Robertson, D. (2006). Enterprise architecture as strategy :</w:t>
          </w:r>
        </w:sdtContent>
      </w:sdt>
      <w:r w:rsidR="00731B57" w:rsidRPr="1CF4456C">
        <w:rPr>
          <w:rFonts w:ascii="Times New Roman" w:eastAsia="Times New Roman" w:hAnsi="Times New Roman" w:cs="Times New Roman"/>
          <w:i/>
          <w:iCs/>
          <w:color w:val="000000" w:themeColor="text1"/>
          <w:lang w:eastAsia="en-GB"/>
        </w:rPr>
        <w:t xml:space="preserve"> </w:t>
      </w:r>
      <w:sdt>
        <w:sdtPr>
          <w:tag w:val="tii-similarity-SU5URVJORVRfc2VyZ2lvY2FyZWRkYS5ldQ=="/>
          <w:id w:val="1572279760"/>
          <w:placeholder>
            <w:docPart w:val="DefaultPlaceholder_-1854013440"/>
          </w:placeholder>
          <w15:appearance w15:val="hidden"/>
        </w:sdtPr>
        <w:sdtContent>
          <w:r w:rsidR="00731B57" w:rsidRPr="1CF4456C">
            <w:rPr>
              <w:rFonts w:ascii="Times New Roman" w:eastAsia="Times New Roman" w:hAnsi="Times New Roman" w:cs="Times New Roman"/>
              <w:i/>
              <w:iCs/>
              <w:color w:val="000000" w:themeColor="text1"/>
              <w:lang w:eastAsia="en-GB"/>
            </w:rPr>
            <w:t>creating a foundation for business execution. Boston, Mass.: Harvard Business School</w:t>
          </w:r>
        </w:sdtContent>
      </w:sdt>
      <w:r w:rsidR="00731B57" w:rsidRPr="1CF4456C">
        <w:rPr>
          <w:rFonts w:ascii="Times New Roman" w:eastAsia="Times New Roman" w:hAnsi="Times New Roman" w:cs="Times New Roman"/>
          <w:i/>
          <w:iCs/>
          <w:color w:val="000000" w:themeColor="text1"/>
          <w:lang w:eastAsia="en-GB"/>
        </w:rPr>
        <w:t xml:space="preserve"> Press.</w:t>
      </w:r>
      <w:r w:rsidR="00731B57" w:rsidRPr="1CF4456C">
        <w:rPr>
          <w:rFonts w:ascii="Times New Roman" w:hAnsi="Times New Roman" w:cs="Times New Roman"/>
          <w:i/>
          <w:iCs/>
          <w:color w:val="000000" w:themeColor="text1"/>
        </w:rPr>
        <w:t xml:space="preserve"> </w:t>
      </w:r>
    </w:p>
    <w:p w14:paraId="786A63F2" w14:textId="7C1F6203" w:rsidR="00D07F5E" w:rsidRPr="00556345" w:rsidRDefault="00D07F5E" w:rsidP="001F48FB">
      <w:pPr>
        <w:pStyle w:val="NormalWeb"/>
        <w:numPr>
          <w:ilvl w:val="0"/>
          <w:numId w:val="4"/>
        </w:numPr>
        <w:spacing w:line="360" w:lineRule="auto"/>
        <w:jc w:val="both"/>
        <w:rPr>
          <w:i/>
          <w:iCs/>
          <w:color w:val="000000"/>
        </w:rPr>
      </w:pPr>
      <w:proofErr w:type="spellStart"/>
      <w:r w:rsidRPr="00556345">
        <w:rPr>
          <w:i/>
          <w:iCs/>
          <w:color w:val="000000"/>
        </w:rPr>
        <w:t>Isazad</w:t>
      </w:r>
      <w:proofErr w:type="spellEnd"/>
      <w:r w:rsidRPr="00556345">
        <w:rPr>
          <w:i/>
          <w:iCs/>
          <w:color w:val="000000"/>
        </w:rPr>
        <w:t xml:space="preserve"> </w:t>
      </w:r>
      <w:proofErr w:type="spellStart"/>
      <w:r w:rsidRPr="00556345">
        <w:rPr>
          <w:i/>
          <w:iCs/>
          <w:color w:val="000000"/>
        </w:rPr>
        <w:t>Mashinchi</w:t>
      </w:r>
      <w:proofErr w:type="spellEnd"/>
      <w:r w:rsidRPr="00556345">
        <w:rPr>
          <w:i/>
          <w:iCs/>
          <w:color w:val="000000"/>
        </w:rPr>
        <w:t>, M. (2025).</w:t>
      </w:r>
      <w:r w:rsidRPr="00556345">
        <w:rPr>
          <w:rStyle w:val="apple-converted-space"/>
          <w:i/>
          <w:iCs/>
          <w:color w:val="000000"/>
        </w:rPr>
        <w:t> </w:t>
      </w:r>
      <w:r w:rsidRPr="00556345">
        <w:rPr>
          <w:rStyle w:val="Emphasis"/>
          <w:i/>
          <w:iCs/>
          <w:color w:val="000000"/>
        </w:rPr>
        <w:t>MS809 – Enterprise Systems, Week 9 Lecture Slides: Operating Model</w:t>
      </w:r>
      <w:r w:rsidRPr="00556345">
        <w:rPr>
          <w:i/>
          <w:iCs/>
          <w:color w:val="000000"/>
        </w:rPr>
        <w:t>. University of Galway.</w:t>
      </w:r>
    </w:p>
    <w:p w14:paraId="39649890" w14:textId="351D0237" w:rsidR="00731B57" w:rsidRPr="00556345" w:rsidRDefault="00000000" w:rsidP="001F48FB">
      <w:pPr>
        <w:pStyle w:val="ListParagraph"/>
        <w:numPr>
          <w:ilvl w:val="0"/>
          <w:numId w:val="4"/>
        </w:numPr>
        <w:shd w:val="clear" w:color="auto" w:fill="FFFFFF" w:themeFill="background1"/>
        <w:spacing w:before="0" w:after="0" w:line="360" w:lineRule="auto"/>
        <w:jc w:val="both"/>
        <w:rPr>
          <w:rFonts w:ascii="Times New Roman" w:eastAsia="Times New Roman" w:hAnsi="Times New Roman" w:cs="Times New Roman"/>
          <w:i/>
          <w:iCs/>
          <w:color w:val="000000"/>
          <w:lang w:eastAsia="en-GB"/>
        </w:rPr>
      </w:pPr>
      <w:sdt>
        <w:sdtPr>
          <w:tag w:val="tii-similarity-U1VCTUlUVEVEX1dPUktfb2lkOjI6ODAxMDkwOTAy"/>
          <w:id w:val="1714528806"/>
          <w:placeholder>
            <w:docPart w:val="DefaultPlaceholder_-1854013440"/>
          </w:placeholder>
          <w15:appearance w15:val="hidden"/>
        </w:sdtPr>
        <w:sdtContent>
          <w:r w:rsidR="00731B57" w:rsidRPr="1CF4456C">
            <w:rPr>
              <w:rFonts w:ascii="Times New Roman" w:eastAsia="Times New Roman" w:hAnsi="Times New Roman" w:cs="Times New Roman"/>
              <w:i/>
              <w:iCs/>
              <w:color w:val="000000" w:themeColor="text1"/>
              <w:lang w:eastAsia="en-GB"/>
            </w:rPr>
            <w:t>Weill, P. and Ross, J.W</w:t>
          </w:r>
        </w:sdtContent>
      </w:sdt>
      <w:r w:rsidR="00731B57" w:rsidRPr="1CF4456C">
        <w:rPr>
          <w:rFonts w:ascii="Times New Roman" w:eastAsia="Times New Roman" w:hAnsi="Times New Roman" w:cs="Times New Roman"/>
          <w:i/>
          <w:iCs/>
          <w:color w:val="000000" w:themeColor="text1"/>
          <w:lang w:eastAsia="en-GB"/>
        </w:rPr>
        <w:t>. (2010). </w:t>
      </w:r>
      <w:sdt>
        <w:sdtPr>
          <w:tag w:val="tii-similarity-U1VCTUlUVEVEX1dPUktfb2lkOjI6ODAxMDkwOTAy"/>
          <w:id w:val="1907485342"/>
          <w:placeholder>
            <w:docPart w:val="DefaultPlaceholder_-1854013440"/>
          </w:placeholder>
          <w15:appearance w15:val="hidden"/>
        </w:sdtPr>
        <w:sdtContent>
          <w:r w:rsidR="00731B57" w:rsidRPr="1CF4456C">
            <w:rPr>
              <w:rFonts w:ascii="Times New Roman" w:eastAsia="Times New Roman" w:hAnsi="Times New Roman" w:cs="Times New Roman"/>
              <w:i/>
              <w:iCs/>
              <w:color w:val="000000" w:themeColor="text1"/>
              <w:lang w:eastAsia="en-GB"/>
            </w:rPr>
            <w:t>IT savvy : what top executives must know to go from</w:t>
          </w:r>
        </w:sdtContent>
      </w:sdt>
      <w:r w:rsidR="00731B57" w:rsidRPr="1CF4456C">
        <w:rPr>
          <w:rFonts w:ascii="Times New Roman" w:eastAsia="Times New Roman" w:hAnsi="Times New Roman" w:cs="Times New Roman"/>
          <w:i/>
          <w:iCs/>
          <w:color w:val="000000" w:themeColor="text1"/>
          <w:lang w:eastAsia="en-GB"/>
        </w:rPr>
        <w:t xml:space="preserve"> </w:t>
      </w:r>
      <w:sdt>
        <w:sdtPr>
          <w:tag w:val="tii-similarity-U1VCTUlUVEVEX1dPUktfb2lkOjI6ODAxMDkwOTAy"/>
          <w:id w:val="1067545752"/>
          <w:placeholder>
            <w:docPart w:val="DefaultPlaceholder_-1854013440"/>
          </w:placeholder>
          <w15:appearance w15:val="hidden"/>
        </w:sdtPr>
        <w:sdtContent>
          <w:r w:rsidR="00731B57" w:rsidRPr="1CF4456C">
            <w:rPr>
              <w:rFonts w:ascii="Times New Roman" w:eastAsia="Times New Roman" w:hAnsi="Times New Roman" w:cs="Times New Roman"/>
              <w:i/>
              <w:iCs/>
              <w:color w:val="000000" w:themeColor="text1"/>
              <w:lang w:eastAsia="en-GB"/>
            </w:rPr>
            <w:t>pain to gain</w:t>
          </w:r>
        </w:sdtContent>
      </w:sdt>
      <w:r w:rsidR="00731B57" w:rsidRPr="1CF4456C">
        <w:rPr>
          <w:rFonts w:ascii="Times New Roman" w:eastAsia="Times New Roman" w:hAnsi="Times New Roman" w:cs="Times New Roman"/>
          <w:i/>
          <w:iCs/>
          <w:color w:val="000000" w:themeColor="text1"/>
          <w:lang w:eastAsia="en-GB"/>
        </w:rPr>
        <w:t xml:space="preserve">. Boston, Mass.: </w:t>
      </w:r>
      <w:sdt>
        <w:sdtPr>
          <w:tag w:val="tii-similarity-U1VCTUlUVEVEX1dPUktfb2lkOjI6ODAxMDkwOTAy"/>
          <w:id w:val="1138607684"/>
          <w:placeholder>
            <w:docPart w:val="DefaultPlaceholder_-1854013440"/>
          </w:placeholder>
          <w15:appearance w15:val="hidden"/>
        </w:sdtPr>
        <w:sdtContent>
          <w:r w:rsidR="00731B57" w:rsidRPr="1CF4456C">
            <w:rPr>
              <w:rFonts w:ascii="Times New Roman" w:eastAsia="Times New Roman" w:hAnsi="Times New Roman" w:cs="Times New Roman"/>
              <w:i/>
              <w:iCs/>
              <w:color w:val="000000" w:themeColor="text1"/>
              <w:lang w:eastAsia="en-GB"/>
            </w:rPr>
            <w:t>Harvard Business Press.</w:t>
          </w:r>
        </w:sdtContent>
      </w:sdt>
    </w:p>
    <w:p w14:paraId="0E3CDF0D" w14:textId="5B61A948" w:rsidR="00981939" w:rsidRPr="00556345" w:rsidRDefault="00000000" w:rsidP="001F48FB">
      <w:pPr>
        <w:pStyle w:val="NormalWeb"/>
        <w:numPr>
          <w:ilvl w:val="0"/>
          <w:numId w:val="4"/>
        </w:numPr>
        <w:spacing w:line="360" w:lineRule="auto"/>
        <w:jc w:val="both"/>
        <w:rPr>
          <w:i/>
          <w:iCs/>
          <w:color w:val="000000"/>
        </w:rPr>
      </w:pPr>
      <w:sdt>
        <w:sdtPr>
          <w:tag w:val="tii-similarity-U1VCTUlUVEVEX1dPUktfb2lkOjI6ODAxMDkwOTAy"/>
          <w:id w:val="996560327"/>
          <w:placeholder>
            <w:docPart w:val="DefaultPlaceholder_-1854013440"/>
          </w:placeholder>
          <w15:appearance w15:val="hidden"/>
        </w:sdtPr>
        <w:sdtContent>
          <w:r w:rsidR="00981939" w:rsidRPr="1CF4456C">
            <w:rPr>
              <w:i/>
              <w:iCs/>
              <w:color w:val="000000" w:themeColor="text1"/>
            </w:rPr>
            <w:t>Weill, P., &amp; Woerner, S.L. (2018).</w:t>
          </w:r>
          <w:r w:rsidR="00981939" w:rsidRPr="1CF4456C">
            <w:rPr>
              <w:rStyle w:val="apple-converted-space"/>
              <w:i/>
              <w:iCs/>
              <w:color w:val="000000" w:themeColor="text1"/>
            </w:rPr>
            <w:t> </w:t>
          </w:r>
          <w:r w:rsidR="00981939" w:rsidRPr="1CF4456C">
            <w:rPr>
              <w:rStyle w:val="Emphasis"/>
              <w:i/>
              <w:iCs/>
              <w:color w:val="000000" w:themeColor="text1"/>
            </w:rPr>
            <w:t>What's Your Digital Business Model? Six Questions</w:t>
          </w:r>
        </w:sdtContent>
      </w:sdt>
      <w:r w:rsidR="00981939" w:rsidRPr="1CF4456C">
        <w:rPr>
          <w:rStyle w:val="Emphasis"/>
          <w:i/>
          <w:iCs/>
          <w:color w:val="000000" w:themeColor="text1"/>
        </w:rPr>
        <w:t xml:space="preserve"> </w:t>
      </w:r>
      <w:sdt>
        <w:sdtPr>
          <w:tag w:val="tii-similarity-U1VCTUlUVEVEX1dPUktfb2lkOjI6ODAxMDkwOTAy"/>
          <w:id w:val="1318095822"/>
          <w:placeholder>
            <w:docPart w:val="DefaultPlaceholder_-1854013440"/>
          </w:placeholder>
          <w15:appearance w15:val="hidden"/>
        </w:sdtPr>
        <w:sdtContent>
          <w:r w:rsidR="00981939" w:rsidRPr="1CF4456C">
            <w:rPr>
              <w:rStyle w:val="Emphasis"/>
              <w:i/>
              <w:iCs/>
              <w:color w:val="000000" w:themeColor="text1"/>
            </w:rPr>
            <w:t>to Help You Build the Next-Generation Enterprise</w:t>
          </w:r>
          <w:r w:rsidR="00981939" w:rsidRPr="1CF4456C">
            <w:rPr>
              <w:i/>
              <w:iCs/>
              <w:color w:val="000000" w:themeColor="text1"/>
            </w:rPr>
            <w:t>. Harvard Business</w:t>
          </w:r>
        </w:sdtContent>
      </w:sdt>
      <w:r w:rsidR="00981939" w:rsidRPr="1CF4456C">
        <w:rPr>
          <w:i/>
          <w:iCs/>
          <w:color w:val="000000" w:themeColor="text1"/>
        </w:rPr>
        <w:t xml:space="preserve"> Review Press.</w:t>
      </w:r>
      <w:r w:rsidR="00981939" w:rsidRPr="1CF4456C">
        <w:rPr>
          <w:rStyle w:val="apple-converted-space"/>
          <w:i/>
          <w:iCs/>
          <w:color w:val="000000" w:themeColor="text1"/>
        </w:rPr>
        <w:t> </w:t>
      </w:r>
      <w:r w:rsidR="00731B57" w:rsidRPr="1CF4456C">
        <w:rPr>
          <w:i/>
          <w:iCs/>
          <w:color w:val="000000" w:themeColor="text1"/>
        </w:rPr>
        <w:t xml:space="preserve"> </w:t>
      </w:r>
    </w:p>
    <w:p w14:paraId="50459D95" w14:textId="67455B19" w:rsidR="00981939" w:rsidRPr="00556345" w:rsidRDefault="00981939" w:rsidP="001F48FB">
      <w:pPr>
        <w:pStyle w:val="NormalWeb"/>
        <w:numPr>
          <w:ilvl w:val="0"/>
          <w:numId w:val="4"/>
        </w:numPr>
        <w:spacing w:line="360" w:lineRule="auto"/>
        <w:jc w:val="both"/>
        <w:rPr>
          <w:i/>
          <w:iCs/>
          <w:color w:val="000000"/>
        </w:rPr>
      </w:pPr>
      <w:r w:rsidRPr="1CF4456C">
        <w:rPr>
          <w:i/>
          <w:iCs/>
          <w:color w:val="000000" w:themeColor="text1"/>
        </w:rPr>
        <w:t xml:space="preserve">Smith, H., &amp; </w:t>
      </w:r>
      <w:proofErr w:type="spellStart"/>
      <w:r w:rsidRPr="1CF4456C">
        <w:rPr>
          <w:i/>
          <w:iCs/>
          <w:color w:val="000000" w:themeColor="text1"/>
        </w:rPr>
        <w:t>Fingar</w:t>
      </w:r>
      <w:proofErr w:type="spellEnd"/>
      <w:r w:rsidRPr="1CF4456C">
        <w:rPr>
          <w:i/>
          <w:iCs/>
          <w:color w:val="000000" w:themeColor="text1"/>
        </w:rPr>
        <w:t>, P. (2011).</w:t>
      </w:r>
      <w:r w:rsidRPr="1CF4456C">
        <w:rPr>
          <w:rStyle w:val="apple-converted-space"/>
          <w:i/>
          <w:iCs/>
          <w:color w:val="000000" w:themeColor="text1"/>
        </w:rPr>
        <w:t> </w:t>
      </w:r>
      <w:sdt>
        <w:sdtPr>
          <w:tag w:val="tii-similarity-SU5URVJORVRfZXRoZXNlcy5saWIubnR1c3QuZWR1LnR3"/>
          <w:id w:val="686515574"/>
          <w:placeholder>
            <w:docPart w:val="DefaultPlaceholder_-1854013440"/>
          </w:placeholder>
          <w15:appearance w15:val="hidden"/>
        </w:sdtPr>
        <w:sdtContent>
          <w:r w:rsidRPr="1CF4456C">
            <w:rPr>
              <w:rStyle w:val="Emphasis"/>
              <w:i/>
              <w:iCs/>
              <w:color w:val="000000" w:themeColor="text1"/>
            </w:rPr>
            <w:t>Business Process Management: The Third Wave</w:t>
          </w:r>
          <w:r w:rsidRPr="1CF4456C">
            <w:rPr>
              <w:i/>
              <w:iCs/>
              <w:color w:val="000000" w:themeColor="text1"/>
            </w:rPr>
            <w:t>.</w:t>
          </w:r>
        </w:sdtContent>
      </w:sdt>
      <w:r w:rsidRPr="1CF4456C">
        <w:rPr>
          <w:i/>
          <w:iCs/>
          <w:color w:val="000000" w:themeColor="text1"/>
        </w:rPr>
        <w:t xml:space="preserve"> </w:t>
      </w:r>
      <w:sdt>
        <w:sdtPr>
          <w:tag w:val="tii-similarity-SU5URVJORVRfZXRoZXNlcy5saWIubnR1c3QuZWR1LnR3"/>
          <w:id w:val="533585197"/>
          <w:placeholder>
            <w:docPart w:val="DefaultPlaceholder_-1854013440"/>
          </w:placeholder>
          <w15:appearance w15:val="hidden"/>
        </w:sdtPr>
        <w:sdtContent>
          <w:r w:rsidRPr="1CF4456C">
            <w:rPr>
              <w:i/>
              <w:iCs/>
              <w:color w:val="000000" w:themeColor="text1"/>
            </w:rPr>
            <w:t>Meghan-</w:t>
          </w:r>
          <w:proofErr w:type="spellStart"/>
          <w:r w:rsidRPr="1CF4456C">
            <w:rPr>
              <w:i/>
              <w:iCs/>
              <w:color w:val="000000" w:themeColor="text1"/>
            </w:rPr>
            <w:t>Kiffer</w:t>
          </w:r>
          <w:proofErr w:type="spellEnd"/>
          <w:r w:rsidRPr="1CF4456C">
            <w:rPr>
              <w:i/>
              <w:iCs/>
              <w:color w:val="000000" w:themeColor="text1"/>
            </w:rPr>
            <w:t xml:space="preserve"> Press</w:t>
          </w:r>
        </w:sdtContent>
      </w:sdt>
      <w:r w:rsidRPr="1CF4456C">
        <w:rPr>
          <w:i/>
          <w:iCs/>
          <w:color w:val="000000" w:themeColor="text1"/>
        </w:rPr>
        <w:t>.</w:t>
      </w:r>
      <w:r w:rsidRPr="1CF4456C">
        <w:rPr>
          <w:rStyle w:val="apple-converted-space"/>
          <w:i/>
          <w:iCs/>
          <w:color w:val="000000" w:themeColor="text1"/>
        </w:rPr>
        <w:t> </w:t>
      </w:r>
      <w:r w:rsidR="00731B57" w:rsidRPr="1CF4456C">
        <w:rPr>
          <w:i/>
          <w:iCs/>
          <w:color w:val="000000" w:themeColor="text1"/>
        </w:rPr>
        <w:t xml:space="preserve"> </w:t>
      </w:r>
    </w:p>
    <w:p w14:paraId="2178D1DC" w14:textId="2ED13957" w:rsidR="00D07F5E" w:rsidRPr="00556345" w:rsidRDefault="00000000" w:rsidP="001F48FB">
      <w:pPr>
        <w:pStyle w:val="ListParagraph"/>
        <w:numPr>
          <w:ilvl w:val="0"/>
          <w:numId w:val="4"/>
        </w:numPr>
        <w:shd w:val="clear" w:color="auto" w:fill="FFFFFF" w:themeFill="background1"/>
        <w:spacing w:before="0" w:after="0" w:line="360" w:lineRule="auto"/>
        <w:jc w:val="both"/>
        <w:rPr>
          <w:rFonts w:ascii="Times New Roman" w:eastAsia="Times New Roman" w:hAnsi="Times New Roman" w:cs="Times New Roman"/>
          <w:i/>
          <w:iCs/>
          <w:color w:val="000000"/>
          <w:lang w:eastAsia="en-GB"/>
        </w:rPr>
      </w:pPr>
      <w:sdt>
        <w:sdtPr>
          <w:tag w:val="tii-similarity-U1VCTUlUVEVEX1dPUktfb2lkOjI6NzcxMzU3OTk5"/>
          <w:id w:val="2060304054"/>
          <w:placeholder>
            <w:docPart w:val="DefaultPlaceholder_-1854013440"/>
          </w:placeholder>
          <w15:appearance w15:val="hidden"/>
        </w:sdtPr>
        <w:sdtContent>
          <w:r w:rsidR="00731B57" w:rsidRPr="1CF4456C">
            <w:rPr>
              <w:rFonts w:ascii="Times New Roman" w:eastAsia="Times New Roman" w:hAnsi="Times New Roman" w:cs="Times New Roman"/>
              <w:i/>
              <w:iCs/>
              <w:color w:val="000000" w:themeColor="text1"/>
              <w:lang w:eastAsia="en-GB"/>
            </w:rPr>
            <w:t>Wani, S. (2023). Ethical Considerations in CRM: Protecting Customer Data and</w:t>
          </w:r>
        </w:sdtContent>
      </w:sdt>
      <w:r w:rsidR="00731B57" w:rsidRPr="1CF4456C">
        <w:rPr>
          <w:rFonts w:ascii="Times New Roman" w:eastAsia="Times New Roman" w:hAnsi="Times New Roman" w:cs="Times New Roman"/>
          <w:i/>
          <w:iCs/>
          <w:color w:val="000000" w:themeColor="text1"/>
          <w:lang w:eastAsia="en-GB"/>
        </w:rPr>
        <w:t xml:space="preserve"> </w:t>
      </w:r>
      <w:sdt>
        <w:sdtPr>
          <w:tag w:val="tii-similarity-U1VCTUlUVEVEX1dPUktfb2lkOjI6NzcxMzU3OTk5"/>
          <w:id w:val="69377743"/>
          <w:placeholder>
            <w:docPart w:val="DefaultPlaceholder_-1854013440"/>
          </w:placeholder>
          <w15:appearance w15:val="hidden"/>
        </w:sdtPr>
        <w:sdtContent>
          <w:r w:rsidR="00731B57" w:rsidRPr="1CF4456C">
            <w:rPr>
              <w:rFonts w:ascii="Times New Roman" w:eastAsia="Times New Roman" w:hAnsi="Times New Roman" w:cs="Times New Roman"/>
              <w:i/>
              <w:iCs/>
              <w:color w:val="000000" w:themeColor="text1"/>
              <w:lang w:eastAsia="en-GB"/>
            </w:rPr>
            <w:t>Privacy. [online] Medium. Available at: https://medium.com/@shreesagarwani/ethical-</w:t>
          </w:r>
        </w:sdtContent>
      </w:sdt>
      <w:sdt>
        <w:sdtPr>
          <w:tag w:val="tii-similarity-U1VCTUlUVEVEX1dPUktfb2lkOjI6NzcxMzU3OTk5"/>
          <w:id w:val="365288994"/>
          <w:placeholder>
            <w:docPart w:val="DefaultPlaceholder_-1854013440"/>
          </w:placeholder>
          <w15:appearance w15:val="hidden"/>
        </w:sdtPr>
        <w:sdtContent>
          <w:r w:rsidR="00731B57" w:rsidRPr="1CF4456C">
            <w:rPr>
              <w:rFonts w:ascii="Times New Roman" w:eastAsia="Times New Roman" w:hAnsi="Times New Roman" w:cs="Times New Roman"/>
              <w:i/>
              <w:iCs/>
              <w:color w:val="000000" w:themeColor="text1"/>
              <w:lang w:eastAsia="en-GB"/>
            </w:rPr>
            <w:t>considerations-in-crm-protecting-customer-data-and-privacy-16c2998013a4</w:t>
          </w:r>
        </w:sdtContent>
      </w:sdt>
      <w:r w:rsidR="00731B57" w:rsidRPr="1CF4456C">
        <w:rPr>
          <w:rFonts w:ascii="Times New Roman" w:eastAsia="Times New Roman" w:hAnsi="Times New Roman" w:cs="Times New Roman"/>
          <w:i/>
          <w:iCs/>
          <w:color w:val="000000" w:themeColor="text1"/>
          <w:lang w:eastAsia="en-GB"/>
        </w:rPr>
        <w:t xml:space="preserve">. </w:t>
      </w:r>
    </w:p>
    <w:p w14:paraId="6770CA3F" w14:textId="25D8EEAA" w:rsidR="00731B57" w:rsidRPr="00556345" w:rsidRDefault="00000000" w:rsidP="001F48FB">
      <w:pPr>
        <w:pStyle w:val="ListParagraph"/>
        <w:numPr>
          <w:ilvl w:val="0"/>
          <w:numId w:val="4"/>
        </w:numPr>
        <w:shd w:val="clear" w:color="auto" w:fill="FFFFFF" w:themeFill="background1"/>
        <w:spacing w:before="0" w:after="0" w:line="360" w:lineRule="auto"/>
        <w:jc w:val="both"/>
        <w:rPr>
          <w:rFonts w:ascii="Times New Roman" w:eastAsia="Times New Roman" w:hAnsi="Times New Roman" w:cs="Times New Roman"/>
          <w:i/>
          <w:iCs/>
          <w:color w:val="000000"/>
          <w:lang w:eastAsia="en-GB"/>
        </w:rPr>
      </w:pPr>
      <w:sdt>
        <w:sdtPr>
          <w:tag w:val="tii-similarity-U1VCTUlUVEVEX1dPUktfb2lkOjI6NzY0NDMzODk5"/>
          <w:id w:val="1498962281"/>
          <w:placeholder>
            <w:docPart w:val="DefaultPlaceholder_-1854013440"/>
          </w:placeholder>
          <w15:appearance w15:val="hidden"/>
        </w:sdtPr>
        <w:sdtContent>
          <w:r w:rsidR="00731B57" w:rsidRPr="1CF4456C">
            <w:rPr>
              <w:rFonts w:ascii="Times New Roman" w:eastAsia="Times New Roman" w:hAnsi="Times New Roman" w:cs="Times New Roman"/>
              <w:i/>
              <w:iCs/>
              <w:color w:val="000000" w:themeColor="text1"/>
              <w:lang w:eastAsia="en-GB"/>
            </w:rPr>
            <w:t xml:space="preserve">Inc, G. (n.d.). CRM Customer Engagement </w:t>
          </w:r>
          <w:proofErr w:type="spellStart"/>
          <w:r w:rsidR="00731B57" w:rsidRPr="1CF4456C">
            <w:rPr>
              <w:rFonts w:ascii="Times New Roman" w:eastAsia="Times New Roman" w:hAnsi="Times New Roman" w:cs="Times New Roman"/>
              <w:i/>
              <w:iCs/>
              <w:color w:val="000000" w:themeColor="text1"/>
              <w:lang w:eastAsia="en-GB"/>
            </w:rPr>
            <w:t>Center</w:t>
          </w:r>
          <w:proofErr w:type="spellEnd"/>
          <w:r w:rsidR="00731B57" w:rsidRPr="1CF4456C">
            <w:rPr>
              <w:rFonts w:ascii="Times New Roman" w:eastAsia="Times New Roman" w:hAnsi="Times New Roman" w:cs="Times New Roman"/>
              <w:i/>
              <w:iCs/>
              <w:color w:val="000000" w:themeColor="text1"/>
              <w:lang w:eastAsia="en-GB"/>
            </w:rPr>
            <w:t xml:space="preserve"> (CEC) Reviews 2023 | Gartner Peer</w:t>
          </w:r>
        </w:sdtContent>
      </w:sdt>
      <w:r w:rsidR="00731B57" w:rsidRPr="1CF4456C">
        <w:rPr>
          <w:rFonts w:ascii="Times New Roman" w:eastAsia="Times New Roman" w:hAnsi="Times New Roman" w:cs="Times New Roman"/>
          <w:i/>
          <w:iCs/>
          <w:color w:val="000000" w:themeColor="text1"/>
          <w:lang w:eastAsia="en-GB"/>
        </w:rPr>
        <w:t xml:space="preserve"> </w:t>
      </w:r>
      <w:sdt>
        <w:sdtPr>
          <w:tag w:val="tii-similarity-U1VCTUlUVEVEX1dPUktfb2lkOjI6NzY0NDMzODk5"/>
          <w:id w:val="1769645644"/>
          <w:placeholder>
            <w:docPart w:val="DefaultPlaceholder_-1854013440"/>
          </w:placeholder>
          <w15:appearance w15:val="hidden"/>
        </w:sdtPr>
        <w:sdtContent>
          <w:r w:rsidR="00731B57" w:rsidRPr="1CF4456C">
            <w:rPr>
              <w:rFonts w:ascii="Times New Roman" w:eastAsia="Times New Roman" w:hAnsi="Times New Roman" w:cs="Times New Roman"/>
              <w:i/>
              <w:iCs/>
              <w:color w:val="000000" w:themeColor="text1"/>
              <w:lang w:eastAsia="en-GB"/>
            </w:rPr>
            <w:t>Insights. [online] Gartner. Available at: https://www.gartner.com/reviews/market/crm-</w:t>
          </w:r>
        </w:sdtContent>
      </w:sdt>
      <w:sdt>
        <w:sdtPr>
          <w:tag w:val="tii-similarity-U1VCTUlUVEVEX1dPUktfb2lkOjI6NzY0NDMzODk5"/>
          <w:id w:val="1824818436"/>
          <w:placeholder>
            <w:docPart w:val="DefaultPlaceholder_-1854013440"/>
          </w:placeholder>
          <w15:appearance w15:val="hidden"/>
        </w:sdtPr>
        <w:sdtContent>
          <w:r w:rsidR="00731B57" w:rsidRPr="1CF4456C">
            <w:rPr>
              <w:rFonts w:ascii="Times New Roman" w:eastAsia="Times New Roman" w:hAnsi="Times New Roman" w:cs="Times New Roman"/>
              <w:i/>
              <w:iCs/>
              <w:color w:val="000000" w:themeColor="text1"/>
              <w:lang w:eastAsia="en-GB"/>
            </w:rPr>
            <w:t>customer-engagement-center</w:t>
          </w:r>
        </w:sdtContent>
      </w:sdt>
      <w:r w:rsidR="00731B57" w:rsidRPr="1CF4456C">
        <w:rPr>
          <w:rFonts w:ascii="Times New Roman" w:eastAsia="Times New Roman" w:hAnsi="Times New Roman" w:cs="Times New Roman"/>
          <w:i/>
          <w:iCs/>
          <w:color w:val="000000" w:themeColor="text1"/>
          <w:lang w:eastAsia="en-GB"/>
        </w:rPr>
        <w:t>.</w:t>
      </w:r>
    </w:p>
    <w:p w14:paraId="3317B971" w14:textId="77777777" w:rsidR="00D07F5E" w:rsidRPr="00C47DCC" w:rsidRDefault="00D07F5E" w:rsidP="001F48FB">
      <w:pPr>
        <w:numPr>
          <w:ilvl w:val="0"/>
          <w:numId w:val="4"/>
        </w:numPr>
        <w:spacing w:before="100" w:beforeAutospacing="1" w:after="100" w:afterAutospacing="1" w:line="360" w:lineRule="auto"/>
        <w:jc w:val="both"/>
        <w:rPr>
          <w:rFonts w:ascii="Times New Roman" w:eastAsia="Times New Roman" w:hAnsi="Times New Roman" w:cs="Times New Roman"/>
          <w:i/>
          <w:iCs/>
          <w:color w:val="000000"/>
          <w:lang w:eastAsia="en-GB"/>
        </w:rPr>
      </w:pPr>
      <w:proofErr w:type="spellStart"/>
      <w:r w:rsidRPr="1CF4456C">
        <w:rPr>
          <w:rFonts w:ascii="Times New Roman" w:eastAsia="Times New Roman" w:hAnsi="Times New Roman" w:cs="Times New Roman"/>
          <w:i/>
          <w:iCs/>
          <w:color w:val="000000" w:themeColor="text1"/>
          <w:lang w:eastAsia="en-GB"/>
        </w:rPr>
        <w:t>Motiwalla</w:t>
      </w:r>
      <w:proofErr w:type="spellEnd"/>
      <w:r w:rsidRPr="1CF4456C">
        <w:rPr>
          <w:rFonts w:ascii="Times New Roman" w:eastAsia="Times New Roman" w:hAnsi="Times New Roman" w:cs="Times New Roman"/>
          <w:i/>
          <w:iCs/>
          <w:color w:val="000000" w:themeColor="text1"/>
          <w:lang w:eastAsia="en-GB"/>
        </w:rPr>
        <w:t xml:space="preserve">, L., &amp; </w:t>
      </w:r>
      <w:sdt>
        <w:sdtPr>
          <w:tag w:val="tii-similarity-SU5URVJORVRfd3d3LmNvdXJzZWhlcm8uY29t"/>
          <w:id w:val="297456732"/>
          <w:placeholder>
            <w:docPart w:val="DefaultPlaceholder_-1854013440"/>
          </w:placeholder>
          <w15:appearance w15:val="hidden"/>
        </w:sdtPr>
        <w:sdtContent>
          <w:r w:rsidRPr="1CF4456C">
            <w:rPr>
              <w:rFonts w:ascii="Times New Roman" w:eastAsia="Times New Roman" w:hAnsi="Times New Roman" w:cs="Times New Roman"/>
              <w:i/>
              <w:iCs/>
              <w:color w:val="000000" w:themeColor="text1"/>
              <w:lang w:eastAsia="en-GB"/>
            </w:rPr>
            <w:t>Thompson, J. (2012). Enterprise Systems for Management. Pearson</w:t>
          </w:r>
        </w:sdtContent>
      </w:sdt>
      <w:r w:rsidRPr="1CF4456C">
        <w:rPr>
          <w:rFonts w:ascii="Times New Roman" w:eastAsia="Times New Roman" w:hAnsi="Times New Roman" w:cs="Times New Roman"/>
          <w:i/>
          <w:iCs/>
          <w:color w:val="000000" w:themeColor="text1"/>
          <w:lang w:eastAsia="en-GB"/>
        </w:rPr>
        <w:t xml:space="preserve"> </w:t>
      </w:r>
      <w:sdt>
        <w:sdtPr>
          <w:tag w:val="tii-similarity-SU5URVJORVRfd3d3LmNvdXJzZWhlcm8uY29t"/>
          <w:id w:val="85605205"/>
          <w:placeholder>
            <w:docPart w:val="DefaultPlaceholder_-1854013440"/>
          </w:placeholder>
          <w15:appearance w15:val="hidden"/>
        </w:sdtPr>
        <w:sdtContent>
          <w:r w:rsidRPr="1CF4456C">
            <w:rPr>
              <w:rFonts w:ascii="Times New Roman" w:eastAsia="Times New Roman" w:hAnsi="Times New Roman" w:cs="Times New Roman"/>
              <w:i/>
              <w:iCs/>
              <w:color w:val="000000" w:themeColor="text1"/>
              <w:lang w:eastAsia="en-GB"/>
            </w:rPr>
            <w:t>Education</w:t>
          </w:r>
        </w:sdtContent>
      </w:sdt>
      <w:r w:rsidRPr="1CF4456C">
        <w:rPr>
          <w:rFonts w:ascii="Times New Roman" w:eastAsia="Times New Roman" w:hAnsi="Times New Roman" w:cs="Times New Roman"/>
          <w:i/>
          <w:iCs/>
          <w:color w:val="000000" w:themeColor="text1"/>
          <w:lang w:eastAsia="en-GB"/>
        </w:rPr>
        <w:t>.</w:t>
      </w:r>
    </w:p>
    <w:p w14:paraId="7A91D6EE" w14:textId="7E540F28" w:rsidR="00731B57" w:rsidRPr="00556345" w:rsidRDefault="00000000" w:rsidP="001F48FB">
      <w:pPr>
        <w:pStyle w:val="ListParagraph"/>
        <w:numPr>
          <w:ilvl w:val="0"/>
          <w:numId w:val="4"/>
        </w:numPr>
        <w:shd w:val="clear" w:color="auto" w:fill="FFFFFF" w:themeFill="background1"/>
        <w:spacing w:before="0" w:after="0" w:line="360" w:lineRule="auto"/>
        <w:jc w:val="both"/>
        <w:rPr>
          <w:rFonts w:ascii="Times New Roman" w:eastAsia="Times New Roman" w:hAnsi="Times New Roman" w:cs="Times New Roman"/>
          <w:i/>
          <w:iCs/>
          <w:color w:val="000000"/>
          <w:lang w:eastAsia="en-GB"/>
        </w:rPr>
      </w:pPr>
      <w:sdt>
        <w:sdtPr>
          <w:tag w:val="tii-similarity-U1VCTUlUVEVEX1dPUktfb2lkOjE6MzEwNTg3MDc5MQ=="/>
          <w:id w:val="1280143050"/>
          <w:placeholder>
            <w:docPart w:val="DefaultPlaceholder_-1854013440"/>
          </w:placeholder>
          <w15:appearance w15:val="hidden"/>
        </w:sdtPr>
        <w:sdtContent>
          <w:r w:rsidR="00731B57" w:rsidRPr="1CF4456C">
            <w:rPr>
              <w:rFonts w:ascii="Times New Roman" w:eastAsia="Times New Roman" w:hAnsi="Times New Roman" w:cs="Times New Roman"/>
              <w:i/>
              <w:iCs/>
              <w:color w:val="000000" w:themeColor="text1"/>
              <w:lang w:eastAsia="en-GB"/>
            </w:rPr>
            <w:t>NetSuite.com (2022). 15 Key CRM Benefits for Businesses. [online] Oracle NetSuite.</w:t>
          </w:r>
        </w:sdtContent>
      </w:sdt>
      <w:r w:rsidR="00731B57" w:rsidRPr="1CF4456C">
        <w:rPr>
          <w:rFonts w:ascii="Times New Roman" w:eastAsia="Times New Roman" w:hAnsi="Times New Roman" w:cs="Times New Roman"/>
          <w:i/>
          <w:iCs/>
          <w:color w:val="000000" w:themeColor="text1"/>
          <w:lang w:eastAsia="en-GB"/>
        </w:rPr>
        <w:t xml:space="preserve"> </w:t>
      </w:r>
      <w:sdt>
        <w:sdtPr>
          <w:tag w:val="tii-similarity-U1VCTUlUVEVEX1dPUktfb2lkOjE6MzEwNTg3MDc5MQ=="/>
          <w:id w:val="380428043"/>
          <w:placeholder>
            <w:docPart w:val="DefaultPlaceholder_-1854013440"/>
          </w:placeholder>
          <w15:appearance w15:val="hidden"/>
        </w:sdtPr>
        <w:sdtContent>
          <w:r w:rsidR="00731B57" w:rsidRPr="1CF4456C">
            <w:rPr>
              <w:rFonts w:ascii="Times New Roman" w:eastAsia="Times New Roman" w:hAnsi="Times New Roman" w:cs="Times New Roman"/>
              <w:i/>
              <w:iCs/>
              <w:color w:val="000000" w:themeColor="text1"/>
              <w:lang w:eastAsia="en-GB"/>
            </w:rPr>
            <w:t>Available at: https://www.netsuite.com/portal/resource/articles/crm/crm-benefits.shtml</w:t>
          </w:r>
        </w:sdtContent>
      </w:sdt>
      <w:r w:rsidR="00731B57" w:rsidRPr="1CF4456C">
        <w:rPr>
          <w:rFonts w:ascii="Times New Roman" w:eastAsia="Times New Roman" w:hAnsi="Times New Roman" w:cs="Times New Roman"/>
          <w:i/>
          <w:iCs/>
          <w:color w:val="000000" w:themeColor="text1"/>
          <w:lang w:eastAsia="en-GB"/>
        </w:rPr>
        <w:t>.</w:t>
      </w:r>
    </w:p>
    <w:p w14:paraId="01194BD1" w14:textId="10759570" w:rsidR="00731B57" w:rsidRPr="00556345" w:rsidRDefault="00000000" w:rsidP="001F48FB">
      <w:pPr>
        <w:pStyle w:val="ListParagraph"/>
        <w:numPr>
          <w:ilvl w:val="0"/>
          <w:numId w:val="4"/>
        </w:numPr>
        <w:shd w:val="clear" w:color="auto" w:fill="FFFFFF" w:themeFill="background1"/>
        <w:spacing w:before="0" w:after="0" w:line="360" w:lineRule="auto"/>
        <w:jc w:val="both"/>
        <w:rPr>
          <w:rFonts w:ascii="Times New Roman" w:eastAsia="Times New Roman" w:hAnsi="Times New Roman" w:cs="Times New Roman"/>
          <w:i/>
          <w:iCs/>
          <w:color w:val="000000"/>
          <w:lang w:eastAsia="en-GB"/>
        </w:rPr>
      </w:pPr>
      <w:sdt>
        <w:sdtPr>
          <w:tag w:val="tii-similarity-U1VCTUlUVEVEX1dPUktfb2lkOjI6NzY2MjEwNTY3"/>
          <w:id w:val="1214069022"/>
          <w:placeholder>
            <w:docPart w:val="DefaultPlaceholder_-1854013440"/>
          </w:placeholder>
          <w15:appearance w15:val="hidden"/>
        </w:sdtPr>
        <w:sdtContent>
          <w:proofErr w:type="spellStart"/>
          <w:r w:rsidR="00731B57" w:rsidRPr="1CF4456C">
            <w:rPr>
              <w:rFonts w:ascii="Times New Roman" w:eastAsia="Times New Roman" w:hAnsi="Times New Roman" w:cs="Times New Roman"/>
              <w:i/>
              <w:iCs/>
              <w:color w:val="000000" w:themeColor="text1"/>
              <w:lang w:eastAsia="en-GB"/>
            </w:rPr>
            <w:t>Sciandra</w:t>
          </w:r>
          <w:proofErr w:type="spellEnd"/>
          <w:r w:rsidR="00731B57" w:rsidRPr="1CF4456C">
            <w:rPr>
              <w:rFonts w:ascii="Times New Roman" w:eastAsia="Times New Roman" w:hAnsi="Times New Roman" w:cs="Times New Roman"/>
              <w:i/>
              <w:iCs/>
              <w:color w:val="000000" w:themeColor="text1"/>
              <w:lang w:eastAsia="en-GB"/>
            </w:rPr>
            <w:t>, P. (2022). Top Challenges of CRM Implementation. [online] OMI. Available</w:t>
          </w:r>
        </w:sdtContent>
      </w:sdt>
      <w:r w:rsidR="00731B57" w:rsidRPr="1CF4456C">
        <w:rPr>
          <w:rFonts w:ascii="Times New Roman" w:eastAsia="Times New Roman" w:hAnsi="Times New Roman" w:cs="Times New Roman"/>
          <w:i/>
          <w:iCs/>
          <w:color w:val="000000" w:themeColor="text1"/>
          <w:lang w:eastAsia="en-GB"/>
        </w:rPr>
        <w:t xml:space="preserve"> </w:t>
      </w:r>
      <w:sdt>
        <w:sdtPr>
          <w:tag w:val="tii-similarity-U1VCTUlUVEVEX1dPUktfb2lkOjI6NzY2MjEwNTY3"/>
          <w:id w:val="587575279"/>
          <w:placeholder>
            <w:docPart w:val="DefaultPlaceholder_-1854013440"/>
          </w:placeholder>
          <w15:appearance w15:val="hidden"/>
        </w:sdtPr>
        <w:sdtContent>
          <w:r w:rsidR="00731B57" w:rsidRPr="1CF4456C">
            <w:rPr>
              <w:rFonts w:ascii="Times New Roman" w:eastAsia="Times New Roman" w:hAnsi="Times New Roman" w:cs="Times New Roman"/>
              <w:i/>
              <w:iCs/>
              <w:color w:val="000000" w:themeColor="text1"/>
              <w:lang w:eastAsia="en-GB"/>
            </w:rPr>
            <w:t>at: https://www.omi.co/crm-configuration/top-challenges-of-crm-implementation</w:t>
          </w:r>
        </w:sdtContent>
      </w:sdt>
      <w:r w:rsidR="00731B57" w:rsidRPr="1CF4456C">
        <w:rPr>
          <w:rFonts w:ascii="Times New Roman" w:eastAsia="Times New Roman" w:hAnsi="Times New Roman" w:cs="Times New Roman"/>
          <w:i/>
          <w:iCs/>
          <w:color w:val="000000" w:themeColor="text1"/>
          <w:lang w:eastAsia="en-GB"/>
        </w:rPr>
        <w:t>/.</w:t>
      </w:r>
    </w:p>
    <w:p w14:paraId="3FDDB0C5" w14:textId="7C05E1E6" w:rsidR="00731B57" w:rsidRPr="00556345" w:rsidRDefault="00000000" w:rsidP="001F48FB">
      <w:pPr>
        <w:pStyle w:val="ListParagraph"/>
        <w:numPr>
          <w:ilvl w:val="0"/>
          <w:numId w:val="4"/>
        </w:numPr>
        <w:shd w:val="clear" w:color="auto" w:fill="FFFFFF" w:themeFill="background1"/>
        <w:spacing w:before="0" w:after="0" w:line="360" w:lineRule="auto"/>
        <w:jc w:val="both"/>
        <w:rPr>
          <w:rFonts w:ascii="Times New Roman" w:eastAsia="Times New Roman" w:hAnsi="Times New Roman" w:cs="Times New Roman"/>
          <w:i/>
          <w:iCs/>
          <w:color w:val="000000"/>
          <w:lang w:eastAsia="en-GB"/>
        </w:rPr>
      </w:pPr>
      <w:sdt>
        <w:sdtPr>
          <w:tag w:val="tii-similarity-U1VCTUlUVEVEX1dPUktfb2lkOjI6NzQ0NzQ0NDc5"/>
          <w:id w:val="641195297"/>
          <w:placeholder>
            <w:docPart w:val="DefaultPlaceholder_-1854013440"/>
          </w:placeholder>
          <w15:appearance w15:val="hidden"/>
        </w:sdtPr>
        <w:sdtContent>
          <w:r w:rsidR="00731B57" w:rsidRPr="1CF4456C">
            <w:rPr>
              <w:rFonts w:ascii="Times New Roman" w:eastAsia="Times New Roman" w:hAnsi="Times New Roman" w:cs="Times New Roman"/>
              <w:i/>
              <w:iCs/>
              <w:color w:val="000000" w:themeColor="text1"/>
              <w:lang w:eastAsia="en-GB"/>
            </w:rPr>
            <w:t>Perez-Vega, R., Hopkinson, P., Singhal, A. and Mariani, M.M. (2022). From CRM to</w:t>
          </w:r>
        </w:sdtContent>
      </w:sdt>
      <w:r w:rsidR="00731B57" w:rsidRPr="1CF4456C">
        <w:rPr>
          <w:rFonts w:ascii="Times New Roman" w:eastAsia="Times New Roman" w:hAnsi="Times New Roman" w:cs="Times New Roman"/>
          <w:i/>
          <w:iCs/>
          <w:color w:val="000000" w:themeColor="text1"/>
          <w:lang w:eastAsia="en-GB"/>
        </w:rPr>
        <w:t xml:space="preserve"> </w:t>
      </w:r>
      <w:sdt>
        <w:sdtPr>
          <w:tag w:val="tii-similarity-U1VCTUlUVEVEX1dPUktfb2lkOjI6NzQ0NzQ0NDc5"/>
          <w:id w:val="456203777"/>
          <w:placeholder>
            <w:docPart w:val="DefaultPlaceholder_-1854013440"/>
          </w:placeholder>
          <w15:appearance w15:val="hidden"/>
        </w:sdtPr>
        <w:sdtContent>
          <w:r w:rsidR="00731B57" w:rsidRPr="1CF4456C">
            <w:rPr>
              <w:rFonts w:ascii="Times New Roman" w:eastAsia="Times New Roman" w:hAnsi="Times New Roman" w:cs="Times New Roman"/>
              <w:i/>
              <w:iCs/>
              <w:color w:val="000000" w:themeColor="text1"/>
              <w:lang w:eastAsia="en-GB"/>
            </w:rPr>
            <w:t>social CRM: A bibliometric review and research agenda for consumer</w:t>
          </w:r>
        </w:sdtContent>
      </w:sdt>
      <w:r w:rsidR="00731B57" w:rsidRPr="1CF4456C">
        <w:rPr>
          <w:rFonts w:ascii="Times New Roman" w:eastAsia="Times New Roman" w:hAnsi="Times New Roman" w:cs="Times New Roman"/>
          <w:i/>
          <w:iCs/>
          <w:color w:val="000000" w:themeColor="text1"/>
          <w:lang w:eastAsia="en-GB"/>
        </w:rPr>
        <w:t xml:space="preserve"> </w:t>
      </w:r>
      <w:sdt>
        <w:sdtPr>
          <w:tag w:val="tii-similarity-U1VCTUlUVEVEX1dPUktfb2lkOjI6NzQ0NzQ0NDc5"/>
          <w:id w:val="1301599499"/>
          <w:placeholder>
            <w:docPart w:val="DefaultPlaceholder_-1854013440"/>
          </w:placeholder>
          <w15:appearance w15:val="hidden"/>
        </w:sdtPr>
        <w:sdtContent>
          <w:r w:rsidR="00731B57" w:rsidRPr="1CF4456C">
            <w:rPr>
              <w:rFonts w:ascii="Times New Roman" w:eastAsia="Times New Roman" w:hAnsi="Times New Roman" w:cs="Times New Roman"/>
              <w:i/>
              <w:iCs/>
              <w:color w:val="000000" w:themeColor="text1"/>
              <w:lang w:eastAsia="en-GB"/>
            </w:rPr>
            <w:t>research. Journal of Business Research, [online] 151, pp.1–16. Available at:</w:t>
          </w:r>
        </w:sdtContent>
      </w:sdt>
      <w:r w:rsidR="00731B57" w:rsidRPr="1CF4456C">
        <w:rPr>
          <w:rFonts w:ascii="Times New Roman" w:eastAsia="Times New Roman" w:hAnsi="Times New Roman" w:cs="Times New Roman"/>
          <w:i/>
          <w:iCs/>
          <w:color w:val="000000" w:themeColor="text1"/>
          <w:lang w:eastAsia="en-GB"/>
        </w:rPr>
        <w:t xml:space="preserve"> </w:t>
      </w:r>
      <w:sdt>
        <w:sdtPr>
          <w:tag w:val="tii-similarity-U1VCTUlUVEVEX1dPUktfb2lkOjI6NzQ0NzQ0NDc5"/>
          <w:id w:val="903441976"/>
          <w:placeholder>
            <w:docPart w:val="DefaultPlaceholder_-1854013440"/>
          </w:placeholder>
          <w15:appearance w15:val="hidden"/>
        </w:sdtPr>
        <w:sdtContent>
          <w:r w:rsidR="00731B57" w:rsidRPr="1CF4456C">
            <w:rPr>
              <w:rFonts w:ascii="Times New Roman" w:eastAsia="Times New Roman" w:hAnsi="Times New Roman" w:cs="Times New Roman"/>
              <w:i/>
              <w:iCs/>
              <w:color w:val="000000" w:themeColor="text1"/>
              <w:lang w:eastAsia="en-GB"/>
            </w:rPr>
            <w:t>https://www.sciencedirect.com/science/article/pii/S0148296322005665</w:t>
          </w:r>
        </w:sdtContent>
      </w:sdt>
      <w:r w:rsidR="00731B57" w:rsidRPr="1CF4456C">
        <w:rPr>
          <w:rFonts w:ascii="Times New Roman" w:eastAsia="Times New Roman" w:hAnsi="Times New Roman" w:cs="Times New Roman"/>
          <w:i/>
          <w:iCs/>
          <w:color w:val="000000" w:themeColor="text1"/>
          <w:lang w:eastAsia="en-GB"/>
        </w:rPr>
        <w:t>.</w:t>
      </w:r>
    </w:p>
    <w:p w14:paraId="1B9891BD" w14:textId="4E37349A" w:rsidR="00731B57" w:rsidRPr="00556345" w:rsidRDefault="00000000" w:rsidP="001F48FB">
      <w:pPr>
        <w:pStyle w:val="ListParagraph"/>
        <w:numPr>
          <w:ilvl w:val="0"/>
          <w:numId w:val="4"/>
        </w:numPr>
        <w:shd w:val="clear" w:color="auto" w:fill="FFFFFF" w:themeFill="background1"/>
        <w:spacing w:before="0" w:after="0" w:line="360" w:lineRule="auto"/>
        <w:jc w:val="both"/>
        <w:rPr>
          <w:rFonts w:ascii="Times New Roman" w:eastAsia="Times New Roman" w:hAnsi="Times New Roman" w:cs="Times New Roman"/>
          <w:i/>
          <w:iCs/>
          <w:color w:val="000000"/>
          <w:lang w:eastAsia="en-GB"/>
        </w:rPr>
      </w:pPr>
      <w:sdt>
        <w:sdtPr>
          <w:tag w:val="tii-similarity-U1VCTUlUVEVEX1dPUktfb2lkOjI6NzcyNzEwMzg4"/>
          <w:id w:val="1819314514"/>
          <w:placeholder>
            <w:docPart w:val="DefaultPlaceholder_-1854013440"/>
          </w:placeholder>
          <w15:appearance w15:val="hidden"/>
        </w:sdtPr>
        <w:sdtContent>
          <w:r w:rsidR="00731B57" w:rsidRPr="1CF4456C">
            <w:rPr>
              <w:rFonts w:ascii="Times New Roman" w:eastAsia="Times New Roman" w:hAnsi="Times New Roman" w:cs="Times New Roman"/>
              <w:i/>
              <w:iCs/>
              <w:color w:val="000000" w:themeColor="text1"/>
              <w:lang w:eastAsia="en-GB"/>
            </w:rPr>
            <w:t>Sage Software. (n.d.). Top Challenges in CRM Implementation. [online] Available at:</w:t>
          </w:r>
        </w:sdtContent>
      </w:sdt>
      <w:r w:rsidR="00731B57" w:rsidRPr="1CF4456C">
        <w:rPr>
          <w:rFonts w:ascii="Times New Roman" w:eastAsia="Times New Roman" w:hAnsi="Times New Roman" w:cs="Times New Roman"/>
          <w:i/>
          <w:iCs/>
          <w:color w:val="000000" w:themeColor="text1"/>
          <w:lang w:eastAsia="en-GB"/>
        </w:rPr>
        <w:t xml:space="preserve"> </w:t>
      </w:r>
      <w:sdt>
        <w:sdtPr>
          <w:tag w:val="tii-similarity-U1VCTUlUVEVEX1dPUktfb2lkOjI6NzcyNzEwMzg4"/>
          <w:id w:val="1274686767"/>
          <w:placeholder>
            <w:docPart w:val="DefaultPlaceholder_-1854013440"/>
          </w:placeholder>
          <w15:appearance w15:val="hidden"/>
        </w:sdtPr>
        <w:sdtContent>
          <w:r w:rsidR="00731B57" w:rsidRPr="1CF4456C">
            <w:rPr>
              <w:rFonts w:ascii="Times New Roman" w:eastAsia="Times New Roman" w:hAnsi="Times New Roman" w:cs="Times New Roman"/>
              <w:i/>
              <w:iCs/>
              <w:color w:val="000000" w:themeColor="text1"/>
              <w:lang w:eastAsia="en-GB"/>
            </w:rPr>
            <w:t>https://www.sagesoftware.co.in/blogs/top-challenges-in-crm-implementation</w:t>
          </w:r>
        </w:sdtContent>
      </w:sdt>
      <w:r w:rsidR="00731B57" w:rsidRPr="1CF4456C">
        <w:rPr>
          <w:rFonts w:ascii="Times New Roman" w:eastAsia="Times New Roman" w:hAnsi="Times New Roman" w:cs="Times New Roman"/>
          <w:i/>
          <w:iCs/>
          <w:color w:val="000000" w:themeColor="text1"/>
          <w:lang w:eastAsia="en-GB"/>
        </w:rPr>
        <w:t>/.</w:t>
      </w:r>
    </w:p>
    <w:p w14:paraId="2D02A2AD" w14:textId="7683E0CD" w:rsidR="00731B57" w:rsidRPr="00062F60" w:rsidRDefault="00000000" w:rsidP="001F48FB">
      <w:pPr>
        <w:pStyle w:val="ListParagraph"/>
        <w:numPr>
          <w:ilvl w:val="0"/>
          <w:numId w:val="4"/>
        </w:numPr>
        <w:shd w:val="clear" w:color="auto" w:fill="FFFFFF" w:themeFill="background1"/>
        <w:spacing w:before="0" w:after="0" w:line="360" w:lineRule="auto"/>
        <w:jc w:val="both"/>
        <w:rPr>
          <w:rFonts w:ascii="Times New Roman" w:eastAsia="Times New Roman" w:hAnsi="Times New Roman" w:cs="Times New Roman"/>
          <w:i/>
          <w:iCs/>
          <w:color w:val="000000"/>
          <w:lang w:eastAsia="en-GB"/>
        </w:rPr>
      </w:pPr>
      <w:sdt>
        <w:sdtPr>
          <w:tag w:val="tii-similarity-U1VCTUlUVEVEX1dPUktfb2lkOjE6Mjg4MzI5OTczMA=="/>
          <w:id w:val="1878888898"/>
          <w:placeholder>
            <w:docPart w:val="DefaultPlaceholder_-1854013440"/>
          </w:placeholder>
          <w15:appearance w15:val="hidden"/>
        </w:sdtPr>
        <w:sdtContent>
          <w:r w:rsidR="00731B57" w:rsidRPr="1CF4456C">
            <w:rPr>
              <w:rFonts w:ascii="Times New Roman" w:eastAsia="Times New Roman" w:hAnsi="Times New Roman" w:cs="Times New Roman"/>
              <w:i/>
              <w:iCs/>
              <w:color w:val="000000" w:themeColor="text1"/>
              <w:lang w:eastAsia="en-GB"/>
            </w:rPr>
            <w:t>Vyas, P. (2021). 6 Benefits of a Cloud-Based CRM. [online] Synoptek. Available at:</w:t>
          </w:r>
        </w:sdtContent>
      </w:sdt>
      <w:r w:rsidR="00731B57" w:rsidRPr="1CF4456C">
        <w:rPr>
          <w:rFonts w:ascii="Times New Roman" w:eastAsia="Times New Roman" w:hAnsi="Times New Roman" w:cs="Times New Roman"/>
          <w:i/>
          <w:iCs/>
          <w:color w:val="000000" w:themeColor="text1"/>
          <w:lang w:eastAsia="en-GB"/>
        </w:rPr>
        <w:t xml:space="preserve"> </w:t>
      </w:r>
      <w:sdt>
        <w:sdtPr>
          <w:tag w:val="tii-similarity-U1VCTUlUVEVEX1dPUktfb2lkOjE6Mjg4MzI5OTczMA=="/>
          <w:id w:val="1633021425"/>
          <w:placeholder>
            <w:docPart w:val="DefaultPlaceholder_-1854013440"/>
          </w:placeholder>
          <w:showingPlcHdr/>
          <w15:appearance w15:val="hidden"/>
        </w:sdtPr>
        <w:sdtEndPr/>
        <w:sdtContent>
          <w:r w:rsidR="00062F60" w:rsidRPr="1CF4456C">
            <w:t>Click or tap here to enter text.</w:t>
          </w:r>
        </w:sdtContent>
      </w:sdt>
      <w:hyperlink r:id="rId16" w:history="1">
        <w:r w:rsidR="00062F60" w:rsidRPr="00D431DE">
          <w:rPr>
            <w:rStyle w:val="Hyperlink"/>
            <w:rFonts w:ascii="Times New Roman" w:eastAsia="Times New Roman" w:hAnsi="Times New Roman" w:cs="Times New Roman"/>
            <w:i/>
            <w:iCs/>
            <w:lang w:eastAsia="en-GB"/>
          </w:rPr>
          <w:t>https://synoptek.com/insights/it-blogs/benefits-of-cloud-based-crm/</w:t>
        </w:r>
      </w:hyperlink>
      <w:r w:rsidR="00731B57" w:rsidRPr="1CF4456C">
        <w:rPr>
          <w:rFonts w:ascii="Times New Roman" w:eastAsia="Times New Roman" w:hAnsi="Times New Roman" w:cs="Times New Roman"/>
          <w:i/>
          <w:iCs/>
          <w:color w:val="000000" w:themeColor="text1"/>
          <w:lang w:eastAsia="en-GB"/>
        </w:rPr>
        <w:t>.</w:t>
      </w:r>
    </w:p>
    <w:p w14:paraId="12A6D0DA" w14:textId="7E8E3A27" w:rsidR="00062F60" w:rsidRPr="00062F60" w:rsidRDefault="00062F60" w:rsidP="00062F60">
      <w:pPr>
        <w:pStyle w:val="ListParagraph"/>
        <w:numPr>
          <w:ilvl w:val="0"/>
          <w:numId w:val="4"/>
        </w:numPr>
        <w:shd w:val="clear" w:color="auto" w:fill="FFFFFF"/>
        <w:spacing w:before="0" w:after="0" w:line="360" w:lineRule="atLeast"/>
        <w:jc w:val="both"/>
        <w:rPr>
          <w:rFonts w:ascii="Times New Roman" w:eastAsia="Times New Roman" w:hAnsi="Times New Roman" w:cs="Times New Roman"/>
          <w:i/>
          <w:iCs/>
          <w:color w:val="000000" w:themeColor="text1"/>
          <w:lang w:eastAsia="en-GB"/>
        </w:rPr>
      </w:pPr>
      <w:proofErr w:type="spellStart"/>
      <w:r w:rsidRPr="00062F60">
        <w:rPr>
          <w:rFonts w:ascii="Times New Roman" w:eastAsia="Times New Roman" w:hAnsi="Times New Roman" w:cs="Times New Roman"/>
          <w:i/>
          <w:iCs/>
          <w:color w:val="000000" w:themeColor="text1"/>
          <w:lang w:eastAsia="en-GB"/>
        </w:rPr>
        <w:t>Deskera</w:t>
      </w:r>
      <w:proofErr w:type="spellEnd"/>
      <w:r w:rsidRPr="00062F60">
        <w:rPr>
          <w:rFonts w:ascii="Times New Roman" w:eastAsia="Times New Roman" w:hAnsi="Times New Roman" w:cs="Times New Roman"/>
          <w:i/>
          <w:iCs/>
          <w:color w:val="000000" w:themeColor="text1"/>
          <w:lang w:eastAsia="en-GB"/>
        </w:rPr>
        <w:t xml:space="preserve"> Blog. (2021). CRM vs ERP | A Complete Comparison. [online] Available at: https://www.deskera.com/blog/crm-vs-erp/.</w:t>
      </w:r>
    </w:p>
    <w:p w14:paraId="6142479B" w14:textId="77777777" w:rsidR="00D07F5E" w:rsidRPr="00556345" w:rsidRDefault="00D07F5E" w:rsidP="00C066D4">
      <w:pPr>
        <w:spacing w:before="100" w:beforeAutospacing="1" w:after="100" w:afterAutospacing="1" w:line="360" w:lineRule="auto"/>
        <w:jc w:val="both"/>
        <w:rPr>
          <w:rFonts w:ascii="Times New Roman" w:eastAsia="Times New Roman" w:hAnsi="Times New Roman" w:cs="Times New Roman"/>
          <w:color w:val="000000"/>
          <w:sz w:val="24"/>
          <w:szCs w:val="24"/>
          <w:lang w:eastAsia="en-GB"/>
        </w:rPr>
      </w:pPr>
    </w:p>
    <w:sectPr w:rsidR="00D07F5E" w:rsidRPr="00556345" w:rsidSect="009D748B">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A2ABA"/>
    <w:multiLevelType w:val="multilevel"/>
    <w:tmpl w:val="CABE90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1DB542B"/>
    <w:multiLevelType w:val="multilevel"/>
    <w:tmpl w:val="761446D8"/>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2F944D6"/>
    <w:multiLevelType w:val="multilevel"/>
    <w:tmpl w:val="F378FB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870574C"/>
    <w:multiLevelType w:val="multilevel"/>
    <w:tmpl w:val="7B225B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AAA490C"/>
    <w:multiLevelType w:val="multilevel"/>
    <w:tmpl w:val="2AB6CB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EDD7544"/>
    <w:multiLevelType w:val="multilevel"/>
    <w:tmpl w:val="25DE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B477A"/>
    <w:multiLevelType w:val="multilevel"/>
    <w:tmpl w:val="819CC3AA"/>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46DC286E"/>
    <w:multiLevelType w:val="multilevel"/>
    <w:tmpl w:val="69E4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190616"/>
    <w:multiLevelType w:val="multilevel"/>
    <w:tmpl w:val="2F0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9C1D45"/>
    <w:multiLevelType w:val="multilevel"/>
    <w:tmpl w:val="2A1E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26404"/>
    <w:multiLevelType w:val="multilevel"/>
    <w:tmpl w:val="92E86C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6B6E2E0E"/>
    <w:multiLevelType w:val="multilevel"/>
    <w:tmpl w:val="761446D8"/>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6C781130"/>
    <w:multiLevelType w:val="multilevel"/>
    <w:tmpl w:val="46B4C9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7B860C25"/>
    <w:multiLevelType w:val="hybridMultilevel"/>
    <w:tmpl w:val="0E58B4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940844214">
    <w:abstractNumId w:val="7"/>
  </w:num>
  <w:num w:numId="2" w16cid:durableId="1627815021">
    <w:abstractNumId w:val="8"/>
  </w:num>
  <w:num w:numId="3" w16cid:durableId="1396125638">
    <w:abstractNumId w:val="9"/>
  </w:num>
  <w:num w:numId="4" w16cid:durableId="680813811">
    <w:abstractNumId w:val="1"/>
  </w:num>
  <w:num w:numId="5" w16cid:durableId="804078113">
    <w:abstractNumId w:val="0"/>
  </w:num>
  <w:num w:numId="6" w16cid:durableId="155926456">
    <w:abstractNumId w:val="3"/>
  </w:num>
  <w:num w:numId="7" w16cid:durableId="1458135385">
    <w:abstractNumId w:val="2"/>
  </w:num>
  <w:num w:numId="8" w16cid:durableId="2024044452">
    <w:abstractNumId w:val="5"/>
  </w:num>
  <w:num w:numId="9" w16cid:durableId="1424448929">
    <w:abstractNumId w:val="10"/>
  </w:num>
  <w:num w:numId="10" w16cid:durableId="1811046107">
    <w:abstractNumId w:val="12"/>
  </w:num>
  <w:num w:numId="11" w16cid:durableId="398136940">
    <w:abstractNumId w:val="4"/>
  </w:num>
  <w:num w:numId="12" w16cid:durableId="1975938571">
    <w:abstractNumId w:val="13"/>
  </w:num>
  <w:num w:numId="13" w16cid:durableId="437875011">
    <w:abstractNumId w:val="11"/>
  </w:num>
  <w:num w:numId="14" w16cid:durableId="15357746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3DB"/>
    <w:rsid w:val="00062F60"/>
    <w:rsid w:val="000C6111"/>
    <w:rsid w:val="0012323D"/>
    <w:rsid w:val="00135DF7"/>
    <w:rsid w:val="001A4F05"/>
    <w:rsid w:val="001E052C"/>
    <w:rsid w:val="001F48FB"/>
    <w:rsid w:val="003618B4"/>
    <w:rsid w:val="003B2B26"/>
    <w:rsid w:val="003E5337"/>
    <w:rsid w:val="005422C9"/>
    <w:rsid w:val="00556345"/>
    <w:rsid w:val="00562972"/>
    <w:rsid w:val="005E6F38"/>
    <w:rsid w:val="00616FBD"/>
    <w:rsid w:val="00700AF5"/>
    <w:rsid w:val="00731B57"/>
    <w:rsid w:val="007E2C56"/>
    <w:rsid w:val="007F7C7A"/>
    <w:rsid w:val="008A338C"/>
    <w:rsid w:val="009014AA"/>
    <w:rsid w:val="00981939"/>
    <w:rsid w:val="009D748B"/>
    <w:rsid w:val="00B324E6"/>
    <w:rsid w:val="00B3311C"/>
    <w:rsid w:val="00B5138D"/>
    <w:rsid w:val="00C066D4"/>
    <w:rsid w:val="00C37B70"/>
    <w:rsid w:val="00C91F08"/>
    <w:rsid w:val="00CD70D8"/>
    <w:rsid w:val="00D07F5E"/>
    <w:rsid w:val="00E2599C"/>
    <w:rsid w:val="00E72253"/>
    <w:rsid w:val="00EC0F4B"/>
    <w:rsid w:val="00FC13DB"/>
    <w:rsid w:val="1CF4456C"/>
    <w:rsid w:val="3B5D3C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44FC5"/>
  <w15:chartTrackingRefBased/>
  <w15:docId w15:val="{E2F78532-3CA5-9F4D-9C70-919621204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DF7"/>
    <w:rPr>
      <w:sz w:val="20"/>
      <w:szCs w:val="20"/>
    </w:rPr>
  </w:style>
  <w:style w:type="paragraph" w:styleId="Heading1">
    <w:name w:val="heading 1"/>
    <w:basedOn w:val="Normal"/>
    <w:next w:val="Normal"/>
    <w:link w:val="Heading1Char"/>
    <w:uiPriority w:val="9"/>
    <w:qFormat/>
    <w:rsid w:val="00135DF7"/>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135DF7"/>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135DF7"/>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135DF7"/>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135DF7"/>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135DF7"/>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135DF7"/>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135DF7"/>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35DF7"/>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DF7"/>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135DF7"/>
    <w:rPr>
      <w:caps/>
      <w:spacing w:val="15"/>
      <w:shd w:val="clear" w:color="auto" w:fill="C1E4F5" w:themeFill="accent1" w:themeFillTint="33"/>
    </w:rPr>
  </w:style>
  <w:style w:type="character" w:customStyle="1" w:styleId="Heading3Char">
    <w:name w:val="Heading 3 Char"/>
    <w:basedOn w:val="DefaultParagraphFont"/>
    <w:link w:val="Heading3"/>
    <w:uiPriority w:val="9"/>
    <w:rsid w:val="00135DF7"/>
    <w:rPr>
      <w:caps/>
      <w:color w:val="0A2F40" w:themeColor="accent1" w:themeShade="7F"/>
      <w:spacing w:val="15"/>
    </w:rPr>
  </w:style>
  <w:style w:type="character" w:customStyle="1" w:styleId="Heading4Char">
    <w:name w:val="Heading 4 Char"/>
    <w:basedOn w:val="DefaultParagraphFont"/>
    <w:link w:val="Heading4"/>
    <w:uiPriority w:val="9"/>
    <w:semiHidden/>
    <w:rsid w:val="00135DF7"/>
    <w:rPr>
      <w:caps/>
      <w:color w:val="0F4761" w:themeColor="accent1" w:themeShade="BF"/>
      <w:spacing w:val="10"/>
    </w:rPr>
  </w:style>
  <w:style w:type="character" w:customStyle="1" w:styleId="Heading5Char">
    <w:name w:val="Heading 5 Char"/>
    <w:basedOn w:val="DefaultParagraphFont"/>
    <w:link w:val="Heading5"/>
    <w:uiPriority w:val="9"/>
    <w:semiHidden/>
    <w:rsid w:val="00135DF7"/>
    <w:rPr>
      <w:caps/>
      <w:color w:val="0F4761" w:themeColor="accent1" w:themeShade="BF"/>
      <w:spacing w:val="10"/>
    </w:rPr>
  </w:style>
  <w:style w:type="character" w:customStyle="1" w:styleId="Heading6Char">
    <w:name w:val="Heading 6 Char"/>
    <w:basedOn w:val="DefaultParagraphFont"/>
    <w:link w:val="Heading6"/>
    <w:uiPriority w:val="9"/>
    <w:semiHidden/>
    <w:rsid w:val="00135DF7"/>
    <w:rPr>
      <w:caps/>
      <w:color w:val="0F4761" w:themeColor="accent1" w:themeShade="BF"/>
      <w:spacing w:val="10"/>
    </w:rPr>
  </w:style>
  <w:style w:type="character" w:customStyle="1" w:styleId="Heading7Char">
    <w:name w:val="Heading 7 Char"/>
    <w:basedOn w:val="DefaultParagraphFont"/>
    <w:link w:val="Heading7"/>
    <w:uiPriority w:val="9"/>
    <w:semiHidden/>
    <w:rsid w:val="00135DF7"/>
    <w:rPr>
      <w:caps/>
      <w:color w:val="0F4761" w:themeColor="accent1" w:themeShade="BF"/>
      <w:spacing w:val="10"/>
    </w:rPr>
  </w:style>
  <w:style w:type="character" w:customStyle="1" w:styleId="Heading8Char">
    <w:name w:val="Heading 8 Char"/>
    <w:basedOn w:val="DefaultParagraphFont"/>
    <w:link w:val="Heading8"/>
    <w:uiPriority w:val="9"/>
    <w:semiHidden/>
    <w:rsid w:val="00135DF7"/>
    <w:rPr>
      <w:caps/>
      <w:spacing w:val="10"/>
      <w:sz w:val="18"/>
      <w:szCs w:val="18"/>
    </w:rPr>
  </w:style>
  <w:style w:type="character" w:customStyle="1" w:styleId="Heading9Char">
    <w:name w:val="Heading 9 Char"/>
    <w:basedOn w:val="DefaultParagraphFont"/>
    <w:link w:val="Heading9"/>
    <w:uiPriority w:val="9"/>
    <w:semiHidden/>
    <w:rsid w:val="00135DF7"/>
    <w:rPr>
      <w:i/>
      <w:caps/>
      <w:spacing w:val="10"/>
      <w:sz w:val="18"/>
      <w:szCs w:val="18"/>
    </w:rPr>
  </w:style>
  <w:style w:type="paragraph" w:styleId="Title">
    <w:name w:val="Title"/>
    <w:basedOn w:val="Normal"/>
    <w:next w:val="Normal"/>
    <w:link w:val="TitleChar"/>
    <w:uiPriority w:val="10"/>
    <w:qFormat/>
    <w:rsid w:val="00135DF7"/>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135DF7"/>
    <w:rPr>
      <w:caps/>
      <w:color w:val="156082" w:themeColor="accent1"/>
      <w:spacing w:val="10"/>
      <w:kern w:val="28"/>
      <w:sz w:val="52"/>
      <w:szCs w:val="52"/>
    </w:rPr>
  </w:style>
  <w:style w:type="paragraph" w:styleId="Subtitle">
    <w:name w:val="Subtitle"/>
    <w:basedOn w:val="Normal"/>
    <w:next w:val="Normal"/>
    <w:link w:val="SubtitleChar"/>
    <w:uiPriority w:val="11"/>
    <w:qFormat/>
    <w:rsid w:val="00135DF7"/>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135DF7"/>
    <w:rPr>
      <w:caps/>
      <w:color w:val="595959" w:themeColor="text1" w:themeTint="A6"/>
      <w:spacing w:val="10"/>
      <w:sz w:val="24"/>
      <w:szCs w:val="24"/>
    </w:rPr>
  </w:style>
  <w:style w:type="paragraph" w:styleId="Quote">
    <w:name w:val="Quote"/>
    <w:basedOn w:val="Normal"/>
    <w:next w:val="Normal"/>
    <w:link w:val="QuoteChar"/>
    <w:uiPriority w:val="29"/>
    <w:qFormat/>
    <w:rsid w:val="00135DF7"/>
    <w:rPr>
      <w:i/>
      <w:iCs/>
    </w:rPr>
  </w:style>
  <w:style w:type="character" w:customStyle="1" w:styleId="QuoteChar">
    <w:name w:val="Quote Char"/>
    <w:basedOn w:val="DefaultParagraphFont"/>
    <w:link w:val="Quote"/>
    <w:uiPriority w:val="29"/>
    <w:rsid w:val="00135DF7"/>
    <w:rPr>
      <w:i/>
      <w:iCs/>
      <w:sz w:val="20"/>
      <w:szCs w:val="20"/>
    </w:rPr>
  </w:style>
  <w:style w:type="paragraph" w:styleId="ListParagraph">
    <w:name w:val="List Paragraph"/>
    <w:basedOn w:val="Normal"/>
    <w:uiPriority w:val="34"/>
    <w:qFormat/>
    <w:rsid w:val="00135DF7"/>
    <w:pPr>
      <w:ind w:left="720"/>
      <w:contextualSpacing/>
    </w:pPr>
  </w:style>
  <w:style w:type="character" w:styleId="IntenseEmphasis">
    <w:name w:val="Intense Emphasis"/>
    <w:uiPriority w:val="21"/>
    <w:qFormat/>
    <w:rsid w:val="00135DF7"/>
    <w:rPr>
      <w:b/>
      <w:bCs/>
      <w:caps/>
      <w:color w:val="0A2F40" w:themeColor="accent1" w:themeShade="7F"/>
      <w:spacing w:val="10"/>
    </w:rPr>
  </w:style>
  <w:style w:type="paragraph" w:styleId="IntenseQuote">
    <w:name w:val="Intense Quote"/>
    <w:basedOn w:val="Normal"/>
    <w:next w:val="Normal"/>
    <w:link w:val="IntenseQuoteChar"/>
    <w:uiPriority w:val="30"/>
    <w:qFormat/>
    <w:rsid w:val="00135DF7"/>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135DF7"/>
    <w:rPr>
      <w:i/>
      <w:iCs/>
      <w:color w:val="156082" w:themeColor="accent1"/>
      <w:sz w:val="20"/>
      <w:szCs w:val="20"/>
    </w:rPr>
  </w:style>
  <w:style w:type="character" w:styleId="IntenseReference">
    <w:name w:val="Intense Reference"/>
    <w:uiPriority w:val="32"/>
    <w:qFormat/>
    <w:rsid w:val="00135DF7"/>
    <w:rPr>
      <w:b/>
      <w:bCs/>
      <w:i/>
      <w:iCs/>
      <w:caps/>
      <w:color w:val="156082" w:themeColor="accent1"/>
    </w:rPr>
  </w:style>
  <w:style w:type="paragraph" w:styleId="NormalWeb">
    <w:name w:val="Normal (Web)"/>
    <w:basedOn w:val="Normal"/>
    <w:uiPriority w:val="99"/>
    <w:unhideWhenUsed/>
    <w:rsid w:val="00FC13DB"/>
    <w:pPr>
      <w:spacing w:before="100" w:beforeAutospacing="1" w:after="100" w:afterAutospacing="1" w:line="240" w:lineRule="auto"/>
    </w:pPr>
    <w:rPr>
      <w:rFonts w:ascii="Times New Roman" w:eastAsia="Times New Roman" w:hAnsi="Times New Roman" w:cs="Times New Roman"/>
      <w:lang w:eastAsia="en-GB"/>
    </w:rPr>
  </w:style>
  <w:style w:type="character" w:styleId="Strong">
    <w:name w:val="Strong"/>
    <w:uiPriority w:val="22"/>
    <w:qFormat/>
    <w:rsid w:val="00135DF7"/>
    <w:rPr>
      <w:b/>
      <w:bCs/>
    </w:rPr>
  </w:style>
  <w:style w:type="character" w:customStyle="1" w:styleId="apple-converted-space">
    <w:name w:val="apple-converted-space"/>
    <w:basedOn w:val="DefaultParagraphFont"/>
    <w:rsid w:val="00FC13DB"/>
  </w:style>
  <w:style w:type="paragraph" w:styleId="HTMLPreformatted">
    <w:name w:val="HTML Preformatted"/>
    <w:basedOn w:val="Normal"/>
    <w:link w:val="HTMLPreformattedChar"/>
    <w:uiPriority w:val="99"/>
    <w:unhideWhenUsed/>
    <w:rsid w:val="00FC1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eastAsia="en-GB"/>
    </w:rPr>
  </w:style>
  <w:style w:type="character" w:customStyle="1" w:styleId="HTMLPreformattedChar">
    <w:name w:val="HTML Preformatted Char"/>
    <w:basedOn w:val="DefaultParagraphFont"/>
    <w:link w:val="HTMLPreformatted"/>
    <w:uiPriority w:val="99"/>
    <w:rsid w:val="00FC13DB"/>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FC13DB"/>
    <w:rPr>
      <w:rFonts w:ascii="Courier New" w:eastAsia="Times New Roman" w:hAnsi="Courier New" w:cs="Courier New"/>
      <w:sz w:val="20"/>
      <w:szCs w:val="20"/>
    </w:rPr>
  </w:style>
  <w:style w:type="character" w:styleId="Emphasis">
    <w:name w:val="Emphasis"/>
    <w:uiPriority w:val="20"/>
    <w:qFormat/>
    <w:rsid w:val="00135DF7"/>
    <w:rPr>
      <w:caps/>
      <w:color w:val="0A2F40" w:themeColor="accent1" w:themeShade="7F"/>
      <w:spacing w:val="5"/>
    </w:rPr>
  </w:style>
  <w:style w:type="character" w:styleId="Hyperlink">
    <w:name w:val="Hyperlink"/>
    <w:basedOn w:val="DefaultParagraphFont"/>
    <w:uiPriority w:val="99"/>
    <w:unhideWhenUsed/>
    <w:rsid w:val="00FC13DB"/>
    <w:rPr>
      <w:color w:val="0000FF"/>
      <w:u w:val="single"/>
    </w:rPr>
  </w:style>
  <w:style w:type="paragraph" w:styleId="Caption">
    <w:name w:val="caption"/>
    <w:basedOn w:val="Normal"/>
    <w:next w:val="Normal"/>
    <w:uiPriority w:val="35"/>
    <w:unhideWhenUsed/>
    <w:qFormat/>
    <w:rsid w:val="00135DF7"/>
    <w:rPr>
      <w:b/>
      <w:bCs/>
      <w:color w:val="0F4761" w:themeColor="accent1" w:themeShade="BF"/>
      <w:sz w:val="16"/>
      <w:szCs w:val="16"/>
    </w:rPr>
  </w:style>
  <w:style w:type="paragraph" w:styleId="NoSpacing">
    <w:name w:val="No Spacing"/>
    <w:basedOn w:val="Normal"/>
    <w:link w:val="NoSpacingChar"/>
    <w:uiPriority w:val="1"/>
    <w:qFormat/>
    <w:rsid w:val="00135DF7"/>
    <w:pPr>
      <w:spacing w:before="0" w:after="0" w:line="240" w:lineRule="auto"/>
    </w:pPr>
  </w:style>
  <w:style w:type="character" w:customStyle="1" w:styleId="NoSpacingChar">
    <w:name w:val="No Spacing Char"/>
    <w:basedOn w:val="DefaultParagraphFont"/>
    <w:link w:val="NoSpacing"/>
    <w:uiPriority w:val="1"/>
    <w:rsid w:val="00135DF7"/>
    <w:rPr>
      <w:sz w:val="20"/>
      <w:szCs w:val="20"/>
    </w:rPr>
  </w:style>
  <w:style w:type="character" w:styleId="SubtleEmphasis">
    <w:name w:val="Subtle Emphasis"/>
    <w:uiPriority w:val="19"/>
    <w:qFormat/>
    <w:rsid w:val="00135DF7"/>
    <w:rPr>
      <w:i/>
      <w:iCs/>
      <w:color w:val="0A2F40" w:themeColor="accent1" w:themeShade="7F"/>
    </w:rPr>
  </w:style>
  <w:style w:type="character" w:styleId="SubtleReference">
    <w:name w:val="Subtle Reference"/>
    <w:uiPriority w:val="31"/>
    <w:qFormat/>
    <w:rsid w:val="00135DF7"/>
    <w:rPr>
      <w:b/>
      <w:bCs/>
      <w:color w:val="156082" w:themeColor="accent1"/>
    </w:rPr>
  </w:style>
  <w:style w:type="character" w:styleId="BookTitle">
    <w:name w:val="Book Title"/>
    <w:uiPriority w:val="33"/>
    <w:qFormat/>
    <w:rsid w:val="00135DF7"/>
    <w:rPr>
      <w:b/>
      <w:bCs/>
      <w:i/>
      <w:iCs/>
      <w:spacing w:val="9"/>
    </w:rPr>
  </w:style>
  <w:style w:type="paragraph" w:styleId="TOCHeading">
    <w:name w:val="TOC Heading"/>
    <w:basedOn w:val="Heading1"/>
    <w:next w:val="Normal"/>
    <w:uiPriority w:val="39"/>
    <w:unhideWhenUsed/>
    <w:qFormat/>
    <w:rsid w:val="00135DF7"/>
    <w:pPr>
      <w:outlineLvl w:val="9"/>
    </w:pPr>
  </w:style>
  <w:style w:type="table" w:styleId="GridTable5Dark-Accent4">
    <w:name w:val="Grid Table 5 Dark Accent 4"/>
    <w:basedOn w:val="TableNormal"/>
    <w:uiPriority w:val="50"/>
    <w:rsid w:val="00135DF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Revision">
    <w:name w:val="Revision"/>
    <w:hidden/>
    <w:uiPriority w:val="99"/>
    <w:semiHidden/>
    <w:rsid w:val="00B3311C"/>
    <w:pPr>
      <w:spacing w:before="0" w:after="0" w:line="240" w:lineRule="auto"/>
    </w:pPr>
    <w:rPr>
      <w:sz w:val="20"/>
      <w:szCs w:val="20"/>
    </w:rPr>
  </w:style>
  <w:style w:type="paragraph" w:customStyle="1" w:styleId="muitypography-root">
    <w:name w:val="muitypography-root"/>
    <w:basedOn w:val="Normal"/>
    <w:rsid w:val="00C066D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1">
    <w:name w:val="toc 1"/>
    <w:basedOn w:val="Normal"/>
    <w:next w:val="Normal"/>
    <w:autoRedefine/>
    <w:uiPriority w:val="39"/>
    <w:unhideWhenUsed/>
    <w:rsid w:val="009D748B"/>
    <w:pPr>
      <w:spacing w:before="120" w:after="0"/>
    </w:pPr>
    <w:rPr>
      <w:b/>
      <w:bCs/>
      <w:i/>
      <w:iCs/>
      <w:sz w:val="24"/>
      <w:szCs w:val="24"/>
    </w:rPr>
  </w:style>
  <w:style w:type="paragraph" w:styleId="TOC2">
    <w:name w:val="toc 2"/>
    <w:basedOn w:val="Normal"/>
    <w:next w:val="Normal"/>
    <w:autoRedefine/>
    <w:uiPriority w:val="39"/>
    <w:unhideWhenUsed/>
    <w:rsid w:val="009D748B"/>
    <w:pPr>
      <w:spacing w:before="120" w:after="0"/>
      <w:ind w:left="200"/>
    </w:pPr>
    <w:rPr>
      <w:b/>
      <w:bCs/>
      <w:sz w:val="22"/>
      <w:szCs w:val="22"/>
    </w:rPr>
  </w:style>
  <w:style w:type="paragraph" w:styleId="TOC3">
    <w:name w:val="toc 3"/>
    <w:basedOn w:val="Normal"/>
    <w:next w:val="Normal"/>
    <w:autoRedefine/>
    <w:uiPriority w:val="39"/>
    <w:semiHidden/>
    <w:unhideWhenUsed/>
    <w:rsid w:val="009D748B"/>
    <w:pPr>
      <w:spacing w:before="0" w:after="0"/>
      <w:ind w:left="400"/>
    </w:pPr>
  </w:style>
  <w:style w:type="paragraph" w:styleId="TOC4">
    <w:name w:val="toc 4"/>
    <w:basedOn w:val="Normal"/>
    <w:next w:val="Normal"/>
    <w:autoRedefine/>
    <w:uiPriority w:val="39"/>
    <w:semiHidden/>
    <w:unhideWhenUsed/>
    <w:rsid w:val="009D748B"/>
    <w:pPr>
      <w:spacing w:before="0" w:after="0"/>
      <w:ind w:left="600"/>
    </w:pPr>
  </w:style>
  <w:style w:type="paragraph" w:styleId="TOC5">
    <w:name w:val="toc 5"/>
    <w:basedOn w:val="Normal"/>
    <w:next w:val="Normal"/>
    <w:autoRedefine/>
    <w:uiPriority w:val="39"/>
    <w:semiHidden/>
    <w:unhideWhenUsed/>
    <w:rsid w:val="009D748B"/>
    <w:pPr>
      <w:spacing w:before="0" w:after="0"/>
      <w:ind w:left="800"/>
    </w:pPr>
  </w:style>
  <w:style w:type="paragraph" w:styleId="TOC6">
    <w:name w:val="toc 6"/>
    <w:basedOn w:val="Normal"/>
    <w:next w:val="Normal"/>
    <w:autoRedefine/>
    <w:uiPriority w:val="39"/>
    <w:semiHidden/>
    <w:unhideWhenUsed/>
    <w:rsid w:val="009D748B"/>
    <w:pPr>
      <w:spacing w:before="0" w:after="0"/>
      <w:ind w:left="1000"/>
    </w:pPr>
  </w:style>
  <w:style w:type="paragraph" w:styleId="TOC7">
    <w:name w:val="toc 7"/>
    <w:basedOn w:val="Normal"/>
    <w:next w:val="Normal"/>
    <w:autoRedefine/>
    <w:uiPriority w:val="39"/>
    <w:semiHidden/>
    <w:unhideWhenUsed/>
    <w:rsid w:val="009D748B"/>
    <w:pPr>
      <w:spacing w:before="0" w:after="0"/>
      <w:ind w:left="1200"/>
    </w:pPr>
  </w:style>
  <w:style w:type="paragraph" w:styleId="TOC8">
    <w:name w:val="toc 8"/>
    <w:basedOn w:val="Normal"/>
    <w:next w:val="Normal"/>
    <w:autoRedefine/>
    <w:uiPriority w:val="39"/>
    <w:semiHidden/>
    <w:unhideWhenUsed/>
    <w:rsid w:val="009D748B"/>
    <w:pPr>
      <w:spacing w:before="0" w:after="0"/>
      <w:ind w:left="1400"/>
    </w:pPr>
  </w:style>
  <w:style w:type="paragraph" w:styleId="TOC9">
    <w:name w:val="toc 9"/>
    <w:basedOn w:val="Normal"/>
    <w:next w:val="Normal"/>
    <w:autoRedefine/>
    <w:uiPriority w:val="39"/>
    <w:semiHidden/>
    <w:unhideWhenUsed/>
    <w:rsid w:val="009D748B"/>
    <w:pPr>
      <w:spacing w:before="0" w:after="0"/>
      <w:ind w:left="1600"/>
    </w:pPr>
  </w:style>
  <w:style w:type="character" w:styleId="PlaceholderText">
    <w:name w:val="Placeholder Text"/>
    <w:basedOn w:val="DefaultParagraphFont"/>
    <w:uiPriority w:val="99"/>
    <w:semiHidden/>
    <w:rsid w:val="1CF4456C"/>
    <w:rPr>
      <w:color w:val="808080" w:themeColor="background1" w:themeShade="80"/>
    </w:rPr>
  </w:style>
  <w:style w:type="character" w:styleId="UnresolvedMention">
    <w:name w:val="Unresolved Mention"/>
    <w:basedOn w:val="DefaultParagraphFont"/>
    <w:uiPriority w:val="99"/>
    <w:semiHidden/>
    <w:unhideWhenUsed/>
    <w:rsid w:val="00062F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6100">
      <w:bodyDiv w:val="1"/>
      <w:marLeft w:val="0"/>
      <w:marRight w:val="0"/>
      <w:marTop w:val="0"/>
      <w:marBottom w:val="0"/>
      <w:divBdr>
        <w:top w:val="none" w:sz="0" w:space="0" w:color="auto"/>
        <w:left w:val="none" w:sz="0" w:space="0" w:color="auto"/>
        <w:bottom w:val="none" w:sz="0" w:space="0" w:color="auto"/>
        <w:right w:val="none" w:sz="0" w:space="0" w:color="auto"/>
      </w:divBdr>
    </w:div>
    <w:div w:id="89547169">
      <w:bodyDiv w:val="1"/>
      <w:marLeft w:val="0"/>
      <w:marRight w:val="0"/>
      <w:marTop w:val="0"/>
      <w:marBottom w:val="0"/>
      <w:divBdr>
        <w:top w:val="none" w:sz="0" w:space="0" w:color="auto"/>
        <w:left w:val="none" w:sz="0" w:space="0" w:color="auto"/>
        <w:bottom w:val="none" w:sz="0" w:space="0" w:color="auto"/>
        <w:right w:val="none" w:sz="0" w:space="0" w:color="auto"/>
      </w:divBdr>
    </w:div>
    <w:div w:id="132599963">
      <w:bodyDiv w:val="1"/>
      <w:marLeft w:val="0"/>
      <w:marRight w:val="0"/>
      <w:marTop w:val="0"/>
      <w:marBottom w:val="0"/>
      <w:divBdr>
        <w:top w:val="none" w:sz="0" w:space="0" w:color="auto"/>
        <w:left w:val="none" w:sz="0" w:space="0" w:color="auto"/>
        <w:bottom w:val="none" w:sz="0" w:space="0" w:color="auto"/>
        <w:right w:val="none" w:sz="0" w:space="0" w:color="auto"/>
      </w:divBdr>
    </w:div>
    <w:div w:id="144049502">
      <w:bodyDiv w:val="1"/>
      <w:marLeft w:val="0"/>
      <w:marRight w:val="0"/>
      <w:marTop w:val="0"/>
      <w:marBottom w:val="0"/>
      <w:divBdr>
        <w:top w:val="none" w:sz="0" w:space="0" w:color="auto"/>
        <w:left w:val="none" w:sz="0" w:space="0" w:color="auto"/>
        <w:bottom w:val="none" w:sz="0" w:space="0" w:color="auto"/>
        <w:right w:val="none" w:sz="0" w:space="0" w:color="auto"/>
      </w:divBdr>
    </w:div>
    <w:div w:id="292103642">
      <w:bodyDiv w:val="1"/>
      <w:marLeft w:val="0"/>
      <w:marRight w:val="0"/>
      <w:marTop w:val="0"/>
      <w:marBottom w:val="0"/>
      <w:divBdr>
        <w:top w:val="none" w:sz="0" w:space="0" w:color="auto"/>
        <w:left w:val="none" w:sz="0" w:space="0" w:color="auto"/>
        <w:bottom w:val="none" w:sz="0" w:space="0" w:color="auto"/>
        <w:right w:val="none" w:sz="0" w:space="0" w:color="auto"/>
      </w:divBdr>
    </w:div>
    <w:div w:id="315761612">
      <w:bodyDiv w:val="1"/>
      <w:marLeft w:val="0"/>
      <w:marRight w:val="0"/>
      <w:marTop w:val="0"/>
      <w:marBottom w:val="0"/>
      <w:divBdr>
        <w:top w:val="none" w:sz="0" w:space="0" w:color="auto"/>
        <w:left w:val="none" w:sz="0" w:space="0" w:color="auto"/>
        <w:bottom w:val="none" w:sz="0" w:space="0" w:color="auto"/>
        <w:right w:val="none" w:sz="0" w:space="0" w:color="auto"/>
      </w:divBdr>
    </w:div>
    <w:div w:id="330569024">
      <w:bodyDiv w:val="1"/>
      <w:marLeft w:val="0"/>
      <w:marRight w:val="0"/>
      <w:marTop w:val="0"/>
      <w:marBottom w:val="0"/>
      <w:divBdr>
        <w:top w:val="none" w:sz="0" w:space="0" w:color="auto"/>
        <w:left w:val="none" w:sz="0" w:space="0" w:color="auto"/>
        <w:bottom w:val="none" w:sz="0" w:space="0" w:color="auto"/>
        <w:right w:val="none" w:sz="0" w:space="0" w:color="auto"/>
      </w:divBdr>
    </w:div>
    <w:div w:id="370808322">
      <w:bodyDiv w:val="1"/>
      <w:marLeft w:val="0"/>
      <w:marRight w:val="0"/>
      <w:marTop w:val="0"/>
      <w:marBottom w:val="0"/>
      <w:divBdr>
        <w:top w:val="none" w:sz="0" w:space="0" w:color="auto"/>
        <w:left w:val="none" w:sz="0" w:space="0" w:color="auto"/>
        <w:bottom w:val="none" w:sz="0" w:space="0" w:color="auto"/>
        <w:right w:val="none" w:sz="0" w:space="0" w:color="auto"/>
      </w:divBdr>
    </w:div>
    <w:div w:id="395082076">
      <w:bodyDiv w:val="1"/>
      <w:marLeft w:val="0"/>
      <w:marRight w:val="0"/>
      <w:marTop w:val="0"/>
      <w:marBottom w:val="0"/>
      <w:divBdr>
        <w:top w:val="none" w:sz="0" w:space="0" w:color="auto"/>
        <w:left w:val="none" w:sz="0" w:space="0" w:color="auto"/>
        <w:bottom w:val="none" w:sz="0" w:space="0" w:color="auto"/>
        <w:right w:val="none" w:sz="0" w:space="0" w:color="auto"/>
      </w:divBdr>
    </w:div>
    <w:div w:id="544607794">
      <w:bodyDiv w:val="1"/>
      <w:marLeft w:val="0"/>
      <w:marRight w:val="0"/>
      <w:marTop w:val="0"/>
      <w:marBottom w:val="0"/>
      <w:divBdr>
        <w:top w:val="none" w:sz="0" w:space="0" w:color="auto"/>
        <w:left w:val="none" w:sz="0" w:space="0" w:color="auto"/>
        <w:bottom w:val="none" w:sz="0" w:space="0" w:color="auto"/>
        <w:right w:val="none" w:sz="0" w:space="0" w:color="auto"/>
      </w:divBdr>
    </w:div>
    <w:div w:id="570507916">
      <w:bodyDiv w:val="1"/>
      <w:marLeft w:val="0"/>
      <w:marRight w:val="0"/>
      <w:marTop w:val="0"/>
      <w:marBottom w:val="0"/>
      <w:divBdr>
        <w:top w:val="none" w:sz="0" w:space="0" w:color="auto"/>
        <w:left w:val="none" w:sz="0" w:space="0" w:color="auto"/>
        <w:bottom w:val="none" w:sz="0" w:space="0" w:color="auto"/>
        <w:right w:val="none" w:sz="0" w:space="0" w:color="auto"/>
      </w:divBdr>
    </w:div>
    <w:div w:id="593517302">
      <w:bodyDiv w:val="1"/>
      <w:marLeft w:val="0"/>
      <w:marRight w:val="0"/>
      <w:marTop w:val="0"/>
      <w:marBottom w:val="0"/>
      <w:divBdr>
        <w:top w:val="none" w:sz="0" w:space="0" w:color="auto"/>
        <w:left w:val="none" w:sz="0" w:space="0" w:color="auto"/>
        <w:bottom w:val="none" w:sz="0" w:space="0" w:color="auto"/>
        <w:right w:val="none" w:sz="0" w:space="0" w:color="auto"/>
      </w:divBdr>
    </w:div>
    <w:div w:id="661156351">
      <w:bodyDiv w:val="1"/>
      <w:marLeft w:val="0"/>
      <w:marRight w:val="0"/>
      <w:marTop w:val="0"/>
      <w:marBottom w:val="0"/>
      <w:divBdr>
        <w:top w:val="none" w:sz="0" w:space="0" w:color="auto"/>
        <w:left w:val="none" w:sz="0" w:space="0" w:color="auto"/>
        <w:bottom w:val="none" w:sz="0" w:space="0" w:color="auto"/>
        <w:right w:val="none" w:sz="0" w:space="0" w:color="auto"/>
      </w:divBdr>
    </w:div>
    <w:div w:id="830826736">
      <w:bodyDiv w:val="1"/>
      <w:marLeft w:val="0"/>
      <w:marRight w:val="0"/>
      <w:marTop w:val="0"/>
      <w:marBottom w:val="0"/>
      <w:divBdr>
        <w:top w:val="none" w:sz="0" w:space="0" w:color="auto"/>
        <w:left w:val="none" w:sz="0" w:space="0" w:color="auto"/>
        <w:bottom w:val="none" w:sz="0" w:space="0" w:color="auto"/>
        <w:right w:val="none" w:sz="0" w:space="0" w:color="auto"/>
      </w:divBdr>
    </w:div>
    <w:div w:id="863832748">
      <w:bodyDiv w:val="1"/>
      <w:marLeft w:val="0"/>
      <w:marRight w:val="0"/>
      <w:marTop w:val="0"/>
      <w:marBottom w:val="0"/>
      <w:divBdr>
        <w:top w:val="none" w:sz="0" w:space="0" w:color="auto"/>
        <w:left w:val="none" w:sz="0" w:space="0" w:color="auto"/>
        <w:bottom w:val="none" w:sz="0" w:space="0" w:color="auto"/>
        <w:right w:val="none" w:sz="0" w:space="0" w:color="auto"/>
      </w:divBdr>
    </w:div>
    <w:div w:id="982933094">
      <w:bodyDiv w:val="1"/>
      <w:marLeft w:val="0"/>
      <w:marRight w:val="0"/>
      <w:marTop w:val="0"/>
      <w:marBottom w:val="0"/>
      <w:divBdr>
        <w:top w:val="none" w:sz="0" w:space="0" w:color="auto"/>
        <w:left w:val="none" w:sz="0" w:space="0" w:color="auto"/>
        <w:bottom w:val="none" w:sz="0" w:space="0" w:color="auto"/>
        <w:right w:val="none" w:sz="0" w:space="0" w:color="auto"/>
      </w:divBdr>
    </w:div>
    <w:div w:id="1060249733">
      <w:bodyDiv w:val="1"/>
      <w:marLeft w:val="0"/>
      <w:marRight w:val="0"/>
      <w:marTop w:val="0"/>
      <w:marBottom w:val="0"/>
      <w:divBdr>
        <w:top w:val="none" w:sz="0" w:space="0" w:color="auto"/>
        <w:left w:val="none" w:sz="0" w:space="0" w:color="auto"/>
        <w:bottom w:val="none" w:sz="0" w:space="0" w:color="auto"/>
        <w:right w:val="none" w:sz="0" w:space="0" w:color="auto"/>
      </w:divBdr>
    </w:div>
    <w:div w:id="1116829111">
      <w:bodyDiv w:val="1"/>
      <w:marLeft w:val="0"/>
      <w:marRight w:val="0"/>
      <w:marTop w:val="0"/>
      <w:marBottom w:val="0"/>
      <w:divBdr>
        <w:top w:val="none" w:sz="0" w:space="0" w:color="auto"/>
        <w:left w:val="none" w:sz="0" w:space="0" w:color="auto"/>
        <w:bottom w:val="none" w:sz="0" w:space="0" w:color="auto"/>
        <w:right w:val="none" w:sz="0" w:space="0" w:color="auto"/>
      </w:divBdr>
    </w:div>
    <w:div w:id="1176656277">
      <w:bodyDiv w:val="1"/>
      <w:marLeft w:val="0"/>
      <w:marRight w:val="0"/>
      <w:marTop w:val="0"/>
      <w:marBottom w:val="0"/>
      <w:divBdr>
        <w:top w:val="none" w:sz="0" w:space="0" w:color="auto"/>
        <w:left w:val="none" w:sz="0" w:space="0" w:color="auto"/>
        <w:bottom w:val="none" w:sz="0" w:space="0" w:color="auto"/>
        <w:right w:val="none" w:sz="0" w:space="0" w:color="auto"/>
      </w:divBdr>
    </w:div>
    <w:div w:id="1225138677">
      <w:bodyDiv w:val="1"/>
      <w:marLeft w:val="0"/>
      <w:marRight w:val="0"/>
      <w:marTop w:val="0"/>
      <w:marBottom w:val="0"/>
      <w:divBdr>
        <w:top w:val="none" w:sz="0" w:space="0" w:color="auto"/>
        <w:left w:val="none" w:sz="0" w:space="0" w:color="auto"/>
        <w:bottom w:val="none" w:sz="0" w:space="0" w:color="auto"/>
        <w:right w:val="none" w:sz="0" w:space="0" w:color="auto"/>
      </w:divBdr>
    </w:div>
    <w:div w:id="1236237334">
      <w:bodyDiv w:val="1"/>
      <w:marLeft w:val="0"/>
      <w:marRight w:val="0"/>
      <w:marTop w:val="0"/>
      <w:marBottom w:val="0"/>
      <w:divBdr>
        <w:top w:val="none" w:sz="0" w:space="0" w:color="auto"/>
        <w:left w:val="none" w:sz="0" w:space="0" w:color="auto"/>
        <w:bottom w:val="none" w:sz="0" w:space="0" w:color="auto"/>
        <w:right w:val="none" w:sz="0" w:space="0" w:color="auto"/>
      </w:divBdr>
    </w:div>
    <w:div w:id="1260068102">
      <w:bodyDiv w:val="1"/>
      <w:marLeft w:val="0"/>
      <w:marRight w:val="0"/>
      <w:marTop w:val="0"/>
      <w:marBottom w:val="0"/>
      <w:divBdr>
        <w:top w:val="none" w:sz="0" w:space="0" w:color="auto"/>
        <w:left w:val="none" w:sz="0" w:space="0" w:color="auto"/>
        <w:bottom w:val="none" w:sz="0" w:space="0" w:color="auto"/>
        <w:right w:val="none" w:sz="0" w:space="0" w:color="auto"/>
      </w:divBdr>
    </w:div>
    <w:div w:id="1294753016">
      <w:bodyDiv w:val="1"/>
      <w:marLeft w:val="0"/>
      <w:marRight w:val="0"/>
      <w:marTop w:val="0"/>
      <w:marBottom w:val="0"/>
      <w:divBdr>
        <w:top w:val="none" w:sz="0" w:space="0" w:color="auto"/>
        <w:left w:val="none" w:sz="0" w:space="0" w:color="auto"/>
        <w:bottom w:val="none" w:sz="0" w:space="0" w:color="auto"/>
        <w:right w:val="none" w:sz="0" w:space="0" w:color="auto"/>
      </w:divBdr>
    </w:div>
    <w:div w:id="1352948421">
      <w:bodyDiv w:val="1"/>
      <w:marLeft w:val="0"/>
      <w:marRight w:val="0"/>
      <w:marTop w:val="0"/>
      <w:marBottom w:val="0"/>
      <w:divBdr>
        <w:top w:val="none" w:sz="0" w:space="0" w:color="auto"/>
        <w:left w:val="none" w:sz="0" w:space="0" w:color="auto"/>
        <w:bottom w:val="none" w:sz="0" w:space="0" w:color="auto"/>
        <w:right w:val="none" w:sz="0" w:space="0" w:color="auto"/>
      </w:divBdr>
    </w:div>
    <w:div w:id="1368139018">
      <w:bodyDiv w:val="1"/>
      <w:marLeft w:val="0"/>
      <w:marRight w:val="0"/>
      <w:marTop w:val="0"/>
      <w:marBottom w:val="0"/>
      <w:divBdr>
        <w:top w:val="none" w:sz="0" w:space="0" w:color="auto"/>
        <w:left w:val="none" w:sz="0" w:space="0" w:color="auto"/>
        <w:bottom w:val="none" w:sz="0" w:space="0" w:color="auto"/>
        <w:right w:val="none" w:sz="0" w:space="0" w:color="auto"/>
      </w:divBdr>
    </w:div>
    <w:div w:id="1414744725">
      <w:bodyDiv w:val="1"/>
      <w:marLeft w:val="0"/>
      <w:marRight w:val="0"/>
      <w:marTop w:val="0"/>
      <w:marBottom w:val="0"/>
      <w:divBdr>
        <w:top w:val="none" w:sz="0" w:space="0" w:color="auto"/>
        <w:left w:val="none" w:sz="0" w:space="0" w:color="auto"/>
        <w:bottom w:val="none" w:sz="0" w:space="0" w:color="auto"/>
        <w:right w:val="none" w:sz="0" w:space="0" w:color="auto"/>
      </w:divBdr>
    </w:div>
    <w:div w:id="1486316580">
      <w:bodyDiv w:val="1"/>
      <w:marLeft w:val="0"/>
      <w:marRight w:val="0"/>
      <w:marTop w:val="0"/>
      <w:marBottom w:val="0"/>
      <w:divBdr>
        <w:top w:val="none" w:sz="0" w:space="0" w:color="auto"/>
        <w:left w:val="none" w:sz="0" w:space="0" w:color="auto"/>
        <w:bottom w:val="none" w:sz="0" w:space="0" w:color="auto"/>
        <w:right w:val="none" w:sz="0" w:space="0" w:color="auto"/>
      </w:divBdr>
    </w:div>
    <w:div w:id="1557353761">
      <w:bodyDiv w:val="1"/>
      <w:marLeft w:val="0"/>
      <w:marRight w:val="0"/>
      <w:marTop w:val="0"/>
      <w:marBottom w:val="0"/>
      <w:divBdr>
        <w:top w:val="none" w:sz="0" w:space="0" w:color="auto"/>
        <w:left w:val="none" w:sz="0" w:space="0" w:color="auto"/>
        <w:bottom w:val="none" w:sz="0" w:space="0" w:color="auto"/>
        <w:right w:val="none" w:sz="0" w:space="0" w:color="auto"/>
      </w:divBdr>
      <w:divsChild>
        <w:div w:id="792165694">
          <w:marLeft w:val="0"/>
          <w:marRight w:val="0"/>
          <w:marTop w:val="0"/>
          <w:marBottom w:val="0"/>
          <w:divBdr>
            <w:top w:val="none" w:sz="0" w:space="0" w:color="auto"/>
            <w:left w:val="none" w:sz="0" w:space="0" w:color="auto"/>
            <w:bottom w:val="none" w:sz="0" w:space="0" w:color="auto"/>
            <w:right w:val="none" w:sz="0" w:space="0" w:color="auto"/>
          </w:divBdr>
          <w:divsChild>
            <w:div w:id="1731034482">
              <w:marLeft w:val="0"/>
              <w:marRight w:val="0"/>
              <w:marTop w:val="0"/>
              <w:marBottom w:val="0"/>
              <w:divBdr>
                <w:top w:val="none" w:sz="0" w:space="0" w:color="auto"/>
                <w:left w:val="none" w:sz="0" w:space="0" w:color="auto"/>
                <w:bottom w:val="none" w:sz="0" w:space="0" w:color="auto"/>
                <w:right w:val="none" w:sz="0" w:space="0" w:color="auto"/>
              </w:divBdr>
              <w:divsChild>
                <w:div w:id="1127352620">
                  <w:marLeft w:val="0"/>
                  <w:marRight w:val="0"/>
                  <w:marTop w:val="0"/>
                  <w:marBottom w:val="0"/>
                  <w:divBdr>
                    <w:top w:val="none" w:sz="0" w:space="0" w:color="auto"/>
                    <w:left w:val="none" w:sz="0" w:space="0" w:color="auto"/>
                    <w:bottom w:val="none" w:sz="0" w:space="0" w:color="auto"/>
                    <w:right w:val="none" w:sz="0" w:space="0" w:color="auto"/>
                  </w:divBdr>
                  <w:divsChild>
                    <w:div w:id="176379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679276">
      <w:bodyDiv w:val="1"/>
      <w:marLeft w:val="0"/>
      <w:marRight w:val="0"/>
      <w:marTop w:val="0"/>
      <w:marBottom w:val="0"/>
      <w:divBdr>
        <w:top w:val="none" w:sz="0" w:space="0" w:color="auto"/>
        <w:left w:val="none" w:sz="0" w:space="0" w:color="auto"/>
        <w:bottom w:val="none" w:sz="0" w:space="0" w:color="auto"/>
        <w:right w:val="none" w:sz="0" w:space="0" w:color="auto"/>
      </w:divBdr>
    </w:div>
    <w:div w:id="1630934598">
      <w:bodyDiv w:val="1"/>
      <w:marLeft w:val="0"/>
      <w:marRight w:val="0"/>
      <w:marTop w:val="0"/>
      <w:marBottom w:val="0"/>
      <w:divBdr>
        <w:top w:val="none" w:sz="0" w:space="0" w:color="auto"/>
        <w:left w:val="none" w:sz="0" w:space="0" w:color="auto"/>
        <w:bottom w:val="none" w:sz="0" w:space="0" w:color="auto"/>
        <w:right w:val="none" w:sz="0" w:space="0" w:color="auto"/>
      </w:divBdr>
    </w:div>
    <w:div w:id="1635402692">
      <w:bodyDiv w:val="1"/>
      <w:marLeft w:val="0"/>
      <w:marRight w:val="0"/>
      <w:marTop w:val="0"/>
      <w:marBottom w:val="0"/>
      <w:divBdr>
        <w:top w:val="none" w:sz="0" w:space="0" w:color="auto"/>
        <w:left w:val="none" w:sz="0" w:space="0" w:color="auto"/>
        <w:bottom w:val="none" w:sz="0" w:space="0" w:color="auto"/>
        <w:right w:val="none" w:sz="0" w:space="0" w:color="auto"/>
      </w:divBdr>
    </w:div>
    <w:div w:id="1699283225">
      <w:bodyDiv w:val="1"/>
      <w:marLeft w:val="0"/>
      <w:marRight w:val="0"/>
      <w:marTop w:val="0"/>
      <w:marBottom w:val="0"/>
      <w:divBdr>
        <w:top w:val="none" w:sz="0" w:space="0" w:color="auto"/>
        <w:left w:val="none" w:sz="0" w:space="0" w:color="auto"/>
        <w:bottom w:val="none" w:sz="0" w:space="0" w:color="auto"/>
        <w:right w:val="none" w:sz="0" w:space="0" w:color="auto"/>
      </w:divBdr>
    </w:div>
    <w:div w:id="1814133011">
      <w:bodyDiv w:val="1"/>
      <w:marLeft w:val="0"/>
      <w:marRight w:val="0"/>
      <w:marTop w:val="0"/>
      <w:marBottom w:val="0"/>
      <w:divBdr>
        <w:top w:val="none" w:sz="0" w:space="0" w:color="auto"/>
        <w:left w:val="none" w:sz="0" w:space="0" w:color="auto"/>
        <w:bottom w:val="none" w:sz="0" w:space="0" w:color="auto"/>
        <w:right w:val="none" w:sz="0" w:space="0" w:color="auto"/>
      </w:divBdr>
    </w:div>
    <w:div w:id="1963490246">
      <w:bodyDiv w:val="1"/>
      <w:marLeft w:val="0"/>
      <w:marRight w:val="0"/>
      <w:marTop w:val="0"/>
      <w:marBottom w:val="0"/>
      <w:divBdr>
        <w:top w:val="none" w:sz="0" w:space="0" w:color="auto"/>
        <w:left w:val="none" w:sz="0" w:space="0" w:color="auto"/>
        <w:bottom w:val="none" w:sz="0" w:space="0" w:color="auto"/>
        <w:right w:val="none" w:sz="0" w:space="0" w:color="auto"/>
      </w:divBdr>
    </w:div>
    <w:div w:id="1991444665">
      <w:bodyDiv w:val="1"/>
      <w:marLeft w:val="0"/>
      <w:marRight w:val="0"/>
      <w:marTop w:val="0"/>
      <w:marBottom w:val="0"/>
      <w:divBdr>
        <w:top w:val="none" w:sz="0" w:space="0" w:color="auto"/>
        <w:left w:val="none" w:sz="0" w:space="0" w:color="auto"/>
        <w:bottom w:val="none" w:sz="0" w:space="0" w:color="auto"/>
        <w:right w:val="none" w:sz="0" w:space="0" w:color="auto"/>
      </w:divBdr>
    </w:div>
    <w:div w:id="2019889193">
      <w:bodyDiv w:val="1"/>
      <w:marLeft w:val="0"/>
      <w:marRight w:val="0"/>
      <w:marTop w:val="0"/>
      <w:marBottom w:val="0"/>
      <w:divBdr>
        <w:top w:val="none" w:sz="0" w:space="0" w:color="auto"/>
        <w:left w:val="none" w:sz="0" w:space="0" w:color="auto"/>
        <w:bottom w:val="none" w:sz="0" w:space="0" w:color="auto"/>
        <w:right w:val="none" w:sz="0" w:space="0" w:color="auto"/>
      </w:divBdr>
    </w:div>
    <w:div w:id="2082678805">
      <w:bodyDiv w:val="1"/>
      <w:marLeft w:val="0"/>
      <w:marRight w:val="0"/>
      <w:marTop w:val="0"/>
      <w:marBottom w:val="0"/>
      <w:divBdr>
        <w:top w:val="none" w:sz="0" w:space="0" w:color="auto"/>
        <w:left w:val="none" w:sz="0" w:space="0" w:color="auto"/>
        <w:bottom w:val="none" w:sz="0" w:space="0" w:color="auto"/>
        <w:right w:val="none" w:sz="0" w:space="0" w:color="auto"/>
      </w:divBdr>
    </w:div>
    <w:div w:id="2131630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hyperlink" Target="https://slidesdocs.com/page-borders/radial-border" TargetMode="External"/><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ynoptek.com/insights/it-blogs/benefits-of-cloud-based-crm/"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C20F04D6A8B63408D17FC8F4C94BE6C"/>
        <w:category>
          <w:name w:val="General"/>
          <w:gallery w:val="placeholder"/>
        </w:category>
        <w:types>
          <w:type w:val="bbPlcHdr"/>
        </w:types>
        <w:behaviors>
          <w:behavior w:val="content"/>
        </w:behaviors>
        <w:guid w:val="{45C0CE47-DE55-7A49-9D09-E46C931016D3}"/>
      </w:docPartPr>
      <w:docPartBody>
        <w:p w:rsidR="00036298" w:rsidRDefault="00036298" w:rsidP="00036298">
          <w:pPr>
            <w:pStyle w:val="9C20F04D6A8B63408D17FC8F4C94BE6C"/>
          </w:pPr>
          <w:r>
            <w:rPr>
              <w:rFonts w:asciiTheme="majorHAnsi" w:eastAsiaTheme="majorEastAsia" w:hAnsiTheme="majorHAnsi" w:cstheme="majorBidi"/>
              <w:caps/>
              <w:color w:val="156082" w:themeColor="accent1"/>
              <w:sz w:val="80"/>
              <w:szCs w:val="80"/>
            </w:rPr>
            <w:t>[Document title]</w:t>
          </w:r>
        </w:p>
      </w:docPartBody>
    </w:docPart>
    <w:docPart>
      <w:docPartPr>
        <w:name w:val="6A59B3B173488B4B9714108DA7B18AC6"/>
        <w:category>
          <w:name w:val="General"/>
          <w:gallery w:val="placeholder"/>
        </w:category>
        <w:types>
          <w:type w:val="bbPlcHdr"/>
        </w:types>
        <w:behaviors>
          <w:behavior w:val="content"/>
        </w:behaviors>
        <w:guid w:val="{33B9460F-F151-6E40-880A-33315A8FA28C}"/>
      </w:docPartPr>
      <w:docPartBody>
        <w:p w:rsidR="00036298" w:rsidRDefault="00036298" w:rsidP="00036298">
          <w:pPr>
            <w:pStyle w:val="6A59B3B173488B4B9714108DA7B18AC6"/>
          </w:pPr>
          <w:r>
            <w:rPr>
              <w:color w:val="156082" w:themeColor="accent1"/>
              <w:sz w:val="28"/>
              <w:szCs w:val="28"/>
            </w:rPr>
            <w:t>[Document subtitle]</w:t>
          </w:r>
        </w:p>
      </w:docPartBody>
    </w:docPart>
    <w:docPart>
      <w:docPartPr>
        <w:name w:val="DefaultPlaceholder_-1854013440"/>
        <w:category>
          <w:name w:val="General"/>
          <w:gallery w:val="placeholder"/>
        </w:category>
        <w:types>
          <w:type w:val="bbPlcHdr"/>
        </w:types>
        <w:behaviors>
          <w:behavior w:val="content"/>
        </w:behaviors>
        <w:guid w:val="{26C4B0D2-A0B8-4E42-8543-632899DBA309}"/>
      </w:docPartPr>
      <w:docPartBody>
        <w:p w:rsidR="002961FD" w:rsidRDefault="00000000">
          <w:r w:rsidRPr="1CF4456C">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298"/>
    <w:rsid w:val="00036298"/>
    <w:rsid w:val="000B7F50"/>
    <w:rsid w:val="0012323D"/>
    <w:rsid w:val="002961FD"/>
    <w:rsid w:val="003C4E76"/>
    <w:rsid w:val="00700AF5"/>
    <w:rsid w:val="00BB7D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20F04D6A8B63408D17FC8F4C94BE6C">
    <w:name w:val="9C20F04D6A8B63408D17FC8F4C94BE6C"/>
    <w:rsid w:val="00036298"/>
  </w:style>
  <w:style w:type="paragraph" w:customStyle="1" w:styleId="6A59B3B173488B4B9714108DA7B18AC6">
    <w:name w:val="6A59B3B173488B4B9714108DA7B18AC6"/>
    <w:rsid w:val="000362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FC39E-EF4C-1E4E-9492-BF99D57D2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15</Pages>
  <Words>2827</Words>
  <Characters>16115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MS809 Enterprise Systems</vt:lpstr>
    </vt:vector>
  </TitlesOfParts>
  <Company/>
  <LinksUpToDate>false</LinksUpToDate>
  <CharactersWithSpaces>18905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MS809 Enterprise Systems</dc:title>
  <dc:subject>Final Assessment</dc:subject>
  <dc:creator>KUMAR, AMIT</dc:creator>
  <cp:keywords/>
  <dc:description/>
  <cp:lastModifiedBy>KUMAR, AMIT</cp:lastModifiedBy>
  <cp:revision>10</cp:revision>
  <dcterms:created xsi:type="dcterms:W3CDTF">2025-04-14T02:42:00Z</dcterms:created>
  <dcterms:modified xsi:type="dcterms:W3CDTF">2025-04-14T16:36:00Z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ERP_Final_Assignement.docx</vt:lpwstr>
  </property>
  <property fmtid="{D5CDD505-2E9C-101B-9397-08002B2CF9AE}" pid="3" name="TII_WORD_DOCUMENT_ID">
    <vt:lpwstr>20401449-9df6-4c71-89d9-755d0507abef</vt:lpwstr>
  </property>
  <property fmtid="{D5CDD505-2E9C-101B-9397-08002B2CF9AE}" pid="4" name="TII_WORD_DOCUMENT_HASH">
    <vt:lpwstr>08c24ecd3c237b4f7e158b9395b20a1f1908317bfee7bb78e1b2a63a453f2e2f</vt:lpwstr>
  </property>
</Properties>
</file>