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sdt>
      <w:sdtPr>
        <w:rPr>
          <w:rFonts w:eastAsiaTheme="minorHAnsi"/>
          <w:sz w:val="2"/>
          <w:szCs w:val="24"/>
          <w:lang w:val="en-IN" w:eastAsia="en-US"/>
        </w:rPr>
        <w:id w:val="-1539193469"/>
        <w:docPartObj>
          <w:docPartGallery w:val="Cover Pages"/>
          <w:docPartUnique/>
        </w:docPartObj>
      </w:sdtPr>
      <w:sdtEndPr>
        <w:rPr>
          <w:color w:val="FF0000"/>
          <w:sz w:val="24"/>
        </w:rPr>
      </w:sdtEndPr>
      <w:sdtContent>
        <w:p w:rsidR="00E76BCC" w14:paraId="4E8105B2" w14:textId="615D44B2">
          <w:pPr>
            <w:pStyle w:val="NoSpacing"/>
            <w:rPr>
              <w:sz w:val="2"/>
            </w:rPr>
          </w:pPr>
        </w:p>
        <w:p w:rsidR="00E76BCC" w14:paraId="46C46CA2" w14:textId="0FC4189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783637" cy="914400"/>
                    <wp:effectExtent l="0" t="0" r="0" b="3810"/>
                    <wp:wrapNone/>
                    <wp:docPr id="62" name="Text Box 62"/>
                    <wp:cNvGraphicFramePr/>
                    <a:graphic xmlns:a="http://schemas.openxmlformats.org/drawingml/2006/main">
                      <a:graphicData uri="http://schemas.microsoft.com/office/word/2010/wordprocessingShape">
                        <wps:wsp xmlns:wps="http://schemas.microsoft.com/office/word/2010/wordprocessingShape">
                          <wps:cNvSpPr txBox="1"/>
                          <wps:spPr>
                            <a:xfrm>
                              <a:off x="0" y="0"/>
                              <a:ext cx="57836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eastAsiaTheme="majorEastAsia" w:cs="Arial"/>
                                    <w:caps/>
                                    <w:color w:val="8496B0" w:themeColor="text2" w:themeTint="99"/>
                                    <w:sz w:val="64"/>
                                    <w:szCs w:val="64"/>
                                  </w:rPr>
                                  <w:alias w:val="Title"/>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6BCC" w:rsidRPr="00584697" w14:textId="70CC9EA0">
                                    <w:pPr>
                                      <w:pStyle w:val="NoSpacing"/>
                                      <w:rPr>
                                        <w:rFonts w:ascii="Arial" w:hAnsi="Arial" w:eastAsiaTheme="majorEastAsia" w:cs="Arial"/>
                                        <w:caps/>
                                        <w:color w:val="8496B0" w:themeColor="text2" w:themeTint="99"/>
                                        <w:sz w:val="68"/>
                                        <w:szCs w:val="68"/>
                                      </w:rPr>
                                    </w:pPr>
                                    <w:r w:rsidRPr="00584697">
                                      <w:rPr>
                                        <w:rFonts w:ascii="Arial" w:hAnsi="Arial" w:eastAsiaTheme="majorEastAsia" w:cs="Arial"/>
                                        <w:caps/>
                                        <w:color w:val="8496B0" w:themeColor="text2" w:themeTint="99"/>
                                        <w:sz w:val="64"/>
                                        <w:szCs w:val="64"/>
                                      </w:rPr>
                                      <w:t>handwriting recognition</w:t>
                                    </w:r>
                                  </w:p>
                                </w:sdtContent>
                              </w:sdt>
                              <w:p w:rsidR="00E76BCC" w:rsidRPr="00584697" w14:textId="5F5CBD93">
                                <w:pPr>
                                  <w:pStyle w:val="NoSpacing"/>
                                  <w:spacing w:before="120"/>
                                  <w:rPr>
                                    <w:rFonts w:ascii="Arial" w:hAnsi="Arial" w:cs="Arial"/>
                                    <w:color w:val="4472C4" w:themeColor="accent1"/>
                                    <w:sz w:val="36"/>
                                    <w:szCs w:val="36"/>
                                  </w:rPr>
                                </w:pPr>
                                <w:sdt>
                                  <w:sdtPr>
                                    <w:rPr>
                                      <w:rFonts w:ascii="Arial" w:hAnsi="Arial" w:cs="Arial"/>
                                      <w:color w:val="4472C4" w:themeColor="accent1"/>
                                      <w:sz w:val="36"/>
                                      <w:szCs w:val="36"/>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sidRPr="00584697" w:rsidR="007E6B8F">
                                      <w:rPr>
                                        <w:rFonts w:ascii="Arial" w:hAnsi="Arial" w:cs="Arial"/>
                                        <w:color w:val="4472C4" w:themeColor="accent1"/>
                                        <w:sz w:val="36"/>
                                        <w:szCs w:val="36"/>
                                      </w:rPr>
                                      <w:t>Convolutional Neural Networks</w:t>
                                    </w:r>
                                  </w:sdtContent>
                                </w:sdt>
                                <w:r w:rsidRPr="00584697">
                                  <w:rPr>
                                    <w:rFonts w:ascii="Arial" w:hAnsi="Arial" w:cs="Arial"/>
                                    <w:noProof/>
                                  </w:rPr>
                                  <w:t xml:space="preserve"> </w:t>
                                </w:r>
                              </w:p>
                              <w:p w:rsidR="00E76BCC" w:rsidRPr="00584697" w14:textId="7777777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5" type="#_x0000_t202" style="width:468pt;height:1in;margin-top:0;margin-left:0;mso-position-horizontal:center;mso-position-horizontal-relative:page;mso-position-vertical:top;mso-position-vertical-relative:margin;mso-width-percent:765;mso-width-relative:page;mso-wrap-distance-bottom:0;mso-wrap-distance-left:9pt;mso-wrap-distance-right:9pt;mso-wrap-distance-top:0;mso-wrap-style:square;position:absolute;visibility:visible;v-text-anchor:top;z-index:251662336" filled="f" stroked="f" strokeweight="0.5pt">
                    <v:textbox style="mso-fit-shape-to-text:t">
                      <w:txbxContent>
                        <w:sdt>
                          <w:sdtPr>
                            <w:rPr>
                              <w:rFonts w:ascii="Arial" w:hAnsi="Arial" w:eastAsiaTheme="majorEastAsia" w:cs="Arial"/>
                              <w:caps/>
                              <w:color w:val="8496B0" w:themeColor="text2" w:themeTint="99"/>
                              <w:sz w:val="64"/>
                              <w:szCs w:val="64"/>
                            </w:rPr>
                            <w:alias w:val="Title"/>
                            <w:id w:val="60717172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76BCC" w:rsidRPr="00584697" w14:paraId="0435C593" w14:textId="70CC9EA0">
                              <w:pPr>
                                <w:pStyle w:val="NoSpacing"/>
                                <w:rPr>
                                  <w:rFonts w:ascii="Arial" w:hAnsi="Arial" w:eastAsiaTheme="majorEastAsia" w:cs="Arial"/>
                                  <w:caps/>
                                  <w:color w:val="8496B0" w:themeColor="text2" w:themeTint="99"/>
                                  <w:sz w:val="68"/>
                                  <w:szCs w:val="68"/>
                                </w:rPr>
                              </w:pPr>
                              <w:r w:rsidRPr="00584697">
                                <w:rPr>
                                  <w:rFonts w:ascii="Arial" w:hAnsi="Arial" w:eastAsiaTheme="majorEastAsia" w:cs="Arial"/>
                                  <w:caps/>
                                  <w:color w:val="8496B0" w:themeColor="text2" w:themeTint="99"/>
                                  <w:sz w:val="64"/>
                                  <w:szCs w:val="64"/>
                                </w:rPr>
                                <w:t>handwriting recognition</w:t>
                              </w:r>
                            </w:p>
                          </w:sdtContent>
                        </w:sdt>
                        <w:p w:rsidR="00E76BCC" w:rsidRPr="00584697" w14:paraId="1DE94E0E" w14:textId="5F5CBD93">
                          <w:pPr>
                            <w:pStyle w:val="NoSpacing"/>
                            <w:spacing w:before="120"/>
                            <w:rPr>
                              <w:rFonts w:ascii="Arial" w:hAnsi="Arial" w:cs="Arial"/>
                              <w:color w:val="4472C4" w:themeColor="accent1"/>
                              <w:sz w:val="36"/>
                              <w:szCs w:val="36"/>
                            </w:rPr>
                          </w:pPr>
                          <w:sdt>
                            <w:sdtPr>
                              <w:rPr>
                                <w:rFonts w:ascii="Arial" w:hAnsi="Arial" w:cs="Arial"/>
                                <w:color w:val="4472C4" w:themeColor="accent1"/>
                                <w:sz w:val="36"/>
                                <w:szCs w:val="36"/>
                              </w:rPr>
                              <w:alias w:val="Subtitle"/>
                              <w:id w:val="598090134"/>
                              <w:dataBinding w:prefixMappings="xmlns:ns0='http://purl.org/dc/elements/1.1/' xmlns:ns1='http://schemas.openxmlformats.org/package/2006/metadata/core-properties' " w:xpath="/ns1:coreProperties[1]/ns0:subject[1]" w:storeItemID="{6C3C8BC8-F283-45AE-878A-BAB7291924A1}"/>
                              <w:text/>
                            </w:sdtPr>
                            <w:sdtContent>
                              <w:r w:rsidRPr="00584697" w:rsidR="007E6B8F">
                                <w:rPr>
                                  <w:rFonts w:ascii="Arial" w:hAnsi="Arial" w:cs="Arial"/>
                                  <w:color w:val="4472C4" w:themeColor="accent1"/>
                                  <w:sz w:val="36"/>
                                  <w:szCs w:val="36"/>
                                </w:rPr>
                                <w:t>Convolutional Neural Networks</w:t>
                              </w:r>
                            </w:sdtContent>
                          </w:sdt>
                          <w:r w:rsidRPr="00584697">
                            <w:rPr>
                              <w:rFonts w:ascii="Arial" w:hAnsi="Arial" w:cs="Arial"/>
                              <w:noProof/>
                            </w:rPr>
                            <w:t xml:space="preserve"> </w:t>
                          </w:r>
                        </w:p>
                        <w:p w:rsidR="00E76BCC" w:rsidRPr="00584697" w14:paraId="1A6424AA" w14:textId="77777777">
                          <w:pPr>
                            <w:rPr>
                              <w:rFonts w:ascii="Arial" w:hAnsi="Arial" w:cs="Arial"/>
                            </w:rPr>
                          </w:pPr>
                        </w:p>
                      </w:txbxContent>
                    </v:textbox>
                    <w10:wrap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xmlns:mc="http://schemas.openxmlformats.org/markup-compatibility/2006">
                      <mc:Choice xmlns:c14="http://schemas.microsoft.com/office/drawing/2007/8/2/chart" Requires="c14">
                        <wp:positionH relativeFrom="page">
                          <wp14:pctPosHOffset>22000</wp14:pctPosHOffset>
                        </wp:positionH>
                      </mc:Choice>
                      <mc:Fallback>
                        <wp:positionH relativeFrom="page">
                          <wp:posOffset>1663268</wp:posOffset>
                        </wp:positionH>
                      </mc:Fallback>
                    </mc:AlternateContent>
                    <mc:AlternateContent xmlns:mc="http://schemas.openxmlformats.org/markup-compatibility/2006">
                      <mc:Choice xmlns:c14="http://schemas.microsoft.com/office/drawing/2007/8/2/chart" Requires="c14">
                        <wp:positionV relativeFrom="page">
                          <wp14:pctPosVOffset>30000</wp14:pctPosVOffset>
                        </wp:positionV>
                      </mc:Choice>
                      <mc:Fallback>
                        <wp:positionV relativeFrom="page">
                          <wp:posOffset>3207639</wp:posOffset>
                        </wp:positionV>
                      </mc:Fallback>
                    </mc:AlternateContent>
                    <wp:extent cx="5337579" cy="6048571"/>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xmlns:wpg="http://schemas.microsoft.com/office/word/2010/wordprocessingGroup">
                          <wpg:cNvGrpSpPr>
                            <a:grpSpLocks noChangeAspect="1"/>
                          </wpg:cNvGrpSpPr>
                          <wpg:grpSpPr>
                            <a:xfrm>
                              <a:off x="0" y="0"/>
                              <a:ext cx="5337579" cy="6048571"/>
                              <a:chOff x="0" y="0"/>
                              <a:chExt cx="4329113" cy="4491038"/>
                            </a:xfrm>
                            <a:solidFill>
                              <a:schemeClr val="tx2">
                                <a:lumMod val="60000"/>
                                <a:lumOff val="40000"/>
                              </a:schemeClr>
                            </a:solidFill>
                          </wpg:grpSpPr>
                          <wps:wsp xmlns:wps="http://schemas.microsoft.com/office/word/2010/wordprocessingShape">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cxnLst>
                                  <a:cxn ang="0">
                                    <a:pos x="T0" y="T1"/>
                                  </a:cxn>
                                  <a:cxn ang="0">
                                    <a:pos x="T2" y="T3"/>
                                  </a:cxn>
                                  <a:cxn ang="0">
                                    <a:pos x="T4" y="T5"/>
                                  </a:cxn>
                                  <a:cxn ang="0">
                                    <a:pos x="T6" y="T7"/>
                                  </a:cxn>
                                  <a:cxn ang="0">
                                    <a:pos x="T8" y="T9"/>
                                  </a:cxn>
                                </a:cxnLst>
                                <a:rect l="0" t="0" r="r" b="b"/>
                                <a:pathLst>
                                  <a:path fill="norm" h="1786" w="1781" stroke="1">
                                    <a:moveTo>
                                      <a:pt x="4" y="1786"/>
                                    </a:moveTo>
                                    <a:lnTo>
                                      <a:pt x="0" y="1782"/>
                                    </a:lnTo>
                                    <a:lnTo>
                                      <a:pt x="1776" y="0"/>
                                    </a:lnTo>
                                    <a:lnTo>
                                      <a:pt x="1781" y="5"/>
                                    </a:lnTo>
                                    <a:lnTo>
                                      <a:pt x="4" y="1786"/>
                                    </a:lnTo>
                                    <a:close/>
                                  </a:path>
                                </a:pathLst>
                              </a:custGeom>
                              <a:grp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xmlns:wps="http://schemas.microsoft.com/office/word/2010/wordprocessingShape">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cxnLst>
                                  <a:cxn ang="0">
                                    <a:pos x="T0" y="T1"/>
                                  </a:cxn>
                                  <a:cxn ang="0">
                                    <a:pos x="T2" y="T3"/>
                                  </a:cxn>
                                  <a:cxn ang="0">
                                    <a:pos x="T4" y="T5"/>
                                  </a:cxn>
                                  <a:cxn ang="0">
                                    <a:pos x="T6" y="T7"/>
                                  </a:cxn>
                                  <a:cxn ang="0">
                                    <a:pos x="T8" y="T9"/>
                                  </a:cxn>
                                </a:cxnLst>
                                <a:rect l="0" t="0" r="r" b="b"/>
                                <a:pathLst>
                                  <a:path fill="norm" h="2234" w="2234" stroke="1">
                                    <a:moveTo>
                                      <a:pt x="5" y="2234"/>
                                    </a:moveTo>
                                    <a:lnTo>
                                      <a:pt x="0" y="2229"/>
                                    </a:lnTo>
                                    <a:lnTo>
                                      <a:pt x="2229" y="0"/>
                                    </a:lnTo>
                                    <a:lnTo>
                                      <a:pt x="2234" y="5"/>
                                    </a:lnTo>
                                    <a:lnTo>
                                      <a:pt x="5" y="2234"/>
                                    </a:lnTo>
                                    <a:close/>
                                  </a:path>
                                </a:pathLst>
                              </a:custGeom>
                              <a:grp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xmlns:wps="http://schemas.microsoft.com/office/word/2010/wordprocessingShape">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cxnLst>
                                  <a:cxn ang="0">
                                    <a:pos x="T0" y="T1"/>
                                  </a:cxn>
                                  <a:cxn ang="0">
                                    <a:pos x="T2" y="T3"/>
                                  </a:cxn>
                                  <a:cxn ang="0">
                                    <a:pos x="T4" y="T5"/>
                                  </a:cxn>
                                  <a:cxn ang="0">
                                    <a:pos x="T6" y="T7"/>
                                  </a:cxn>
                                  <a:cxn ang="0">
                                    <a:pos x="T8" y="T9"/>
                                  </a:cxn>
                                </a:cxnLst>
                                <a:rect l="0" t="0" r="r" b="b"/>
                                <a:pathLst>
                                  <a:path fill="norm" h="2197" w="2197" stroke="1">
                                    <a:moveTo>
                                      <a:pt x="9" y="2197"/>
                                    </a:moveTo>
                                    <a:lnTo>
                                      <a:pt x="0" y="2193"/>
                                    </a:lnTo>
                                    <a:lnTo>
                                      <a:pt x="2188" y="0"/>
                                    </a:lnTo>
                                    <a:lnTo>
                                      <a:pt x="2197" y="10"/>
                                    </a:lnTo>
                                    <a:lnTo>
                                      <a:pt x="9" y="2197"/>
                                    </a:lnTo>
                                    <a:close/>
                                  </a:path>
                                </a:pathLst>
                              </a:custGeom>
                              <a:grp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xmlns:wps="http://schemas.microsoft.com/office/word/2010/wordprocessingShape">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cxnLst>
                                  <a:cxn ang="0">
                                    <a:pos x="T0" y="T1"/>
                                  </a:cxn>
                                  <a:cxn ang="0">
                                    <a:pos x="T2" y="T3"/>
                                  </a:cxn>
                                  <a:cxn ang="0">
                                    <a:pos x="T4" y="T5"/>
                                  </a:cxn>
                                  <a:cxn ang="0">
                                    <a:pos x="T6" y="T7"/>
                                  </a:cxn>
                                  <a:cxn ang="0">
                                    <a:pos x="T8" y="T9"/>
                                  </a:cxn>
                                </a:cxnLst>
                                <a:rect l="0" t="0" r="r" b="b"/>
                                <a:pathLst>
                                  <a:path fill="norm" h="1966" w="1961" stroke="1">
                                    <a:moveTo>
                                      <a:pt x="9" y="1966"/>
                                    </a:moveTo>
                                    <a:lnTo>
                                      <a:pt x="0" y="1957"/>
                                    </a:lnTo>
                                    <a:lnTo>
                                      <a:pt x="1952" y="0"/>
                                    </a:lnTo>
                                    <a:lnTo>
                                      <a:pt x="1961" y="9"/>
                                    </a:lnTo>
                                    <a:lnTo>
                                      <a:pt x="9" y="1966"/>
                                    </a:lnTo>
                                    <a:close/>
                                  </a:path>
                                </a:pathLst>
                              </a:custGeom>
                              <a:grp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xmlns:wps="http://schemas.microsoft.com/office/word/2010/wordprocessingShape">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cxnLst>
                                  <a:cxn ang="0">
                                    <a:pos x="T0" y="T1"/>
                                  </a:cxn>
                                  <a:cxn ang="0">
                                    <a:pos x="T2" y="T3"/>
                                  </a:cxn>
                                  <a:cxn ang="0">
                                    <a:pos x="T4" y="T5"/>
                                  </a:cxn>
                                  <a:cxn ang="0">
                                    <a:pos x="T6" y="T7"/>
                                  </a:cxn>
                                  <a:cxn ang="0">
                                    <a:pos x="T8" y="T9"/>
                                  </a:cxn>
                                </a:cxnLst>
                                <a:rect l="0" t="0" r="r" b="b"/>
                                <a:pathLst>
                                  <a:path fill="norm" h="2732" w="2727" stroke="1">
                                    <a:moveTo>
                                      <a:pt x="0" y="2732"/>
                                    </a:moveTo>
                                    <a:lnTo>
                                      <a:pt x="0" y="2728"/>
                                    </a:lnTo>
                                    <a:lnTo>
                                      <a:pt x="2722" y="0"/>
                                    </a:lnTo>
                                    <a:lnTo>
                                      <a:pt x="2727" y="5"/>
                                    </a:lnTo>
                                    <a:lnTo>
                                      <a:pt x="0" y="2732"/>
                                    </a:lnTo>
                                    <a:close/>
                                  </a:path>
                                </a:pathLst>
                              </a:custGeom>
                              <a:grp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width:432.65pt;height:448.55pt;margin-top:0;margin-left:0;mso-height-percent:566;mso-left-percent:220;mso-position-horizontal-relative:page;mso-position-vertical-relative:page;mso-top-percent:300;mso-width-percent:706;position:absolute;z-index:-251653120" coordsize="43291,44910">
                    <o:lock v:ext="edit" aspectratio="t"/>
                    <v:shape id="Freeform 64" o:spid="_x0000_s1027" style="width:28274;height:28352;left:15017;mso-wrap-style:square;position:absolute;visibility:visible;v-text-anchor:top" coordsize="1781,1786" path="m4,1786l,1782,1776,l1781,5l4,1786xe" filled="f" stroked="f">
                      <v:path arrowok="t" o:connecttype="custom" o:connectlocs="6350,2835275;0,2828925;2819400,0;2827338,7938;6350,2835275" o:connectangles="0,0,0,0,0"/>
                    </v:shape>
                    <v:shape id="Freeform 65" o:spid="_x0000_s1028" style="width:35465;height:35464;left:7826;mso-wrap-style:square;position:absolute;top:2270;visibility:visible;v-text-anchor:top" coordsize="2234,2234" path="m5,2234l,2229,2229,l2234,5l5,2234xe" filled="f" stroked="f">
                      <v:path arrowok="t" o:connecttype="custom" o:connectlocs="7938,3546475;0,3538538;3538538,0;3546475,7938;7938,3546475" o:connectangles="0,0,0,0,0"/>
                    </v:shape>
                    <v:shape id="Freeform 66" o:spid="_x0000_s1029" style="width:34878;height:34877;left:8413;mso-wrap-style:square;position:absolute;top:1095;visibility:visible;v-text-anchor:top" coordsize="2197,2197" path="m9,2197l,2193,2188,l2197,10l9,2197xe" filled="f" stroked="f">
                      <v:path arrowok="t" o:connecttype="custom" o:connectlocs="14288,3487738;0,3481388;3473450,0;3487738,15875;14288,3487738" o:connectangles="0,0,0,0,0"/>
                    </v:shape>
                    <v:shape id="Freeform 67" o:spid="_x0000_s1030" style="width:31131;height:31211;left:12160;mso-wrap-style:square;position:absolute;top:4984;visibility:visible;v-text-anchor:top" coordsize="1961,1966" path="m9,1966l,1957,1952,l1961,9l9,1966xe" filled="f" stroked="f">
                      <v:path arrowok="t" o:connecttype="custom" o:connectlocs="14288,3121025;0,3106738;3098800,0;3113088,14288;14288,3121025" o:connectangles="0,0,0,0,0"/>
                    </v:shape>
                    <v:shape id="Freeform 68" o:spid="_x0000_s1031" style="width:43291;height:43371;mso-wrap-style:square;position:absolute;top:1539;visibility:visible;v-text-anchor:top" coordsize="2727,2732" path="m,2732l,2728l2722,l2727,5l,2732xe" filled="f" stroked="f">
                      <v:path arrowok="t" o:connecttype="custom" o:connectlocs="0,4337050;0,4330700;4321175,0;4329113,7938;0,4337050" o:connectangles="0,0,0,0,0"/>
                    </v:shap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5783637" cy="374904"/>
                    <wp:effectExtent l="0" t="0" r="0" b="2540"/>
                    <wp:wrapNone/>
                    <wp:docPr id="69" name="Text Box 69"/>
                    <wp:cNvGraphicFramePr/>
                    <a:graphic xmlns:a="http://schemas.openxmlformats.org/drawingml/2006/main">
                      <a:graphicData uri="http://schemas.microsoft.com/office/word/2010/wordprocessingShape">
                        <wps:wsp xmlns:wps="http://schemas.microsoft.com/office/word/2010/wordprocessingShape">
                          <wps:cNvSpPr txBox="1"/>
                          <wps:spPr>
                            <a:xfrm>
                              <a:off x="0" y="0"/>
                              <a:ext cx="5783637"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BCC" w:rsidRPr="00171717" w14:textId="624AD12F">
                                <w:pPr>
                                  <w:pStyle w:val="NoSpacing"/>
                                  <w:jc w:val="right"/>
                                  <w:rPr>
                                    <w:rFonts w:ascii="Arial" w:hAnsi="Arial" w:cs="Arial"/>
                                    <w:color w:val="4472C4" w:themeColor="accent1"/>
                                    <w:sz w:val="36"/>
                                    <w:szCs w:val="36"/>
                                  </w:rPr>
                                </w:pPr>
                                <w:sdt>
                                  <w:sdtPr>
                                    <w:rPr>
                                      <w:rFonts w:ascii="Arial" w:hAnsi="Arial" w:cs="Arial"/>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71717" w:rsidR="00065080">
                                      <w:rPr>
                                        <w:rFonts w:ascii="Arial" w:hAnsi="Arial" w:cs="Arial"/>
                                        <w:color w:val="4472C4" w:themeColor="accent1"/>
                                        <w:sz w:val="36"/>
                                        <w:szCs w:val="36"/>
                                      </w:rPr>
                                      <w:t>AMIT KUMAR</w:t>
                                    </w:r>
                                  </w:sdtContent>
                                </w:sdt>
                              </w:p>
                              <w:sdt>
                                <w:sdtPr>
                                  <w:rPr>
                                    <w:rFonts w:ascii="Arial" w:hAnsi="Arial" w:cs="Arial"/>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76BCC" w:rsidRPr="00171717" w14:textId="2964AE45">
                                    <w:pPr>
                                      <w:pStyle w:val="NoSpacing"/>
                                      <w:jc w:val="right"/>
                                      <w:rPr>
                                        <w:rFonts w:ascii="Arial" w:hAnsi="Arial" w:cs="Arial"/>
                                        <w:color w:val="4472C4" w:themeColor="accent1"/>
                                        <w:sz w:val="36"/>
                                        <w:szCs w:val="36"/>
                                      </w:rPr>
                                    </w:pPr>
                                    <w:r w:rsidRPr="00171717">
                                      <w:rPr>
                                        <w:rFonts w:ascii="Arial" w:hAnsi="Arial" w:cs="Arial"/>
                                        <w:color w:val="4472C4" w:themeColor="accent1"/>
                                        <w:sz w:val="36"/>
                                        <w:szCs w:val="36"/>
                                      </w:rPr>
                                      <w:t>amitkumar21@gmail.com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32" type="#_x0000_t202" style="width:468pt;height:29.5pt;margin-top:0;margin-left:0;mso-height-percent:0;mso-height-relative:margin;mso-position-horizontal:center;mso-position-horizontal-relative:page;mso-position-vertical:bottom;mso-position-vertical-relative:margin;mso-width-percent:765;mso-width-relative:page;mso-wrap-distance-bottom:0;mso-wrap-distance-left:9pt;mso-wrap-distance-right:9pt;mso-wrap-distance-top:0;mso-wrap-style:square;position:absolute;visibility:visible;v-text-anchor:bottom;z-index:251659264" filled="f" stroked="f" strokeweight="0.5pt">
                    <v:textbox style="mso-fit-shape-to-text:t" inset="0,0,0,0">
                      <w:txbxContent>
                        <w:p w:rsidR="00E76BCC" w:rsidRPr="00171717" w14:paraId="251B94E0" w14:textId="624AD12F">
                          <w:pPr>
                            <w:pStyle w:val="NoSpacing"/>
                            <w:jc w:val="right"/>
                            <w:rPr>
                              <w:rFonts w:ascii="Arial" w:hAnsi="Arial" w:cs="Arial"/>
                              <w:color w:val="4472C4" w:themeColor="accent1"/>
                              <w:sz w:val="36"/>
                              <w:szCs w:val="36"/>
                            </w:rPr>
                          </w:pPr>
                          <w:sdt>
                            <w:sdtPr>
                              <w:rPr>
                                <w:rFonts w:ascii="Arial" w:hAnsi="Arial" w:cs="Arial"/>
                                <w:color w:val="4472C4" w:themeColor="accent1"/>
                                <w:sz w:val="36"/>
                                <w:szCs w:val="36"/>
                              </w:rPr>
                              <w:alias w:val="School"/>
                              <w:tag w:val="School"/>
                              <w:id w:val="1959770449"/>
                              <w:dataBinding w:prefixMappings="xmlns:ns0='http://schemas.openxmlformats.org/officeDocument/2006/extended-properties' " w:xpath="/ns0:Properties[1]/ns0:Company[1]" w:storeItemID="{6668398D-A668-4E3E-A5EB-62B293D839F1}"/>
                              <w:text/>
                            </w:sdtPr>
                            <w:sdtContent>
                              <w:r w:rsidRPr="00171717" w:rsidR="00065080">
                                <w:rPr>
                                  <w:rFonts w:ascii="Arial" w:hAnsi="Arial" w:cs="Arial"/>
                                  <w:color w:val="4472C4" w:themeColor="accent1"/>
                                  <w:sz w:val="36"/>
                                  <w:szCs w:val="36"/>
                                </w:rPr>
                                <w:t>AMIT KUMAR</w:t>
                              </w:r>
                            </w:sdtContent>
                          </w:sdt>
                        </w:p>
                        <w:sdt>
                          <w:sdtPr>
                            <w:rPr>
                              <w:rFonts w:ascii="Arial" w:hAnsi="Arial" w:cs="Arial"/>
                              <w:color w:val="4472C4" w:themeColor="accent1"/>
                              <w:sz w:val="36"/>
                              <w:szCs w:val="36"/>
                            </w:rPr>
                            <w:alias w:val="Course"/>
                            <w:tag w:val="Course"/>
                            <w:id w:val="535361544"/>
                            <w:dataBinding w:prefixMappings="xmlns:ns0='http://purl.org/dc/elements/1.1/' xmlns:ns1='http://schemas.openxmlformats.org/package/2006/metadata/core-properties' " w:xpath="/ns1:coreProperties[1]/ns1:category[1]" w:storeItemID="{6C3C8BC8-F283-45AE-878A-BAB7291924A1}"/>
                            <w:text/>
                          </w:sdtPr>
                          <w:sdtContent>
                            <w:p w:rsidR="00E76BCC" w:rsidRPr="00171717" w14:paraId="2E2B2E17" w14:textId="2964AE45">
                              <w:pPr>
                                <w:pStyle w:val="NoSpacing"/>
                                <w:jc w:val="right"/>
                                <w:rPr>
                                  <w:rFonts w:ascii="Arial" w:hAnsi="Arial" w:cs="Arial"/>
                                  <w:color w:val="4472C4" w:themeColor="accent1"/>
                                  <w:sz w:val="36"/>
                                  <w:szCs w:val="36"/>
                                </w:rPr>
                              </w:pPr>
                              <w:r w:rsidRPr="00171717">
                                <w:rPr>
                                  <w:rFonts w:ascii="Arial" w:hAnsi="Arial" w:cs="Arial"/>
                                  <w:color w:val="4472C4" w:themeColor="accent1"/>
                                  <w:sz w:val="36"/>
                                  <w:szCs w:val="36"/>
                                </w:rPr>
                                <w:t>amitkumar21@gmail.com</w:t>
                              </w:r>
                            </w:p>
                          </w:sdtContent>
                        </w:sdt>
                      </w:txbxContent>
                    </v:textbox>
                    <w10:wrap anchory="margin"/>
                  </v:shape>
                </w:pict>
              </mc:Fallback>
            </mc:AlternateContent>
          </w:r>
        </w:p>
        <w:p w:rsidR="00E76BCC" w14:paraId="08B9EE67" w14:textId="01FE31AB">
          <w:pPr>
            <w:rPr>
              <w:color w:val="FF0000"/>
              <w:lang w:val="en-US"/>
            </w:rPr>
          </w:pPr>
          <w:r>
            <w:rPr>
              <w:color w:val="FF0000"/>
              <w:lang w:val="en-US"/>
            </w:rPr>
            <w:br w:type="page"/>
          </w:r>
        </w:p>
      </w:sdtContent>
    </w:sdt>
    <w:p w:rsidR="005C7324" w:rsidRPr="000D462F" w:rsidP="00D67CBF" w14:paraId="26834DEA" w14:textId="2DF43F02">
      <w:pPr>
        <w:spacing w:line="480" w:lineRule="auto"/>
        <w:jc w:val="center"/>
        <w:rPr>
          <w:rFonts w:ascii="Arial" w:hAnsi="Arial" w:cs="Arial"/>
          <w:b/>
          <w:bCs/>
          <w:lang w:val="en-US"/>
        </w:rPr>
      </w:pPr>
      <w:r w:rsidRPr="000D462F">
        <w:rPr>
          <w:rFonts w:ascii="Arial" w:hAnsi="Arial" w:cs="Arial"/>
          <w:b/>
          <w:bCs/>
          <w:lang w:val="en-US"/>
        </w:rPr>
        <w:t>Acknowledgment</w:t>
      </w:r>
    </w:p>
    <w:p w:rsidR="00FD0AFF" w:rsidP="00D67CBF" w14:paraId="58A78709" w14:textId="77777777">
      <w:pPr>
        <w:spacing w:line="480" w:lineRule="auto"/>
        <w:ind w:firstLine="720"/>
        <w:rPr>
          <w:rFonts w:ascii="Arial" w:eastAsia="Times New Roman" w:hAnsi="Arial" w:cs="Arial"/>
          <w:color w:val="333333"/>
          <w:shd w:val="clear" w:color="auto" w:fill="FFFFFF"/>
          <w:lang w:eastAsia="en-GB"/>
        </w:rPr>
      </w:pPr>
    </w:p>
    <w:p w:rsidR="00F86A4D" w:rsidRPr="00F86A4D" w:rsidP="00D67CBF" w14:paraId="4DAB5202" w14:textId="0766B07C">
      <w:pPr>
        <w:spacing w:line="480" w:lineRule="auto"/>
        <w:ind w:firstLine="720"/>
        <w:rPr>
          <w:rFonts w:ascii="Arial" w:eastAsia="Times New Roman" w:hAnsi="Arial" w:cs="Arial"/>
          <w:lang w:eastAsia="en-GB"/>
        </w:rPr>
      </w:pPr>
      <w:r w:rsidRPr="00F86A4D">
        <w:rPr>
          <w:rFonts w:ascii="Arial" w:eastAsia="Times New Roman" w:hAnsi="Arial" w:cs="Arial"/>
          <w:color w:val="333333"/>
          <w:shd w:val="clear" w:color="auto" w:fill="FFFFFF"/>
          <w:lang w:eastAsia="en-GB"/>
        </w:rPr>
        <w:t xml:space="preserve">I would like to express my special thanks to </w:t>
      </w:r>
      <w:r w:rsidR="000D462F">
        <w:rPr>
          <w:rFonts w:ascii="Arial" w:eastAsia="Times New Roman" w:hAnsi="Arial" w:cs="Arial"/>
          <w:color w:val="333333"/>
          <w:shd w:val="clear" w:color="auto" w:fill="FFFFFF"/>
          <w:lang w:eastAsia="en-GB"/>
        </w:rPr>
        <w:t xml:space="preserve">Mr. </w:t>
      </w:r>
      <w:r w:rsidR="00421A64">
        <w:rPr>
          <w:rFonts w:ascii="Arial" w:eastAsia="Times New Roman" w:hAnsi="Arial" w:cs="Arial"/>
          <w:color w:val="333333"/>
          <w:shd w:val="clear" w:color="auto" w:fill="FFFFFF"/>
          <w:lang w:eastAsia="en-GB"/>
        </w:rPr>
        <w:t xml:space="preserve">Robert Guenther, </w:t>
      </w:r>
      <w:r w:rsidRPr="00F86A4D">
        <w:rPr>
          <w:rFonts w:ascii="Arial" w:eastAsia="Times New Roman" w:hAnsi="Arial" w:cs="Arial"/>
          <w:color w:val="333333"/>
          <w:shd w:val="clear" w:color="auto" w:fill="FFFFFF"/>
          <w:lang w:eastAsia="en-GB"/>
        </w:rPr>
        <w:t xml:space="preserve">who </w:t>
      </w:r>
      <w:r w:rsidR="003F515A">
        <w:rPr>
          <w:rFonts w:ascii="Arial" w:eastAsia="Times New Roman" w:hAnsi="Arial" w:cs="Arial"/>
          <w:color w:val="333333"/>
          <w:shd w:val="clear" w:color="auto" w:fill="FFFFFF"/>
          <w:lang w:eastAsia="en-GB"/>
        </w:rPr>
        <w:t>ha</w:t>
      </w:r>
      <w:r w:rsidR="006415C0">
        <w:rPr>
          <w:rFonts w:ascii="Arial" w:eastAsia="Times New Roman" w:hAnsi="Arial" w:cs="Arial"/>
          <w:color w:val="333333"/>
          <w:shd w:val="clear" w:color="auto" w:fill="FFFFFF"/>
          <w:lang w:eastAsia="en-GB"/>
        </w:rPr>
        <w:t xml:space="preserve">s </w:t>
      </w:r>
      <w:r w:rsidR="003F515A">
        <w:rPr>
          <w:rFonts w:ascii="Arial" w:eastAsia="Times New Roman" w:hAnsi="Arial" w:cs="Arial"/>
          <w:color w:val="333333"/>
          <w:shd w:val="clear" w:color="auto" w:fill="FFFFFF"/>
          <w:lang w:eastAsia="en-GB"/>
        </w:rPr>
        <w:t xml:space="preserve">been </w:t>
      </w:r>
      <w:r w:rsidR="006415C0">
        <w:rPr>
          <w:rFonts w:ascii="Arial" w:eastAsia="Times New Roman" w:hAnsi="Arial" w:cs="Arial"/>
          <w:color w:val="333333"/>
          <w:shd w:val="clear" w:color="auto" w:fill="FFFFFF"/>
          <w:lang w:eastAsia="en-GB"/>
        </w:rPr>
        <w:t xml:space="preserve">very supportive </w:t>
      </w:r>
      <w:r w:rsidR="000647E2">
        <w:rPr>
          <w:rFonts w:ascii="Arial" w:eastAsia="Times New Roman" w:hAnsi="Arial" w:cs="Arial"/>
          <w:color w:val="333333"/>
          <w:shd w:val="clear" w:color="auto" w:fill="FFFFFF"/>
          <w:lang w:eastAsia="en-GB"/>
        </w:rPr>
        <w:t xml:space="preserve">in providing me with the base Python Code </w:t>
      </w:r>
      <w:r w:rsidR="00FD0AFF">
        <w:rPr>
          <w:rFonts w:ascii="Arial" w:eastAsia="Times New Roman" w:hAnsi="Arial" w:cs="Arial"/>
          <w:color w:val="333333"/>
          <w:shd w:val="clear" w:color="auto" w:fill="FFFFFF"/>
          <w:lang w:eastAsia="en-GB"/>
        </w:rPr>
        <w:t xml:space="preserve">for this project, along with </w:t>
      </w:r>
      <w:r w:rsidR="000647E2">
        <w:rPr>
          <w:rFonts w:ascii="Arial" w:eastAsia="Times New Roman" w:hAnsi="Arial" w:cs="Arial"/>
          <w:color w:val="333333"/>
          <w:shd w:val="clear" w:color="auto" w:fill="FFFFFF"/>
          <w:lang w:eastAsia="en-GB"/>
        </w:rPr>
        <w:t xml:space="preserve">his valuable time </w:t>
      </w:r>
      <w:r w:rsidR="00E2734A">
        <w:rPr>
          <w:rFonts w:ascii="Arial" w:eastAsia="Times New Roman" w:hAnsi="Arial" w:cs="Arial"/>
          <w:color w:val="333333"/>
          <w:shd w:val="clear" w:color="auto" w:fill="FFFFFF"/>
          <w:lang w:eastAsia="en-GB"/>
        </w:rPr>
        <w:t xml:space="preserve">to </w:t>
      </w:r>
      <w:r w:rsidR="00FD0AFF">
        <w:rPr>
          <w:rFonts w:ascii="Arial" w:eastAsia="Times New Roman" w:hAnsi="Arial" w:cs="Arial"/>
          <w:color w:val="333333"/>
          <w:shd w:val="clear" w:color="auto" w:fill="FFFFFF"/>
          <w:lang w:eastAsia="en-GB"/>
        </w:rPr>
        <w:t>undertake a project report review and provide his valuable insights</w:t>
      </w:r>
      <w:r w:rsidR="00EC13A9">
        <w:rPr>
          <w:rFonts w:ascii="Arial" w:eastAsia="Times New Roman" w:hAnsi="Arial" w:cs="Arial"/>
          <w:color w:val="333333"/>
          <w:shd w:val="clear" w:color="auto" w:fill="FFFFFF"/>
          <w:lang w:eastAsia="en-GB"/>
        </w:rPr>
        <w:t>.</w:t>
      </w:r>
      <w:r w:rsidRPr="00F86A4D">
        <w:rPr>
          <w:rFonts w:ascii="Arial" w:eastAsia="Times New Roman" w:hAnsi="Arial" w:cs="Arial"/>
          <w:color w:val="333333"/>
          <w:shd w:val="clear" w:color="auto" w:fill="FFFFFF"/>
          <w:lang w:eastAsia="en-GB"/>
        </w:rPr>
        <w:t xml:space="preserve"> I am thankful to </w:t>
      </w:r>
      <w:r w:rsidR="00FD0AFF">
        <w:rPr>
          <w:rFonts w:ascii="Arial" w:eastAsia="Times New Roman" w:hAnsi="Arial" w:cs="Arial"/>
          <w:color w:val="333333"/>
          <w:shd w:val="clear" w:color="auto" w:fill="FFFFFF"/>
          <w:lang w:eastAsia="en-GB"/>
        </w:rPr>
        <w:t>him</w:t>
      </w:r>
      <w:r w:rsidRPr="00F86A4D">
        <w:rPr>
          <w:rFonts w:ascii="Arial" w:eastAsia="Times New Roman" w:hAnsi="Arial" w:cs="Arial"/>
          <w:color w:val="333333"/>
          <w:shd w:val="clear" w:color="auto" w:fill="FFFFFF"/>
          <w:lang w:eastAsia="en-GB"/>
        </w:rPr>
        <w:t>.</w:t>
      </w:r>
    </w:p>
    <w:p w:rsidR="006A15AF" w:rsidRPr="003F515A" w:rsidP="003F515A" w14:paraId="0384DD47" w14:textId="768BA695">
      <w:pPr>
        <w:spacing w:line="480" w:lineRule="auto"/>
        <w:rPr>
          <w:rFonts w:ascii="Arial" w:hAnsi="Arial" w:cs="Arial"/>
          <w:color w:val="FF0000"/>
          <w:lang w:val="en-US"/>
        </w:rPr>
      </w:pPr>
    </w:p>
    <w:p w:rsidR="001D563B" w:rsidRPr="003F515A" w:rsidP="003F515A" w14:paraId="39A66A90" w14:textId="77777777">
      <w:pPr>
        <w:spacing w:line="480" w:lineRule="auto"/>
        <w:rPr>
          <w:rFonts w:ascii="Arial" w:hAnsi="Arial" w:cs="Arial"/>
          <w:color w:val="FF0000"/>
          <w:lang w:val="en-US"/>
        </w:rPr>
        <w:sectPr w:rsidSect="00E76BCC">
          <w:headerReference w:type="even" r:id="rId5"/>
          <w:headerReference w:type="default" r:id="rId6"/>
          <w:pgSz w:w="11906" w:h="16838"/>
          <w:pgMar w:top="1440" w:right="1440" w:bottom="1440" w:left="1440" w:header="708" w:footer="708" w:gutter="0"/>
          <w:pgNumType w:start="0"/>
          <w:cols w:space="708"/>
          <w:titlePg/>
          <w:docGrid w:linePitch="360"/>
        </w:sectPr>
      </w:pPr>
    </w:p>
    <w:p w:rsidR="001D563B" w14:paraId="66828E9F" w14:textId="77777777">
      <w:pPr>
        <w:rPr>
          <w:color w:val="FF0000"/>
          <w:lang w:val="en-US"/>
        </w:rPr>
      </w:pPr>
    </w:p>
    <w:sdt>
      <w:sdtPr>
        <w:rPr>
          <w:rFonts w:asciiTheme="minorHAnsi" w:eastAsiaTheme="minorHAnsi" w:hAnsiTheme="minorHAnsi" w:cstheme="minorBidi"/>
          <w:b w:val="0"/>
          <w:bCs w:val="0"/>
          <w:color w:val="auto"/>
          <w:sz w:val="24"/>
          <w:szCs w:val="24"/>
          <w:lang w:val="en-IN"/>
        </w:rPr>
        <w:id w:val="-2000869387"/>
        <w:docPartObj>
          <w:docPartGallery w:val="Table of Contents"/>
          <w:docPartUnique/>
        </w:docPartObj>
      </w:sdtPr>
      <w:sdtEndPr>
        <w:rPr>
          <w:noProof/>
        </w:rPr>
      </w:sdtEndPr>
      <w:sdtContent>
        <w:p w:rsidR="00A27193" w:rsidRPr="007F4BA7" w14:paraId="66A316DF" w14:textId="6AA12D99">
          <w:pPr>
            <w:pStyle w:val="TOCHeading"/>
            <w:rPr>
              <w:rFonts w:ascii="Arial" w:hAnsi="Arial" w:cs="Arial"/>
              <w:sz w:val="24"/>
              <w:szCs w:val="24"/>
            </w:rPr>
          </w:pPr>
          <w:r w:rsidRPr="007F4BA7">
            <w:rPr>
              <w:rFonts w:ascii="Arial" w:hAnsi="Arial" w:cs="Arial"/>
              <w:sz w:val="24"/>
              <w:szCs w:val="24"/>
            </w:rPr>
            <w:t>Table of Contents</w:t>
          </w:r>
        </w:p>
        <w:p w:rsidR="00F22D74" w:rsidRPr="00F22D74" w:rsidP="00FB07EA" w14:paraId="76B14218" w14:textId="0DF72686">
          <w:pPr>
            <w:pStyle w:val="TOC1"/>
            <w:tabs>
              <w:tab w:val="right" w:leader="dot" w:pos="9016"/>
            </w:tabs>
            <w:spacing w:line="480" w:lineRule="auto"/>
            <w:rPr>
              <w:rFonts w:ascii="Arial" w:hAnsi="Arial" w:eastAsiaTheme="minorEastAsia" w:cs="Arial"/>
              <w:b w:val="0"/>
              <w:bCs w:val="0"/>
              <w:i w:val="0"/>
              <w:iCs w:val="0"/>
              <w:noProof/>
              <w:lang w:eastAsia="en-GB"/>
            </w:rPr>
          </w:pPr>
          <w:r w:rsidRPr="00F22D74">
            <w:rPr>
              <w:rFonts w:ascii="Arial" w:hAnsi="Arial" w:cs="Arial"/>
              <w:b w:val="0"/>
              <w:bCs w:val="0"/>
              <w:i w:val="0"/>
              <w:iCs w:val="0"/>
            </w:rPr>
            <w:fldChar w:fldCharType="begin"/>
          </w:r>
          <w:r w:rsidRPr="00F22D74">
            <w:rPr>
              <w:rFonts w:ascii="Arial" w:hAnsi="Arial" w:cs="Arial"/>
              <w:b w:val="0"/>
              <w:bCs w:val="0"/>
              <w:i w:val="0"/>
              <w:iCs w:val="0"/>
            </w:rPr>
            <w:instrText xml:space="preserve"> TOC \o "1-3" \h \z \u </w:instrText>
          </w:r>
          <w:r w:rsidRPr="00F22D74">
            <w:rPr>
              <w:rFonts w:ascii="Arial" w:hAnsi="Arial" w:cs="Arial"/>
              <w:b w:val="0"/>
              <w:bCs w:val="0"/>
              <w:i w:val="0"/>
              <w:iCs w:val="0"/>
            </w:rPr>
            <w:fldChar w:fldCharType="separate"/>
          </w:r>
          <w:hyperlink w:anchor="_Toc102770892" w:history="1">
            <w:r w:rsidRPr="00F22D74">
              <w:rPr>
                <w:rStyle w:val="Hyperlink"/>
                <w:rFonts w:ascii="Arial" w:hAnsi="Arial" w:cs="Arial"/>
                <w:b w:val="0"/>
                <w:bCs w:val="0"/>
                <w:i w:val="0"/>
                <w:iCs w:val="0"/>
                <w:noProof/>
              </w:rPr>
              <w:t>Abstract</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_Toc102770892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w:t>
            </w:r>
            <w:r w:rsidRPr="00F22D74">
              <w:rPr>
                <w:rFonts w:ascii="Arial" w:hAnsi="Arial" w:cs="Arial"/>
                <w:b w:val="0"/>
                <w:bCs w:val="0"/>
                <w:i w:val="0"/>
                <w:iCs w:val="0"/>
                <w:noProof/>
                <w:webHidden/>
              </w:rPr>
              <w:fldChar w:fldCharType="end"/>
            </w:r>
          </w:hyperlink>
        </w:p>
        <w:p w:rsidR="00F22D74" w:rsidRPr="00F22D74" w:rsidP="00FB07EA" w14:paraId="0941807E" w14:textId="4C1555E2">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893" w:history="1">
            <w:r w:rsidRPr="00F22D74">
              <w:rPr>
                <w:rStyle w:val="Hyperlink"/>
                <w:rFonts w:ascii="Arial" w:hAnsi="Arial" w:cs="Arial"/>
                <w:b w:val="0"/>
                <w:bCs w:val="0"/>
                <w:i w:val="0"/>
                <w:iCs w:val="0"/>
                <w:noProof/>
              </w:rPr>
              <w:t>Introduction</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_Toc102770893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2</w:t>
            </w:r>
            <w:r w:rsidRPr="00F22D74">
              <w:rPr>
                <w:rFonts w:ascii="Arial" w:hAnsi="Arial" w:cs="Arial"/>
                <w:b w:val="0"/>
                <w:bCs w:val="0"/>
                <w:i w:val="0"/>
                <w:iCs w:val="0"/>
                <w:noProof/>
                <w:webHidden/>
              </w:rPr>
              <w:fldChar w:fldCharType="end"/>
            </w:r>
          </w:hyperlink>
        </w:p>
        <w:p w:rsidR="00F22D74" w:rsidRPr="00F22D74" w:rsidP="00FB07EA" w14:paraId="30EB194C" w14:textId="129A2371">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894" w:history="1">
            <w:r w:rsidRPr="00F22D74">
              <w:rPr>
                <w:rStyle w:val="Hyperlink"/>
                <w:rFonts w:ascii="Arial" w:hAnsi="Arial" w:cs="Arial"/>
                <w:b w:val="0"/>
                <w:bCs w:val="0"/>
                <w:i w:val="0"/>
                <w:iCs w:val="0"/>
                <w:noProof/>
              </w:rPr>
              <w:t>Literature Review</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_Toc102770894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4</w:t>
            </w:r>
            <w:r w:rsidRPr="00F22D74">
              <w:rPr>
                <w:rFonts w:ascii="Arial" w:hAnsi="Arial" w:cs="Arial"/>
                <w:b w:val="0"/>
                <w:bCs w:val="0"/>
                <w:i w:val="0"/>
                <w:iCs w:val="0"/>
                <w:noProof/>
                <w:webHidden/>
              </w:rPr>
              <w:fldChar w:fldCharType="end"/>
            </w:r>
          </w:hyperlink>
        </w:p>
        <w:p w:rsidR="00F22D74" w:rsidRPr="00F22D74" w:rsidP="00FB07EA" w14:paraId="463642F0" w14:textId="6F0C6227">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895" w:history="1">
            <w:r w:rsidRPr="00F22D74">
              <w:rPr>
                <w:rStyle w:val="Hyperlink"/>
                <w:rFonts w:ascii="Arial" w:hAnsi="Arial" w:cs="Arial"/>
                <w:b w:val="0"/>
                <w:bCs w:val="0"/>
                <w:i w:val="0"/>
                <w:iCs w:val="0"/>
                <w:noProof/>
              </w:rPr>
              <w:t>Data</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_Toc102770895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7</w:t>
            </w:r>
            <w:r w:rsidRPr="00F22D74">
              <w:rPr>
                <w:rFonts w:ascii="Arial" w:hAnsi="Arial" w:cs="Arial"/>
                <w:b w:val="0"/>
                <w:bCs w:val="0"/>
                <w:i w:val="0"/>
                <w:iCs w:val="0"/>
                <w:noProof/>
                <w:webHidden/>
              </w:rPr>
              <w:fldChar w:fldCharType="end"/>
            </w:r>
          </w:hyperlink>
        </w:p>
        <w:p w:rsidR="00F22D74" w:rsidRPr="00F22D74" w:rsidP="00FB07EA" w14:paraId="2AB2D239" w14:textId="4717EDAF">
          <w:pPr>
            <w:pStyle w:val="TOC2"/>
            <w:tabs>
              <w:tab w:val="right" w:leader="dot" w:pos="9016"/>
            </w:tabs>
            <w:spacing w:line="480" w:lineRule="auto"/>
            <w:rPr>
              <w:rFonts w:ascii="Arial" w:hAnsi="Arial" w:eastAsiaTheme="minorEastAsia" w:cs="Arial"/>
              <w:b w:val="0"/>
              <w:bCs w:val="0"/>
              <w:noProof/>
              <w:sz w:val="24"/>
              <w:szCs w:val="24"/>
              <w:lang w:eastAsia="en-GB"/>
            </w:rPr>
          </w:pPr>
          <w:hyperlink w:anchor="_Toc102770896" w:history="1">
            <w:r w:rsidRPr="00F22D74">
              <w:rPr>
                <w:rStyle w:val="Hyperlink"/>
                <w:rFonts w:ascii="Arial" w:hAnsi="Arial" w:cs="Arial"/>
                <w:b w:val="0"/>
                <w:bCs w:val="0"/>
                <w:noProof/>
                <w:sz w:val="24"/>
                <w:szCs w:val="24"/>
              </w:rPr>
              <w:t>Data selection</w:t>
            </w:r>
            <w:r w:rsidRPr="00F22D74">
              <w:rPr>
                <w:rFonts w:ascii="Arial" w:hAnsi="Arial" w:cs="Arial"/>
                <w:b w:val="0"/>
                <w:bCs w:val="0"/>
                <w:noProof/>
                <w:webHidden/>
                <w:sz w:val="24"/>
                <w:szCs w:val="24"/>
              </w:rPr>
              <w:tab/>
            </w:r>
            <w:r w:rsidRPr="00F22D74">
              <w:rPr>
                <w:rFonts w:ascii="Arial" w:hAnsi="Arial" w:cs="Arial"/>
                <w:b w:val="0"/>
                <w:bCs w:val="0"/>
                <w:noProof/>
                <w:webHidden/>
                <w:sz w:val="24"/>
                <w:szCs w:val="24"/>
              </w:rPr>
              <w:fldChar w:fldCharType="begin"/>
            </w:r>
            <w:r w:rsidRPr="00F22D74">
              <w:rPr>
                <w:rFonts w:ascii="Arial" w:hAnsi="Arial" w:cs="Arial"/>
                <w:b w:val="0"/>
                <w:bCs w:val="0"/>
                <w:noProof/>
                <w:webHidden/>
                <w:sz w:val="24"/>
                <w:szCs w:val="24"/>
              </w:rPr>
              <w:instrText xml:space="preserve"> PAGEREF _Toc102770896 \h </w:instrText>
            </w:r>
            <w:r w:rsidRPr="00F22D74">
              <w:rPr>
                <w:rFonts w:ascii="Arial" w:hAnsi="Arial" w:cs="Arial"/>
                <w:b w:val="0"/>
                <w:bCs w:val="0"/>
                <w:noProof/>
                <w:webHidden/>
                <w:sz w:val="24"/>
                <w:szCs w:val="24"/>
              </w:rPr>
              <w:fldChar w:fldCharType="separate"/>
            </w:r>
            <w:r w:rsidRPr="00F22D74">
              <w:rPr>
                <w:rFonts w:ascii="Arial" w:hAnsi="Arial" w:cs="Arial"/>
                <w:b w:val="0"/>
                <w:bCs w:val="0"/>
                <w:noProof/>
                <w:webHidden/>
                <w:sz w:val="24"/>
                <w:szCs w:val="24"/>
              </w:rPr>
              <w:t>7</w:t>
            </w:r>
            <w:r w:rsidRPr="00F22D74">
              <w:rPr>
                <w:rFonts w:ascii="Arial" w:hAnsi="Arial" w:cs="Arial"/>
                <w:b w:val="0"/>
                <w:bCs w:val="0"/>
                <w:noProof/>
                <w:webHidden/>
                <w:sz w:val="24"/>
                <w:szCs w:val="24"/>
              </w:rPr>
              <w:fldChar w:fldCharType="end"/>
            </w:r>
          </w:hyperlink>
        </w:p>
        <w:p w:rsidR="00F22D74" w:rsidRPr="00F22D74" w:rsidP="00FB07EA" w14:paraId="293790CD" w14:textId="357F15D8">
          <w:pPr>
            <w:pStyle w:val="TOC2"/>
            <w:tabs>
              <w:tab w:val="right" w:leader="dot" w:pos="9016"/>
            </w:tabs>
            <w:spacing w:line="480" w:lineRule="auto"/>
            <w:rPr>
              <w:rFonts w:ascii="Arial" w:hAnsi="Arial" w:eastAsiaTheme="minorEastAsia" w:cs="Arial"/>
              <w:b w:val="0"/>
              <w:bCs w:val="0"/>
              <w:noProof/>
              <w:sz w:val="24"/>
              <w:szCs w:val="24"/>
              <w:lang w:eastAsia="en-GB"/>
            </w:rPr>
          </w:pPr>
          <w:hyperlink w:anchor="_Toc102770897" w:history="1">
            <w:r w:rsidRPr="00F22D74">
              <w:rPr>
                <w:rStyle w:val="Hyperlink"/>
                <w:rFonts w:ascii="Arial" w:hAnsi="Arial" w:cs="Arial"/>
                <w:b w:val="0"/>
                <w:bCs w:val="0"/>
                <w:noProof/>
                <w:sz w:val="24"/>
                <w:szCs w:val="24"/>
              </w:rPr>
              <w:t>Pre-processing</w:t>
            </w:r>
            <w:r w:rsidRPr="00F22D74">
              <w:rPr>
                <w:rFonts w:ascii="Arial" w:hAnsi="Arial" w:cs="Arial"/>
                <w:b w:val="0"/>
                <w:bCs w:val="0"/>
                <w:noProof/>
                <w:webHidden/>
                <w:sz w:val="24"/>
                <w:szCs w:val="24"/>
              </w:rPr>
              <w:tab/>
            </w:r>
            <w:r w:rsidRPr="00F22D74">
              <w:rPr>
                <w:rFonts w:ascii="Arial" w:hAnsi="Arial" w:cs="Arial"/>
                <w:b w:val="0"/>
                <w:bCs w:val="0"/>
                <w:noProof/>
                <w:webHidden/>
                <w:sz w:val="24"/>
                <w:szCs w:val="24"/>
              </w:rPr>
              <w:fldChar w:fldCharType="begin"/>
            </w:r>
            <w:r w:rsidRPr="00F22D74">
              <w:rPr>
                <w:rFonts w:ascii="Arial" w:hAnsi="Arial" w:cs="Arial"/>
                <w:b w:val="0"/>
                <w:bCs w:val="0"/>
                <w:noProof/>
                <w:webHidden/>
                <w:sz w:val="24"/>
                <w:szCs w:val="24"/>
              </w:rPr>
              <w:instrText xml:space="preserve"> PAGEREF _Toc102770897 \h </w:instrText>
            </w:r>
            <w:r w:rsidRPr="00F22D74">
              <w:rPr>
                <w:rFonts w:ascii="Arial" w:hAnsi="Arial" w:cs="Arial"/>
                <w:b w:val="0"/>
                <w:bCs w:val="0"/>
                <w:noProof/>
                <w:webHidden/>
                <w:sz w:val="24"/>
                <w:szCs w:val="24"/>
              </w:rPr>
              <w:fldChar w:fldCharType="separate"/>
            </w:r>
            <w:r w:rsidRPr="00F22D74">
              <w:rPr>
                <w:rFonts w:ascii="Arial" w:hAnsi="Arial" w:cs="Arial"/>
                <w:b w:val="0"/>
                <w:bCs w:val="0"/>
                <w:noProof/>
                <w:webHidden/>
                <w:sz w:val="24"/>
                <w:szCs w:val="24"/>
              </w:rPr>
              <w:t>8</w:t>
            </w:r>
            <w:r w:rsidRPr="00F22D74">
              <w:rPr>
                <w:rFonts w:ascii="Arial" w:hAnsi="Arial" w:cs="Arial"/>
                <w:b w:val="0"/>
                <w:bCs w:val="0"/>
                <w:noProof/>
                <w:webHidden/>
                <w:sz w:val="24"/>
                <w:szCs w:val="24"/>
              </w:rPr>
              <w:fldChar w:fldCharType="end"/>
            </w:r>
          </w:hyperlink>
        </w:p>
        <w:p w:rsidR="00F22D74" w:rsidRPr="00F22D74" w:rsidP="00FB07EA" w14:paraId="53BAD5DF" w14:textId="118470FE">
          <w:pPr>
            <w:pStyle w:val="TOC2"/>
            <w:tabs>
              <w:tab w:val="right" w:leader="dot" w:pos="9016"/>
            </w:tabs>
            <w:spacing w:line="480" w:lineRule="auto"/>
            <w:rPr>
              <w:rFonts w:ascii="Arial" w:hAnsi="Arial" w:eastAsiaTheme="minorEastAsia" w:cs="Arial"/>
              <w:b w:val="0"/>
              <w:bCs w:val="0"/>
              <w:noProof/>
              <w:sz w:val="24"/>
              <w:szCs w:val="24"/>
              <w:lang w:eastAsia="en-GB"/>
            </w:rPr>
          </w:pPr>
          <w:hyperlink w:anchor="_Toc102770898" w:history="1">
            <w:r w:rsidRPr="00F22D74">
              <w:rPr>
                <w:rStyle w:val="Hyperlink"/>
                <w:rFonts w:ascii="Arial" w:hAnsi="Arial" w:cs="Arial"/>
                <w:b w:val="0"/>
                <w:bCs w:val="0"/>
                <w:noProof/>
                <w:sz w:val="24"/>
                <w:szCs w:val="24"/>
              </w:rPr>
              <w:t>Findings</w:t>
            </w:r>
            <w:r w:rsidRPr="00F22D74">
              <w:rPr>
                <w:rFonts w:ascii="Arial" w:hAnsi="Arial" w:cs="Arial"/>
                <w:b w:val="0"/>
                <w:bCs w:val="0"/>
                <w:noProof/>
                <w:webHidden/>
                <w:sz w:val="24"/>
                <w:szCs w:val="24"/>
              </w:rPr>
              <w:tab/>
            </w:r>
            <w:r w:rsidRPr="00F22D74">
              <w:rPr>
                <w:rFonts w:ascii="Arial" w:hAnsi="Arial" w:cs="Arial"/>
                <w:b w:val="0"/>
                <w:bCs w:val="0"/>
                <w:noProof/>
                <w:webHidden/>
                <w:sz w:val="24"/>
                <w:szCs w:val="24"/>
              </w:rPr>
              <w:fldChar w:fldCharType="begin"/>
            </w:r>
            <w:r w:rsidRPr="00F22D74">
              <w:rPr>
                <w:rFonts w:ascii="Arial" w:hAnsi="Arial" w:cs="Arial"/>
                <w:b w:val="0"/>
                <w:bCs w:val="0"/>
                <w:noProof/>
                <w:webHidden/>
                <w:sz w:val="24"/>
                <w:szCs w:val="24"/>
              </w:rPr>
              <w:instrText xml:space="preserve"> PAGEREF _Toc102770898 \h </w:instrText>
            </w:r>
            <w:r w:rsidRPr="00F22D74">
              <w:rPr>
                <w:rFonts w:ascii="Arial" w:hAnsi="Arial" w:cs="Arial"/>
                <w:b w:val="0"/>
                <w:bCs w:val="0"/>
                <w:noProof/>
                <w:webHidden/>
                <w:sz w:val="24"/>
                <w:szCs w:val="24"/>
              </w:rPr>
              <w:fldChar w:fldCharType="separate"/>
            </w:r>
            <w:r w:rsidRPr="00F22D74">
              <w:rPr>
                <w:rFonts w:ascii="Arial" w:hAnsi="Arial" w:cs="Arial"/>
                <w:b w:val="0"/>
                <w:bCs w:val="0"/>
                <w:noProof/>
                <w:webHidden/>
                <w:sz w:val="24"/>
                <w:szCs w:val="24"/>
              </w:rPr>
              <w:t>9</w:t>
            </w:r>
            <w:r w:rsidRPr="00F22D74">
              <w:rPr>
                <w:rFonts w:ascii="Arial" w:hAnsi="Arial" w:cs="Arial"/>
                <w:b w:val="0"/>
                <w:bCs w:val="0"/>
                <w:noProof/>
                <w:webHidden/>
                <w:sz w:val="24"/>
                <w:szCs w:val="24"/>
              </w:rPr>
              <w:fldChar w:fldCharType="end"/>
            </w:r>
          </w:hyperlink>
        </w:p>
        <w:p w:rsidR="00F22D74" w:rsidRPr="00F22D74" w:rsidP="00FB07EA" w14:paraId="41ABBE34" w14:textId="667EBA6E">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899" w:history="1">
            <w:r w:rsidRPr="00F22D74">
              <w:rPr>
                <w:rStyle w:val="Hyperlink"/>
                <w:rFonts w:ascii="Arial" w:hAnsi="Arial" w:cs="Arial"/>
                <w:b w:val="0"/>
                <w:bCs w:val="0"/>
                <w:i w:val="0"/>
                <w:iCs w:val="0"/>
                <w:noProof/>
              </w:rPr>
              <w:t>Methods</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_Toc102770899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13</w:t>
            </w:r>
            <w:r w:rsidRPr="00F22D74">
              <w:rPr>
                <w:rFonts w:ascii="Arial" w:hAnsi="Arial" w:cs="Arial"/>
                <w:b w:val="0"/>
                <w:bCs w:val="0"/>
                <w:i w:val="0"/>
                <w:iCs w:val="0"/>
                <w:noProof/>
                <w:webHidden/>
              </w:rPr>
              <w:fldChar w:fldCharType="end"/>
            </w:r>
          </w:hyperlink>
        </w:p>
        <w:p w:rsidR="00F22D74" w:rsidRPr="00F22D74" w:rsidP="00FB07EA" w14:paraId="74ACA3D5" w14:textId="0980392B">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900" w:history="1">
            <w:r w:rsidRPr="00F22D74">
              <w:rPr>
                <w:rStyle w:val="Hyperlink"/>
                <w:rFonts w:ascii="Arial" w:hAnsi="Arial" w:cs="Arial"/>
                <w:b w:val="0"/>
                <w:bCs w:val="0"/>
                <w:i w:val="0"/>
                <w:iCs w:val="0"/>
                <w:noProof/>
              </w:rPr>
              <w:t>Results</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_Toc102770900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18</w:t>
            </w:r>
            <w:r w:rsidRPr="00F22D74">
              <w:rPr>
                <w:rFonts w:ascii="Arial" w:hAnsi="Arial" w:cs="Arial"/>
                <w:b w:val="0"/>
                <w:bCs w:val="0"/>
                <w:i w:val="0"/>
                <w:iCs w:val="0"/>
                <w:noProof/>
                <w:webHidden/>
              </w:rPr>
              <w:fldChar w:fldCharType="end"/>
            </w:r>
          </w:hyperlink>
        </w:p>
        <w:p w:rsidR="00F22D74" w:rsidRPr="00F22D74" w:rsidP="00FB07EA" w14:paraId="1E162581" w14:textId="792F9914">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901" w:history="1">
            <w:r w:rsidRPr="00F22D74">
              <w:rPr>
                <w:rStyle w:val="Hyperlink"/>
                <w:rFonts w:ascii="Arial" w:hAnsi="Arial" w:cs="Arial"/>
                <w:b w:val="0"/>
                <w:bCs w:val="0"/>
                <w:i w:val="0"/>
                <w:iCs w:val="0"/>
                <w:noProof/>
              </w:rPr>
              <w:t>Analysis and Interpretation</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_Toc102770901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18</w:t>
            </w:r>
            <w:r w:rsidRPr="00F22D74">
              <w:rPr>
                <w:rFonts w:ascii="Arial" w:hAnsi="Arial" w:cs="Arial"/>
                <w:b w:val="0"/>
                <w:bCs w:val="0"/>
                <w:i w:val="0"/>
                <w:iCs w:val="0"/>
                <w:noProof/>
                <w:webHidden/>
              </w:rPr>
              <w:fldChar w:fldCharType="end"/>
            </w:r>
          </w:hyperlink>
        </w:p>
        <w:p w:rsidR="00F22D74" w:rsidRPr="00F22D74" w:rsidP="00FB07EA" w14:paraId="52A99AE8" w14:textId="0FED17BA">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902" w:history="1">
            <w:r w:rsidRPr="00F22D74">
              <w:rPr>
                <w:rStyle w:val="Hyperlink"/>
                <w:rFonts w:ascii="Arial" w:hAnsi="Arial" w:cs="Arial"/>
                <w:b w:val="0"/>
                <w:bCs w:val="0"/>
                <w:i w:val="0"/>
                <w:iCs w:val="0"/>
                <w:noProof/>
              </w:rPr>
              <w:t>Conclusions</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_Toc102770902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18</w:t>
            </w:r>
            <w:r w:rsidRPr="00F22D74">
              <w:rPr>
                <w:rFonts w:ascii="Arial" w:hAnsi="Arial" w:cs="Arial"/>
                <w:b w:val="0"/>
                <w:bCs w:val="0"/>
                <w:i w:val="0"/>
                <w:iCs w:val="0"/>
                <w:noProof/>
                <w:webHidden/>
              </w:rPr>
              <w:fldChar w:fldCharType="end"/>
            </w:r>
          </w:hyperlink>
        </w:p>
        <w:p w:rsidR="00F22D74" w:rsidRPr="00F22D74" w:rsidP="00FB07EA" w14:paraId="4FA89657" w14:textId="5624CF40">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903" w:history="1">
            <w:r w:rsidRPr="00F22D74">
              <w:rPr>
                <w:rStyle w:val="Hyperlink"/>
                <w:rFonts w:ascii="Arial" w:hAnsi="Arial" w:cs="Arial"/>
                <w:b w:val="0"/>
                <w:bCs w:val="0"/>
                <w:i w:val="0"/>
                <w:iCs w:val="0"/>
                <w:noProof/>
              </w:rPr>
              <w:t>Directions for Future Work</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_Toc102770903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18</w:t>
            </w:r>
            <w:r w:rsidRPr="00F22D74">
              <w:rPr>
                <w:rFonts w:ascii="Arial" w:hAnsi="Arial" w:cs="Arial"/>
                <w:b w:val="0"/>
                <w:bCs w:val="0"/>
                <w:i w:val="0"/>
                <w:iCs w:val="0"/>
                <w:noProof/>
                <w:webHidden/>
              </w:rPr>
              <w:fldChar w:fldCharType="end"/>
            </w:r>
          </w:hyperlink>
        </w:p>
        <w:p w:rsidR="00F22D74" w:rsidRPr="00F22D74" w:rsidP="00FB07EA" w14:paraId="119C5C34" w14:textId="749E46A6">
          <w:pPr>
            <w:pStyle w:val="TOC1"/>
            <w:tabs>
              <w:tab w:val="right" w:leader="dot" w:pos="9016"/>
            </w:tabs>
            <w:spacing w:line="480" w:lineRule="auto"/>
            <w:rPr>
              <w:rFonts w:ascii="Arial" w:hAnsi="Arial" w:eastAsiaTheme="minorEastAsia" w:cs="Arial"/>
              <w:b w:val="0"/>
              <w:bCs w:val="0"/>
              <w:i w:val="0"/>
              <w:iCs w:val="0"/>
              <w:noProof/>
              <w:lang w:eastAsia="en-GB"/>
            </w:rPr>
          </w:pPr>
          <w:hyperlink w:anchor="_Toc102770904" w:history="1">
            <w:r w:rsidRPr="00F22D74">
              <w:rPr>
                <w:rStyle w:val="Hyperlink"/>
                <w:rFonts w:ascii="Arial" w:hAnsi="Arial" w:cs="Arial"/>
                <w:b w:val="0"/>
                <w:bCs w:val="0"/>
                <w:i w:val="0"/>
                <w:iCs w:val="0"/>
                <w:noProof/>
              </w:rPr>
              <w:t>References</w:t>
            </w:r>
            <w:r w:rsidRPr="00F22D74">
              <w:rPr>
                <w:rFonts w:ascii="Arial" w:hAnsi="Arial" w:cs="Arial"/>
                <w:b w:val="0"/>
                <w:bCs w:val="0"/>
                <w:i w:val="0"/>
                <w:iCs w:val="0"/>
                <w:noProof/>
                <w:webHidden/>
              </w:rPr>
              <w:tab/>
            </w:r>
            <w:r w:rsidRPr="00F22D74">
              <w:rPr>
                <w:rFonts w:ascii="Arial" w:hAnsi="Arial" w:cs="Arial"/>
                <w:b w:val="0"/>
                <w:bCs w:val="0"/>
                <w:i w:val="0"/>
                <w:iCs w:val="0"/>
                <w:noProof/>
                <w:webHidden/>
              </w:rPr>
              <w:fldChar w:fldCharType="begin"/>
            </w:r>
            <w:r w:rsidRPr="00F22D74">
              <w:rPr>
                <w:rFonts w:ascii="Arial" w:hAnsi="Arial" w:cs="Arial"/>
                <w:b w:val="0"/>
                <w:bCs w:val="0"/>
                <w:i w:val="0"/>
                <w:iCs w:val="0"/>
                <w:noProof/>
                <w:webHidden/>
              </w:rPr>
              <w:instrText xml:space="preserve"> PAGEREF _Toc102770904 \h </w:instrText>
            </w:r>
            <w:r w:rsidRPr="00F22D74">
              <w:rPr>
                <w:rFonts w:ascii="Arial" w:hAnsi="Arial" w:cs="Arial"/>
                <w:b w:val="0"/>
                <w:bCs w:val="0"/>
                <w:i w:val="0"/>
                <w:iCs w:val="0"/>
                <w:noProof/>
                <w:webHidden/>
              </w:rPr>
              <w:fldChar w:fldCharType="separate"/>
            </w:r>
            <w:r w:rsidRPr="00F22D74">
              <w:rPr>
                <w:rFonts w:ascii="Arial" w:hAnsi="Arial" w:cs="Arial"/>
                <w:b w:val="0"/>
                <w:bCs w:val="0"/>
                <w:i w:val="0"/>
                <w:iCs w:val="0"/>
                <w:noProof/>
                <w:webHidden/>
              </w:rPr>
              <w:t>19</w:t>
            </w:r>
            <w:r w:rsidRPr="00F22D74">
              <w:rPr>
                <w:rFonts w:ascii="Arial" w:hAnsi="Arial" w:cs="Arial"/>
                <w:b w:val="0"/>
                <w:bCs w:val="0"/>
                <w:i w:val="0"/>
                <w:iCs w:val="0"/>
                <w:noProof/>
                <w:webHidden/>
              </w:rPr>
              <w:fldChar w:fldCharType="end"/>
            </w:r>
          </w:hyperlink>
        </w:p>
        <w:p w:rsidR="00A27193" w:rsidRPr="00E971BE" w14:paraId="19B15E47" w14:textId="3689ED24">
          <w:r w:rsidRPr="00F22D74">
            <w:rPr>
              <w:rFonts w:ascii="Arial" w:hAnsi="Arial" w:cs="Arial"/>
              <w:noProof/>
            </w:rPr>
            <w:fldChar w:fldCharType="end"/>
          </w:r>
        </w:p>
      </w:sdtContent>
    </w:sdt>
    <w:p w:rsidR="00023104" w:rsidRPr="00FB07EA" w14:paraId="3C82BBAF" w14:textId="4F9A99DA">
      <w:pPr>
        <w:pStyle w:val="TableofFigures"/>
        <w:tabs>
          <w:tab w:val="right" w:leader="dot" w:pos="9016"/>
        </w:tabs>
        <w:rPr>
          <w:rFonts w:ascii="Arial" w:hAnsi="Arial" w:eastAsiaTheme="majorEastAsia" w:cs="Arial"/>
          <w:b/>
          <w:bCs/>
          <w:color w:val="2F5496" w:themeColor="accent1" w:themeShade="BF"/>
          <w:lang w:val="en-US"/>
        </w:rPr>
      </w:pPr>
      <w:r w:rsidRPr="00FB07EA">
        <w:rPr>
          <w:rFonts w:ascii="Arial" w:hAnsi="Arial" w:eastAsiaTheme="majorEastAsia" w:cs="Arial"/>
          <w:b/>
          <w:bCs/>
          <w:color w:val="2F5496" w:themeColor="accent1" w:themeShade="BF"/>
          <w:lang w:val="en-US"/>
        </w:rPr>
        <w:t>Table of Figures</w:t>
      </w:r>
    </w:p>
    <w:p w:rsidR="00023104" w:rsidRPr="00023104" w:rsidP="00023104" w14:paraId="790D10E4" w14:textId="77777777">
      <w:pPr>
        <w:rPr>
          <w:lang w:val="en-US"/>
        </w:rPr>
      </w:pPr>
    </w:p>
    <w:p w:rsidR="00023104" w:rsidP="00023104" w14:paraId="3A039EFB" w14:textId="14272352">
      <w:pPr>
        <w:pStyle w:val="TableofFigures"/>
        <w:tabs>
          <w:tab w:val="right" w:leader="dot" w:pos="9016"/>
        </w:tabs>
        <w:spacing w:line="480" w:lineRule="auto"/>
        <w:rPr>
          <w:noProof/>
        </w:rPr>
      </w:pPr>
      <w:r>
        <w:rPr>
          <w:lang w:val="en-US"/>
        </w:rPr>
        <w:fldChar w:fldCharType="begin"/>
      </w:r>
      <w:r>
        <w:rPr>
          <w:lang w:val="en-US"/>
        </w:rPr>
        <w:instrText xml:space="preserve"> TOC \h \z \c "Figure" </w:instrText>
      </w:r>
      <w:r>
        <w:rPr>
          <w:lang w:val="en-US"/>
        </w:rPr>
        <w:fldChar w:fldCharType="separate"/>
      </w:r>
      <w:hyperlink w:anchor="_Toc102770935" w:history="1">
        <w:r w:rsidRPr="001F7479">
          <w:rPr>
            <w:rStyle w:val="Hyperlink"/>
            <w:rFonts w:ascii="Arial" w:hAnsi="Arial" w:cs="Arial"/>
            <w:noProof/>
          </w:rPr>
          <w:t>Figure 1: Distribution of Numbers training dataset</w:t>
        </w:r>
        <w:r>
          <w:rPr>
            <w:noProof/>
            <w:webHidden/>
          </w:rPr>
          <w:tab/>
        </w:r>
        <w:r>
          <w:rPr>
            <w:noProof/>
            <w:webHidden/>
          </w:rPr>
          <w:fldChar w:fldCharType="begin"/>
        </w:r>
        <w:r>
          <w:rPr>
            <w:noProof/>
            <w:webHidden/>
          </w:rPr>
          <w:instrText xml:space="preserve"> PAGEREF _Toc102770935 \h </w:instrText>
        </w:r>
        <w:r>
          <w:rPr>
            <w:noProof/>
            <w:webHidden/>
          </w:rPr>
          <w:fldChar w:fldCharType="separate"/>
        </w:r>
        <w:r>
          <w:rPr>
            <w:noProof/>
            <w:webHidden/>
          </w:rPr>
          <w:t>10</w:t>
        </w:r>
        <w:r>
          <w:rPr>
            <w:noProof/>
            <w:webHidden/>
          </w:rPr>
          <w:fldChar w:fldCharType="end"/>
        </w:r>
      </w:hyperlink>
    </w:p>
    <w:p w:rsidR="00023104" w:rsidP="00023104" w14:paraId="37F6C5F2" w14:textId="6BEF6FC3">
      <w:pPr>
        <w:pStyle w:val="TableofFigures"/>
        <w:tabs>
          <w:tab w:val="right" w:leader="dot" w:pos="9016"/>
        </w:tabs>
        <w:spacing w:line="480" w:lineRule="auto"/>
        <w:rPr>
          <w:noProof/>
        </w:rPr>
      </w:pPr>
      <w:hyperlink w:anchor="_Toc102770936" w:history="1">
        <w:r w:rsidRPr="001F7479">
          <w:rPr>
            <w:rStyle w:val="Hyperlink"/>
            <w:rFonts w:ascii="Arial" w:hAnsi="Arial" w:cs="Arial"/>
            <w:noProof/>
          </w:rPr>
          <w:t>Figure 2: Distribution of Numbers testing dataset</w:t>
        </w:r>
        <w:r>
          <w:rPr>
            <w:noProof/>
            <w:webHidden/>
          </w:rPr>
          <w:tab/>
        </w:r>
        <w:r>
          <w:rPr>
            <w:noProof/>
            <w:webHidden/>
          </w:rPr>
          <w:fldChar w:fldCharType="begin"/>
        </w:r>
        <w:r>
          <w:rPr>
            <w:noProof/>
            <w:webHidden/>
          </w:rPr>
          <w:instrText xml:space="preserve"> PAGEREF _Toc102770936 \h </w:instrText>
        </w:r>
        <w:r>
          <w:rPr>
            <w:noProof/>
            <w:webHidden/>
          </w:rPr>
          <w:fldChar w:fldCharType="separate"/>
        </w:r>
        <w:r>
          <w:rPr>
            <w:noProof/>
            <w:webHidden/>
          </w:rPr>
          <w:t>10</w:t>
        </w:r>
        <w:r>
          <w:rPr>
            <w:noProof/>
            <w:webHidden/>
          </w:rPr>
          <w:fldChar w:fldCharType="end"/>
        </w:r>
      </w:hyperlink>
    </w:p>
    <w:p w:rsidR="00023104" w:rsidP="00023104" w14:paraId="1114A8B0" w14:textId="591E6473">
      <w:pPr>
        <w:pStyle w:val="TableofFigures"/>
        <w:tabs>
          <w:tab w:val="right" w:leader="dot" w:pos="9016"/>
        </w:tabs>
        <w:spacing w:line="480" w:lineRule="auto"/>
        <w:rPr>
          <w:noProof/>
        </w:rPr>
      </w:pPr>
      <w:hyperlink w:anchor="_Toc102770937" w:history="1">
        <w:r w:rsidRPr="001F7479">
          <w:rPr>
            <w:rStyle w:val="Hyperlink"/>
            <w:rFonts w:ascii="Arial" w:hAnsi="Arial" w:cs="Arial"/>
            <w:noProof/>
          </w:rPr>
          <w:t>Figure 3: Distribution of Shapes dataset</w:t>
        </w:r>
        <w:r>
          <w:rPr>
            <w:noProof/>
            <w:webHidden/>
          </w:rPr>
          <w:tab/>
        </w:r>
        <w:r>
          <w:rPr>
            <w:noProof/>
            <w:webHidden/>
          </w:rPr>
          <w:fldChar w:fldCharType="begin"/>
        </w:r>
        <w:r>
          <w:rPr>
            <w:noProof/>
            <w:webHidden/>
          </w:rPr>
          <w:instrText xml:space="preserve"> PAGEREF _Toc102770937 \h </w:instrText>
        </w:r>
        <w:r>
          <w:rPr>
            <w:noProof/>
            <w:webHidden/>
          </w:rPr>
          <w:fldChar w:fldCharType="separate"/>
        </w:r>
        <w:r>
          <w:rPr>
            <w:noProof/>
            <w:webHidden/>
          </w:rPr>
          <w:t>11</w:t>
        </w:r>
        <w:r>
          <w:rPr>
            <w:noProof/>
            <w:webHidden/>
          </w:rPr>
          <w:fldChar w:fldCharType="end"/>
        </w:r>
      </w:hyperlink>
    </w:p>
    <w:p w:rsidR="00023104" w:rsidP="00023104" w14:paraId="60981E42" w14:textId="1EE14003">
      <w:pPr>
        <w:pStyle w:val="TableofFigures"/>
        <w:tabs>
          <w:tab w:val="right" w:leader="dot" w:pos="9016"/>
        </w:tabs>
        <w:spacing w:line="480" w:lineRule="auto"/>
        <w:rPr>
          <w:noProof/>
        </w:rPr>
      </w:pPr>
      <w:hyperlink w:anchor="_Toc102770938" w:history="1">
        <w:r w:rsidRPr="001F7479">
          <w:rPr>
            <w:rStyle w:val="Hyperlink"/>
            <w:rFonts w:ascii="Arial" w:hAnsi="Arial" w:cs="Arial"/>
            <w:noProof/>
          </w:rPr>
          <w:t>Figure 4: Distribution of lines</w:t>
        </w:r>
        <w:r>
          <w:rPr>
            <w:noProof/>
            <w:webHidden/>
          </w:rPr>
          <w:tab/>
        </w:r>
        <w:r>
          <w:rPr>
            <w:noProof/>
            <w:webHidden/>
          </w:rPr>
          <w:fldChar w:fldCharType="begin"/>
        </w:r>
        <w:r>
          <w:rPr>
            <w:noProof/>
            <w:webHidden/>
          </w:rPr>
          <w:instrText xml:space="preserve"> PAGEREF _Toc102770938 \h </w:instrText>
        </w:r>
        <w:r>
          <w:rPr>
            <w:noProof/>
            <w:webHidden/>
          </w:rPr>
          <w:fldChar w:fldCharType="separate"/>
        </w:r>
        <w:r>
          <w:rPr>
            <w:noProof/>
            <w:webHidden/>
          </w:rPr>
          <w:t>11</w:t>
        </w:r>
        <w:r>
          <w:rPr>
            <w:noProof/>
            <w:webHidden/>
          </w:rPr>
          <w:fldChar w:fldCharType="end"/>
        </w:r>
      </w:hyperlink>
    </w:p>
    <w:p w:rsidR="00023104" w:rsidP="00023104" w14:paraId="46CDBE44" w14:textId="067B7384">
      <w:pPr>
        <w:pStyle w:val="TableofFigures"/>
        <w:tabs>
          <w:tab w:val="right" w:leader="dot" w:pos="9016"/>
        </w:tabs>
        <w:spacing w:line="480" w:lineRule="auto"/>
        <w:rPr>
          <w:noProof/>
        </w:rPr>
      </w:pPr>
      <w:hyperlink w:anchor="_Toc102770939" w:history="1">
        <w:r w:rsidRPr="001F7479">
          <w:rPr>
            <w:rStyle w:val="Hyperlink"/>
            <w:rFonts w:ascii="Arial" w:hAnsi="Arial" w:cs="Arial"/>
            <w:noProof/>
          </w:rPr>
          <w:t>Figure 5: Distribution of Training Letters</w:t>
        </w:r>
        <w:r>
          <w:rPr>
            <w:noProof/>
            <w:webHidden/>
          </w:rPr>
          <w:tab/>
        </w:r>
        <w:r>
          <w:rPr>
            <w:noProof/>
            <w:webHidden/>
          </w:rPr>
          <w:fldChar w:fldCharType="begin"/>
        </w:r>
        <w:r>
          <w:rPr>
            <w:noProof/>
            <w:webHidden/>
          </w:rPr>
          <w:instrText xml:space="preserve"> PAGEREF _Toc102770939 \h </w:instrText>
        </w:r>
        <w:r>
          <w:rPr>
            <w:noProof/>
            <w:webHidden/>
          </w:rPr>
          <w:fldChar w:fldCharType="separate"/>
        </w:r>
        <w:r>
          <w:rPr>
            <w:noProof/>
            <w:webHidden/>
          </w:rPr>
          <w:t>12</w:t>
        </w:r>
        <w:r>
          <w:rPr>
            <w:noProof/>
            <w:webHidden/>
          </w:rPr>
          <w:fldChar w:fldCharType="end"/>
        </w:r>
      </w:hyperlink>
    </w:p>
    <w:p w:rsidR="00023104" w:rsidP="00023104" w14:paraId="5E090CF2" w14:textId="5E7A906B">
      <w:pPr>
        <w:pStyle w:val="TableofFigures"/>
        <w:tabs>
          <w:tab w:val="right" w:leader="dot" w:pos="9016"/>
        </w:tabs>
        <w:spacing w:line="480" w:lineRule="auto"/>
        <w:rPr>
          <w:noProof/>
        </w:rPr>
      </w:pPr>
      <w:hyperlink w:anchor="_Toc102770940" w:history="1">
        <w:r w:rsidRPr="001F7479">
          <w:rPr>
            <w:rStyle w:val="Hyperlink"/>
            <w:rFonts w:ascii="Arial" w:hAnsi="Arial" w:cs="Arial"/>
            <w:noProof/>
          </w:rPr>
          <w:t>Figure 6: Distribution of Test Letters</w:t>
        </w:r>
        <w:r>
          <w:rPr>
            <w:noProof/>
            <w:webHidden/>
          </w:rPr>
          <w:tab/>
        </w:r>
        <w:r>
          <w:rPr>
            <w:noProof/>
            <w:webHidden/>
          </w:rPr>
          <w:fldChar w:fldCharType="begin"/>
        </w:r>
        <w:r>
          <w:rPr>
            <w:noProof/>
            <w:webHidden/>
          </w:rPr>
          <w:instrText xml:space="preserve"> PAGEREF _Toc102770940 \h </w:instrText>
        </w:r>
        <w:r>
          <w:rPr>
            <w:noProof/>
            <w:webHidden/>
          </w:rPr>
          <w:fldChar w:fldCharType="separate"/>
        </w:r>
        <w:r>
          <w:rPr>
            <w:noProof/>
            <w:webHidden/>
          </w:rPr>
          <w:t>12</w:t>
        </w:r>
        <w:r>
          <w:rPr>
            <w:noProof/>
            <w:webHidden/>
          </w:rPr>
          <w:fldChar w:fldCharType="end"/>
        </w:r>
      </w:hyperlink>
    </w:p>
    <w:p w:rsidR="00023104" w:rsidP="00023104" w14:paraId="1C427C61" w14:textId="4BE465ED">
      <w:pPr>
        <w:pStyle w:val="TableofFigures"/>
        <w:tabs>
          <w:tab w:val="right" w:leader="dot" w:pos="9016"/>
        </w:tabs>
        <w:spacing w:line="480" w:lineRule="auto"/>
        <w:rPr>
          <w:noProof/>
        </w:rPr>
      </w:pPr>
      <w:hyperlink w:anchor="_Toc102770941" w:history="1">
        <w:r w:rsidRPr="001F7479">
          <w:rPr>
            <w:rStyle w:val="Hyperlink"/>
            <w:rFonts w:ascii="Arial" w:hAnsi="Arial" w:cs="Arial"/>
            <w:noProof/>
          </w:rPr>
          <w:t>Figure 7: Outline of CNN</w:t>
        </w:r>
        <w:r>
          <w:rPr>
            <w:noProof/>
            <w:webHidden/>
          </w:rPr>
          <w:tab/>
        </w:r>
        <w:r>
          <w:rPr>
            <w:noProof/>
            <w:webHidden/>
          </w:rPr>
          <w:fldChar w:fldCharType="begin"/>
        </w:r>
        <w:r>
          <w:rPr>
            <w:noProof/>
            <w:webHidden/>
          </w:rPr>
          <w:instrText xml:space="preserve"> PAGEREF _Toc102770941 \h </w:instrText>
        </w:r>
        <w:r>
          <w:rPr>
            <w:noProof/>
            <w:webHidden/>
          </w:rPr>
          <w:fldChar w:fldCharType="separate"/>
        </w:r>
        <w:r>
          <w:rPr>
            <w:noProof/>
            <w:webHidden/>
          </w:rPr>
          <w:t>14</w:t>
        </w:r>
        <w:r>
          <w:rPr>
            <w:noProof/>
            <w:webHidden/>
          </w:rPr>
          <w:fldChar w:fldCharType="end"/>
        </w:r>
      </w:hyperlink>
    </w:p>
    <w:p w:rsidR="00FD61A1" w:rsidP="00023104" w14:paraId="6355665F" w14:textId="3DAA4E42">
      <w:pPr>
        <w:spacing w:line="480" w:lineRule="auto"/>
        <w:rPr>
          <w:lang w:val="en-US"/>
        </w:rPr>
      </w:pPr>
      <w:r>
        <w:rPr>
          <w:lang w:val="en-US"/>
        </w:rPr>
        <w:fldChar w:fldCharType="end"/>
      </w:r>
    </w:p>
    <w:p w:rsidR="00063E36" w14:paraId="7C7F9D0E" w14:textId="77777777">
      <w:pPr>
        <w:rPr>
          <w:b/>
          <w:bCs/>
          <w:lang w:val="en-US"/>
        </w:rPr>
      </w:pPr>
    </w:p>
    <w:p w:rsidR="00DE5F9B" w:rsidP="00DE5F9B" w14:paraId="4007815C" w14:textId="77777777">
      <w:pPr>
        <w:jc w:val="right"/>
        <w:rPr>
          <w:b/>
          <w:bCs/>
          <w:lang w:val="en-US"/>
        </w:rPr>
      </w:pPr>
    </w:p>
    <w:p w:rsidR="00DE5F9B" w:rsidP="00DE5F9B" w14:paraId="67B20319" w14:textId="77777777">
      <w:pPr>
        <w:rPr>
          <w:b/>
          <w:bCs/>
          <w:lang w:val="en-US"/>
        </w:rPr>
      </w:pPr>
    </w:p>
    <w:p w:rsidR="00DE5F9B" w:rsidRPr="00DE5F9B" w:rsidP="00DE5F9B" w14:paraId="6028F73F" w14:textId="283A82A0">
      <w:pPr>
        <w:rPr>
          <w:lang w:val="en-US"/>
        </w:rPr>
        <w:sectPr w:rsidSect="00E76BCC">
          <w:pgSz w:w="11906" w:h="16838"/>
          <w:pgMar w:top="1440" w:right="1440" w:bottom="1440" w:left="1440" w:header="708" w:footer="708" w:gutter="0"/>
          <w:pgNumType w:start="0"/>
          <w:cols w:space="708"/>
          <w:titlePg/>
          <w:docGrid w:linePitch="360"/>
        </w:sectPr>
      </w:pPr>
    </w:p>
    <w:p w:rsidR="00063E36" w:rsidRPr="003B13AD" w:rsidP="00D67CBF" w14:paraId="54BD7C87" w14:textId="77B7D185">
      <w:pPr>
        <w:pStyle w:val="Heading1"/>
        <w:jc w:val="center"/>
      </w:pPr>
      <w:bookmarkStart w:id="0" w:name="_Toc102770892"/>
      <w:r w:rsidRPr="00063E36">
        <w:t>Abstract</w:t>
      </w:r>
      <w:bookmarkEnd w:id="0"/>
    </w:p>
    <w:p w:rsidR="00063E36" w:rsidRPr="00397EFE" w:rsidP="00EA1A87" w14:paraId="5015D46E" w14:textId="77777777">
      <w:pPr>
        <w:spacing w:line="480" w:lineRule="auto"/>
        <w:rPr>
          <w:rFonts w:ascii="Arial" w:hAnsi="Arial" w:eastAsiaTheme="majorEastAsia" w:cs="Arial"/>
          <w:b/>
          <w:bCs/>
          <w:lang w:val="en-US"/>
        </w:rPr>
      </w:pPr>
    </w:p>
    <w:p w:rsidR="00BB0797" w:rsidP="004658CF" w14:paraId="3662070D" w14:textId="6BD7ACC1">
      <w:pPr>
        <w:spacing w:line="480" w:lineRule="auto"/>
        <w:ind w:firstLine="720"/>
        <w:rPr>
          <w:rFonts w:ascii="Arial" w:hAnsi="Arial" w:cs="Arial"/>
          <w:lang w:val="en-US"/>
        </w:rPr>
      </w:pPr>
      <w:r>
        <w:rPr>
          <w:rFonts w:ascii="Arial" w:hAnsi="Arial" w:cs="Arial"/>
          <w:lang w:val="en-US"/>
        </w:rPr>
        <w:t>Enabling a computer to develop an ability to classify h</w:t>
      </w:r>
      <w:r w:rsidR="004D304D">
        <w:rPr>
          <w:rFonts w:ascii="Arial" w:hAnsi="Arial" w:cs="Arial"/>
          <w:lang w:val="en-US"/>
        </w:rPr>
        <w:t xml:space="preserve">andwritten </w:t>
      </w:r>
      <w:r w:rsidR="00B728C9">
        <w:rPr>
          <w:rFonts w:ascii="Arial" w:hAnsi="Arial" w:cs="Arial"/>
          <w:lang w:val="en-US"/>
        </w:rPr>
        <w:t xml:space="preserve">digits, </w:t>
      </w:r>
      <w:r w:rsidR="004D304D">
        <w:rPr>
          <w:rFonts w:ascii="Arial" w:hAnsi="Arial" w:cs="Arial"/>
          <w:lang w:val="en-US"/>
        </w:rPr>
        <w:t>character</w:t>
      </w:r>
      <w:r w:rsidR="00B728C9">
        <w:rPr>
          <w:rFonts w:ascii="Arial" w:hAnsi="Arial" w:cs="Arial"/>
          <w:lang w:val="en-US"/>
        </w:rPr>
        <w:t>s,</w:t>
      </w:r>
      <w:r>
        <w:rPr>
          <w:rFonts w:ascii="Arial" w:hAnsi="Arial" w:cs="Arial"/>
          <w:lang w:val="en-US"/>
        </w:rPr>
        <w:t xml:space="preserve"> shapes, and lines</w:t>
      </w:r>
      <w:r w:rsidR="004D304D">
        <w:rPr>
          <w:rFonts w:ascii="Arial" w:hAnsi="Arial" w:cs="Arial"/>
          <w:lang w:val="en-US"/>
        </w:rPr>
        <w:t xml:space="preserve"> </w:t>
      </w:r>
      <w:r w:rsidR="008F1E88">
        <w:rPr>
          <w:rFonts w:ascii="Arial" w:hAnsi="Arial" w:cs="Arial"/>
          <w:lang w:val="en-US"/>
        </w:rPr>
        <w:t>has been</w:t>
      </w:r>
      <w:r w:rsidR="004D304D">
        <w:rPr>
          <w:rFonts w:ascii="Arial" w:hAnsi="Arial" w:cs="Arial"/>
          <w:lang w:val="en-US"/>
        </w:rPr>
        <w:t xml:space="preserve"> a popular </w:t>
      </w:r>
      <w:r w:rsidR="00B728C9">
        <w:rPr>
          <w:rFonts w:ascii="Arial" w:hAnsi="Arial" w:cs="Arial"/>
          <w:lang w:val="en-US"/>
        </w:rPr>
        <w:t>dataset</w:t>
      </w:r>
      <w:r w:rsidR="002135ED">
        <w:rPr>
          <w:rFonts w:ascii="Arial" w:hAnsi="Arial" w:cs="Arial"/>
          <w:lang w:val="en-US"/>
        </w:rPr>
        <w:t xml:space="preserve"> amongst </w:t>
      </w:r>
      <w:r w:rsidR="00C537DF">
        <w:rPr>
          <w:rFonts w:ascii="Arial" w:hAnsi="Arial" w:cs="Arial"/>
          <w:lang w:val="en-US"/>
        </w:rPr>
        <w:t>students and researchers</w:t>
      </w:r>
      <w:r w:rsidR="008F1E88">
        <w:rPr>
          <w:rFonts w:ascii="Arial" w:hAnsi="Arial" w:cs="Arial"/>
          <w:lang w:val="en-US"/>
        </w:rPr>
        <w:t xml:space="preserve">. </w:t>
      </w:r>
      <w:r w:rsidR="00C537DF">
        <w:rPr>
          <w:rFonts w:ascii="Arial" w:hAnsi="Arial" w:cs="Arial"/>
          <w:lang w:val="en-US"/>
        </w:rPr>
        <w:t xml:space="preserve">The MNIST </w:t>
      </w:r>
      <w:r>
        <w:rPr>
          <w:rFonts w:ascii="Arial" w:hAnsi="Arial" w:cs="Arial"/>
          <w:lang w:val="en-US"/>
        </w:rPr>
        <w:t>dataset is an old dataset and has</w:t>
      </w:r>
      <w:r w:rsidR="00FA1F4C">
        <w:rPr>
          <w:rFonts w:ascii="Arial" w:hAnsi="Arial" w:cs="Arial"/>
          <w:lang w:val="en-US"/>
        </w:rPr>
        <w:t xml:space="preserve"> </w:t>
      </w:r>
      <w:r>
        <w:rPr>
          <w:rFonts w:ascii="Arial" w:hAnsi="Arial" w:cs="Arial"/>
          <w:lang w:val="en-US"/>
        </w:rPr>
        <w:t xml:space="preserve">become </w:t>
      </w:r>
      <w:r w:rsidR="00FA1F4C">
        <w:rPr>
          <w:rFonts w:ascii="Arial" w:hAnsi="Arial" w:cs="Arial"/>
          <w:lang w:val="en-US"/>
        </w:rPr>
        <w:t xml:space="preserve">non-challenging, which led to the release of EMNIST. </w:t>
      </w:r>
      <w:r w:rsidR="00EA63D6">
        <w:rPr>
          <w:rFonts w:ascii="Arial" w:hAnsi="Arial" w:cs="Arial"/>
          <w:lang w:val="en-US"/>
        </w:rPr>
        <w:t xml:space="preserve">Most of the research conducted on the MNIST dataset concluded that Convolutional Neural Networks </w:t>
      </w:r>
      <w:r w:rsidR="00CD617F">
        <w:rPr>
          <w:rFonts w:ascii="Arial" w:hAnsi="Arial" w:cs="Arial"/>
          <w:lang w:val="en-US"/>
        </w:rPr>
        <w:t xml:space="preserve">are the </w:t>
      </w:r>
      <w:r w:rsidR="00152F52">
        <w:rPr>
          <w:rFonts w:ascii="Arial" w:hAnsi="Arial" w:cs="Arial"/>
          <w:lang w:val="en-US"/>
        </w:rPr>
        <w:t>go-to</w:t>
      </w:r>
      <w:r w:rsidR="00CD617F">
        <w:rPr>
          <w:rFonts w:ascii="Arial" w:hAnsi="Arial" w:cs="Arial"/>
          <w:lang w:val="en-US"/>
        </w:rPr>
        <w:t xml:space="preserve"> architecture to </w:t>
      </w:r>
      <w:r w:rsidR="005F1C77">
        <w:rPr>
          <w:rFonts w:ascii="Arial" w:hAnsi="Arial" w:cs="Arial"/>
          <w:lang w:val="en-US"/>
        </w:rPr>
        <w:t>achieve classification accuracy to near perfection (~99.5%).</w:t>
      </w:r>
      <w:r w:rsidR="00961819">
        <w:rPr>
          <w:rFonts w:ascii="Arial" w:hAnsi="Arial" w:cs="Arial"/>
          <w:lang w:val="en-US"/>
        </w:rPr>
        <w:t xml:space="preserve"> </w:t>
      </w:r>
      <w:r w:rsidR="00152F52">
        <w:rPr>
          <w:rFonts w:ascii="Arial" w:hAnsi="Arial" w:cs="Arial"/>
          <w:lang w:val="en-US"/>
        </w:rPr>
        <w:t xml:space="preserve">Research has also ascertained that </w:t>
      </w:r>
      <w:r w:rsidR="00B7039A">
        <w:rPr>
          <w:rFonts w:ascii="Arial" w:hAnsi="Arial" w:cs="Arial"/>
          <w:lang w:val="en-US"/>
        </w:rPr>
        <w:t xml:space="preserve">pre-processing and data augmentation play an important role besides the model architecture </w:t>
      </w:r>
      <w:r w:rsidR="003527C6">
        <w:rPr>
          <w:rFonts w:ascii="Arial" w:hAnsi="Arial" w:cs="Arial"/>
          <w:lang w:val="en-US"/>
        </w:rPr>
        <w:t>in improving the accuracy of a deep learning model.</w:t>
      </w:r>
    </w:p>
    <w:p w:rsidR="003527C6" w:rsidP="004658CF" w14:paraId="4C0B5C07" w14:textId="055F3EA4">
      <w:pPr>
        <w:spacing w:line="480" w:lineRule="auto"/>
        <w:ind w:firstLine="720"/>
        <w:rPr>
          <w:rFonts w:ascii="Arial" w:hAnsi="Arial" w:cs="Arial"/>
          <w:lang w:val="en-US"/>
        </w:rPr>
      </w:pPr>
      <w:r>
        <w:rPr>
          <w:rFonts w:ascii="Arial" w:hAnsi="Arial" w:cs="Arial"/>
          <w:lang w:val="en-US"/>
        </w:rPr>
        <w:t xml:space="preserve">This study </w:t>
      </w:r>
      <w:r w:rsidR="008865D2">
        <w:rPr>
          <w:rFonts w:ascii="Arial" w:hAnsi="Arial" w:cs="Arial"/>
          <w:lang w:val="en-US"/>
        </w:rPr>
        <w:t xml:space="preserve">combines various datasets: </w:t>
      </w:r>
      <w:r>
        <w:rPr>
          <w:rFonts w:ascii="Arial" w:hAnsi="Arial" w:cs="Arial"/>
          <w:lang w:val="en-US"/>
        </w:rPr>
        <w:t xml:space="preserve">MNIST dataset for digits, EMNIST for characters, </w:t>
      </w:r>
      <w:r w:rsidR="00050D35">
        <w:rPr>
          <w:rFonts w:ascii="Arial" w:hAnsi="Arial" w:cs="Arial"/>
          <w:lang w:val="en-US"/>
        </w:rPr>
        <w:t>geometric shapes, and line orientation data</w:t>
      </w:r>
      <w:r w:rsidR="0044412E">
        <w:rPr>
          <w:rFonts w:ascii="Arial" w:hAnsi="Arial" w:cs="Arial"/>
          <w:lang w:val="en-US"/>
        </w:rPr>
        <w:t xml:space="preserve"> and develops a classification model using CNN</w:t>
      </w:r>
      <w:r w:rsidR="0072087A">
        <w:rPr>
          <w:rFonts w:ascii="Arial" w:hAnsi="Arial" w:cs="Arial"/>
          <w:lang w:val="en-US"/>
        </w:rPr>
        <w:t xml:space="preserve"> </w:t>
      </w:r>
      <w:r w:rsidR="002F1E93">
        <w:rPr>
          <w:rFonts w:ascii="Arial" w:hAnsi="Arial" w:cs="Arial"/>
          <w:lang w:val="en-US"/>
        </w:rPr>
        <w:t xml:space="preserve">to achieve </w:t>
      </w:r>
      <w:r w:rsidR="00124BD0">
        <w:rPr>
          <w:rFonts w:ascii="Arial" w:hAnsi="Arial" w:cs="Arial"/>
          <w:lang w:val="en-US"/>
        </w:rPr>
        <w:t>an ambitious 95% accuracy</w:t>
      </w:r>
      <w:r w:rsidR="00654719">
        <w:rPr>
          <w:rFonts w:ascii="Arial" w:hAnsi="Arial" w:cs="Arial"/>
          <w:lang w:val="en-US"/>
        </w:rPr>
        <w:t>.</w:t>
      </w:r>
      <w:r w:rsidR="004F6B16">
        <w:rPr>
          <w:rFonts w:ascii="Arial" w:hAnsi="Arial" w:cs="Arial"/>
          <w:lang w:val="en-US"/>
        </w:rPr>
        <w:t xml:space="preserve"> Th</w:t>
      </w:r>
      <w:r w:rsidR="006A174A">
        <w:rPr>
          <w:rFonts w:ascii="Arial" w:hAnsi="Arial" w:cs="Arial"/>
          <w:lang w:val="en-US"/>
        </w:rPr>
        <w:t>is study aims to achieve this by diving</w:t>
      </w:r>
      <w:r w:rsidR="004F6B16">
        <w:rPr>
          <w:rFonts w:ascii="Arial" w:hAnsi="Arial" w:cs="Arial"/>
          <w:lang w:val="en-US"/>
        </w:rPr>
        <w:t xml:space="preserve"> </w:t>
      </w:r>
      <w:r w:rsidR="00601C48">
        <w:rPr>
          <w:rFonts w:ascii="Arial" w:hAnsi="Arial" w:cs="Arial"/>
          <w:lang w:val="en-US"/>
        </w:rPr>
        <w:t>de</w:t>
      </w:r>
      <w:r w:rsidR="006A174A">
        <w:rPr>
          <w:rFonts w:ascii="Arial" w:hAnsi="Arial" w:cs="Arial"/>
          <w:lang w:val="en-US"/>
        </w:rPr>
        <w:t xml:space="preserve">ep </w:t>
      </w:r>
      <w:r w:rsidR="00971A8C">
        <w:rPr>
          <w:rFonts w:ascii="Arial" w:hAnsi="Arial" w:cs="Arial"/>
          <w:lang w:val="en-US"/>
        </w:rPr>
        <w:t xml:space="preserve">into the fundamentals of CNN architecture and </w:t>
      </w:r>
      <w:r w:rsidR="007F3894">
        <w:rPr>
          <w:rFonts w:ascii="Arial" w:hAnsi="Arial" w:cs="Arial"/>
          <w:lang w:val="en-US"/>
        </w:rPr>
        <w:t xml:space="preserve">by performing hyperparameter tuning to arrive at </w:t>
      </w:r>
      <w:r w:rsidR="00971A8C">
        <w:rPr>
          <w:rFonts w:ascii="Arial" w:hAnsi="Arial" w:cs="Arial"/>
          <w:lang w:val="en-US"/>
        </w:rPr>
        <w:t>an optimal</w:t>
      </w:r>
      <w:r w:rsidR="00601C48">
        <w:rPr>
          <w:rFonts w:ascii="Arial" w:hAnsi="Arial" w:cs="Arial"/>
          <w:lang w:val="en-US"/>
        </w:rPr>
        <w:t xml:space="preserve"> CNN architecture</w:t>
      </w:r>
      <w:r w:rsidR="003F7DDA">
        <w:rPr>
          <w:rFonts w:ascii="Arial" w:hAnsi="Arial" w:cs="Arial"/>
          <w:lang w:val="en-US"/>
        </w:rPr>
        <w:t xml:space="preserve"> while considering </w:t>
      </w:r>
      <w:r w:rsidR="007927A9">
        <w:rPr>
          <w:rFonts w:ascii="Arial" w:hAnsi="Arial" w:cs="Arial"/>
          <w:lang w:val="en-US"/>
        </w:rPr>
        <w:t>the computational time requirements.</w:t>
      </w:r>
    </w:p>
    <w:p w:rsidR="00397EFE" w:rsidRPr="00397EFE" w:rsidP="004658CF" w14:paraId="7E45CDD4" w14:textId="7BF5CE42">
      <w:pPr>
        <w:spacing w:line="480" w:lineRule="auto"/>
        <w:ind w:firstLine="720"/>
        <w:rPr>
          <w:rFonts w:ascii="Arial" w:hAnsi="Arial" w:cs="Arial"/>
          <w:lang w:val="en-US"/>
        </w:rPr>
      </w:pPr>
      <w:r>
        <w:rPr>
          <w:rFonts w:ascii="Arial" w:hAnsi="Arial" w:cs="Arial"/>
          <w:lang w:val="en-US"/>
        </w:rPr>
        <w:t xml:space="preserve"> </w:t>
      </w:r>
    </w:p>
    <w:p w:rsidR="00397EFE" w:rsidRPr="00397EFE" w:rsidP="00397EFE" w14:paraId="3DC3D2DA" w14:textId="28B3FAA9">
      <w:pPr>
        <w:spacing w:line="480" w:lineRule="auto"/>
        <w:rPr>
          <w:rFonts w:ascii="Arial" w:hAnsi="Arial" w:cs="Arial"/>
          <w:lang w:val="en-US"/>
        </w:rPr>
      </w:pPr>
      <w:r w:rsidRPr="00397EFE">
        <w:rPr>
          <w:rFonts w:ascii="Arial" w:hAnsi="Arial" w:cs="Arial"/>
          <w:lang w:val="en-US"/>
        </w:rPr>
        <w:t xml:space="preserve">Keywords: </w:t>
      </w:r>
      <w:r w:rsidR="008149CC">
        <w:rPr>
          <w:rFonts w:ascii="Arial" w:hAnsi="Arial" w:cs="Arial"/>
          <w:lang w:val="en-US"/>
        </w:rPr>
        <w:t>Handwritten</w:t>
      </w:r>
      <w:r w:rsidR="00BC7D4A">
        <w:rPr>
          <w:rFonts w:ascii="Arial" w:hAnsi="Arial" w:cs="Arial"/>
          <w:lang w:val="en-US"/>
        </w:rPr>
        <w:t>,</w:t>
      </w:r>
      <w:r w:rsidR="008149CC">
        <w:rPr>
          <w:rFonts w:ascii="Arial" w:hAnsi="Arial" w:cs="Arial"/>
          <w:lang w:val="en-US"/>
        </w:rPr>
        <w:t xml:space="preserve"> </w:t>
      </w:r>
      <w:r w:rsidR="008411A9">
        <w:rPr>
          <w:rFonts w:ascii="Arial" w:hAnsi="Arial" w:cs="Arial"/>
          <w:lang w:val="en-US"/>
        </w:rPr>
        <w:t>Classification</w:t>
      </w:r>
      <w:r w:rsidR="00BC7D4A">
        <w:rPr>
          <w:rFonts w:ascii="Arial" w:hAnsi="Arial" w:cs="Arial"/>
          <w:lang w:val="en-US"/>
        </w:rPr>
        <w:t xml:space="preserve">, </w:t>
      </w:r>
      <w:r w:rsidR="008411A9">
        <w:rPr>
          <w:rFonts w:ascii="Arial" w:hAnsi="Arial" w:cs="Arial"/>
          <w:lang w:val="en-US"/>
        </w:rPr>
        <w:t xml:space="preserve">Pre-processing, </w:t>
      </w:r>
      <w:r w:rsidR="00BC7D4A">
        <w:rPr>
          <w:rFonts w:ascii="Arial" w:hAnsi="Arial" w:cs="Arial"/>
          <w:lang w:val="en-US"/>
        </w:rPr>
        <w:t xml:space="preserve">Convolutional Neural Network, </w:t>
      </w:r>
      <w:r w:rsidR="008411A9">
        <w:rPr>
          <w:rFonts w:ascii="Arial" w:hAnsi="Arial" w:cs="Arial"/>
          <w:lang w:val="en-US"/>
        </w:rPr>
        <w:t>H</w:t>
      </w:r>
      <w:r w:rsidR="00154DC1">
        <w:rPr>
          <w:rFonts w:ascii="Arial" w:hAnsi="Arial" w:cs="Arial"/>
          <w:lang w:val="en-US"/>
        </w:rPr>
        <w:t>yperparameter</w:t>
      </w:r>
      <w:r w:rsidR="008411A9">
        <w:rPr>
          <w:rFonts w:ascii="Arial" w:hAnsi="Arial" w:cs="Arial"/>
          <w:lang w:val="en-US"/>
        </w:rPr>
        <w:t xml:space="preserve"> Tuning</w:t>
      </w:r>
    </w:p>
    <w:p w:rsidR="00DA248F" w:rsidRPr="00397EFE" w:rsidP="00397EFE" w14:paraId="0A850951" w14:textId="2CC31037">
      <w:pPr>
        <w:spacing w:line="480" w:lineRule="auto"/>
        <w:rPr>
          <w:rFonts w:ascii="Arial" w:hAnsi="Arial" w:eastAsiaTheme="majorEastAsia" w:cs="Arial"/>
          <w:b/>
          <w:bCs/>
          <w:lang w:val="en-US"/>
        </w:rPr>
      </w:pPr>
    </w:p>
    <w:p w:rsidR="00DA248F" w:rsidRPr="00397EFE" w:rsidP="00397EFE" w14:paraId="5251D2C4" w14:textId="280F794E">
      <w:pPr>
        <w:spacing w:line="480" w:lineRule="auto"/>
        <w:rPr>
          <w:rFonts w:ascii="Arial" w:hAnsi="Arial" w:eastAsiaTheme="majorEastAsia" w:cs="Arial"/>
          <w:b/>
          <w:bCs/>
          <w:lang w:val="en-US"/>
        </w:rPr>
      </w:pPr>
    </w:p>
    <w:p w:rsidR="00DA248F" w:rsidRPr="00397EFE" w:rsidP="00397EFE" w14:paraId="74AD5F7A" w14:textId="77777777">
      <w:pPr>
        <w:spacing w:line="480" w:lineRule="auto"/>
        <w:rPr>
          <w:rFonts w:ascii="Arial" w:hAnsi="Arial" w:cs="Arial"/>
          <w:lang w:val="en-US"/>
        </w:rPr>
      </w:pPr>
    </w:p>
    <w:p w:rsidR="00B857CA" w:rsidRPr="00397EFE" w:rsidP="00397EFE" w14:paraId="10EED10C" w14:textId="77777777">
      <w:pPr>
        <w:spacing w:line="480" w:lineRule="auto"/>
        <w:rPr>
          <w:rFonts w:ascii="Arial" w:hAnsi="Arial" w:cs="Arial"/>
          <w:lang w:val="en-US"/>
        </w:rPr>
        <w:sectPr>
          <w:headerReference w:type="default" r:id="rId7"/>
          <w:pgSz w:w="11906" w:h="16838"/>
          <w:pgMar w:top="1440" w:right="1440" w:bottom="1440" w:left="1440" w:header="708" w:footer="708" w:gutter="0"/>
          <w:cols w:space="708"/>
          <w:docGrid w:linePitch="360"/>
        </w:sectPr>
      </w:pPr>
    </w:p>
    <w:p w:rsidR="00ED077E" w:rsidRPr="003B13AD" w:rsidP="00D67CBF" w14:paraId="7C842304" w14:textId="3280FC76">
      <w:pPr>
        <w:pStyle w:val="Heading1"/>
        <w:jc w:val="center"/>
      </w:pPr>
      <w:bookmarkStart w:id="1" w:name="_Toc102770893"/>
      <w:r w:rsidRPr="003B13AD">
        <w:t>Introduction</w:t>
      </w:r>
      <w:bookmarkEnd w:id="1"/>
    </w:p>
    <w:p w:rsidR="00B73D0F" w:rsidRPr="00B73D0F" w:rsidP="00B73D0F" w14:paraId="1961FC35" w14:textId="77777777">
      <w:pPr>
        <w:rPr>
          <w:rFonts w:ascii="Arial" w:hAnsi="Arial" w:cs="Arial"/>
          <w:lang w:val="en-US"/>
        </w:rPr>
      </w:pPr>
    </w:p>
    <w:p w:rsidR="0074108B" w:rsidRPr="00B73D0F" w:rsidP="0074108B" w14:paraId="6457461B" w14:textId="680E7DB3">
      <w:pPr>
        <w:spacing w:line="480" w:lineRule="auto"/>
        <w:ind w:firstLine="720"/>
        <w:rPr>
          <w:rFonts w:ascii="Arial" w:hAnsi="Arial" w:cs="Arial"/>
          <w:lang w:val="en-US"/>
        </w:rPr>
      </w:pPr>
      <w:r>
        <w:rPr>
          <w:rFonts w:ascii="Arial" w:hAnsi="Arial" w:cs="Arial"/>
          <w:lang w:val="en-US"/>
        </w:rPr>
        <w:t>The aspiration of humans</w:t>
      </w:r>
      <w:r w:rsidRPr="00B73D0F">
        <w:rPr>
          <w:rFonts w:ascii="Arial" w:hAnsi="Arial" w:cs="Arial"/>
          <w:lang w:val="en-US"/>
        </w:rPr>
        <w:t xml:space="preserve"> to develop machines can be dated back to their evolution. This inspiration has led us to develop an intelligent thinking machine, which evolved for the first time in the 1950s, </w:t>
      </w:r>
      <w:r>
        <w:rPr>
          <w:rFonts w:ascii="Arial" w:hAnsi="Arial" w:cs="Arial"/>
          <w:lang w:val="en-US"/>
        </w:rPr>
        <w:t>leading</w:t>
      </w:r>
      <w:r w:rsidRPr="00B73D0F">
        <w:rPr>
          <w:rFonts w:ascii="Arial" w:hAnsi="Arial" w:cs="Arial"/>
          <w:lang w:val="en-US"/>
        </w:rPr>
        <w:t xml:space="preserve"> to the birth of Artificial Intelligence. Artificial Intelligence has gone through several phases but has brought about an era where we now have been able to develop self-driving cars. While as trivial as it may sound to produce such intelligent machines in today’s times, it has been a challenging and complex task to develop these “thinking machines.” </w:t>
      </w:r>
      <w:r w:rsidR="00107EBC">
        <w:rPr>
          <w:rFonts w:ascii="Arial" w:hAnsi="Arial" w:cs="Arial"/>
          <w:lang w:val="en-US"/>
        </w:rPr>
        <w:t xml:space="preserve">Besides the </w:t>
      </w:r>
      <w:r w:rsidR="00FC0CC4">
        <w:rPr>
          <w:rFonts w:ascii="Arial" w:hAnsi="Arial" w:cs="Arial"/>
          <w:lang w:val="en-US"/>
        </w:rPr>
        <w:t>mechanical driving ability, t</w:t>
      </w:r>
      <w:r w:rsidRPr="00B73D0F">
        <w:rPr>
          <w:rFonts w:ascii="Arial" w:hAnsi="Arial" w:cs="Arial"/>
          <w:lang w:val="en-US"/>
        </w:rPr>
        <w:t xml:space="preserve">he primary </w:t>
      </w:r>
      <w:r w:rsidR="00327D92">
        <w:rPr>
          <w:rFonts w:ascii="Arial" w:hAnsi="Arial" w:cs="Arial"/>
          <w:lang w:val="en-US"/>
        </w:rPr>
        <w:t>objective</w:t>
      </w:r>
      <w:r w:rsidRPr="00B73D0F">
        <w:rPr>
          <w:rFonts w:ascii="Arial" w:hAnsi="Arial" w:cs="Arial"/>
          <w:lang w:val="en-US"/>
        </w:rPr>
        <w:t xml:space="preserve"> of these self-driving cars is to have the ability to detect and classify objects around and develop the decision-making ability to respond to the complex environment, which is dynamic and constantly evolving. Developing such complex machines requires a robust fundamental understanding of first developing a capability to detect and classify various objects.</w:t>
      </w:r>
    </w:p>
    <w:p w:rsidR="004B1145" w:rsidP="00B663AE" w14:paraId="27FF67D4" w14:textId="1B2C0CCE">
      <w:pPr>
        <w:spacing w:line="480" w:lineRule="auto"/>
        <w:ind w:firstLine="720"/>
        <w:rPr>
          <w:rFonts w:ascii="Arial" w:hAnsi="Arial" w:cs="Arial"/>
          <w:lang w:val="en-US"/>
        </w:rPr>
      </w:pPr>
      <w:r w:rsidRPr="00B73D0F">
        <w:rPr>
          <w:rFonts w:ascii="Arial" w:hAnsi="Arial" w:cs="Arial"/>
          <w:lang w:val="en-US"/>
        </w:rPr>
        <w:t>Detection and identification of the orientation of a line ability to distinguish between various geometric shapes, digits, and alphabets (uppercase or lowercase) is a trivial task for a human being. The ability to correctly classify these entities is an elementary objective introduced to a child as the first step of their structured learning. Once a child has learned to identify these objects, they can promptly and instinctively identify them regardless of their size, orientation, color, or even if they are partially occluded.</w:t>
      </w:r>
    </w:p>
    <w:p w:rsidR="00853219" w:rsidP="00B663AE" w14:paraId="03F3FB34" w14:textId="2D6A8683">
      <w:pPr>
        <w:spacing w:line="480" w:lineRule="auto"/>
        <w:ind w:firstLine="720"/>
        <w:rPr>
          <w:rFonts w:ascii="Arial" w:hAnsi="Arial" w:cs="Arial"/>
          <w:lang w:val="en-US"/>
        </w:rPr>
      </w:pPr>
      <w:r>
        <w:rPr>
          <w:rFonts w:ascii="Arial" w:hAnsi="Arial" w:cs="Arial"/>
          <w:lang w:val="en-US"/>
        </w:rPr>
        <w:t xml:space="preserve">As </w:t>
      </w:r>
      <w:r w:rsidR="004D70AA">
        <w:rPr>
          <w:rFonts w:ascii="Arial" w:hAnsi="Arial" w:cs="Arial"/>
          <w:lang w:val="en-US"/>
        </w:rPr>
        <w:t xml:space="preserve">the access to digital assets, i.e., </w:t>
      </w:r>
      <w:r w:rsidR="00070CDC">
        <w:rPr>
          <w:rFonts w:ascii="Arial" w:hAnsi="Arial" w:cs="Arial"/>
          <w:lang w:val="en-US"/>
        </w:rPr>
        <w:t>laptops</w:t>
      </w:r>
      <w:r w:rsidR="004D70AA">
        <w:rPr>
          <w:rFonts w:ascii="Arial" w:hAnsi="Arial" w:cs="Arial"/>
          <w:lang w:val="en-US"/>
        </w:rPr>
        <w:t xml:space="preserve">, </w:t>
      </w:r>
      <w:r w:rsidR="00070CDC">
        <w:rPr>
          <w:rFonts w:ascii="Arial" w:hAnsi="Arial" w:cs="Arial"/>
          <w:lang w:val="en-US"/>
        </w:rPr>
        <w:t xml:space="preserve">tablets, and </w:t>
      </w:r>
      <w:r w:rsidR="00DD793D">
        <w:rPr>
          <w:rFonts w:ascii="Arial" w:hAnsi="Arial" w:cs="Arial"/>
          <w:lang w:val="en-US"/>
        </w:rPr>
        <w:t>mobile phone</w:t>
      </w:r>
      <w:r>
        <w:rPr>
          <w:rFonts w:ascii="Arial" w:hAnsi="Arial" w:cs="Arial"/>
          <w:lang w:val="en-US"/>
        </w:rPr>
        <w:t xml:space="preserve">s, has become a common </w:t>
      </w:r>
      <w:r w:rsidR="00A06008">
        <w:rPr>
          <w:rFonts w:ascii="Arial" w:hAnsi="Arial" w:cs="Arial"/>
          <w:lang w:val="en-US"/>
        </w:rPr>
        <w:t>phenomenon</w:t>
      </w:r>
      <w:r w:rsidR="008D0EA7">
        <w:rPr>
          <w:rFonts w:ascii="Arial" w:hAnsi="Arial" w:cs="Arial"/>
          <w:lang w:val="en-US"/>
        </w:rPr>
        <w:t xml:space="preserve"> to make notes or </w:t>
      </w:r>
      <w:r w:rsidR="00232DF6">
        <w:rPr>
          <w:rFonts w:ascii="Arial" w:hAnsi="Arial" w:cs="Arial"/>
          <w:lang w:val="en-US"/>
        </w:rPr>
        <w:t>prepare reports</w:t>
      </w:r>
      <w:r w:rsidR="00A06008">
        <w:rPr>
          <w:rFonts w:ascii="Arial" w:hAnsi="Arial" w:cs="Arial"/>
          <w:lang w:val="en-US"/>
        </w:rPr>
        <w:t xml:space="preserve">, traditional pen and paper </w:t>
      </w:r>
      <w:r w:rsidR="00232DF6">
        <w:rPr>
          <w:rFonts w:ascii="Arial" w:hAnsi="Arial" w:cs="Arial"/>
          <w:lang w:val="en-US"/>
        </w:rPr>
        <w:t xml:space="preserve">are </w:t>
      </w:r>
      <w:r w:rsidR="00643C75">
        <w:rPr>
          <w:rFonts w:ascii="Arial" w:hAnsi="Arial" w:cs="Arial"/>
          <w:lang w:val="en-US"/>
        </w:rPr>
        <w:t>more readily available</w:t>
      </w:r>
      <w:r w:rsidR="0074588B">
        <w:rPr>
          <w:rFonts w:ascii="Arial" w:hAnsi="Arial" w:cs="Arial"/>
          <w:lang w:val="en-US"/>
        </w:rPr>
        <w:t xml:space="preserve"> and easy to use. </w:t>
      </w:r>
      <w:r w:rsidR="00DA77D9">
        <w:rPr>
          <w:rFonts w:ascii="Arial" w:hAnsi="Arial" w:cs="Arial"/>
          <w:lang w:val="en-US"/>
        </w:rPr>
        <w:t xml:space="preserve">There is still a large quantity of existing handwritten </w:t>
      </w:r>
      <w:r w:rsidR="00305BF4">
        <w:rPr>
          <w:rFonts w:ascii="Arial" w:hAnsi="Arial" w:cs="Arial"/>
          <w:lang w:val="en-US"/>
        </w:rPr>
        <w:t>text,</w:t>
      </w:r>
      <w:r w:rsidR="00DA77D9">
        <w:rPr>
          <w:rFonts w:ascii="Arial" w:hAnsi="Arial" w:cs="Arial"/>
          <w:lang w:val="en-US"/>
        </w:rPr>
        <w:t xml:space="preserve"> and much more being created.</w:t>
      </w:r>
      <w:r w:rsidR="002F6553">
        <w:rPr>
          <w:rFonts w:ascii="Arial" w:hAnsi="Arial" w:cs="Arial"/>
          <w:lang w:val="en-US"/>
        </w:rPr>
        <w:t xml:space="preserve"> However, as we advance towards </w:t>
      </w:r>
      <w:r w:rsidR="002F6553">
        <w:rPr>
          <w:rFonts w:ascii="Arial" w:hAnsi="Arial" w:cs="Arial"/>
          <w:lang w:val="en-US"/>
        </w:rPr>
        <w:t>digitization</w:t>
      </w:r>
      <w:r w:rsidR="00CD05BF">
        <w:rPr>
          <w:rFonts w:ascii="Arial" w:hAnsi="Arial" w:cs="Arial"/>
          <w:lang w:val="en-US"/>
        </w:rPr>
        <w:t>, there is a vast need to convert this handwritten text into</w:t>
      </w:r>
      <w:r w:rsidR="00305BF4">
        <w:rPr>
          <w:rFonts w:ascii="Arial" w:hAnsi="Arial" w:cs="Arial"/>
          <w:lang w:val="en-US"/>
        </w:rPr>
        <w:t xml:space="preserve"> meaningful digital information for a computer.</w:t>
      </w:r>
      <w:r w:rsidR="00E22D78">
        <w:rPr>
          <w:rFonts w:ascii="Arial" w:hAnsi="Arial" w:cs="Arial"/>
          <w:lang w:val="en-US"/>
        </w:rPr>
        <w:t xml:space="preserve"> </w:t>
      </w:r>
      <w:r w:rsidR="00E22D78">
        <w:rPr>
          <w:rFonts w:ascii="Arial" w:hAnsi="Arial" w:cs="Arial"/>
          <w:lang w:val="en-US"/>
        </w:rPr>
        <w:t xml:space="preserve">Many </w:t>
      </w:r>
      <w:r w:rsidR="003F515A">
        <w:rPr>
          <w:rFonts w:ascii="Arial" w:hAnsi="Arial" w:cs="Arial"/>
          <w:lang w:val="en-US"/>
        </w:rPr>
        <w:t>variances</w:t>
      </w:r>
      <w:r w:rsidR="00E22D78">
        <w:rPr>
          <w:rFonts w:ascii="Arial" w:hAnsi="Arial" w:cs="Arial"/>
          <w:lang w:val="en-US"/>
        </w:rPr>
        <w:t xml:space="preserve"> in </w:t>
      </w:r>
      <w:r w:rsidR="005A6D85">
        <w:rPr>
          <w:rFonts w:ascii="Arial" w:hAnsi="Arial" w:cs="Arial"/>
          <w:lang w:val="en-US"/>
        </w:rPr>
        <w:t>people's handwriting complicate this effort of digitization.</w:t>
      </w:r>
      <w:r w:rsidR="00305BF4">
        <w:rPr>
          <w:rFonts w:ascii="Arial" w:hAnsi="Arial" w:cs="Arial"/>
          <w:lang w:val="en-US"/>
        </w:rPr>
        <w:t xml:space="preserve"> </w:t>
      </w:r>
    </w:p>
    <w:p w:rsidR="00E21E1F" w:rsidP="00B663AE" w14:paraId="48254674" w14:textId="0EFC624C">
      <w:pPr>
        <w:spacing w:line="480" w:lineRule="auto"/>
        <w:ind w:firstLine="720"/>
        <w:rPr>
          <w:rFonts w:ascii="Arial" w:hAnsi="Arial" w:cs="Arial"/>
          <w:lang w:val="en-US"/>
        </w:rPr>
      </w:pPr>
      <w:r w:rsidRPr="00B73D0F">
        <w:rPr>
          <w:rFonts w:ascii="Arial" w:hAnsi="Arial" w:cs="Arial"/>
          <w:lang w:val="en-US"/>
        </w:rPr>
        <w:t xml:space="preserve">This paper attempts to </w:t>
      </w:r>
      <w:r w:rsidR="003F515A">
        <w:rPr>
          <w:rFonts w:ascii="Arial" w:hAnsi="Arial" w:cs="Arial"/>
          <w:lang w:val="en-US"/>
        </w:rPr>
        <w:t xml:space="preserve">build a model to </w:t>
      </w:r>
      <w:r w:rsidRPr="00B73D0F">
        <w:rPr>
          <w:rFonts w:ascii="Arial" w:hAnsi="Arial" w:cs="Arial"/>
          <w:lang w:val="en-US"/>
        </w:rPr>
        <w:t>“educate” a computer to accomplish a similar task using EMNIST datasets and a dataset containing geometric shapes and lines. It is quite a challenging and complex task to enable a computer to detect and classify these essential elements with similar absolute accuracy. This paper attempts to imbibe the learnings from similar studies and develop a robust model using Convolutional Neural Networks (hereafter CNN) architecture.</w:t>
      </w:r>
    </w:p>
    <w:p w:rsidR="00DA248F" w:rsidP="00B663AE" w14:paraId="55C51526" w14:textId="77777777">
      <w:pPr>
        <w:spacing w:line="480" w:lineRule="auto"/>
        <w:ind w:firstLine="720"/>
        <w:rPr>
          <w:rFonts w:ascii="Arial" w:hAnsi="Arial" w:cs="Arial"/>
          <w:lang w:val="en-US"/>
        </w:rPr>
      </w:pPr>
    </w:p>
    <w:p w:rsidR="00DA248F" w:rsidP="00B663AE" w14:paraId="351E837A" w14:textId="77777777">
      <w:pPr>
        <w:spacing w:line="480" w:lineRule="auto"/>
        <w:ind w:firstLine="720"/>
        <w:rPr>
          <w:rFonts w:ascii="Arial" w:hAnsi="Arial" w:cs="Arial"/>
          <w:lang w:val="en-US"/>
        </w:rPr>
      </w:pPr>
    </w:p>
    <w:p w:rsidR="00DA248F" w:rsidRPr="00B73D0F" w:rsidP="00B663AE" w14:paraId="7F559779" w14:textId="04C92F0C">
      <w:pPr>
        <w:spacing w:line="480" w:lineRule="auto"/>
        <w:ind w:firstLine="720"/>
        <w:rPr>
          <w:rFonts w:ascii="Arial" w:hAnsi="Arial" w:cs="Arial"/>
          <w:lang w:val="en-US"/>
        </w:rPr>
        <w:sectPr w:rsidSect="00DE5F9B">
          <w:pgSz w:w="11906" w:h="16838"/>
          <w:pgMar w:top="1440" w:right="1440" w:bottom="1440" w:left="1440" w:header="708" w:footer="708" w:gutter="0"/>
          <w:cols w:space="708"/>
          <w:docGrid w:linePitch="360"/>
        </w:sectPr>
      </w:pPr>
    </w:p>
    <w:p w:rsidR="00360E01" w:rsidRPr="00F77704" w:rsidP="00D67CBF" w14:paraId="55E6B708" w14:textId="60CBDEAF">
      <w:pPr>
        <w:pStyle w:val="Heading1"/>
        <w:spacing w:line="480" w:lineRule="auto"/>
        <w:jc w:val="center"/>
      </w:pPr>
      <w:bookmarkStart w:id="2" w:name="_Toc102770894"/>
      <w:r w:rsidRPr="00F77704">
        <w:t>Literature Review</w:t>
      </w:r>
      <w:bookmarkEnd w:id="2"/>
    </w:p>
    <w:p w:rsidR="00360E01" w:rsidRPr="007140C1" w:rsidP="006018D4" w14:paraId="7BB2969E" w14:textId="005AF5CF">
      <w:pPr>
        <w:spacing w:line="480" w:lineRule="auto"/>
        <w:rPr>
          <w:rFonts w:ascii="Arial" w:hAnsi="Arial" w:cs="Arial"/>
          <w:lang w:val="en-US"/>
        </w:rPr>
      </w:pPr>
    </w:p>
    <w:p w:rsidR="00152AA3" w:rsidRPr="00152AA3" w:rsidP="00152AA3" w14:paraId="4C52014B" w14:textId="77777777">
      <w:pPr>
        <w:spacing w:line="480" w:lineRule="auto"/>
        <w:ind w:firstLine="720"/>
        <w:rPr>
          <w:rFonts w:ascii="Arial" w:hAnsi="Arial" w:cs="Arial"/>
          <w:lang w:val="en-US"/>
        </w:rPr>
      </w:pPr>
      <w:r w:rsidRPr="00152AA3">
        <w:rPr>
          <w:rFonts w:ascii="Arial" w:hAnsi="Arial" w:cs="Arial"/>
          <w:lang w:val="en-US"/>
        </w:rPr>
        <w:t>MNIST and EMNIST are popular datasets for learning and research for image classification problems in computer vision and neural networks. Due to the uncomplicated nature of the dataset, Deep learning models have achieved incredibly high accuracy for MNIST datasets. This section reviews some of the recommendations and findings from the relevant works.</w:t>
      </w:r>
    </w:p>
    <w:p w:rsidR="00152AA3" w:rsidRPr="00152AA3" w:rsidP="00152AA3" w14:paraId="0108840D" w14:textId="77777777">
      <w:pPr>
        <w:spacing w:line="480" w:lineRule="auto"/>
        <w:ind w:firstLine="720"/>
        <w:rPr>
          <w:rFonts w:ascii="Arial" w:hAnsi="Arial" w:cs="Arial"/>
          <w:lang w:val="en-US"/>
        </w:rPr>
      </w:pPr>
      <w:r w:rsidRPr="00152AA3">
        <w:rPr>
          <w:rFonts w:ascii="Arial" w:hAnsi="Arial" w:cs="Arial"/>
          <w:lang w:val="en-US"/>
        </w:rPr>
        <w:t xml:space="preserve">Pre-processing of images plays an integral part in the accuracy of the model outcome (Baldominos, Saez, and Isasi 2019; Yahya, Tan, and Hu 2021). Before using the image dataset, it is crucial to understand converting the raw images to a lower resolution. It has been noted that there is an improvement in the error rate when the digits are centered by a bounding box with some padding rather than a center of mass to handle the variations in shape and size of characters more efficiently (Cohen et al. 2017). This approach also preserves the aspect ratio and prevents the digits and characters from touching the borders. Another aspect of pre-processing is the choice between normalized or binary pre-processing. In their study, Shamsuddin, Abdul-Rahman, and Mohamed 2018 conclude that the normalized dataset preserves more detailed information than the binary pre-processed image, and the representation of the images is also smoother. The study compared the two differently pre-processed images on the same model and observed a drastic difference in outcomes. The normalized dataset achieved 99.4% accuracy, while the same model achieved an accuracy of 90.1% for the binary pre-processed images. In their study, Yahya, Tan, and Hu 2021 </w:t>
      </w:r>
      <w:r w:rsidRPr="00152AA3">
        <w:rPr>
          <w:rFonts w:ascii="Arial" w:hAnsi="Arial" w:cs="Arial"/>
          <w:lang w:val="en-US"/>
        </w:rPr>
        <w:t xml:space="preserve">recommend analyzing and correcting statistical errors and noise within the dataset. It is crucial to pre-process data to ensure the dataset is free from any redundant or irrelevant </w:t>
      </w:r>
      <w:r w:rsidRPr="00152AA3">
        <w:rPr>
          <w:rFonts w:ascii="Arial" w:hAnsi="Arial" w:cs="Arial"/>
          <w:lang w:val="en-US"/>
        </w:rPr>
        <w:t>variables to the target variables, as it can lead to misleading results/classifications. The study also stresses the need to undertake the pre-processing as lack of this may negatively affect model performance accuracy. One of the recommendations is to compare the means and distribution of the numeric features of both train and test data. It is also essential to look at the distribution and mean values of the labels within the training set since an unbalanced training set can contribute to reducing the over-representation of the labels in the validation set.</w:t>
      </w:r>
    </w:p>
    <w:p w:rsidR="00152AA3" w:rsidRPr="00152AA3" w:rsidP="00152AA3" w14:paraId="3EBE861E" w14:textId="77777777">
      <w:pPr>
        <w:spacing w:line="480" w:lineRule="auto"/>
        <w:ind w:firstLine="720"/>
        <w:rPr>
          <w:rFonts w:ascii="Arial" w:hAnsi="Arial" w:cs="Arial"/>
          <w:lang w:val="en-US"/>
        </w:rPr>
      </w:pPr>
      <w:r w:rsidRPr="00152AA3">
        <w:rPr>
          <w:rFonts w:ascii="Arial" w:hAnsi="Arial" w:cs="Arial"/>
          <w:lang w:val="en-US"/>
        </w:rPr>
        <w:t>Data augmentation is another aspect of enhancing the model performance when combined with a Convolutional Neural Network (Baldominos, Saez, and Isasi, 2019; Yahya, Tan, and Hu 2021). Data augmentation techniques such as rotation, horizontal shifting, and adjustments to zoom range have shown improvements in the model accuracy even if minimal (99.50% without augmentation vs. 99.98% with augmentation). Yahya, Tan, and Hu 2021 make an interesting observation in their study by adding an additive white Gaussian noise with sigma = 0.5 to evaluate the performance of their proposed algorithm on a noisy MNIST dataset. The study applied this noise to both training and test data with random noise and was still able to achieve a 99.40% accuracy.</w:t>
      </w:r>
    </w:p>
    <w:p w:rsidR="00A42E1C" w:rsidP="00152AA3" w14:paraId="2A3D712B" w14:textId="646FF28D">
      <w:pPr>
        <w:spacing w:line="480" w:lineRule="auto"/>
        <w:ind w:firstLine="720"/>
        <w:rPr>
          <w:rFonts w:ascii="Arial" w:hAnsi="Arial" w:cs="Arial"/>
          <w:lang w:val="en-US"/>
        </w:rPr>
      </w:pPr>
      <w:r w:rsidRPr="00152AA3">
        <w:rPr>
          <w:rFonts w:ascii="Arial" w:hAnsi="Arial" w:cs="Arial"/>
          <w:lang w:val="en-US"/>
        </w:rPr>
        <w:t>Convolutional Neural Network (hereafter CNN) has been a method of choice for image classification even with minimal pre-processing when compared (</w:t>
      </w:r>
      <w:r w:rsidRPr="00152AA3">
        <w:rPr>
          <w:rFonts w:ascii="Arial" w:hAnsi="Arial" w:cs="Arial"/>
          <w:lang w:val="en-US"/>
        </w:rPr>
        <w:t>Lecun</w:t>
      </w:r>
      <w:r w:rsidRPr="00152AA3">
        <w:rPr>
          <w:rFonts w:ascii="Arial" w:hAnsi="Arial" w:cs="Arial"/>
          <w:lang w:val="en-US"/>
        </w:rPr>
        <w:t xml:space="preserve"> et al. 1998). Feature extraction is a complicated task, and even with domain experts, human designers will be unable to capture all the relevant information in the input. The study showed that applying gradient-based learning to CNN allows substantial improvement in learning the appropriate features. Hassan, Abraham, and Ramanujan 2021 have outlined that CNN has been able to alleviate the shortcomings of the traditional machine learning approaches like support vector </w:t>
      </w:r>
      <w:r w:rsidRPr="00152AA3">
        <w:rPr>
          <w:rFonts w:ascii="Arial" w:hAnsi="Arial" w:cs="Arial"/>
          <w:lang w:val="en-US"/>
        </w:rPr>
        <w:t>machines (SVM), random forests (RF), k nearest neighbors (kNN), and decision trees (DT). Cohen et al. 2017 study attempt to use an Extreme Learning Machine (ELM hereafter) neural network to perform classification using Linear and OPIUM-based classifiers on the EMNIST dataset. ELM can be used as a method of regression or classification for large and complex datasets. However, the study could only achieve a maximum mean accuracy of 78.02%</w:t>
      </w:r>
      <w:r w:rsidR="000A00BC">
        <w:rPr>
          <w:rFonts w:ascii="Arial" w:hAnsi="Arial" w:cs="Arial"/>
          <w:lang w:val="en-US"/>
        </w:rPr>
        <w:t xml:space="preserve"> </w:t>
      </w:r>
      <w:r w:rsidRPr="00152AA3">
        <w:rPr>
          <w:rFonts w:ascii="Arial" w:hAnsi="Arial" w:cs="Arial"/>
          <w:lang w:val="en-US"/>
        </w:rPr>
        <w:t xml:space="preserve">with 10,000 hidden layer neuro, although the ELM NN model achieved higher accuracy on the MNIST dataset. The study concludes with an outcome that EMNIST is a more complicated dataset as compared to the MNIST dataset. Yahya, Tan, and Hu 2021 study </w:t>
      </w:r>
      <w:r w:rsidRPr="00152AA3" w:rsidR="00453C6E">
        <w:rPr>
          <w:rFonts w:ascii="Arial" w:hAnsi="Arial" w:cs="Arial"/>
          <w:lang w:val="en-US"/>
        </w:rPr>
        <w:t>recommend</w:t>
      </w:r>
      <w:r w:rsidRPr="00152AA3">
        <w:rPr>
          <w:rFonts w:ascii="Arial" w:hAnsi="Arial" w:cs="Arial"/>
          <w:lang w:val="en-US"/>
        </w:rPr>
        <w:t xml:space="preserve"> </w:t>
      </w:r>
      <w:r w:rsidR="00147834">
        <w:rPr>
          <w:rFonts w:ascii="Arial" w:hAnsi="Arial" w:cs="Arial"/>
          <w:lang w:val="en-US"/>
        </w:rPr>
        <w:t xml:space="preserve">first </w:t>
      </w:r>
      <w:r w:rsidRPr="00152AA3">
        <w:rPr>
          <w:rFonts w:ascii="Arial" w:hAnsi="Arial" w:cs="Arial"/>
          <w:lang w:val="en-US"/>
        </w:rPr>
        <w:t>calculat</w:t>
      </w:r>
      <w:r w:rsidRPr="00152AA3">
        <w:rPr>
          <w:rFonts w:ascii="Arial" w:hAnsi="Arial" w:cs="Arial"/>
          <w:lang w:val="en-US"/>
        </w:rPr>
        <w:t xml:space="preserve">ing </w:t>
      </w:r>
      <w:r w:rsidR="00147834">
        <w:rPr>
          <w:rFonts w:ascii="Arial" w:hAnsi="Arial" w:cs="Arial"/>
          <w:lang w:val="en-US"/>
        </w:rPr>
        <w:t>before using</w:t>
      </w:r>
      <w:r w:rsidRPr="00152AA3">
        <w:rPr>
          <w:rFonts w:ascii="Arial" w:hAnsi="Arial" w:cs="Arial"/>
          <w:lang w:val="en-US"/>
        </w:rPr>
        <w:t xml:space="preserve"> an Effective Receptive Field (ERF) that would allow selecting a typical filter size, which leads to improving the classification accuracy of the CNN. The study recommends starting the selection of the proposed filter with the calculated size to convolve the input image and obtain the feature map. The study then recommends repeating this process with the next layer, which will then provide a deeper feature map to a point where an output image with an effective receptive field with a size of 22 x 22 is achieved. Max pooling with a 2 x 2 filter and a stride = 2 has been used in the paper to increase the size of the receptive field. The model achieves a 99</w:t>
      </w:r>
      <w:r w:rsidR="00FE05DC">
        <w:rPr>
          <w:rFonts w:ascii="Arial" w:hAnsi="Arial" w:cs="Arial"/>
          <w:lang w:val="en-US"/>
        </w:rPr>
        <w:t>.</w:t>
      </w:r>
      <w:r w:rsidRPr="00152AA3">
        <w:rPr>
          <w:rFonts w:ascii="Arial" w:hAnsi="Arial" w:cs="Arial"/>
          <w:lang w:val="en-US"/>
        </w:rPr>
        <w:t>98% recognition accuracy on the MNIST dataset.</w:t>
      </w:r>
    </w:p>
    <w:p w:rsidR="00152AA3" w:rsidP="00152AA3" w14:paraId="023AEC79" w14:textId="77777777">
      <w:pPr>
        <w:spacing w:line="480" w:lineRule="auto"/>
        <w:rPr>
          <w:rFonts w:ascii="Arial" w:hAnsi="Arial" w:cs="Arial"/>
          <w:lang w:val="en-US"/>
        </w:rPr>
      </w:pPr>
    </w:p>
    <w:p w:rsidR="00A42E1C" w:rsidRPr="003B13AD" w:rsidP="00715E58" w14:paraId="422CADD5" w14:textId="25438476">
      <w:pPr>
        <w:spacing w:line="480" w:lineRule="auto"/>
        <w:rPr>
          <w:rFonts w:ascii="Arial" w:hAnsi="Arial" w:cs="Arial"/>
          <w:lang w:val="en-US"/>
        </w:rPr>
        <w:sectPr>
          <w:pgSz w:w="11906" w:h="16838"/>
          <w:pgMar w:top="1440" w:right="1440" w:bottom="1440" w:left="1440" w:header="708" w:footer="708" w:gutter="0"/>
          <w:cols w:space="708"/>
          <w:docGrid w:linePitch="360"/>
        </w:sectPr>
      </w:pPr>
    </w:p>
    <w:p w:rsidR="003B13AD" w:rsidRPr="00A27B4A" w:rsidP="00576328" w14:paraId="629E6FE2" w14:textId="1AEB250D">
      <w:pPr>
        <w:pStyle w:val="Heading1"/>
        <w:spacing w:line="480" w:lineRule="auto"/>
        <w:jc w:val="center"/>
      </w:pPr>
      <w:bookmarkStart w:id="3" w:name="_Toc102770895"/>
      <w:r w:rsidRPr="00A27B4A">
        <w:t>Data</w:t>
      </w:r>
      <w:bookmarkEnd w:id="3"/>
    </w:p>
    <w:p w:rsidR="003B13AD" w:rsidRPr="00A27B4A" w:rsidP="00A27B4A" w14:paraId="5D6CE2FA" w14:textId="77777777">
      <w:pPr>
        <w:spacing w:line="480" w:lineRule="auto"/>
        <w:rPr>
          <w:rFonts w:ascii="Arial" w:hAnsi="Arial" w:cs="Arial"/>
          <w:lang w:val="en-US"/>
        </w:rPr>
      </w:pPr>
    </w:p>
    <w:p w:rsidR="00360E01" w:rsidRPr="00A27B4A" w:rsidP="00A27B4A" w14:paraId="7371469E" w14:textId="76A3DAB4">
      <w:pPr>
        <w:pStyle w:val="Heading2"/>
        <w:spacing w:line="480" w:lineRule="auto"/>
      </w:pPr>
      <w:bookmarkStart w:id="4" w:name="_Toc102770896"/>
      <w:r w:rsidRPr="00A27B4A">
        <w:t>Data selection</w:t>
      </w:r>
      <w:bookmarkEnd w:id="4"/>
    </w:p>
    <w:p w:rsidR="00C20D49" w:rsidRPr="00AA54DA" w:rsidP="00A27B4A" w14:paraId="0235CCAA" w14:textId="5EC4070F">
      <w:pPr>
        <w:spacing w:before="100" w:beforeAutospacing="1" w:after="100" w:afterAutospacing="1" w:line="480" w:lineRule="auto"/>
        <w:rPr>
          <w:rFonts w:ascii="Arial" w:eastAsia="Times New Roman" w:hAnsi="Arial" w:cs="Arial"/>
          <w:lang w:eastAsia="en-GB"/>
        </w:rPr>
      </w:pPr>
      <w:r w:rsidRPr="00AA54DA">
        <w:rPr>
          <w:rFonts w:ascii="Arial" w:eastAsia="Times New Roman" w:hAnsi="Arial" w:cs="Arial"/>
          <w:lang w:eastAsia="en-GB"/>
        </w:rPr>
        <w:t>The data for this study comprises of following datasets:</w:t>
      </w:r>
    </w:p>
    <w:p w:rsidR="00D2678C" w:rsidRPr="00AA54DA" w:rsidP="00D2678C" w14:paraId="214FB36D" w14:textId="0BA21C5E">
      <w:pPr>
        <w:pStyle w:val="ListParagraph"/>
        <w:numPr>
          <w:ilvl w:val="0"/>
          <w:numId w:val="3"/>
        </w:numPr>
        <w:spacing w:before="100" w:beforeAutospacing="1" w:after="100" w:afterAutospacing="1" w:line="480" w:lineRule="auto"/>
        <w:rPr>
          <w:rFonts w:ascii="Arial" w:eastAsia="Times New Roman" w:hAnsi="Arial" w:cs="Arial"/>
          <w:lang w:eastAsia="en-GB"/>
        </w:rPr>
      </w:pPr>
      <w:r>
        <w:rPr>
          <w:rFonts w:ascii="Arial" w:eastAsia="Times New Roman" w:hAnsi="Arial" w:cs="Arial"/>
          <w:lang w:eastAsia="en-GB"/>
        </w:rPr>
        <w:t>Numbers</w:t>
      </w:r>
      <w:r w:rsidRPr="00AA54DA" w:rsidR="000F0C36">
        <w:rPr>
          <w:rFonts w:ascii="Arial" w:eastAsia="Times New Roman" w:hAnsi="Arial" w:cs="Arial"/>
          <w:lang w:eastAsia="en-GB"/>
        </w:rPr>
        <w:t xml:space="preserve">: Handwritten digits </w:t>
      </w:r>
      <w:r w:rsidRPr="00AA54DA" w:rsidR="00A91DF6">
        <w:rPr>
          <w:rFonts w:ascii="Arial" w:eastAsia="Times New Roman" w:hAnsi="Arial" w:cs="Arial"/>
          <w:lang w:eastAsia="en-GB"/>
        </w:rPr>
        <w:t xml:space="preserve">(0 – 9) – Obtained </w:t>
      </w:r>
      <w:r w:rsidRPr="00AA54DA" w:rsidR="000F0C36">
        <w:rPr>
          <w:rFonts w:ascii="Arial" w:eastAsia="Times New Roman" w:hAnsi="Arial" w:cs="Arial"/>
          <w:lang w:eastAsia="en-GB"/>
        </w:rPr>
        <w:t>from MNIST dataset</w:t>
      </w:r>
    </w:p>
    <w:p w:rsidR="00D2678C" w:rsidRPr="00AA54DA" w:rsidP="00D2678C" w14:paraId="4A9CCE42" w14:textId="6D109B87">
      <w:pPr>
        <w:pStyle w:val="ListParagraph"/>
        <w:numPr>
          <w:ilvl w:val="0"/>
          <w:numId w:val="3"/>
        </w:numPr>
        <w:spacing w:before="100" w:beforeAutospacing="1" w:after="100" w:afterAutospacing="1" w:line="480" w:lineRule="auto"/>
        <w:rPr>
          <w:rFonts w:ascii="Arial" w:eastAsia="Times New Roman" w:hAnsi="Arial" w:cs="Arial"/>
          <w:lang w:eastAsia="en-GB"/>
        </w:rPr>
      </w:pPr>
      <w:r w:rsidRPr="00AA54DA">
        <w:rPr>
          <w:rFonts w:ascii="Arial" w:eastAsia="Times New Roman" w:hAnsi="Arial" w:cs="Arial"/>
          <w:lang w:eastAsia="en-GB"/>
        </w:rPr>
        <w:t>Shapes: Squares, Circles, and Triangles</w:t>
      </w:r>
      <w:r w:rsidRPr="00AA54DA" w:rsidR="00A91DF6">
        <w:rPr>
          <w:rFonts w:ascii="Arial" w:eastAsia="Times New Roman" w:hAnsi="Arial" w:cs="Arial"/>
          <w:lang w:eastAsia="en-GB"/>
        </w:rPr>
        <w:t xml:space="preserve"> </w:t>
      </w:r>
      <w:r w:rsidRPr="00AA54DA" w:rsidR="00021981">
        <w:rPr>
          <w:rFonts w:ascii="Arial" w:eastAsia="Times New Roman" w:hAnsi="Arial" w:cs="Arial"/>
          <w:lang w:eastAsia="en-GB"/>
        </w:rPr>
        <w:t>–</w:t>
      </w:r>
      <w:r w:rsidRPr="00AA54DA" w:rsidR="00A91DF6">
        <w:rPr>
          <w:rFonts w:ascii="Arial" w:eastAsia="Times New Roman" w:hAnsi="Arial" w:cs="Arial"/>
          <w:lang w:eastAsia="en-GB"/>
        </w:rPr>
        <w:t xml:space="preserve"> O</w:t>
      </w:r>
      <w:r w:rsidRPr="00AA54DA" w:rsidR="00B85F59">
        <w:rPr>
          <w:rFonts w:ascii="Arial" w:eastAsia="Times New Roman" w:hAnsi="Arial" w:cs="Arial"/>
          <w:lang w:eastAsia="en-GB"/>
        </w:rPr>
        <w:t>btained from Kaggle dataset</w:t>
      </w:r>
    </w:p>
    <w:p w:rsidR="00DA30CF" w:rsidRPr="00AA54DA" w:rsidP="00D2678C" w14:paraId="4C432954" w14:textId="79162239">
      <w:pPr>
        <w:pStyle w:val="ListParagraph"/>
        <w:numPr>
          <w:ilvl w:val="0"/>
          <w:numId w:val="3"/>
        </w:numPr>
        <w:spacing w:before="100" w:beforeAutospacing="1" w:after="100" w:afterAutospacing="1" w:line="480" w:lineRule="auto"/>
        <w:rPr>
          <w:rFonts w:ascii="Arial" w:eastAsia="Times New Roman" w:hAnsi="Arial" w:cs="Arial"/>
          <w:lang w:eastAsia="en-GB"/>
        </w:rPr>
      </w:pPr>
      <w:r w:rsidRPr="00AA54DA">
        <w:rPr>
          <w:rFonts w:ascii="Arial" w:eastAsia="Times New Roman" w:hAnsi="Arial" w:cs="Arial"/>
          <w:lang w:eastAsia="en-GB"/>
        </w:rPr>
        <w:t xml:space="preserve">Lines data: </w:t>
      </w:r>
      <w:r w:rsidRPr="00AA54DA" w:rsidR="00A91DF6">
        <w:rPr>
          <w:rFonts w:ascii="Arial" w:eastAsia="Times New Roman" w:hAnsi="Arial" w:cs="Arial"/>
          <w:lang w:eastAsia="en-GB"/>
        </w:rPr>
        <w:t xml:space="preserve">Horizontal, Vertical, Diagonal </w:t>
      </w:r>
      <w:r w:rsidRPr="00AA54DA" w:rsidR="00021981">
        <w:rPr>
          <w:rFonts w:ascii="Arial" w:eastAsia="Times New Roman" w:hAnsi="Arial" w:cs="Arial"/>
          <w:lang w:eastAsia="en-GB"/>
        </w:rPr>
        <w:t>–</w:t>
      </w:r>
      <w:r w:rsidRPr="00AA54DA" w:rsidR="00A91DF6">
        <w:rPr>
          <w:rFonts w:ascii="Arial" w:eastAsia="Times New Roman" w:hAnsi="Arial" w:cs="Arial"/>
          <w:lang w:eastAsia="en-GB"/>
        </w:rPr>
        <w:t xml:space="preserve"> </w:t>
      </w:r>
      <w:r w:rsidRPr="00AA54DA">
        <w:rPr>
          <w:rFonts w:ascii="Arial" w:eastAsia="Times New Roman" w:hAnsi="Arial" w:cs="Arial"/>
          <w:lang w:eastAsia="en-GB"/>
        </w:rPr>
        <w:t xml:space="preserve">Generated </w:t>
      </w:r>
      <w:r w:rsidRPr="00AA54DA" w:rsidR="00A91DF6">
        <w:rPr>
          <w:rFonts w:ascii="Arial" w:eastAsia="Times New Roman" w:hAnsi="Arial" w:cs="Arial"/>
          <w:lang w:eastAsia="en-GB"/>
        </w:rPr>
        <w:t>using code</w:t>
      </w:r>
    </w:p>
    <w:p w:rsidR="00A91DF6" w:rsidP="00D2678C" w14:paraId="47D3FB88" w14:textId="2256E612">
      <w:pPr>
        <w:pStyle w:val="ListParagraph"/>
        <w:numPr>
          <w:ilvl w:val="0"/>
          <w:numId w:val="3"/>
        </w:numPr>
        <w:spacing w:before="100" w:beforeAutospacing="1" w:after="100" w:afterAutospacing="1" w:line="480" w:lineRule="auto"/>
        <w:rPr>
          <w:rFonts w:ascii="Arial" w:eastAsia="Times New Roman" w:hAnsi="Arial" w:cs="Arial"/>
          <w:lang w:eastAsia="en-GB"/>
        </w:rPr>
      </w:pPr>
      <w:r w:rsidRPr="00AA54DA">
        <w:rPr>
          <w:rFonts w:ascii="Arial" w:eastAsia="Times New Roman" w:hAnsi="Arial" w:cs="Arial"/>
          <w:lang w:eastAsia="en-GB"/>
        </w:rPr>
        <w:t xml:space="preserve">Letters: Uppercase and Lowercase </w:t>
      </w:r>
      <w:r w:rsidRPr="00AA54DA" w:rsidR="00AA54DA">
        <w:rPr>
          <w:rFonts w:ascii="Arial" w:eastAsia="Times New Roman" w:hAnsi="Arial" w:cs="Arial"/>
          <w:lang w:eastAsia="en-GB"/>
        </w:rPr>
        <w:t>–</w:t>
      </w:r>
      <w:r w:rsidRPr="00AA54DA">
        <w:rPr>
          <w:rFonts w:ascii="Arial" w:eastAsia="Times New Roman" w:hAnsi="Arial" w:cs="Arial"/>
          <w:lang w:eastAsia="en-GB"/>
        </w:rPr>
        <w:t xml:space="preserve"> </w:t>
      </w:r>
      <w:r w:rsidRPr="00AA54DA" w:rsidR="00AA54DA">
        <w:rPr>
          <w:rFonts w:ascii="Arial" w:eastAsia="Times New Roman" w:hAnsi="Arial" w:cs="Arial"/>
          <w:lang w:eastAsia="en-GB"/>
        </w:rPr>
        <w:t>Obtained from EMNIST dataset</w:t>
      </w:r>
    </w:p>
    <w:p w:rsidR="00DC1660" w:rsidP="00DC1660" w14:paraId="7AC4F98E" w14:textId="77777777">
      <w:pPr>
        <w:pStyle w:val="ListParagraph"/>
        <w:spacing w:before="100" w:beforeAutospacing="1" w:after="100" w:afterAutospacing="1" w:line="480" w:lineRule="auto"/>
        <w:rPr>
          <w:rFonts w:ascii="Arial" w:eastAsia="Times New Roman" w:hAnsi="Arial" w:cs="Arial"/>
          <w:lang w:eastAsia="en-GB"/>
        </w:rPr>
      </w:pPr>
    </w:p>
    <w:p w:rsidR="00AF0780" w:rsidRPr="001B7643" w:rsidP="001B7643" w14:paraId="631A1668" w14:textId="3E19ED67">
      <w:pPr>
        <w:pStyle w:val="ListParagraph"/>
        <w:numPr>
          <w:ilvl w:val="0"/>
          <w:numId w:val="4"/>
        </w:numPr>
        <w:spacing w:line="480" w:lineRule="auto"/>
        <w:rPr>
          <w:rFonts w:ascii="Arial" w:eastAsia="Times New Roman" w:hAnsi="Arial" w:cs="Arial"/>
          <w:lang w:eastAsia="en-GB"/>
        </w:rPr>
      </w:pPr>
      <w:r w:rsidRPr="001B3923">
        <w:rPr>
          <w:rFonts w:ascii="Arial" w:eastAsia="Times New Roman" w:hAnsi="Arial" w:cs="Arial"/>
          <w:b/>
          <w:bCs/>
          <w:lang w:eastAsia="en-GB"/>
        </w:rPr>
        <w:t>Numbers</w:t>
      </w:r>
      <w:r w:rsidRPr="001B3923">
        <w:rPr>
          <w:rFonts w:ascii="Arial" w:eastAsia="Times New Roman" w:hAnsi="Arial" w:cs="Arial"/>
          <w:lang w:eastAsia="en-GB"/>
        </w:rPr>
        <w:t xml:space="preserve">: The MNIST dataset is </w:t>
      </w:r>
      <w:r w:rsidRPr="001B3923" w:rsidR="00983A89">
        <w:rPr>
          <w:rFonts w:ascii="Arial" w:eastAsia="Times New Roman" w:hAnsi="Arial" w:cs="Arial"/>
          <w:lang w:eastAsia="en-GB"/>
        </w:rPr>
        <w:t>constructed</w:t>
      </w:r>
      <w:r w:rsidRPr="001B3923">
        <w:rPr>
          <w:rFonts w:ascii="Arial" w:eastAsia="Times New Roman" w:hAnsi="Arial" w:cs="Arial"/>
          <w:lang w:eastAsia="en-GB"/>
        </w:rPr>
        <w:t xml:space="preserve"> from the NIST Special Database </w:t>
      </w:r>
      <w:r w:rsidRPr="001B3923" w:rsidR="00D35200">
        <w:rPr>
          <w:rFonts w:ascii="Arial" w:eastAsia="Times New Roman" w:hAnsi="Arial" w:cs="Arial"/>
          <w:lang w:eastAsia="en-GB"/>
        </w:rPr>
        <w:t>3 and Special Database 1. Th</w:t>
      </w:r>
      <w:r w:rsidR="00A20238">
        <w:rPr>
          <w:rFonts w:ascii="Arial" w:eastAsia="Times New Roman" w:hAnsi="Arial" w:cs="Arial"/>
          <w:lang w:eastAsia="en-GB"/>
        </w:rPr>
        <w:t>is</w:t>
      </w:r>
      <w:r w:rsidRPr="001B3923" w:rsidR="00D35200">
        <w:rPr>
          <w:rFonts w:ascii="Arial" w:eastAsia="Times New Roman" w:hAnsi="Arial" w:cs="Arial"/>
          <w:lang w:eastAsia="en-GB"/>
        </w:rPr>
        <w:t xml:space="preserve"> database ha</w:t>
      </w:r>
      <w:r w:rsidR="00A20238">
        <w:rPr>
          <w:rFonts w:ascii="Arial" w:eastAsia="Times New Roman" w:hAnsi="Arial" w:cs="Arial"/>
          <w:lang w:eastAsia="en-GB"/>
        </w:rPr>
        <w:t>s</w:t>
      </w:r>
      <w:r w:rsidRPr="001B3923" w:rsidR="00D35200">
        <w:rPr>
          <w:rFonts w:ascii="Arial" w:eastAsia="Times New Roman" w:hAnsi="Arial" w:cs="Arial"/>
          <w:lang w:eastAsia="en-GB"/>
        </w:rPr>
        <w:t xml:space="preserve"> </w:t>
      </w:r>
      <w:r w:rsidRPr="001B3923" w:rsidR="007F27ED">
        <w:rPr>
          <w:rFonts w:ascii="Arial" w:eastAsia="Times New Roman" w:hAnsi="Arial" w:cs="Arial"/>
          <w:lang w:eastAsia="en-GB"/>
        </w:rPr>
        <w:t>binary images of handwritten digits</w:t>
      </w:r>
      <w:r w:rsidRPr="001B3923" w:rsidR="008B3DA0">
        <w:rPr>
          <w:rFonts w:ascii="Arial" w:eastAsia="Times New Roman" w:hAnsi="Arial" w:cs="Arial"/>
          <w:lang w:eastAsia="en-GB"/>
        </w:rPr>
        <w:t xml:space="preserve">. </w:t>
      </w:r>
      <w:r w:rsidRPr="001B3923" w:rsidR="005017BD">
        <w:rPr>
          <w:rFonts w:ascii="Arial" w:eastAsia="Times New Roman" w:hAnsi="Arial" w:cs="Arial"/>
          <w:color w:val="000000"/>
          <w:shd w:val="clear" w:color="auto" w:fill="FFFFFF"/>
          <w:lang w:eastAsia="en-GB"/>
        </w:rPr>
        <w:t xml:space="preserve">NIST's original black and white (bi-level) images </w:t>
      </w:r>
      <w:r w:rsidRPr="001B3923" w:rsidR="006D3D97">
        <w:rPr>
          <w:rFonts w:ascii="Arial" w:eastAsia="Times New Roman" w:hAnsi="Arial" w:cs="Arial"/>
          <w:color w:val="000000"/>
          <w:shd w:val="clear" w:color="auto" w:fill="FFFFFF"/>
          <w:lang w:eastAsia="en-GB"/>
        </w:rPr>
        <w:t>have been</w:t>
      </w:r>
      <w:r w:rsidRPr="001B3923" w:rsidR="005017BD">
        <w:rPr>
          <w:rFonts w:ascii="Arial" w:eastAsia="Times New Roman" w:hAnsi="Arial" w:cs="Arial"/>
          <w:color w:val="000000"/>
          <w:shd w:val="clear" w:color="auto" w:fill="FFFFFF"/>
          <w:lang w:eastAsia="en-GB"/>
        </w:rPr>
        <w:t xml:space="preserve"> size normalized to fit in a 20x20 pixel box while preserving their aspect ratio. The resulting images contain grey levels due to the anti-aliasing technique used by the normalization algorithm. </w:t>
      </w:r>
      <w:r w:rsidRPr="001B3923" w:rsidR="006D3D97">
        <w:rPr>
          <w:rFonts w:ascii="Arial" w:eastAsia="Times New Roman" w:hAnsi="Arial" w:cs="Arial"/>
          <w:color w:val="000000"/>
          <w:shd w:val="clear" w:color="auto" w:fill="FFFFFF"/>
          <w:lang w:eastAsia="en-GB"/>
        </w:rPr>
        <w:t>T</w:t>
      </w:r>
      <w:r w:rsidRPr="001B3923" w:rsidR="005017BD">
        <w:rPr>
          <w:rFonts w:ascii="Arial" w:eastAsia="Times New Roman" w:hAnsi="Arial" w:cs="Arial"/>
          <w:color w:val="000000"/>
          <w:shd w:val="clear" w:color="auto" w:fill="FFFFFF"/>
          <w:lang w:eastAsia="en-GB"/>
        </w:rPr>
        <w:t xml:space="preserve">he images </w:t>
      </w:r>
      <w:r w:rsidRPr="001B3923" w:rsidR="006D3D97">
        <w:rPr>
          <w:rFonts w:ascii="Arial" w:eastAsia="Times New Roman" w:hAnsi="Arial" w:cs="Arial"/>
          <w:color w:val="000000"/>
          <w:shd w:val="clear" w:color="auto" w:fill="FFFFFF"/>
          <w:lang w:eastAsia="en-GB"/>
        </w:rPr>
        <w:t>have been</w:t>
      </w:r>
      <w:r w:rsidRPr="001B3923" w:rsidR="005017BD">
        <w:rPr>
          <w:rFonts w:ascii="Arial" w:eastAsia="Times New Roman" w:hAnsi="Arial" w:cs="Arial"/>
          <w:color w:val="000000"/>
          <w:shd w:val="clear" w:color="auto" w:fill="FFFFFF"/>
          <w:lang w:eastAsia="en-GB"/>
        </w:rPr>
        <w:t xml:space="preserve"> </w:t>
      </w:r>
      <w:r w:rsidRPr="001B3923" w:rsidR="006D3D97">
        <w:rPr>
          <w:rFonts w:ascii="Arial" w:eastAsia="Times New Roman" w:hAnsi="Arial" w:cs="Arial"/>
          <w:color w:val="000000"/>
          <w:shd w:val="clear" w:color="auto" w:fill="FFFFFF"/>
          <w:lang w:eastAsia="en-GB"/>
        </w:rPr>
        <w:t>centered</w:t>
      </w:r>
      <w:r w:rsidRPr="001B3923" w:rsidR="005017BD">
        <w:rPr>
          <w:rFonts w:ascii="Arial" w:eastAsia="Times New Roman" w:hAnsi="Arial" w:cs="Arial"/>
          <w:color w:val="000000"/>
          <w:shd w:val="clear" w:color="auto" w:fill="FFFFFF"/>
          <w:lang w:eastAsia="en-GB"/>
        </w:rPr>
        <w:t xml:space="preserve"> in a 28x28 image by computing the </w:t>
      </w:r>
      <w:r w:rsidRPr="001B3923" w:rsidR="005017BD">
        <w:rPr>
          <w:rFonts w:ascii="Arial" w:eastAsia="Times New Roman" w:hAnsi="Arial" w:cs="Arial"/>
          <w:color w:val="000000"/>
          <w:shd w:val="clear" w:color="auto" w:fill="FFFFFF"/>
          <w:lang w:eastAsia="en-GB"/>
        </w:rPr>
        <w:t>center</w:t>
      </w:r>
      <w:r w:rsidRPr="001B3923" w:rsidR="005017BD">
        <w:rPr>
          <w:rFonts w:ascii="Arial" w:eastAsia="Times New Roman" w:hAnsi="Arial" w:cs="Arial"/>
          <w:color w:val="000000"/>
          <w:shd w:val="clear" w:color="auto" w:fill="FFFFFF"/>
          <w:lang w:eastAsia="en-GB"/>
        </w:rPr>
        <w:t xml:space="preserve"> of mass of the pixels. Then the image is translated to a position at this point at the </w:t>
      </w:r>
      <w:r w:rsidRPr="001B3923" w:rsidR="005017BD">
        <w:rPr>
          <w:rFonts w:ascii="Arial" w:eastAsia="Times New Roman" w:hAnsi="Arial" w:cs="Arial"/>
          <w:color w:val="000000"/>
          <w:shd w:val="clear" w:color="auto" w:fill="FFFFFF"/>
          <w:lang w:eastAsia="en-GB"/>
        </w:rPr>
        <w:t>center</w:t>
      </w:r>
      <w:r w:rsidRPr="001B3923" w:rsidR="005017BD">
        <w:rPr>
          <w:rFonts w:ascii="Arial" w:eastAsia="Times New Roman" w:hAnsi="Arial" w:cs="Arial"/>
          <w:color w:val="000000"/>
          <w:shd w:val="clear" w:color="auto" w:fill="FFFFFF"/>
          <w:lang w:eastAsia="en-GB"/>
        </w:rPr>
        <w:t xml:space="preserve"> of the 28x28 field.</w:t>
      </w:r>
      <w:r w:rsidR="001B7643">
        <w:rPr>
          <w:rFonts w:ascii="Arial" w:eastAsia="Times New Roman" w:hAnsi="Arial" w:cs="Arial"/>
          <w:color w:val="000000"/>
          <w:shd w:val="clear" w:color="auto" w:fill="FFFFFF"/>
          <w:lang w:eastAsia="en-GB"/>
        </w:rPr>
        <w:t xml:space="preserve"> </w:t>
      </w:r>
    </w:p>
    <w:p w:rsidR="00675C3C" w:rsidP="00675C3C" w14:paraId="482E910E" w14:textId="75B4416E">
      <w:pPr>
        <w:pStyle w:val="ListParagraph"/>
        <w:numPr>
          <w:ilvl w:val="0"/>
          <w:numId w:val="4"/>
        </w:numPr>
        <w:spacing w:line="480" w:lineRule="auto"/>
        <w:rPr>
          <w:rFonts w:ascii="Arial" w:eastAsia="Times New Roman" w:hAnsi="Arial" w:cs="Arial"/>
          <w:lang w:eastAsia="en-GB"/>
        </w:rPr>
      </w:pPr>
      <w:r w:rsidRPr="00F17DDF">
        <w:rPr>
          <w:rFonts w:ascii="Arial" w:eastAsia="Times New Roman" w:hAnsi="Arial" w:cs="Arial"/>
          <w:b/>
          <w:bCs/>
          <w:lang w:eastAsia="en-GB"/>
        </w:rPr>
        <w:t>Shapes</w:t>
      </w:r>
      <w:r>
        <w:rPr>
          <w:rFonts w:ascii="Arial" w:eastAsia="Times New Roman" w:hAnsi="Arial" w:cs="Arial"/>
          <w:lang w:eastAsia="en-GB"/>
        </w:rPr>
        <w:t xml:space="preserve">: </w:t>
      </w:r>
      <w:r w:rsidR="008D1186">
        <w:rPr>
          <w:rFonts w:ascii="Arial" w:eastAsia="Times New Roman" w:hAnsi="Arial" w:cs="Arial"/>
          <w:lang w:eastAsia="en-GB"/>
        </w:rPr>
        <w:t xml:space="preserve">The shapes dataset is sourced from the Kaggle dataset. The </w:t>
      </w:r>
      <w:r w:rsidR="00FB04BD">
        <w:rPr>
          <w:rFonts w:ascii="Arial" w:eastAsia="Times New Roman" w:hAnsi="Arial" w:cs="Arial"/>
          <w:lang w:eastAsia="en-GB"/>
        </w:rPr>
        <w:t>dataset has b</w:t>
      </w:r>
      <w:r w:rsidR="00AF4184">
        <w:rPr>
          <w:rFonts w:ascii="Arial" w:eastAsia="Times New Roman" w:hAnsi="Arial" w:cs="Arial"/>
          <w:lang w:eastAsia="en-GB"/>
        </w:rPr>
        <w:t>een</w:t>
      </w:r>
      <w:r w:rsidR="00FB04BD">
        <w:rPr>
          <w:rFonts w:ascii="Arial" w:eastAsia="Times New Roman" w:hAnsi="Arial" w:cs="Arial"/>
          <w:lang w:eastAsia="en-GB"/>
        </w:rPr>
        <w:t xml:space="preserve"> </w:t>
      </w:r>
      <w:r w:rsidR="00AF4184">
        <w:rPr>
          <w:rFonts w:ascii="Arial" w:eastAsia="Times New Roman" w:hAnsi="Arial" w:cs="Arial"/>
          <w:lang w:eastAsia="en-GB"/>
        </w:rPr>
        <w:t xml:space="preserve">equally </w:t>
      </w:r>
      <w:r w:rsidR="00FB04BD">
        <w:rPr>
          <w:rFonts w:ascii="Arial" w:eastAsia="Times New Roman" w:hAnsi="Arial" w:cs="Arial"/>
          <w:lang w:eastAsia="en-GB"/>
        </w:rPr>
        <w:t xml:space="preserve">divided into </w:t>
      </w:r>
      <w:r w:rsidR="00AF4184">
        <w:rPr>
          <w:rFonts w:ascii="Arial" w:eastAsia="Times New Roman" w:hAnsi="Arial" w:cs="Arial"/>
          <w:lang w:eastAsia="en-GB"/>
        </w:rPr>
        <w:t>1</w:t>
      </w:r>
      <w:r w:rsidR="00FB04BD">
        <w:rPr>
          <w:rFonts w:ascii="Arial" w:eastAsia="Times New Roman" w:hAnsi="Arial" w:cs="Arial"/>
          <w:lang w:eastAsia="en-GB"/>
        </w:rPr>
        <w:t xml:space="preserve">00 images </w:t>
      </w:r>
      <w:r w:rsidR="00AF4184">
        <w:rPr>
          <w:rFonts w:ascii="Arial" w:eastAsia="Times New Roman" w:hAnsi="Arial" w:cs="Arial"/>
          <w:lang w:eastAsia="en-GB"/>
        </w:rPr>
        <w:t xml:space="preserve">each </w:t>
      </w:r>
      <w:r w:rsidR="00FB04BD">
        <w:rPr>
          <w:rFonts w:ascii="Arial" w:eastAsia="Times New Roman" w:hAnsi="Arial" w:cs="Arial"/>
          <w:lang w:eastAsia="en-GB"/>
        </w:rPr>
        <w:t>of squares, circles, and triangle</w:t>
      </w:r>
      <w:r w:rsidR="00651CD5">
        <w:rPr>
          <w:rFonts w:ascii="Arial" w:eastAsia="Times New Roman" w:hAnsi="Arial" w:cs="Arial"/>
          <w:lang w:eastAsia="en-GB"/>
        </w:rPr>
        <w:t xml:space="preserve">s. Dataset </w:t>
      </w:r>
      <w:r w:rsidR="00FA007D">
        <w:rPr>
          <w:rFonts w:ascii="Arial" w:eastAsia="Times New Roman" w:hAnsi="Arial" w:cs="Arial"/>
          <w:lang w:eastAsia="en-GB"/>
        </w:rPr>
        <w:t xml:space="preserve">source states that each image is in *.PNG format with </w:t>
      </w:r>
      <w:r w:rsidR="000E752F">
        <w:rPr>
          <w:rFonts w:ascii="Arial" w:eastAsia="Times New Roman" w:hAnsi="Arial" w:cs="Arial"/>
          <w:lang w:eastAsia="en-GB"/>
        </w:rPr>
        <w:t xml:space="preserve">an image size of 28 pixels x 28 pixels. </w:t>
      </w:r>
      <w:r w:rsidR="00C22F49">
        <w:rPr>
          <w:rFonts w:ascii="Arial" w:eastAsia="Times New Roman" w:hAnsi="Arial" w:cs="Arial"/>
          <w:lang w:eastAsia="en-GB"/>
        </w:rPr>
        <w:t>The</w:t>
      </w:r>
      <w:r w:rsidR="00E7434B">
        <w:rPr>
          <w:rFonts w:ascii="Arial" w:eastAsia="Times New Roman" w:hAnsi="Arial" w:cs="Arial"/>
          <w:lang w:eastAsia="en-GB"/>
        </w:rPr>
        <w:t xml:space="preserve"> dataset is not split between training and test data. Moreover, due to the small number of </w:t>
      </w:r>
      <w:r w:rsidR="003F3415">
        <w:rPr>
          <w:rFonts w:ascii="Arial" w:eastAsia="Times New Roman" w:hAnsi="Arial" w:cs="Arial"/>
          <w:lang w:eastAsia="en-GB"/>
        </w:rPr>
        <w:t xml:space="preserve">images, </w:t>
      </w:r>
      <w:r w:rsidR="00E9088B">
        <w:rPr>
          <w:rFonts w:ascii="Arial" w:eastAsia="Times New Roman" w:hAnsi="Arial" w:cs="Arial"/>
          <w:lang w:eastAsia="en-GB"/>
        </w:rPr>
        <w:t>the data needs to be augmented</w:t>
      </w:r>
      <w:r w:rsidR="003F3415">
        <w:rPr>
          <w:rFonts w:ascii="Arial" w:eastAsia="Times New Roman" w:hAnsi="Arial" w:cs="Arial"/>
          <w:lang w:eastAsia="en-GB"/>
        </w:rPr>
        <w:t xml:space="preserve">. This </w:t>
      </w:r>
      <w:r w:rsidR="00C7127E">
        <w:rPr>
          <w:rFonts w:ascii="Arial" w:eastAsia="Times New Roman" w:hAnsi="Arial" w:cs="Arial"/>
          <w:lang w:eastAsia="en-GB"/>
        </w:rPr>
        <w:t>has been done in a two (2) step process</w:t>
      </w:r>
      <w:r w:rsidR="002D719E">
        <w:rPr>
          <w:rFonts w:ascii="Arial" w:eastAsia="Times New Roman" w:hAnsi="Arial" w:cs="Arial"/>
          <w:lang w:eastAsia="en-GB"/>
        </w:rPr>
        <w:t xml:space="preserve">: First, the shape has been rotated </w:t>
      </w:r>
      <w:r w:rsidR="00ED3EC7">
        <w:rPr>
          <w:rFonts w:ascii="Arial" w:eastAsia="Times New Roman" w:hAnsi="Arial" w:cs="Arial"/>
          <w:lang w:eastAsia="en-GB"/>
        </w:rPr>
        <w:t xml:space="preserve">by an increment of 90 degrees </w:t>
      </w:r>
      <w:r w:rsidR="00A73681">
        <w:rPr>
          <w:rFonts w:ascii="Arial" w:eastAsia="Times New Roman" w:hAnsi="Arial" w:cs="Arial"/>
          <w:lang w:eastAsia="en-GB"/>
        </w:rPr>
        <w:t xml:space="preserve">(0, 90, 180, 270 degrees) </w:t>
      </w:r>
      <w:r w:rsidR="008D71BB">
        <w:rPr>
          <w:rFonts w:ascii="Arial" w:eastAsia="Times New Roman" w:hAnsi="Arial" w:cs="Arial"/>
          <w:lang w:eastAsia="en-GB"/>
        </w:rPr>
        <w:t xml:space="preserve">to enhance </w:t>
      </w:r>
      <w:r w:rsidR="008D71BB">
        <w:rPr>
          <w:rFonts w:ascii="Arial" w:eastAsia="Times New Roman" w:hAnsi="Arial" w:cs="Arial"/>
          <w:lang w:eastAsia="en-GB"/>
        </w:rPr>
        <w:t xml:space="preserve">the </w:t>
      </w:r>
      <w:r w:rsidR="0063533D">
        <w:rPr>
          <w:rFonts w:ascii="Arial" w:eastAsia="Times New Roman" w:hAnsi="Arial" w:cs="Arial"/>
          <w:lang w:eastAsia="en-GB"/>
        </w:rPr>
        <w:t>dataset</w:t>
      </w:r>
      <w:r w:rsidR="002D719E">
        <w:rPr>
          <w:rFonts w:ascii="Arial" w:eastAsia="Times New Roman" w:hAnsi="Arial" w:cs="Arial"/>
          <w:lang w:eastAsia="en-GB"/>
        </w:rPr>
        <w:t xml:space="preserve">. </w:t>
      </w:r>
      <w:r w:rsidR="00C92D7F">
        <w:rPr>
          <w:rFonts w:ascii="Arial" w:eastAsia="Times New Roman" w:hAnsi="Arial" w:cs="Arial"/>
          <w:lang w:eastAsia="en-GB"/>
        </w:rPr>
        <w:t xml:space="preserve">The output image is then placed in the top left corner and </w:t>
      </w:r>
      <w:r w:rsidR="006A5692">
        <w:rPr>
          <w:rFonts w:ascii="Arial" w:eastAsia="Times New Roman" w:hAnsi="Arial" w:cs="Arial"/>
          <w:lang w:eastAsia="en-GB"/>
        </w:rPr>
        <w:t xml:space="preserve">then is shifted down using a variable until it reaches the lower bound pixel 27. </w:t>
      </w:r>
      <w:r w:rsidR="00615D4D">
        <w:rPr>
          <w:rFonts w:ascii="Arial" w:eastAsia="Times New Roman" w:hAnsi="Arial" w:cs="Arial"/>
          <w:lang w:eastAsia="en-GB"/>
        </w:rPr>
        <w:t>The image is then shifted to the top and then shifted right</w:t>
      </w:r>
      <w:r w:rsidR="00D73A4E">
        <w:rPr>
          <w:rFonts w:ascii="Arial" w:eastAsia="Times New Roman" w:hAnsi="Arial" w:cs="Arial"/>
          <w:lang w:eastAsia="en-GB"/>
        </w:rPr>
        <w:t>, and is again moved down</w:t>
      </w:r>
      <w:r w:rsidR="004A551E">
        <w:rPr>
          <w:rFonts w:ascii="Arial" w:eastAsia="Times New Roman" w:hAnsi="Arial" w:cs="Arial"/>
          <w:lang w:eastAsia="en-GB"/>
        </w:rPr>
        <w:t xml:space="preserve"> in-line with the process in the previous step. </w:t>
      </w:r>
      <w:r w:rsidR="00F57350">
        <w:rPr>
          <w:rFonts w:ascii="Arial" w:eastAsia="Times New Roman" w:hAnsi="Arial" w:cs="Arial"/>
          <w:lang w:eastAsia="en-GB"/>
        </w:rPr>
        <w:t>The source data does not have labels assigned to them</w:t>
      </w:r>
      <w:r w:rsidR="00FA7AC9">
        <w:rPr>
          <w:rFonts w:ascii="Arial" w:eastAsia="Times New Roman" w:hAnsi="Arial" w:cs="Arial"/>
          <w:lang w:eastAsia="en-GB"/>
        </w:rPr>
        <w:t xml:space="preserve"> but are segregated by shape in three (3) different folders. </w:t>
      </w:r>
      <w:r w:rsidR="000E752F">
        <w:rPr>
          <w:rFonts w:ascii="Arial" w:eastAsia="Times New Roman" w:hAnsi="Arial" w:cs="Arial"/>
          <w:lang w:eastAsia="en-GB"/>
        </w:rPr>
        <w:t xml:space="preserve">The image </w:t>
      </w:r>
      <w:r w:rsidR="0049319F">
        <w:rPr>
          <w:rFonts w:ascii="Arial" w:eastAsia="Times New Roman" w:hAnsi="Arial" w:cs="Arial"/>
          <w:lang w:eastAsia="en-GB"/>
        </w:rPr>
        <w:t>is assigned the following labels: Square = 10, Circle = 11, Triangle = 12</w:t>
      </w:r>
      <w:r w:rsidR="00FA69C5">
        <w:rPr>
          <w:rFonts w:ascii="Arial" w:eastAsia="Times New Roman" w:hAnsi="Arial" w:cs="Arial"/>
          <w:lang w:eastAsia="en-GB"/>
        </w:rPr>
        <w:t xml:space="preserve"> </w:t>
      </w:r>
      <w:r w:rsidR="00ED3EC7">
        <w:rPr>
          <w:rFonts w:ascii="Arial" w:eastAsia="Times New Roman" w:hAnsi="Arial" w:cs="Arial"/>
          <w:lang w:eastAsia="en-GB"/>
        </w:rPr>
        <w:t>for original data and at each data augmentation step.</w:t>
      </w:r>
      <w:r w:rsidR="00717C6B">
        <w:rPr>
          <w:rFonts w:ascii="Arial" w:eastAsia="Times New Roman" w:hAnsi="Arial" w:cs="Arial"/>
          <w:lang w:eastAsia="en-GB"/>
        </w:rPr>
        <w:t xml:space="preserve"> Each pixel </w:t>
      </w:r>
      <w:r w:rsidR="009B22C4">
        <w:rPr>
          <w:rFonts w:ascii="Arial" w:eastAsia="Times New Roman" w:hAnsi="Arial" w:cs="Arial"/>
          <w:lang w:eastAsia="en-GB"/>
        </w:rPr>
        <w:t xml:space="preserve">has a value between 0 to 255 and shall be normalized </w:t>
      </w:r>
      <w:r w:rsidR="009E35D4">
        <w:rPr>
          <w:rFonts w:ascii="Arial" w:eastAsia="Times New Roman" w:hAnsi="Arial" w:cs="Arial"/>
          <w:lang w:eastAsia="en-GB"/>
        </w:rPr>
        <w:t>from</w:t>
      </w:r>
      <w:r w:rsidR="009B22C4">
        <w:rPr>
          <w:rFonts w:ascii="Arial" w:eastAsia="Times New Roman" w:hAnsi="Arial" w:cs="Arial"/>
          <w:lang w:eastAsia="en-GB"/>
        </w:rPr>
        <w:t xml:space="preserve"> </w:t>
      </w:r>
      <w:r w:rsidR="009E35D4">
        <w:rPr>
          <w:rFonts w:ascii="Arial" w:eastAsia="Times New Roman" w:hAnsi="Arial" w:cs="Arial"/>
          <w:lang w:eastAsia="en-GB"/>
        </w:rPr>
        <w:t>0 to 1.</w:t>
      </w:r>
    </w:p>
    <w:p w:rsidR="00491D67" w:rsidP="00675C3C" w14:paraId="1D6274D5" w14:textId="2F0AA81E">
      <w:pPr>
        <w:pStyle w:val="ListParagraph"/>
        <w:numPr>
          <w:ilvl w:val="0"/>
          <w:numId w:val="4"/>
        </w:numPr>
        <w:spacing w:line="480" w:lineRule="auto"/>
        <w:rPr>
          <w:rFonts w:ascii="Arial" w:eastAsia="Times New Roman" w:hAnsi="Arial" w:cs="Arial"/>
          <w:lang w:eastAsia="en-GB"/>
        </w:rPr>
      </w:pPr>
      <w:r>
        <w:rPr>
          <w:rFonts w:ascii="Arial" w:eastAsia="Times New Roman" w:hAnsi="Arial" w:cs="Arial"/>
          <w:b/>
          <w:bCs/>
          <w:lang w:eastAsia="en-GB"/>
        </w:rPr>
        <w:t>Lines</w:t>
      </w:r>
      <w:r w:rsidRPr="00491D67">
        <w:rPr>
          <w:rFonts w:ascii="Arial" w:eastAsia="Times New Roman" w:hAnsi="Arial" w:cs="Arial"/>
          <w:lang w:eastAsia="en-GB"/>
        </w:rPr>
        <w:t>:</w:t>
      </w:r>
      <w:r>
        <w:rPr>
          <w:rFonts w:ascii="Arial" w:eastAsia="Times New Roman" w:hAnsi="Arial" w:cs="Arial"/>
          <w:lang w:eastAsia="en-GB"/>
        </w:rPr>
        <w:t xml:space="preserve"> </w:t>
      </w:r>
      <w:r w:rsidR="003B44AE">
        <w:rPr>
          <w:rFonts w:ascii="Arial" w:eastAsia="Times New Roman" w:hAnsi="Arial" w:cs="Arial"/>
          <w:lang w:eastAsia="en-GB"/>
        </w:rPr>
        <w:t xml:space="preserve">The line images are created </w:t>
      </w:r>
      <w:r w:rsidR="00660200">
        <w:rPr>
          <w:rFonts w:ascii="Arial" w:eastAsia="Times New Roman" w:hAnsi="Arial" w:cs="Arial"/>
          <w:lang w:eastAsia="en-GB"/>
        </w:rPr>
        <w:t>using a generator</w:t>
      </w:r>
      <w:r w:rsidR="00101965">
        <w:rPr>
          <w:rFonts w:ascii="Arial" w:eastAsia="Times New Roman" w:hAnsi="Arial" w:cs="Arial"/>
          <w:lang w:eastAsia="en-GB"/>
        </w:rPr>
        <w:t xml:space="preserve"> and are characterized based on their slopes</w:t>
      </w:r>
      <w:r w:rsidR="003B44AE">
        <w:rPr>
          <w:rFonts w:ascii="Arial" w:eastAsia="Times New Roman" w:hAnsi="Arial" w:cs="Arial"/>
          <w:lang w:eastAsia="en-GB"/>
        </w:rPr>
        <w:t>.</w:t>
      </w:r>
      <w:r w:rsidR="00FA5A25">
        <w:rPr>
          <w:rFonts w:ascii="Arial" w:eastAsia="Times New Roman" w:hAnsi="Arial" w:cs="Arial"/>
          <w:lang w:eastAsia="en-GB"/>
        </w:rPr>
        <w:t xml:space="preserve"> Lines can be classified into three categories</w:t>
      </w:r>
      <w:r w:rsidR="0067648B">
        <w:rPr>
          <w:rFonts w:ascii="Arial" w:eastAsia="Times New Roman" w:hAnsi="Arial" w:cs="Arial"/>
          <w:lang w:eastAsia="en-GB"/>
        </w:rPr>
        <w:t xml:space="preserve"> based on their orientation</w:t>
      </w:r>
      <w:r w:rsidR="00FA5A25">
        <w:rPr>
          <w:rFonts w:ascii="Arial" w:eastAsia="Times New Roman" w:hAnsi="Arial" w:cs="Arial"/>
          <w:lang w:eastAsia="en-GB"/>
        </w:rPr>
        <w:t>: Horizontal, Vertical, and Diagonal.</w:t>
      </w:r>
      <w:r w:rsidR="0067648B">
        <w:rPr>
          <w:rFonts w:ascii="Arial" w:eastAsia="Times New Roman" w:hAnsi="Arial" w:cs="Arial"/>
          <w:lang w:eastAsia="en-GB"/>
        </w:rPr>
        <w:t xml:space="preserve"> The program will generate 7,500 lines for each of these categories and </w:t>
      </w:r>
      <w:r w:rsidR="00247E6E">
        <w:rPr>
          <w:rFonts w:ascii="Arial" w:eastAsia="Times New Roman" w:hAnsi="Arial" w:cs="Arial"/>
          <w:lang w:eastAsia="en-GB"/>
        </w:rPr>
        <w:t xml:space="preserve">have been assigned the following labels: Horizontal = </w:t>
      </w:r>
      <w:r w:rsidR="00DB281A">
        <w:rPr>
          <w:rFonts w:ascii="Arial" w:eastAsia="Times New Roman" w:hAnsi="Arial" w:cs="Arial"/>
          <w:lang w:eastAsia="en-GB"/>
        </w:rPr>
        <w:t>30</w:t>
      </w:r>
      <w:r w:rsidR="00247E6E">
        <w:rPr>
          <w:rFonts w:ascii="Arial" w:eastAsia="Times New Roman" w:hAnsi="Arial" w:cs="Arial"/>
          <w:lang w:eastAsia="en-GB"/>
        </w:rPr>
        <w:t xml:space="preserve">, </w:t>
      </w:r>
      <w:r w:rsidR="00695084">
        <w:rPr>
          <w:rFonts w:ascii="Arial" w:eastAsia="Times New Roman" w:hAnsi="Arial" w:cs="Arial"/>
          <w:lang w:eastAsia="en-GB"/>
        </w:rPr>
        <w:t xml:space="preserve">Vertical = </w:t>
      </w:r>
      <w:r w:rsidR="00DB281A">
        <w:rPr>
          <w:rFonts w:ascii="Arial" w:eastAsia="Times New Roman" w:hAnsi="Arial" w:cs="Arial"/>
          <w:lang w:eastAsia="en-GB"/>
        </w:rPr>
        <w:t>40</w:t>
      </w:r>
      <w:r w:rsidR="00695084">
        <w:rPr>
          <w:rFonts w:ascii="Arial" w:eastAsia="Times New Roman" w:hAnsi="Arial" w:cs="Arial"/>
          <w:lang w:eastAsia="en-GB"/>
        </w:rPr>
        <w:t xml:space="preserve">, Diagonal = </w:t>
      </w:r>
      <w:r w:rsidR="00DB281A">
        <w:rPr>
          <w:rFonts w:ascii="Arial" w:eastAsia="Times New Roman" w:hAnsi="Arial" w:cs="Arial"/>
          <w:lang w:eastAsia="en-GB"/>
        </w:rPr>
        <w:t>41</w:t>
      </w:r>
      <w:r w:rsidR="00695084">
        <w:rPr>
          <w:rFonts w:ascii="Arial" w:eastAsia="Times New Roman" w:hAnsi="Arial" w:cs="Arial"/>
          <w:lang w:eastAsia="en-GB"/>
        </w:rPr>
        <w:t>.</w:t>
      </w:r>
      <w:r w:rsidR="00C23B44">
        <w:rPr>
          <w:rFonts w:ascii="Arial" w:eastAsia="Times New Roman" w:hAnsi="Arial" w:cs="Arial"/>
          <w:lang w:eastAsia="en-GB"/>
        </w:rPr>
        <w:t xml:space="preserve"> </w:t>
      </w:r>
      <w:r w:rsidR="00FF6EF7">
        <w:rPr>
          <w:rFonts w:ascii="Arial" w:eastAsia="Times New Roman" w:hAnsi="Arial" w:cs="Arial"/>
          <w:lang w:eastAsia="en-GB"/>
        </w:rPr>
        <w:t xml:space="preserve">The images produced have a shape of 28 x 28 pixels. </w:t>
      </w:r>
      <w:r w:rsidR="00B91B13">
        <w:rPr>
          <w:rFonts w:ascii="Arial" w:eastAsia="Times New Roman" w:hAnsi="Arial" w:cs="Arial"/>
          <w:lang w:eastAsia="en-GB"/>
        </w:rPr>
        <w:t xml:space="preserve">The other line generation characteristics are </w:t>
      </w:r>
      <w:r w:rsidR="00C23B44">
        <w:rPr>
          <w:rFonts w:ascii="Arial" w:eastAsia="Times New Roman" w:hAnsi="Arial" w:cs="Arial"/>
          <w:lang w:eastAsia="en-GB"/>
        </w:rPr>
        <w:t>based on line thickness</w:t>
      </w:r>
      <w:r w:rsidR="000B01F9">
        <w:rPr>
          <w:rFonts w:ascii="Arial" w:eastAsia="Times New Roman" w:hAnsi="Arial" w:cs="Arial"/>
          <w:lang w:eastAsia="en-GB"/>
        </w:rPr>
        <w:t xml:space="preserve"> and a</w:t>
      </w:r>
      <w:r w:rsidR="00C23B44">
        <w:rPr>
          <w:rFonts w:ascii="Arial" w:eastAsia="Times New Roman" w:hAnsi="Arial" w:cs="Arial"/>
          <w:lang w:eastAsia="en-GB"/>
        </w:rPr>
        <w:t xml:space="preserve"> minimum length</w:t>
      </w:r>
      <w:r w:rsidR="00BD7218">
        <w:rPr>
          <w:rFonts w:ascii="Arial" w:eastAsia="Times New Roman" w:hAnsi="Arial" w:cs="Arial"/>
          <w:lang w:eastAsia="en-GB"/>
        </w:rPr>
        <w:t>.</w:t>
      </w:r>
    </w:p>
    <w:p w:rsidR="003E016D" w:rsidP="003E016D" w14:paraId="6435C39A" w14:textId="5752B500">
      <w:pPr>
        <w:pStyle w:val="ListParagraph"/>
        <w:numPr>
          <w:ilvl w:val="0"/>
          <w:numId w:val="4"/>
        </w:numPr>
        <w:spacing w:line="480" w:lineRule="auto"/>
        <w:rPr>
          <w:rFonts w:ascii="Arial" w:eastAsia="Times New Roman" w:hAnsi="Arial" w:cs="Arial"/>
          <w:lang w:eastAsia="en-GB"/>
        </w:rPr>
      </w:pPr>
      <w:r>
        <w:rPr>
          <w:rFonts w:ascii="Arial" w:eastAsia="Times New Roman" w:hAnsi="Arial" w:cs="Arial"/>
          <w:b/>
          <w:bCs/>
          <w:lang w:eastAsia="en-GB"/>
        </w:rPr>
        <w:t>Letters</w:t>
      </w:r>
      <w:r w:rsidRPr="00C151A5" w:rsidR="00C151A5">
        <w:rPr>
          <w:rFonts w:ascii="Arial" w:eastAsia="Times New Roman" w:hAnsi="Arial" w:cs="Arial"/>
          <w:lang w:eastAsia="en-GB"/>
        </w:rPr>
        <w:t>:</w:t>
      </w:r>
      <w:r w:rsidR="00C151A5">
        <w:rPr>
          <w:rFonts w:ascii="Arial" w:eastAsia="Times New Roman" w:hAnsi="Arial" w:cs="Arial"/>
          <w:lang w:eastAsia="en-GB"/>
        </w:rPr>
        <w:t xml:space="preserve"> </w:t>
      </w:r>
      <w:r w:rsidRPr="00C151A5" w:rsidR="00733483">
        <w:rPr>
          <w:rFonts w:ascii="Arial" w:eastAsia="Times New Roman" w:hAnsi="Arial" w:cs="Arial"/>
          <w:lang w:eastAsia="en-GB"/>
        </w:rPr>
        <w:t xml:space="preserve">The </w:t>
      </w:r>
      <w:r>
        <w:rPr>
          <w:rFonts w:ascii="Arial" w:eastAsia="Times New Roman" w:hAnsi="Arial" w:cs="Arial"/>
          <w:lang w:eastAsia="en-GB"/>
        </w:rPr>
        <w:t xml:space="preserve">letter </w:t>
      </w:r>
      <w:r w:rsidR="0007472E">
        <w:rPr>
          <w:rFonts w:ascii="Arial" w:eastAsia="Times New Roman" w:hAnsi="Arial" w:cs="Arial"/>
          <w:lang w:eastAsia="en-GB"/>
        </w:rPr>
        <w:t>examples</w:t>
      </w:r>
      <w:r>
        <w:rPr>
          <w:rFonts w:ascii="Arial" w:eastAsia="Times New Roman" w:hAnsi="Arial" w:cs="Arial"/>
          <w:lang w:eastAsia="en-GB"/>
        </w:rPr>
        <w:t xml:space="preserve"> </w:t>
      </w:r>
      <w:r>
        <w:rPr>
          <w:rFonts w:ascii="Arial" w:eastAsia="Times New Roman" w:hAnsi="Arial" w:cs="Arial"/>
          <w:lang w:eastAsia="en-GB"/>
        </w:rPr>
        <w:t xml:space="preserve">are obtained from </w:t>
      </w:r>
      <w:r w:rsidRPr="00C151A5" w:rsidR="00733483">
        <w:rPr>
          <w:rFonts w:ascii="Arial" w:eastAsia="Times New Roman" w:hAnsi="Arial" w:cs="Arial"/>
          <w:lang w:eastAsia="en-GB"/>
        </w:rPr>
        <w:t>the EMNIST dataset</w:t>
      </w:r>
      <w:r w:rsidR="0007472E">
        <w:rPr>
          <w:rFonts w:ascii="Arial" w:eastAsia="Times New Roman" w:hAnsi="Arial" w:cs="Arial"/>
          <w:lang w:eastAsia="en-GB"/>
        </w:rPr>
        <w:t>,</w:t>
      </w:r>
      <w:r w:rsidRPr="00C151A5" w:rsidR="00733483">
        <w:rPr>
          <w:rFonts w:ascii="Arial" w:eastAsia="Times New Roman" w:hAnsi="Arial" w:cs="Arial"/>
          <w:lang w:eastAsia="en-GB"/>
        </w:rPr>
        <w:t xml:space="preserve"> another dataset derived from the NIST Special Database 19</w:t>
      </w:r>
      <w:r w:rsidR="00F72088">
        <w:rPr>
          <w:rFonts w:ascii="Arial" w:eastAsia="Times New Roman" w:hAnsi="Arial" w:cs="Arial"/>
          <w:lang w:eastAsia="en-GB"/>
        </w:rPr>
        <w:t>, containing all 26 English alphabets</w:t>
      </w:r>
      <w:r w:rsidRPr="00C151A5" w:rsidR="00733483">
        <w:rPr>
          <w:rFonts w:ascii="Arial" w:eastAsia="Times New Roman" w:hAnsi="Arial" w:cs="Arial"/>
          <w:lang w:eastAsia="en-GB"/>
        </w:rPr>
        <w:t>. This dataset directly matches the image specifications and dataset structure of the MNIST dataset. However, the dataset is much more challenging regarding the interclass similarities and the larger number of output classes.</w:t>
      </w:r>
      <w:r w:rsidR="00F276FE">
        <w:rPr>
          <w:rFonts w:ascii="Arial" w:eastAsia="Times New Roman" w:hAnsi="Arial" w:cs="Arial"/>
          <w:lang w:eastAsia="en-GB"/>
        </w:rPr>
        <w:t xml:space="preserve"> The </w:t>
      </w:r>
      <w:r w:rsidR="00BC693A">
        <w:rPr>
          <w:rFonts w:ascii="Arial" w:eastAsia="Times New Roman" w:hAnsi="Arial" w:cs="Arial"/>
          <w:lang w:eastAsia="en-GB"/>
        </w:rPr>
        <w:t>EMNIST d</w:t>
      </w:r>
      <w:r>
        <w:rPr>
          <w:rFonts w:ascii="Arial" w:eastAsia="Times New Roman" w:hAnsi="Arial" w:cs="Arial"/>
          <w:lang w:eastAsia="en-GB"/>
        </w:rPr>
        <w:t>ata</w:t>
      </w:r>
      <w:r w:rsidR="0007472E">
        <w:rPr>
          <w:rFonts w:ascii="Arial" w:eastAsia="Times New Roman" w:hAnsi="Arial" w:cs="Arial"/>
          <w:lang w:eastAsia="en-GB"/>
        </w:rPr>
        <w:t xml:space="preserve"> has both uppercase and lowercase alphabets</w:t>
      </w:r>
      <w:r w:rsidR="00072910">
        <w:rPr>
          <w:rFonts w:ascii="Arial" w:eastAsia="Times New Roman" w:hAnsi="Arial" w:cs="Arial"/>
          <w:lang w:eastAsia="en-GB"/>
        </w:rPr>
        <w:t xml:space="preserve"> and are available in an image size of 28 x 28 pixels.</w:t>
      </w:r>
    </w:p>
    <w:p w:rsidR="007C7615" w:rsidP="00A27B4A" w14:paraId="0108C711" w14:textId="5D42363A">
      <w:pPr>
        <w:pStyle w:val="Heading2"/>
        <w:spacing w:line="480" w:lineRule="auto"/>
      </w:pPr>
      <w:bookmarkStart w:id="5" w:name="_Toc102770897"/>
      <w:r w:rsidRPr="00A27B4A">
        <w:t>Pre-processing</w:t>
      </w:r>
      <w:bookmarkEnd w:id="5"/>
    </w:p>
    <w:p w:rsidR="004C29EA" w:rsidP="004C29EA" w14:paraId="1E15E1FC" w14:textId="396701C0">
      <w:pPr>
        <w:spacing w:line="480" w:lineRule="auto"/>
        <w:rPr>
          <w:rFonts w:ascii="Arial" w:hAnsi="Arial" w:cs="Arial"/>
        </w:rPr>
      </w:pPr>
      <w:r>
        <w:rPr>
          <w:rFonts w:ascii="Arial" w:hAnsi="Arial" w:cs="Arial"/>
        </w:rPr>
        <w:t xml:space="preserve">A computer-based image in its basic form is a grid of numbers and each square in that grid is referred to as a pixel. Each pixel is assigned a number between 0 (white) </w:t>
      </w:r>
      <w:r>
        <w:rPr>
          <w:rFonts w:ascii="Arial" w:hAnsi="Arial" w:cs="Arial"/>
        </w:rPr>
        <w:t xml:space="preserve">to 255 (black) on a </w:t>
      </w:r>
      <w:r>
        <w:rPr>
          <w:rFonts w:ascii="Arial" w:hAnsi="Arial" w:cs="Arial"/>
        </w:rPr>
        <w:t>gray</w:t>
      </w:r>
      <w:r>
        <w:rPr>
          <w:rFonts w:ascii="Arial" w:hAnsi="Arial" w:cs="Arial"/>
        </w:rPr>
        <w:t xml:space="preserve">scale palette. These pixel values undergo a process of normalization to convert them to a range, which is between 0 (white) and 1 (black). Once we have normalized these numbers, we feed them into our model. There are several methods for </w:t>
      </w:r>
      <w:r w:rsidR="00784332">
        <w:rPr>
          <w:rFonts w:ascii="Arial" w:hAnsi="Arial" w:cs="Arial"/>
        </w:rPr>
        <w:t>pre-processing</w:t>
      </w:r>
      <w:r>
        <w:rPr>
          <w:rFonts w:ascii="Arial" w:hAnsi="Arial" w:cs="Arial"/>
        </w:rPr>
        <w:t xml:space="preserve">. </w:t>
      </w:r>
    </w:p>
    <w:p w:rsidR="006B59A5" w:rsidRPr="00EA7499" w:rsidP="006B59A5" w14:paraId="502748E7" w14:textId="0E24AD19">
      <w:pPr>
        <w:rPr>
          <w:rFonts w:ascii="Arial" w:eastAsia="Times New Roman" w:hAnsi="Arial" w:cs="Arial"/>
          <w:lang w:eastAsia="en-GB"/>
        </w:rPr>
      </w:pPr>
    </w:p>
    <w:p w:rsidR="006B59A5" w:rsidRPr="00EA7499" w:rsidP="00EA7499" w14:paraId="30115021" w14:textId="7F181CC6">
      <w:pPr>
        <w:spacing w:line="480" w:lineRule="auto"/>
        <w:rPr>
          <w:rFonts w:ascii="Arial" w:eastAsia="Times New Roman" w:hAnsi="Arial" w:cs="Arial"/>
          <w:lang w:eastAsia="en-GB"/>
        </w:rPr>
      </w:pPr>
      <w:r w:rsidRPr="00EA7499">
        <w:rPr>
          <w:rFonts w:ascii="Arial" w:eastAsia="Times New Roman" w:hAnsi="Arial" w:cs="Arial"/>
          <w:lang w:eastAsia="en-GB"/>
        </w:rPr>
        <w:t xml:space="preserve">Normalization: </w:t>
      </w:r>
      <w:r w:rsidRPr="00EA7499" w:rsidR="0007691C">
        <w:rPr>
          <w:rFonts w:ascii="Arial" w:eastAsia="Times New Roman" w:hAnsi="Arial" w:cs="Arial"/>
          <w:lang w:eastAsia="en-GB"/>
        </w:rPr>
        <w:t xml:space="preserve">The image data </w:t>
      </w:r>
      <w:r w:rsidR="00785849">
        <w:rPr>
          <w:rFonts w:ascii="Arial" w:eastAsia="Times New Roman" w:hAnsi="Arial" w:cs="Arial"/>
          <w:lang w:eastAsia="en-GB"/>
        </w:rPr>
        <w:t xml:space="preserve">for this study </w:t>
      </w:r>
      <w:r w:rsidRPr="00784332" w:rsidR="00785849">
        <w:rPr>
          <w:rFonts w:ascii="Arial" w:eastAsia="Times New Roman" w:hAnsi="Arial" w:cs="Arial"/>
          <w:lang w:eastAsia="en-GB"/>
        </w:rPr>
        <w:t>has</w:t>
      </w:r>
      <w:r w:rsidRPr="00784332" w:rsidR="00967806">
        <w:rPr>
          <w:rFonts w:ascii="Arial" w:eastAsia="Times New Roman" w:hAnsi="Arial" w:cs="Arial"/>
          <w:lang w:eastAsia="en-GB"/>
        </w:rPr>
        <w:t xml:space="preserve"> </w:t>
      </w:r>
      <w:r w:rsidRPr="00784332" w:rsidR="008B0CE8">
        <w:rPr>
          <w:rFonts w:ascii="Arial" w:eastAsia="Times New Roman" w:hAnsi="Arial" w:cs="Arial"/>
          <w:lang w:eastAsia="en-GB"/>
        </w:rPr>
        <w:t>42</w:t>
      </w:r>
      <w:r w:rsidRPr="00784332" w:rsidR="00967806">
        <w:rPr>
          <w:rFonts w:ascii="Arial" w:eastAsia="Times New Roman" w:hAnsi="Arial" w:cs="Arial"/>
          <w:lang w:eastAsia="en-GB"/>
        </w:rPr>
        <w:t xml:space="preserve"> </w:t>
      </w:r>
      <w:r w:rsidRPr="00784332" w:rsidR="008B0CE8">
        <w:rPr>
          <w:rFonts w:ascii="Arial" w:eastAsia="Times New Roman" w:hAnsi="Arial" w:cs="Arial"/>
          <w:lang w:eastAsia="en-GB"/>
        </w:rPr>
        <w:t>categories</w:t>
      </w:r>
      <w:r w:rsidRPr="00EA7499" w:rsidR="00967806">
        <w:rPr>
          <w:rFonts w:ascii="Arial" w:eastAsia="Times New Roman" w:hAnsi="Arial" w:cs="Arial"/>
          <w:lang w:eastAsia="en-GB"/>
        </w:rPr>
        <w:t xml:space="preserve"> </w:t>
      </w:r>
      <w:r w:rsidR="00AD6A22">
        <w:rPr>
          <w:rFonts w:ascii="Arial" w:eastAsia="Times New Roman" w:hAnsi="Arial" w:cs="Arial"/>
          <w:lang w:eastAsia="en-GB"/>
        </w:rPr>
        <w:t>with dimension size of 28 x 28 pixels in grayscale format</w:t>
      </w:r>
      <w:r w:rsidR="00472247">
        <w:rPr>
          <w:rFonts w:ascii="Arial" w:eastAsia="Times New Roman" w:hAnsi="Arial" w:cs="Arial"/>
          <w:lang w:eastAsia="en-GB"/>
        </w:rPr>
        <w:t>. The grayscale images</w:t>
      </w:r>
      <w:r w:rsidR="00FF226B">
        <w:rPr>
          <w:rFonts w:ascii="Arial" w:eastAsia="Times New Roman" w:hAnsi="Arial" w:cs="Arial"/>
          <w:lang w:eastAsia="en-GB"/>
        </w:rPr>
        <w:t xml:space="preserve"> allow more detailed information to be preserved. </w:t>
      </w:r>
      <w:r w:rsidR="00947D73">
        <w:rPr>
          <w:rFonts w:ascii="Arial" w:eastAsia="Times New Roman" w:hAnsi="Arial" w:cs="Arial"/>
          <w:lang w:eastAsia="en-GB"/>
        </w:rPr>
        <w:t>The representative values of the pixels in an image contain an array of values from 0 to 255.</w:t>
      </w:r>
      <w:r w:rsidR="00B97BB2">
        <w:rPr>
          <w:rFonts w:ascii="Arial" w:eastAsia="Times New Roman" w:hAnsi="Arial" w:cs="Arial"/>
          <w:lang w:eastAsia="en-GB"/>
        </w:rPr>
        <w:t xml:space="preserve"> </w:t>
      </w:r>
      <w:r w:rsidR="00AE299C">
        <w:rPr>
          <w:rFonts w:ascii="Arial" w:eastAsia="Times New Roman" w:hAnsi="Arial" w:cs="Arial"/>
          <w:lang w:eastAsia="en-GB"/>
        </w:rPr>
        <w:t xml:space="preserve">The network activation can be </w:t>
      </w:r>
      <w:r w:rsidR="002A4807">
        <w:rPr>
          <w:rFonts w:ascii="Arial" w:eastAsia="Times New Roman" w:hAnsi="Arial" w:cs="Arial"/>
          <w:lang w:eastAsia="en-GB"/>
        </w:rPr>
        <w:t>slightly unstable since there will be more variation elements in the network input range</w:t>
      </w:r>
      <w:r w:rsidR="00382835">
        <w:rPr>
          <w:rFonts w:ascii="Arial" w:eastAsia="Times New Roman" w:hAnsi="Arial" w:cs="Arial"/>
          <w:lang w:eastAsia="en-GB"/>
        </w:rPr>
        <w:t>. Therefore, to prevent a high activation of the learning models, the grayscale values are normalized using a min-max function</w:t>
      </w:r>
      <w:r w:rsidR="00F67995">
        <w:rPr>
          <w:rFonts w:ascii="Arial" w:eastAsia="Times New Roman" w:hAnsi="Arial" w:cs="Arial"/>
          <w:lang w:eastAsia="en-GB"/>
        </w:rPr>
        <w:t xml:space="preserve"> with values ranging between zero (0) to one (1).</w:t>
      </w:r>
    </w:p>
    <w:p w:rsidR="00A27B4A" w:rsidRPr="00EA7499" w:rsidP="00EA7499" w14:paraId="274F85EC" w14:textId="368778D6">
      <w:pPr>
        <w:spacing w:line="480" w:lineRule="auto"/>
        <w:rPr>
          <w:rFonts w:ascii="Arial" w:eastAsia="Times New Roman" w:hAnsi="Arial" w:cs="Arial"/>
          <w:lang w:eastAsia="en-GB"/>
        </w:rPr>
      </w:pPr>
      <w:r>
        <w:rPr>
          <w:rFonts w:ascii="Arial" w:eastAsia="Times New Roman" w:hAnsi="Arial" w:cs="Arial"/>
          <w:lang w:eastAsia="en-GB"/>
        </w:rPr>
        <w:t>Data Augmentation</w:t>
      </w:r>
      <w:r w:rsidR="00AD2B2B">
        <w:rPr>
          <w:rFonts w:ascii="Arial" w:eastAsia="Times New Roman" w:hAnsi="Arial" w:cs="Arial"/>
          <w:lang w:eastAsia="en-GB"/>
        </w:rPr>
        <w:t xml:space="preserve"> is a process of artificially increasing the size of the training set by generating </w:t>
      </w:r>
      <w:r w:rsidR="00313391">
        <w:rPr>
          <w:rFonts w:ascii="Arial" w:eastAsia="Times New Roman" w:hAnsi="Arial" w:cs="Arial"/>
          <w:lang w:eastAsia="en-GB"/>
        </w:rPr>
        <w:t>many realistic variants of each training instance. This will help in reducing overfitting</w:t>
      </w:r>
      <w:r w:rsidR="0011103E">
        <w:rPr>
          <w:rFonts w:ascii="Arial" w:eastAsia="Times New Roman" w:hAnsi="Arial" w:cs="Arial"/>
          <w:lang w:eastAsia="en-GB"/>
        </w:rPr>
        <w:t xml:space="preserve">, which is a regularization technique. </w:t>
      </w:r>
      <w:r w:rsidR="00182C0F">
        <w:rPr>
          <w:rFonts w:ascii="Arial" w:eastAsia="Times New Roman" w:hAnsi="Arial" w:cs="Arial"/>
          <w:lang w:eastAsia="en-GB"/>
        </w:rPr>
        <w:t xml:space="preserve">Data augmentation also allows the model to be more tolerant to variations in the position of an object in an image. </w:t>
      </w:r>
    </w:p>
    <w:p w:rsidR="007C7615" w:rsidRPr="00A27B4A" w:rsidP="00A27B4A" w14:paraId="7FB621E8" w14:textId="56814B11">
      <w:pPr>
        <w:pStyle w:val="Heading2"/>
        <w:spacing w:line="480" w:lineRule="auto"/>
      </w:pPr>
      <w:bookmarkStart w:id="6" w:name="_Toc102770898"/>
      <w:r w:rsidRPr="00A27B4A">
        <w:t>Findings</w:t>
      </w:r>
      <w:bookmarkEnd w:id="6"/>
    </w:p>
    <w:p w:rsidR="00771CC1" w:rsidP="00771CC1" w14:paraId="74E34200" w14:textId="3D6F49A2">
      <w:pPr>
        <w:spacing w:line="480" w:lineRule="auto"/>
        <w:rPr>
          <w:rFonts w:ascii="Arial" w:hAnsi="Arial" w:cs="Arial"/>
        </w:rPr>
      </w:pPr>
      <w:r w:rsidRPr="002176EE">
        <w:rPr>
          <w:rFonts w:ascii="Arial" w:eastAsia="Times New Roman" w:hAnsi="Arial" w:cs="Arial"/>
          <w:lang w:eastAsia="en-GB"/>
        </w:rPr>
        <w:t xml:space="preserve">After importing each dataset, the </w:t>
      </w:r>
      <w:r w:rsidRPr="002176EE">
        <w:rPr>
          <w:rFonts w:ascii="Arial" w:hAnsi="Arial" w:cs="Arial"/>
        </w:rPr>
        <w:t>first step is to perform an Exploratory Data Analysis on each input dataset to understand its basic characteristics</w:t>
      </w:r>
      <w:r>
        <w:rPr>
          <w:rFonts w:ascii="Arial" w:hAnsi="Arial" w:cs="Arial"/>
        </w:rPr>
        <w:t>.</w:t>
      </w:r>
      <w:r w:rsidR="0060615D">
        <w:rPr>
          <w:rFonts w:ascii="Arial" w:hAnsi="Arial" w:cs="Arial"/>
        </w:rPr>
        <w:t xml:space="preserve"> A category wise </w:t>
      </w:r>
      <w:r w:rsidR="002C219F">
        <w:rPr>
          <w:rFonts w:ascii="Arial" w:hAnsi="Arial" w:cs="Arial"/>
        </w:rPr>
        <w:t>count of each class is presented below:</w:t>
      </w:r>
    </w:p>
    <w:p w:rsidR="003F145E" w:rsidP="00771CC1" w14:paraId="59312E4B" w14:textId="66DAE17D">
      <w:pPr>
        <w:spacing w:line="480" w:lineRule="auto"/>
        <w:rPr>
          <w:rFonts w:ascii="Arial" w:hAnsi="Arial" w:cs="Arial"/>
        </w:rPr>
      </w:pPr>
      <w:r>
        <w:rPr>
          <w:rFonts w:ascii="Arial" w:hAnsi="Arial" w:cs="Arial"/>
        </w:rPr>
        <w:t>Digits:</w:t>
      </w:r>
      <w:r w:rsidR="00B62A83">
        <w:rPr>
          <w:rFonts w:ascii="Arial" w:hAnsi="Arial" w:cs="Arial"/>
        </w:rPr>
        <w:t xml:space="preserve"> </w:t>
      </w:r>
      <w:r>
        <w:rPr>
          <w:rFonts w:ascii="Arial" w:hAnsi="Arial" w:cs="Arial"/>
        </w:rPr>
        <w:t xml:space="preserve">The digits dataset is split into training and testing datasets. </w:t>
      </w:r>
      <w:r w:rsidRPr="001B7643" w:rsidR="0051677C">
        <w:rPr>
          <w:rFonts w:ascii="Arial" w:eastAsia="Times New Roman" w:hAnsi="Arial" w:cs="Arial"/>
          <w:lang w:eastAsia="en-GB"/>
        </w:rPr>
        <w:t>The dataset has 60,000 training images and 10,000 test images.</w:t>
      </w:r>
      <w:r w:rsidR="0051677C">
        <w:rPr>
          <w:rFonts w:ascii="Arial" w:eastAsia="Times New Roman" w:hAnsi="Arial" w:cs="Arial"/>
          <w:lang w:eastAsia="en-GB"/>
        </w:rPr>
        <w:t xml:space="preserve"> </w:t>
      </w:r>
      <w:r w:rsidR="001C7BD5">
        <w:rPr>
          <w:rFonts w:ascii="Arial" w:hAnsi="Arial" w:cs="Arial"/>
        </w:rPr>
        <w:t xml:space="preserve">A bar graph </w:t>
      </w:r>
      <w:r w:rsidR="0051677C">
        <w:rPr>
          <w:rFonts w:ascii="Arial" w:hAnsi="Arial" w:cs="Arial"/>
        </w:rPr>
        <w:t xml:space="preserve">showing a split </w:t>
      </w:r>
      <w:r w:rsidR="001C7BD5">
        <w:rPr>
          <w:rFonts w:ascii="Arial" w:hAnsi="Arial" w:cs="Arial"/>
        </w:rPr>
        <w:t xml:space="preserve">of each of these </w:t>
      </w:r>
      <w:r w:rsidR="00CD2400">
        <w:rPr>
          <w:rFonts w:ascii="Arial" w:hAnsi="Arial" w:cs="Arial"/>
        </w:rPr>
        <w:t xml:space="preserve">categories </w:t>
      </w:r>
      <w:r w:rsidR="001C7BD5">
        <w:rPr>
          <w:rFonts w:ascii="Arial" w:hAnsi="Arial" w:cs="Arial"/>
        </w:rPr>
        <w:t xml:space="preserve">is presented </w:t>
      </w:r>
      <w:r w:rsidR="007D5833">
        <w:rPr>
          <w:rFonts w:ascii="Arial" w:hAnsi="Arial" w:cs="Arial"/>
        </w:rPr>
        <w:fldChar w:fldCharType="begin"/>
      </w:r>
      <w:r w:rsidR="007D5833">
        <w:rPr>
          <w:rFonts w:ascii="Arial" w:hAnsi="Arial" w:cs="Arial"/>
        </w:rPr>
        <w:instrText xml:space="preserve"> REF _Ref102768504 \h </w:instrText>
      </w:r>
      <w:r w:rsidR="007D5833">
        <w:rPr>
          <w:rFonts w:ascii="Arial" w:hAnsi="Arial" w:cs="Arial"/>
        </w:rPr>
        <w:fldChar w:fldCharType="separate"/>
      </w:r>
      <w:r w:rsidRPr="00787B77" w:rsidR="007D5833">
        <w:rPr>
          <w:rFonts w:ascii="Arial" w:hAnsi="Arial" w:cs="Arial"/>
          <w:i/>
          <w:iCs/>
        </w:rPr>
        <w:t xml:space="preserve">in Figure </w:t>
      </w:r>
      <w:r w:rsidR="007D5833">
        <w:rPr>
          <w:rFonts w:ascii="Arial" w:hAnsi="Arial" w:cs="Arial"/>
          <w:i/>
          <w:iCs/>
          <w:noProof/>
        </w:rPr>
        <w:t>1</w:t>
      </w:r>
      <w:r w:rsidR="007D5833">
        <w:rPr>
          <w:rFonts w:ascii="Arial" w:hAnsi="Arial" w:cs="Arial"/>
        </w:rPr>
        <w:fldChar w:fldCharType="end"/>
      </w:r>
      <w:r w:rsidR="007D5833">
        <w:rPr>
          <w:rFonts w:ascii="Arial" w:hAnsi="Arial" w:cs="Arial"/>
        </w:rPr>
        <w:t>. It is observed that the training dataset does not have a balanced distribution.</w:t>
      </w:r>
      <w:r w:rsidR="004F6CBA">
        <w:rPr>
          <w:rFonts w:ascii="Arial" w:hAnsi="Arial" w:cs="Arial"/>
        </w:rPr>
        <w:t xml:space="preserve"> The count of number two (2) images is the highest, with number five (5) having the least number of images.</w:t>
      </w:r>
    </w:p>
    <w:p w:rsidR="00787B77" w:rsidP="00701D09" w14:paraId="215E5ABF" w14:textId="6D983F7D">
      <w:pPr>
        <w:keepNext/>
        <w:spacing w:line="480" w:lineRule="auto"/>
        <w:jc w:val="center"/>
      </w:pPr>
      <w:r>
        <w:rPr>
          <w:noProof/>
        </w:rPr>
        <w:drawing>
          <wp:inline distT="0" distB="0" distL="0" distR="0">
            <wp:extent cx="5760000" cy="2880000"/>
            <wp:effectExtent l="0" t="0" r="6350" b="317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787B77" w:rsidP="00701D09" w14:paraId="353CA6DA" w14:textId="0833F4C7">
      <w:pPr>
        <w:pStyle w:val="Caption"/>
        <w:spacing w:line="480" w:lineRule="auto"/>
        <w:jc w:val="center"/>
        <w:rPr>
          <w:rFonts w:ascii="Arial" w:hAnsi="Arial" w:cs="Arial"/>
          <w:i w:val="0"/>
          <w:iCs w:val="0"/>
          <w:sz w:val="24"/>
          <w:szCs w:val="24"/>
        </w:rPr>
      </w:pPr>
      <w:bookmarkStart w:id="7" w:name="_Ref102768504"/>
      <w:bookmarkStart w:id="8" w:name="_Toc102770935"/>
      <w:r w:rsidRPr="00787B77">
        <w:rPr>
          <w:rFonts w:ascii="Arial" w:hAnsi="Arial" w:cs="Arial"/>
          <w:i w:val="0"/>
          <w:iCs w:val="0"/>
          <w:sz w:val="24"/>
          <w:szCs w:val="24"/>
        </w:rPr>
        <w:t xml:space="preserve">Figure </w:t>
      </w:r>
      <w:r w:rsidRPr="00787B77">
        <w:rPr>
          <w:rFonts w:ascii="Arial" w:hAnsi="Arial" w:cs="Arial"/>
          <w:i w:val="0"/>
          <w:iCs w:val="0"/>
          <w:sz w:val="24"/>
          <w:szCs w:val="24"/>
        </w:rPr>
        <w:fldChar w:fldCharType="begin"/>
      </w:r>
      <w:r w:rsidRPr="00787B77">
        <w:rPr>
          <w:rFonts w:ascii="Arial" w:hAnsi="Arial" w:cs="Arial"/>
          <w:i w:val="0"/>
          <w:iCs w:val="0"/>
          <w:sz w:val="24"/>
          <w:szCs w:val="24"/>
        </w:rPr>
        <w:instrText xml:space="preserve"> SEQ Figure \* ARABIC </w:instrText>
      </w:r>
      <w:r w:rsidRPr="00787B77">
        <w:rPr>
          <w:rFonts w:ascii="Arial" w:hAnsi="Arial" w:cs="Arial"/>
          <w:i w:val="0"/>
          <w:iCs w:val="0"/>
          <w:sz w:val="24"/>
          <w:szCs w:val="24"/>
        </w:rPr>
        <w:fldChar w:fldCharType="separate"/>
      </w:r>
      <w:r w:rsidR="00DC4E87">
        <w:rPr>
          <w:rFonts w:ascii="Arial" w:hAnsi="Arial" w:cs="Arial"/>
          <w:i w:val="0"/>
          <w:iCs w:val="0"/>
          <w:noProof/>
          <w:sz w:val="24"/>
          <w:szCs w:val="24"/>
        </w:rPr>
        <w:t>1</w:t>
      </w:r>
      <w:r w:rsidRPr="00787B77">
        <w:rPr>
          <w:rFonts w:ascii="Arial" w:hAnsi="Arial" w:cs="Arial"/>
          <w:i w:val="0"/>
          <w:iCs w:val="0"/>
          <w:sz w:val="24"/>
          <w:szCs w:val="24"/>
        </w:rPr>
        <w:fldChar w:fldCharType="end"/>
      </w:r>
      <w:bookmarkEnd w:id="7"/>
      <w:r w:rsidRPr="00787B77">
        <w:rPr>
          <w:rFonts w:ascii="Arial" w:hAnsi="Arial" w:cs="Arial"/>
          <w:i w:val="0"/>
          <w:iCs w:val="0"/>
          <w:sz w:val="24"/>
          <w:szCs w:val="24"/>
        </w:rPr>
        <w:t xml:space="preserve">: </w:t>
      </w:r>
      <w:r w:rsidR="003E7744">
        <w:rPr>
          <w:rFonts w:ascii="Arial" w:hAnsi="Arial" w:cs="Arial"/>
          <w:i w:val="0"/>
          <w:iCs w:val="0"/>
          <w:sz w:val="24"/>
          <w:szCs w:val="24"/>
        </w:rPr>
        <w:t>Distribution</w:t>
      </w:r>
      <w:r w:rsidRPr="00787B77">
        <w:rPr>
          <w:rFonts w:ascii="Arial" w:hAnsi="Arial" w:cs="Arial"/>
          <w:i w:val="0"/>
          <w:iCs w:val="0"/>
          <w:sz w:val="24"/>
          <w:szCs w:val="24"/>
        </w:rPr>
        <w:t xml:space="preserve"> of Numbers</w:t>
      </w:r>
      <w:r w:rsidR="00327D99">
        <w:rPr>
          <w:rFonts w:ascii="Arial" w:hAnsi="Arial" w:cs="Arial"/>
          <w:i w:val="0"/>
          <w:iCs w:val="0"/>
          <w:sz w:val="24"/>
          <w:szCs w:val="24"/>
        </w:rPr>
        <w:t xml:space="preserve"> training</w:t>
      </w:r>
      <w:r w:rsidRPr="00787B77">
        <w:rPr>
          <w:rFonts w:ascii="Arial" w:hAnsi="Arial" w:cs="Arial"/>
          <w:i w:val="0"/>
          <w:iCs w:val="0"/>
          <w:sz w:val="24"/>
          <w:szCs w:val="24"/>
        </w:rPr>
        <w:t xml:space="preserve"> dataset</w:t>
      </w:r>
      <w:bookmarkEnd w:id="8"/>
    </w:p>
    <w:p w:rsidR="00E7341E" w:rsidRPr="00E7341E" w:rsidP="00320808" w14:paraId="444C5DD4" w14:textId="4F799F05">
      <w:pPr>
        <w:spacing w:line="480" w:lineRule="auto"/>
        <w:rPr>
          <w:rFonts w:ascii="Arial" w:hAnsi="Arial" w:cs="Arial"/>
        </w:rPr>
      </w:pPr>
      <w:r>
        <w:rPr>
          <w:rFonts w:ascii="Arial" w:hAnsi="Arial" w:cs="Arial"/>
        </w:rPr>
        <w:t xml:space="preserve">The distribution of the test dataset </w:t>
      </w:r>
      <w:r w:rsidR="0062619E">
        <w:rPr>
          <w:rFonts w:ascii="Arial" w:hAnsi="Arial" w:cs="Arial"/>
        </w:rPr>
        <w:t xml:space="preserve">in </w:t>
      </w:r>
      <w:r>
        <w:rPr>
          <w:rFonts w:ascii="Arial" w:hAnsi="Arial" w:cs="Arial"/>
        </w:rPr>
        <w:fldChar w:fldCharType="begin"/>
      </w:r>
      <w:r>
        <w:rPr>
          <w:rFonts w:ascii="Arial" w:hAnsi="Arial" w:cs="Arial"/>
        </w:rPr>
        <w:instrText xml:space="preserve"> REF _Ref102768645 \h </w:instrText>
      </w:r>
      <w:r w:rsidR="00320808">
        <w:rPr>
          <w:rFonts w:ascii="Arial" w:hAnsi="Arial" w:cs="Arial"/>
        </w:rPr>
        <w:instrText xml:space="preserve"> \* MERGEFORMAT </w:instrText>
      </w:r>
      <w:r>
        <w:rPr>
          <w:rFonts w:ascii="Arial" w:hAnsi="Arial" w:cs="Arial"/>
        </w:rPr>
        <w:fldChar w:fldCharType="separate"/>
      </w:r>
      <w:r w:rsidRPr="006D64BD">
        <w:rPr>
          <w:rFonts w:ascii="Arial" w:hAnsi="Arial" w:cs="Arial"/>
          <w:i/>
          <w:iCs/>
        </w:rPr>
        <w:t xml:space="preserve">Figure </w:t>
      </w:r>
      <w:r>
        <w:rPr>
          <w:rFonts w:ascii="Arial" w:hAnsi="Arial" w:cs="Arial"/>
          <w:i/>
          <w:iCs/>
          <w:noProof/>
        </w:rPr>
        <w:t>2</w:t>
      </w:r>
      <w:r>
        <w:rPr>
          <w:rFonts w:ascii="Arial" w:hAnsi="Arial" w:cs="Arial"/>
        </w:rPr>
        <w:fldChar w:fldCharType="end"/>
      </w:r>
      <w:r>
        <w:rPr>
          <w:rFonts w:ascii="Arial" w:hAnsi="Arial" w:cs="Arial"/>
        </w:rPr>
        <w:t xml:space="preserve"> </w:t>
      </w:r>
      <w:r w:rsidR="0062619E">
        <w:rPr>
          <w:rFonts w:ascii="Arial" w:hAnsi="Arial" w:cs="Arial"/>
        </w:rPr>
        <w:t>is similar to the training dataset</w:t>
      </w:r>
      <w:r w:rsidR="00320808">
        <w:rPr>
          <w:rFonts w:ascii="Arial" w:hAnsi="Arial" w:cs="Arial"/>
        </w:rPr>
        <w:t>, with the highest number of images for the number two (2) and the lowest for the number five (5).</w:t>
      </w:r>
    </w:p>
    <w:p w:rsidR="006D64BD" w:rsidP="00E16BC2" w14:paraId="007F1796" w14:textId="77777777">
      <w:pPr>
        <w:keepNext/>
        <w:spacing w:before="100" w:beforeAutospacing="1" w:after="100" w:afterAutospacing="1"/>
        <w:jc w:val="center"/>
      </w:pPr>
      <w:r>
        <w:rPr>
          <w:rFonts w:ascii="Arial" w:eastAsia="Times New Roman" w:hAnsi="Arial" w:cs="Arial"/>
          <w:noProof/>
          <w:lang w:eastAsia="en-GB"/>
        </w:rPr>
        <w:drawing>
          <wp:inline distT="0" distB="0" distL="0" distR="0">
            <wp:extent cx="5760000" cy="2880000"/>
            <wp:effectExtent l="0" t="0" r="6350" b="3175"/>
            <wp:docPr id="5" name="Picture 5"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771CC1" w:rsidRPr="006D64BD" w:rsidP="00701D09" w14:paraId="4D67FC0A" w14:textId="1DF52701">
      <w:pPr>
        <w:pStyle w:val="Caption"/>
        <w:jc w:val="center"/>
        <w:rPr>
          <w:rFonts w:ascii="Arial" w:hAnsi="Arial" w:cs="Arial"/>
          <w:i w:val="0"/>
          <w:iCs w:val="0"/>
          <w:sz w:val="24"/>
          <w:szCs w:val="24"/>
        </w:rPr>
      </w:pPr>
      <w:bookmarkStart w:id="9" w:name="_Ref102768645"/>
      <w:bookmarkStart w:id="10" w:name="_Toc102770936"/>
      <w:r w:rsidRPr="006D64BD">
        <w:rPr>
          <w:rFonts w:ascii="Arial" w:hAnsi="Arial" w:cs="Arial"/>
          <w:i w:val="0"/>
          <w:iCs w:val="0"/>
          <w:sz w:val="24"/>
          <w:szCs w:val="24"/>
        </w:rPr>
        <w:t xml:space="preserve">Figure </w:t>
      </w:r>
      <w:r w:rsidRPr="006D64BD">
        <w:rPr>
          <w:rFonts w:ascii="Arial" w:hAnsi="Arial" w:cs="Arial"/>
          <w:i w:val="0"/>
          <w:iCs w:val="0"/>
          <w:sz w:val="24"/>
          <w:szCs w:val="24"/>
        </w:rPr>
        <w:fldChar w:fldCharType="begin"/>
      </w:r>
      <w:r w:rsidRPr="006D64BD">
        <w:rPr>
          <w:rFonts w:ascii="Arial" w:hAnsi="Arial" w:cs="Arial"/>
          <w:i w:val="0"/>
          <w:iCs w:val="0"/>
          <w:sz w:val="24"/>
          <w:szCs w:val="24"/>
        </w:rPr>
        <w:instrText xml:space="preserve"> SEQ Figure \* ARABIC </w:instrText>
      </w:r>
      <w:r w:rsidRPr="006D64BD">
        <w:rPr>
          <w:rFonts w:ascii="Arial" w:hAnsi="Arial" w:cs="Arial"/>
          <w:i w:val="0"/>
          <w:iCs w:val="0"/>
          <w:sz w:val="24"/>
          <w:szCs w:val="24"/>
        </w:rPr>
        <w:fldChar w:fldCharType="separate"/>
      </w:r>
      <w:r w:rsidR="00DC4E87">
        <w:rPr>
          <w:rFonts w:ascii="Arial" w:hAnsi="Arial" w:cs="Arial"/>
          <w:i w:val="0"/>
          <w:iCs w:val="0"/>
          <w:noProof/>
          <w:sz w:val="24"/>
          <w:szCs w:val="24"/>
        </w:rPr>
        <w:t>2</w:t>
      </w:r>
      <w:r w:rsidRPr="006D64BD">
        <w:rPr>
          <w:rFonts w:ascii="Arial" w:hAnsi="Arial" w:cs="Arial"/>
          <w:i w:val="0"/>
          <w:iCs w:val="0"/>
          <w:sz w:val="24"/>
          <w:szCs w:val="24"/>
        </w:rPr>
        <w:fldChar w:fldCharType="end"/>
      </w:r>
      <w:bookmarkEnd w:id="9"/>
      <w:r w:rsidRPr="006D64BD">
        <w:rPr>
          <w:rFonts w:ascii="Arial" w:hAnsi="Arial" w:cs="Arial"/>
          <w:i w:val="0"/>
          <w:iCs w:val="0"/>
          <w:sz w:val="24"/>
          <w:szCs w:val="24"/>
        </w:rPr>
        <w:t xml:space="preserve">: </w:t>
      </w:r>
      <w:r w:rsidR="003E7744">
        <w:rPr>
          <w:rFonts w:ascii="Arial" w:hAnsi="Arial" w:cs="Arial"/>
          <w:i w:val="0"/>
          <w:iCs w:val="0"/>
          <w:sz w:val="24"/>
          <w:szCs w:val="24"/>
        </w:rPr>
        <w:t xml:space="preserve">Distribution </w:t>
      </w:r>
      <w:r w:rsidRPr="006D64BD">
        <w:rPr>
          <w:rFonts w:ascii="Arial" w:hAnsi="Arial" w:cs="Arial"/>
          <w:i w:val="0"/>
          <w:iCs w:val="0"/>
          <w:sz w:val="24"/>
          <w:szCs w:val="24"/>
        </w:rPr>
        <w:t>of Numbers testing dataset</w:t>
      </w:r>
      <w:bookmarkEnd w:id="10"/>
    </w:p>
    <w:p w:rsidR="00A27B4A" w:rsidP="00A27B4A" w14:paraId="64E1BEFA" w14:textId="1BBAEB09">
      <w:pPr>
        <w:spacing w:line="480" w:lineRule="auto"/>
        <w:rPr>
          <w:rFonts w:ascii="Arial" w:hAnsi="Arial" w:cs="Arial"/>
          <w:lang w:val="en-US"/>
        </w:rPr>
      </w:pPr>
    </w:p>
    <w:p w:rsidR="008511B9" w:rsidP="00A27B4A" w14:paraId="6CD76F1D" w14:textId="65E55AF0">
      <w:pPr>
        <w:spacing w:line="480" w:lineRule="auto"/>
        <w:rPr>
          <w:rFonts w:ascii="Arial" w:hAnsi="Arial" w:cs="Arial"/>
          <w:lang w:val="en-US"/>
        </w:rPr>
      </w:pPr>
      <w:r>
        <w:rPr>
          <w:rFonts w:ascii="Arial" w:hAnsi="Arial" w:cs="Arial"/>
          <w:lang w:val="en-US"/>
        </w:rPr>
        <w:t xml:space="preserve">Shapes: </w:t>
      </w:r>
      <w:r w:rsidR="00184F03">
        <w:rPr>
          <w:rFonts w:ascii="Arial" w:hAnsi="Arial" w:cs="Arial"/>
          <w:lang w:val="en-US"/>
        </w:rPr>
        <w:t xml:space="preserve">Post data augmentation, the shapes dataset now has </w:t>
      </w:r>
      <w:r w:rsidR="00990161">
        <w:rPr>
          <w:rFonts w:ascii="Arial" w:hAnsi="Arial" w:cs="Arial"/>
          <w:lang w:val="en-US"/>
        </w:rPr>
        <w:t>18,924 images</w:t>
      </w:r>
      <w:r w:rsidR="00996EA7">
        <w:rPr>
          <w:rFonts w:ascii="Arial" w:hAnsi="Arial" w:cs="Arial"/>
          <w:lang w:val="en-US"/>
        </w:rPr>
        <w:t xml:space="preserve"> of the three shapes. Its distribution is shown in </w:t>
      </w:r>
      <w:r w:rsidR="001F5B95">
        <w:rPr>
          <w:rFonts w:ascii="Arial" w:hAnsi="Arial" w:cs="Arial"/>
          <w:lang w:val="en-US"/>
        </w:rPr>
        <w:fldChar w:fldCharType="begin"/>
      </w:r>
      <w:r w:rsidR="001F5B95">
        <w:rPr>
          <w:rFonts w:ascii="Arial" w:hAnsi="Arial" w:cs="Arial"/>
          <w:lang w:val="en-US"/>
        </w:rPr>
        <w:instrText xml:space="preserve"> REF _Ref102768433 \h </w:instrText>
      </w:r>
      <w:r w:rsidR="001F5B95">
        <w:rPr>
          <w:rFonts w:ascii="Arial" w:hAnsi="Arial" w:cs="Arial"/>
          <w:lang w:val="en-US"/>
        </w:rPr>
        <w:fldChar w:fldCharType="separate"/>
      </w:r>
      <w:r w:rsidRPr="008319B2" w:rsidR="001F5B95">
        <w:rPr>
          <w:rFonts w:ascii="Arial" w:hAnsi="Arial" w:cs="Arial"/>
          <w:i/>
          <w:iCs/>
        </w:rPr>
        <w:t xml:space="preserve">Figure </w:t>
      </w:r>
      <w:r w:rsidRPr="008319B2" w:rsidR="001F5B95">
        <w:rPr>
          <w:rFonts w:ascii="Arial" w:hAnsi="Arial" w:cs="Arial"/>
          <w:i/>
          <w:iCs/>
          <w:noProof/>
        </w:rPr>
        <w:t>3</w:t>
      </w:r>
      <w:r w:rsidR="001F5B95">
        <w:rPr>
          <w:rFonts w:ascii="Arial" w:hAnsi="Arial" w:cs="Arial"/>
          <w:lang w:val="en-US"/>
        </w:rPr>
        <w:fldChar w:fldCharType="end"/>
      </w:r>
      <w:r w:rsidR="00996EA7">
        <w:rPr>
          <w:rFonts w:ascii="Arial" w:hAnsi="Arial" w:cs="Arial"/>
          <w:lang w:val="en-US"/>
        </w:rPr>
        <w:t>.</w:t>
      </w:r>
      <w:r w:rsidR="0074330E">
        <w:rPr>
          <w:rFonts w:ascii="Arial" w:hAnsi="Arial" w:cs="Arial"/>
          <w:lang w:val="en-US"/>
        </w:rPr>
        <w:t xml:space="preserve"> The below distribution indicates that the circles have the highest number of images, </w:t>
      </w:r>
      <w:r w:rsidR="00291C5A">
        <w:rPr>
          <w:rFonts w:ascii="Arial" w:hAnsi="Arial" w:cs="Arial"/>
          <w:lang w:val="en-US"/>
        </w:rPr>
        <w:t>followed by squares and triangles.</w:t>
      </w:r>
    </w:p>
    <w:p w:rsidR="008319B2" w:rsidP="00E16BC2" w14:paraId="53C5FB30" w14:textId="77777777">
      <w:pPr>
        <w:keepNext/>
        <w:jc w:val="center"/>
      </w:pPr>
      <w:r>
        <w:rPr>
          <w:rFonts w:ascii="Arial" w:hAnsi="Arial" w:cs="Arial"/>
          <w:noProof/>
          <w:lang w:val="en-US"/>
        </w:rPr>
        <w:drawing>
          <wp:inline distT="0" distB="0" distL="0" distR="0">
            <wp:extent cx="5760000" cy="2880000"/>
            <wp:effectExtent l="0" t="0" r="6350" b="3175"/>
            <wp:docPr id="6" name="Picture 6"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996EA7" w:rsidRPr="008319B2" w:rsidP="008319B2" w14:paraId="2D34A199" w14:textId="284B5C8A">
      <w:pPr>
        <w:pStyle w:val="Caption"/>
        <w:jc w:val="center"/>
        <w:rPr>
          <w:rFonts w:ascii="Arial" w:hAnsi="Arial" w:cs="Arial"/>
          <w:i w:val="0"/>
          <w:iCs w:val="0"/>
          <w:sz w:val="24"/>
          <w:szCs w:val="24"/>
          <w:lang w:val="en-US"/>
        </w:rPr>
      </w:pPr>
      <w:bookmarkStart w:id="11" w:name="_Ref102768433"/>
      <w:bookmarkStart w:id="12" w:name="_Ref102768398"/>
      <w:bookmarkStart w:id="13" w:name="_Toc102770937"/>
      <w:r w:rsidRPr="008319B2">
        <w:rPr>
          <w:rFonts w:ascii="Arial" w:hAnsi="Arial" w:cs="Arial"/>
          <w:i w:val="0"/>
          <w:iCs w:val="0"/>
          <w:sz w:val="24"/>
          <w:szCs w:val="24"/>
        </w:rPr>
        <w:t xml:space="preserve">Figure </w:t>
      </w:r>
      <w:r w:rsidRPr="008319B2">
        <w:rPr>
          <w:rFonts w:ascii="Arial" w:hAnsi="Arial" w:cs="Arial"/>
          <w:i w:val="0"/>
          <w:iCs w:val="0"/>
          <w:sz w:val="24"/>
          <w:szCs w:val="24"/>
        </w:rPr>
        <w:fldChar w:fldCharType="begin"/>
      </w:r>
      <w:r w:rsidRPr="008319B2">
        <w:rPr>
          <w:rFonts w:ascii="Arial" w:hAnsi="Arial" w:cs="Arial"/>
          <w:i w:val="0"/>
          <w:iCs w:val="0"/>
          <w:sz w:val="24"/>
          <w:szCs w:val="24"/>
        </w:rPr>
        <w:instrText xml:space="preserve"> SEQ Figure \* ARABIC </w:instrText>
      </w:r>
      <w:r w:rsidRPr="008319B2">
        <w:rPr>
          <w:rFonts w:ascii="Arial" w:hAnsi="Arial" w:cs="Arial"/>
          <w:i w:val="0"/>
          <w:iCs w:val="0"/>
          <w:sz w:val="24"/>
          <w:szCs w:val="24"/>
        </w:rPr>
        <w:fldChar w:fldCharType="separate"/>
      </w:r>
      <w:r w:rsidR="00DC4E87">
        <w:rPr>
          <w:rFonts w:ascii="Arial" w:hAnsi="Arial" w:cs="Arial"/>
          <w:i w:val="0"/>
          <w:iCs w:val="0"/>
          <w:noProof/>
          <w:sz w:val="24"/>
          <w:szCs w:val="24"/>
        </w:rPr>
        <w:t>3</w:t>
      </w:r>
      <w:r w:rsidRPr="008319B2">
        <w:rPr>
          <w:rFonts w:ascii="Arial" w:hAnsi="Arial" w:cs="Arial"/>
          <w:i w:val="0"/>
          <w:iCs w:val="0"/>
          <w:sz w:val="24"/>
          <w:szCs w:val="24"/>
        </w:rPr>
        <w:fldChar w:fldCharType="end"/>
      </w:r>
      <w:bookmarkEnd w:id="11"/>
      <w:r w:rsidRPr="008319B2">
        <w:rPr>
          <w:rFonts w:ascii="Arial" w:hAnsi="Arial" w:cs="Arial"/>
          <w:i w:val="0"/>
          <w:iCs w:val="0"/>
          <w:sz w:val="24"/>
          <w:szCs w:val="24"/>
        </w:rPr>
        <w:t>: Distribution of Shapes dataset</w:t>
      </w:r>
      <w:bookmarkEnd w:id="12"/>
      <w:bookmarkEnd w:id="13"/>
    </w:p>
    <w:p w:rsidR="0074190C" w:rsidP="00281C8D" w14:paraId="7C32068C" w14:textId="6653266C">
      <w:pPr>
        <w:spacing w:line="480" w:lineRule="auto"/>
        <w:rPr>
          <w:rFonts w:ascii="Arial" w:hAnsi="Arial" w:cs="Arial"/>
          <w:lang w:val="en-US"/>
        </w:rPr>
      </w:pPr>
      <w:r>
        <w:rPr>
          <w:rFonts w:ascii="Arial" w:hAnsi="Arial" w:cs="Arial"/>
          <w:lang w:val="en-US"/>
        </w:rPr>
        <w:t xml:space="preserve">Lines: </w:t>
      </w:r>
      <w:r w:rsidR="00543F36">
        <w:rPr>
          <w:rFonts w:ascii="Arial" w:hAnsi="Arial" w:cs="Arial"/>
          <w:lang w:val="en-US"/>
        </w:rPr>
        <w:t>The program generates 22,500 images, with each line having an individual count of 7,500 images.</w:t>
      </w:r>
      <w:r>
        <w:rPr>
          <w:rFonts w:ascii="Arial" w:hAnsi="Arial" w:cs="Arial"/>
          <w:lang w:val="en-US"/>
        </w:rPr>
        <w:t xml:space="preserve"> Therefore, this is a balanced distribution ().</w:t>
      </w:r>
    </w:p>
    <w:p w:rsidR="00281C8D" w:rsidP="00281C8D" w14:paraId="10694129" w14:textId="77777777">
      <w:pPr>
        <w:keepNext/>
        <w:spacing w:line="480" w:lineRule="auto"/>
        <w:jc w:val="center"/>
      </w:pPr>
      <w:r>
        <w:rPr>
          <w:rFonts w:ascii="Arial" w:hAnsi="Arial" w:cs="Arial"/>
          <w:noProof/>
          <w:lang w:val="en-US"/>
        </w:rPr>
        <w:drawing>
          <wp:inline distT="0" distB="0" distL="0" distR="0">
            <wp:extent cx="5760000" cy="2880000"/>
            <wp:effectExtent l="0" t="0" r="635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267E50" w:rsidRPr="00281C8D" w:rsidP="00281C8D" w14:paraId="1F10F404" w14:textId="7E0136FB">
      <w:pPr>
        <w:pStyle w:val="Caption"/>
        <w:jc w:val="center"/>
        <w:rPr>
          <w:rFonts w:ascii="Arial" w:hAnsi="Arial" w:cs="Arial"/>
          <w:i w:val="0"/>
          <w:iCs w:val="0"/>
          <w:sz w:val="24"/>
          <w:szCs w:val="24"/>
          <w:lang w:val="en-US"/>
        </w:rPr>
      </w:pPr>
      <w:bookmarkStart w:id="14" w:name="_Toc102770938"/>
      <w:r w:rsidRPr="00281C8D">
        <w:rPr>
          <w:rFonts w:ascii="Arial" w:hAnsi="Arial" w:cs="Arial"/>
          <w:i w:val="0"/>
          <w:iCs w:val="0"/>
          <w:sz w:val="24"/>
          <w:szCs w:val="24"/>
        </w:rPr>
        <w:t xml:space="preserve">Figure </w:t>
      </w:r>
      <w:r w:rsidRPr="00281C8D">
        <w:rPr>
          <w:rFonts w:ascii="Arial" w:hAnsi="Arial" w:cs="Arial"/>
          <w:i w:val="0"/>
          <w:iCs w:val="0"/>
          <w:sz w:val="24"/>
          <w:szCs w:val="24"/>
        </w:rPr>
        <w:fldChar w:fldCharType="begin"/>
      </w:r>
      <w:r w:rsidRPr="00281C8D">
        <w:rPr>
          <w:rFonts w:ascii="Arial" w:hAnsi="Arial" w:cs="Arial"/>
          <w:i w:val="0"/>
          <w:iCs w:val="0"/>
          <w:sz w:val="24"/>
          <w:szCs w:val="24"/>
        </w:rPr>
        <w:instrText xml:space="preserve"> SEQ Figure \* ARABIC </w:instrText>
      </w:r>
      <w:r w:rsidRPr="00281C8D">
        <w:rPr>
          <w:rFonts w:ascii="Arial" w:hAnsi="Arial" w:cs="Arial"/>
          <w:i w:val="0"/>
          <w:iCs w:val="0"/>
          <w:sz w:val="24"/>
          <w:szCs w:val="24"/>
        </w:rPr>
        <w:fldChar w:fldCharType="separate"/>
      </w:r>
      <w:r w:rsidR="00DC4E87">
        <w:rPr>
          <w:rFonts w:ascii="Arial" w:hAnsi="Arial" w:cs="Arial"/>
          <w:i w:val="0"/>
          <w:iCs w:val="0"/>
          <w:noProof/>
          <w:sz w:val="24"/>
          <w:szCs w:val="24"/>
        </w:rPr>
        <w:t>4</w:t>
      </w:r>
      <w:r w:rsidRPr="00281C8D">
        <w:rPr>
          <w:rFonts w:ascii="Arial" w:hAnsi="Arial" w:cs="Arial"/>
          <w:i w:val="0"/>
          <w:iCs w:val="0"/>
          <w:sz w:val="24"/>
          <w:szCs w:val="24"/>
        </w:rPr>
        <w:fldChar w:fldCharType="end"/>
      </w:r>
      <w:r w:rsidRPr="00281C8D">
        <w:rPr>
          <w:rFonts w:ascii="Arial" w:hAnsi="Arial" w:cs="Arial"/>
          <w:i w:val="0"/>
          <w:iCs w:val="0"/>
          <w:sz w:val="24"/>
          <w:szCs w:val="24"/>
        </w:rPr>
        <w:t>: Distribution of lines</w:t>
      </w:r>
      <w:bookmarkEnd w:id="14"/>
    </w:p>
    <w:p w:rsidR="00C95FDF" w:rsidP="00A27B4A" w14:paraId="6882887C" w14:textId="015FD5F7">
      <w:pPr>
        <w:spacing w:line="480" w:lineRule="auto"/>
        <w:rPr>
          <w:rFonts w:ascii="Arial" w:eastAsia="Times New Roman" w:hAnsi="Arial" w:cs="Arial"/>
          <w:lang w:eastAsia="en-GB"/>
        </w:rPr>
      </w:pPr>
      <w:r>
        <w:rPr>
          <w:rFonts w:ascii="Arial" w:hAnsi="Arial" w:cs="Arial"/>
          <w:lang w:val="en-US"/>
        </w:rPr>
        <w:t>Letters</w:t>
      </w:r>
      <w:r w:rsidR="00281C8D">
        <w:rPr>
          <w:rFonts w:ascii="Arial" w:hAnsi="Arial" w:cs="Arial"/>
          <w:lang w:val="en-US"/>
        </w:rPr>
        <w:t xml:space="preserve">: </w:t>
      </w:r>
      <w:r w:rsidR="00377FFB">
        <w:rPr>
          <w:rFonts w:ascii="Arial" w:eastAsia="Times New Roman" w:hAnsi="Arial" w:cs="Arial"/>
          <w:lang w:eastAsia="en-GB"/>
        </w:rPr>
        <w:t>The dataset contains 145,600 images across 26 balanced classes. The training set has 124,800 images, while the test set has 20,800 images.</w:t>
      </w:r>
      <w:r w:rsidR="00350FC2">
        <w:rPr>
          <w:rFonts w:ascii="Arial" w:eastAsia="Times New Roman" w:hAnsi="Arial" w:cs="Arial"/>
          <w:lang w:eastAsia="en-GB"/>
        </w:rPr>
        <w:t xml:space="preserve"> </w:t>
      </w:r>
      <w:r w:rsidR="00577471">
        <w:rPr>
          <w:rFonts w:ascii="Arial" w:eastAsia="Times New Roman" w:hAnsi="Arial" w:cs="Arial"/>
          <w:lang w:eastAsia="en-GB"/>
        </w:rPr>
        <w:fldChar w:fldCharType="begin"/>
      </w:r>
      <w:r w:rsidR="00577471">
        <w:rPr>
          <w:rFonts w:ascii="Arial" w:eastAsia="Times New Roman" w:hAnsi="Arial" w:cs="Arial"/>
          <w:lang w:eastAsia="en-GB"/>
        </w:rPr>
        <w:instrText xml:space="preserve"> REF _Ref102770390 \h </w:instrText>
      </w:r>
      <w:r w:rsidR="00577471">
        <w:rPr>
          <w:rFonts w:ascii="Arial" w:eastAsia="Times New Roman" w:hAnsi="Arial" w:cs="Arial"/>
          <w:lang w:eastAsia="en-GB"/>
        </w:rPr>
        <w:fldChar w:fldCharType="separate"/>
      </w:r>
      <w:r w:rsidRPr="008B11D9" w:rsidR="00577471">
        <w:rPr>
          <w:rFonts w:ascii="Arial" w:hAnsi="Arial" w:cs="Arial"/>
          <w:i/>
          <w:iCs/>
        </w:rPr>
        <w:t xml:space="preserve">Figure </w:t>
      </w:r>
      <w:r w:rsidRPr="008B11D9" w:rsidR="00577471">
        <w:rPr>
          <w:rFonts w:ascii="Arial" w:hAnsi="Arial" w:cs="Arial"/>
          <w:i/>
          <w:iCs/>
          <w:noProof/>
        </w:rPr>
        <w:t>5</w:t>
      </w:r>
      <w:r w:rsidR="00577471">
        <w:rPr>
          <w:rFonts w:ascii="Arial" w:eastAsia="Times New Roman" w:hAnsi="Arial" w:cs="Arial"/>
          <w:lang w:eastAsia="en-GB"/>
        </w:rPr>
        <w:fldChar w:fldCharType="end"/>
      </w:r>
      <w:r w:rsidR="00577471">
        <w:rPr>
          <w:rFonts w:ascii="Arial" w:eastAsia="Times New Roman" w:hAnsi="Arial" w:cs="Arial"/>
          <w:lang w:eastAsia="en-GB"/>
        </w:rPr>
        <w:t xml:space="preserve"> </w:t>
      </w:r>
      <w:r w:rsidR="00DC4E87">
        <w:rPr>
          <w:rFonts w:ascii="Arial" w:eastAsia="Times New Roman" w:hAnsi="Arial" w:cs="Arial"/>
          <w:lang w:eastAsia="en-GB"/>
        </w:rPr>
        <w:t xml:space="preserve">and </w:t>
      </w:r>
      <w:r w:rsidR="00DC4E87">
        <w:rPr>
          <w:rFonts w:ascii="Arial" w:eastAsia="Times New Roman" w:hAnsi="Arial" w:cs="Arial"/>
          <w:lang w:eastAsia="en-GB"/>
        </w:rPr>
        <w:fldChar w:fldCharType="begin"/>
      </w:r>
      <w:r w:rsidR="00DC4E87">
        <w:rPr>
          <w:rFonts w:ascii="Arial" w:eastAsia="Times New Roman" w:hAnsi="Arial" w:cs="Arial"/>
          <w:lang w:eastAsia="en-GB"/>
        </w:rPr>
        <w:instrText xml:space="preserve"> REF _Ref102770503 \h </w:instrText>
      </w:r>
      <w:r w:rsidR="00DC4E87">
        <w:rPr>
          <w:rFonts w:ascii="Arial" w:eastAsia="Times New Roman" w:hAnsi="Arial" w:cs="Arial"/>
          <w:lang w:eastAsia="en-GB"/>
        </w:rPr>
        <w:fldChar w:fldCharType="separate"/>
      </w:r>
      <w:r w:rsidRPr="00DC4E87" w:rsidR="00DC4E87">
        <w:rPr>
          <w:rFonts w:ascii="Arial" w:hAnsi="Arial" w:cs="Arial"/>
          <w:i/>
          <w:iCs/>
        </w:rPr>
        <w:t xml:space="preserve">Figure </w:t>
      </w:r>
      <w:r w:rsidRPr="00DC4E87" w:rsidR="00DC4E87">
        <w:rPr>
          <w:rFonts w:ascii="Arial" w:hAnsi="Arial" w:cs="Arial"/>
          <w:i/>
          <w:iCs/>
          <w:noProof/>
        </w:rPr>
        <w:t>6</w:t>
      </w:r>
      <w:r w:rsidR="00DC4E87">
        <w:rPr>
          <w:rFonts w:ascii="Arial" w:eastAsia="Times New Roman" w:hAnsi="Arial" w:cs="Arial"/>
          <w:lang w:eastAsia="en-GB"/>
        </w:rPr>
        <w:fldChar w:fldCharType="end"/>
      </w:r>
      <w:r w:rsidR="00DC4E87">
        <w:rPr>
          <w:rFonts w:ascii="Arial" w:eastAsia="Times New Roman" w:hAnsi="Arial" w:cs="Arial"/>
          <w:lang w:eastAsia="en-GB"/>
        </w:rPr>
        <w:t xml:space="preserve"> </w:t>
      </w:r>
      <w:r w:rsidR="00577471">
        <w:rPr>
          <w:rFonts w:ascii="Arial" w:eastAsia="Times New Roman" w:hAnsi="Arial" w:cs="Arial"/>
          <w:lang w:eastAsia="en-GB"/>
        </w:rPr>
        <w:t xml:space="preserve">shows that </w:t>
      </w:r>
      <w:r w:rsidR="00DC4E87">
        <w:rPr>
          <w:rFonts w:ascii="Arial" w:eastAsia="Times New Roman" w:hAnsi="Arial" w:cs="Arial"/>
          <w:lang w:eastAsia="en-GB"/>
        </w:rPr>
        <w:t>both</w:t>
      </w:r>
      <w:r w:rsidR="00577471">
        <w:rPr>
          <w:rFonts w:ascii="Arial" w:eastAsia="Times New Roman" w:hAnsi="Arial" w:cs="Arial"/>
          <w:lang w:eastAsia="en-GB"/>
        </w:rPr>
        <w:t xml:space="preserve"> the training </w:t>
      </w:r>
      <w:r w:rsidR="00DC4E87">
        <w:rPr>
          <w:rFonts w:ascii="Arial" w:eastAsia="Times New Roman" w:hAnsi="Arial" w:cs="Arial"/>
          <w:lang w:eastAsia="en-GB"/>
        </w:rPr>
        <w:t xml:space="preserve">and test </w:t>
      </w:r>
      <w:r w:rsidR="00577471">
        <w:rPr>
          <w:rFonts w:ascii="Arial" w:eastAsia="Times New Roman" w:hAnsi="Arial" w:cs="Arial"/>
          <w:lang w:eastAsia="en-GB"/>
        </w:rPr>
        <w:t xml:space="preserve">dataset </w:t>
      </w:r>
      <w:r w:rsidR="00DC4E87">
        <w:rPr>
          <w:rFonts w:ascii="Arial" w:eastAsia="Times New Roman" w:hAnsi="Arial" w:cs="Arial"/>
          <w:lang w:eastAsia="en-GB"/>
        </w:rPr>
        <w:t>are</w:t>
      </w:r>
      <w:r w:rsidR="00577471">
        <w:rPr>
          <w:rFonts w:ascii="Arial" w:eastAsia="Times New Roman" w:hAnsi="Arial" w:cs="Arial"/>
          <w:lang w:eastAsia="en-GB"/>
        </w:rPr>
        <w:t xml:space="preserve"> balanced. </w:t>
      </w:r>
      <w:r w:rsidR="000A5BA0">
        <w:rPr>
          <w:rFonts w:ascii="Arial" w:eastAsia="Times New Roman" w:hAnsi="Arial" w:cs="Arial"/>
          <w:lang w:eastAsia="en-GB"/>
        </w:rPr>
        <w:t>All the</w:t>
      </w:r>
      <w:r w:rsidR="009C5A98">
        <w:rPr>
          <w:rFonts w:ascii="Arial" w:eastAsia="Times New Roman" w:hAnsi="Arial" w:cs="Arial"/>
          <w:lang w:eastAsia="en-GB"/>
        </w:rPr>
        <w:t xml:space="preserve"> alphabets</w:t>
      </w:r>
    </w:p>
    <w:p w:rsidR="008B11D9" w:rsidP="008B11D9" w14:paraId="743973D5" w14:textId="77777777">
      <w:pPr>
        <w:keepNext/>
        <w:spacing w:line="480" w:lineRule="auto"/>
        <w:jc w:val="center"/>
      </w:pPr>
      <w:r>
        <w:rPr>
          <w:rFonts w:ascii="Arial" w:eastAsia="Times New Roman" w:hAnsi="Arial" w:cs="Arial"/>
          <w:noProof/>
          <w:lang w:eastAsia="en-GB"/>
        </w:rPr>
        <w:drawing>
          <wp:inline distT="0" distB="0" distL="0" distR="0">
            <wp:extent cx="5760000" cy="2880000"/>
            <wp:effectExtent l="0" t="0" r="6350" b="317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C95FDF" w:rsidP="008B11D9" w14:paraId="2AF935BC" w14:textId="306C03FE">
      <w:pPr>
        <w:pStyle w:val="Caption"/>
        <w:jc w:val="center"/>
        <w:rPr>
          <w:rFonts w:ascii="Arial" w:hAnsi="Arial" w:cs="Arial"/>
          <w:i w:val="0"/>
          <w:iCs w:val="0"/>
          <w:sz w:val="24"/>
          <w:szCs w:val="24"/>
        </w:rPr>
      </w:pPr>
      <w:bookmarkStart w:id="15" w:name="_Ref102770390"/>
      <w:bookmarkStart w:id="16" w:name="_Toc102770939"/>
      <w:r w:rsidRPr="008B11D9">
        <w:rPr>
          <w:rFonts w:ascii="Arial" w:hAnsi="Arial" w:cs="Arial"/>
          <w:i w:val="0"/>
          <w:iCs w:val="0"/>
          <w:sz w:val="24"/>
          <w:szCs w:val="24"/>
        </w:rPr>
        <w:t xml:space="preserve">Figure </w:t>
      </w:r>
      <w:r w:rsidRPr="008B11D9">
        <w:rPr>
          <w:rFonts w:ascii="Arial" w:hAnsi="Arial" w:cs="Arial"/>
          <w:i w:val="0"/>
          <w:iCs w:val="0"/>
          <w:sz w:val="24"/>
          <w:szCs w:val="24"/>
        </w:rPr>
        <w:fldChar w:fldCharType="begin"/>
      </w:r>
      <w:r w:rsidRPr="008B11D9">
        <w:rPr>
          <w:rFonts w:ascii="Arial" w:hAnsi="Arial" w:cs="Arial"/>
          <w:i w:val="0"/>
          <w:iCs w:val="0"/>
          <w:sz w:val="24"/>
          <w:szCs w:val="24"/>
        </w:rPr>
        <w:instrText xml:space="preserve"> SEQ Figure \* ARABIC </w:instrText>
      </w:r>
      <w:r w:rsidRPr="008B11D9">
        <w:rPr>
          <w:rFonts w:ascii="Arial" w:hAnsi="Arial" w:cs="Arial"/>
          <w:i w:val="0"/>
          <w:iCs w:val="0"/>
          <w:sz w:val="24"/>
          <w:szCs w:val="24"/>
        </w:rPr>
        <w:fldChar w:fldCharType="separate"/>
      </w:r>
      <w:r w:rsidR="00DC4E87">
        <w:rPr>
          <w:rFonts w:ascii="Arial" w:hAnsi="Arial" w:cs="Arial"/>
          <w:i w:val="0"/>
          <w:iCs w:val="0"/>
          <w:noProof/>
          <w:sz w:val="24"/>
          <w:szCs w:val="24"/>
        </w:rPr>
        <w:t>5</w:t>
      </w:r>
      <w:r w:rsidRPr="008B11D9">
        <w:rPr>
          <w:rFonts w:ascii="Arial" w:hAnsi="Arial" w:cs="Arial"/>
          <w:i w:val="0"/>
          <w:iCs w:val="0"/>
          <w:sz w:val="24"/>
          <w:szCs w:val="24"/>
        </w:rPr>
        <w:fldChar w:fldCharType="end"/>
      </w:r>
      <w:bookmarkEnd w:id="15"/>
      <w:r w:rsidRPr="008B11D9">
        <w:rPr>
          <w:rFonts w:ascii="Arial" w:hAnsi="Arial" w:cs="Arial"/>
          <w:i w:val="0"/>
          <w:iCs w:val="0"/>
          <w:sz w:val="24"/>
          <w:szCs w:val="24"/>
        </w:rPr>
        <w:t>: Distribution of Training Letters</w:t>
      </w:r>
      <w:bookmarkEnd w:id="16"/>
    </w:p>
    <w:p w:rsidR="00DC4E87" w:rsidP="00DC4E87" w14:paraId="74C624EF" w14:textId="77777777">
      <w:pPr>
        <w:keepNext/>
        <w:jc w:val="center"/>
      </w:pPr>
      <w:r>
        <w:rPr>
          <w:noProof/>
        </w:rPr>
        <w:drawing>
          <wp:inline distT="0" distB="0" distL="0" distR="0">
            <wp:extent cx="5760000" cy="2880000"/>
            <wp:effectExtent l="0" t="0" r="6350" b="31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DC4E87" w:rsidRPr="00DC4E87" w:rsidP="00DC4E87" w14:paraId="567E2C3C" w14:textId="0FBA8CD2">
      <w:pPr>
        <w:pStyle w:val="Caption"/>
        <w:jc w:val="center"/>
        <w:rPr>
          <w:rFonts w:ascii="Arial" w:hAnsi="Arial" w:cs="Arial"/>
          <w:i w:val="0"/>
          <w:iCs w:val="0"/>
          <w:sz w:val="24"/>
          <w:szCs w:val="24"/>
        </w:rPr>
      </w:pPr>
      <w:bookmarkStart w:id="17" w:name="_Ref102770503"/>
      <w:bookmarkStart w:id="18" w:name="_Toc102770940"/>
      <w:r w:rsidRPr="00DC4E87">
        <w:rPr>
          <w:rFonts w:ascii="Arial" w:hAnsi="Arial" w:cs="Arial"/>
          <w:i w:val="0"/>
          <w:iCs w:val="0"/>
          <w:sz w:val="24"/>
          <w:szCs w:val="24"/>
        </w:rPr>
        <w:t xml:space="preserve">Figure </w:t>
      </w:r>
      <w:r w:rsidRPr="00DC4E87">
        <w:rPr>
          <w:rFonts w:ascii="Arial" w:hAnsi="Arial" w:cs="Arial"/>
          <w:i w:val="0"/>
          <w:iCs w:val="0"/>
          <w:sz w:val="24"/>
          <w:szCs w:val="24"/>
        </w:rPr>
        <w:fldChar w:fldCharType="begin"/>
      </w:r>
      <w:r w:rsidRPr="00DC4E87">
        <w:rPr>
          <w:rFonts w:ascii="Arial" w:hAnsi="Arial" w:cs="Arial"/>
          <w:i w:val="0"/>
          <w:iCs w:val="0"/>
          <w:sz w:val="24"/>
          <w:szCs w:val="24"/>
        </w:rPr>
        <w:instrText xml:space="preserve"> SEQ Figure \* ARABIC </w:instrText>
      </w:r>
      <w:r w:rsidRPr="00DC4E87">
        <w:rPr>
          <w:rFonts w:ascii="Arial" w:hAnsi="Arial" w:cs="Arial"/>
          <w:i w:val="0"/>
          <w:iCs w:val="0"/>
          <w:sz w:val="24"/>
          <w:szCs w:val="24"/>
        </w:rPr>
        <w:fldChar w:fldCharType="separate"/>
      </w:r>
      <w:r w:rsidRPr="00DC4E87">
        <w:rPr>
          <w:rFonts w:ascii="Arial" w:hAnsi="Arial" w:cs="Arial"/>
          <w:i w:val="0"/>
          <w:iCs w:val="0"/>
          <w:noProof/>
          <w:sz w:val="24"/>
          <w:szCs w:val="24"/>
        </w:rPr>
        <w:t>6</w:t>
      </w:r>
      <w:r w:rsidRPr="00DC4E87">
        <w:rPr>
          <w:rFonts w:ascii="Arial" w:hAnsi="Arial" w:cs="Arial"/>
          <w:i w:val="0"/>
          <w:iCs w:val="0"/>
          <w:sz w:val="24"/>
          <w:szCs w:val="24"/>
        </w:rPr>
        <w:fldChar w:fldCharType="end"/>
      </w:r>
      <w:bookmarkEnd w:id="17"/>
      <w:r w:rsidRPr="00DC4E87">
        <w:rPr>
          <w:rFonts w:ascii="Arial" w:hAnsi="Arial" w:cs="Arial"/>
          <w:i w:val="0"/>
          <w:iCs w:val="0"/>
          <w:sz w:val="24"/>
          <w:szCs w:val="24"/>
        </w:rPr>
        <w:t>: Distribution of Test Letters</w:t>
      </w:r>
      <w:bookmarkEnd w:id="18"/>
    </w:p>
    <w:p w:rsidR="00267E50" w:rsidP="00A27B4A" w14:paraId="7D141EB7" w14:textId="6847A311">
      <w:pPr>
        <w:spacing w:line="480" w:lineRule="auto"/>
        <w:rPr>
          <w:rFonts w:ascii="Arial" w:eastAsia="Times New Roman" w:hAnsi="Arial" w:cs="Arial"/>
          <w:lang w:eastAsia="en-GB"/>
        </w:rPr>
      </w:pPr>
      <w:r>
        <w:rPr>
          <w:rFonts w:ascii="Arial" w:eastAsia="Times New Roman" w:hAnsi="Arial" w:cs="Arial"/>
          <w:lang w:eastAsia="en-GB"/>
        </w:rPr>
        <w:t>have been</w:t>
      </w:r>
      <w:r w:rsidR="000A5BA0">
        <w:rPr>
          <w:rFonts w:ascii="Arial" w:eastAsia="Times New Roman" w:hAnsi="Arial" w:cs="Arial"/>
          <w:lang w:eastAsia="en-GB"/>
        </w:rPr>
        <w:t xml:space="preserve"> labeled as </w:t>
      </w:r>
      <w:r w:rsidR="00461BAF">
        <w:rPr>
          <w:rFonts w:ascii="Arial" w:eastAsia="Times New Roman" w:hAnsi="Arial" w:cs="Arial"/>
          <w:lang w:eastAsia="en-GB"/>
        </w:rPr>
        <w:t>numbers from 13 to 38</w:t>
      </w:r>
      <w:r w:rsidR="00027CF0">
        <w:rPr>
          <w:rFonts w:ascii="Arial" w:eastAsia="Times New Roman" w:hAnsi="Arial" w:cs="Arial"/>
          <w:lang w:eastAsia="en-GB"/>
        </w:rPr>
        <w:t>.</w:t>
      </w:r>
      <w:r w:rsidR="001C3A25">
        <w:rPr>
          <w:rFonts w:ascii="Arial" w:eastAsia="Times New Roman" w:hAnsi="Arial" w:cs="Arial"/>
          <w:lang w:eastAsia="en-GB"/>
        </w:rPr>
        <w:t xml:space="preserve"> A display of a few handwritten digits shows that the</w:t>
      </w:r>
      <w:r w:rsidR="001A429A">
        <w:rPr>
          <w:rFonts w:ascii="Arial" w:eastAsia="Times New Roman" w:hAnsi="Arial" w:cs="Arial"/>
          <w:lang w:eastAsia="en-GB"/>
        </w:rPr>
        <w:t>se letters are a combination of uppercase and lowercase.</w:t>
      </w:r>
    </w:p>
    <w:p w:rsidR="001A429A" w:rsidRPr="00A27B4A" w:rsidP="00A27B4A" w14:paraId="1F47BEBC" w14:textId="115223BD">
      <w:pPr>
        <w:spacing w:line="480" w:lineRule="auto"/>
        <w:rPr>
          <w:rFonts w:ascii="Arial" w:hAnsi="Arial" w:cs="Arial"/>
          <w:lang w:val="en-US"/>
        </w:rPr>
      </w:pPr>
      <w:r>
        <w:rPr>
          <w:rFonts w:ascii="Arial" w:hAnsi="Arial" w:cs="Arial"/>
          <w:noProof/>
          <w:lang w:val="en-US"/>
        </w:rPr>
        <w:drawing>
          <wp:inline distT="0" distB="0" distL="0" distR="0">
            <wp:extent cx="5760000" cy="2880000"/>
            <wp:effectExtent l="0" t="0" r="6350" b="317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5760000" cy="2880000"/>
                    </a:xfrm>
                    <a:prstGeom prst="rect">
                      <a:avLst/>
                    </a:prstGeom>
                  </pic:spPr>
                </pic:pic>
              </a:graphicData>
            </a:graphic>
          </wp:inline>
        </w:drawing>
      </w:r>
    </w:p>
    <w:p w:rsidR="004F50DE" w:rsidP="003B13AD" w14:paraId="78378071" w14:textId="77777777">
      <w:pPr>
        <w:pStyle w:val="Heading1"/>
      </w:pPr>
      <w:bookmarkStart w:id="19" w:name="_Toc102770899"/>
      <w:r w:rsidRPr="00751C97">
        <w:t>Methods</w:t>
      </w:r>
      <w:bookmarkEnd w:id="19"/>
      <w:r w:rsidRPr="00751C97">
        <w:t xml:space="preserve"> </w:t>
      </w:r>
    </w:p>
    <w:p w:rsidR="0099663D" w:rsidP="00E01308" w14:paraId="485C8CCF" w14:textId="77777777">
      <w:pPr>
        <w:spacing w:line="480" w:lineRule="auto"/>
        <w:rPr>
          <w:rFonts w:ascii="Arial" w:hAnsi="Arial" w:cs="Arial"/>
        </w:rPr>
      </w:pPr>
    </w:p>
    <w:p w:rsidR="00BF5BE8" w:rsidP="00166B2E" w14:paraId="4D644D1F" w14:textId="3FE8A8B4">
      <w:pPr>
        <w:spacing w:line="480" w:lineRule="auto"/>
        <w:ind w:firstLine="720"/>
        <w:rPr>
          <w:rFonts w:ascii="Arial" w:hAnsi="Arial" w:cs="Arial"/>
        </w:rPr>
      </w:pPr>
      <w:r>
        <w:rPr>
          <w:rFonts w:ascii="Arial" w:hAnsi="Arial" w:cs="Arial"/>
        </w:rPr>
        <w:t xml:space="preserve">After </w:t>
      </w:r>
      <w:r w:rsidR="00D96B28">
        <w:rPr>
          <w:rFonts w:ascii="Arial" w:hAnsi="Arial" w:cs="Arial"/>
        </w:rPr>
        <w:t xml:space="preserve">the </w:t>
      </w:r>
      <w:r w:rsidR="00370CD8">
        <w:rPr>
          <w:rFonts w:ascii="Arial" w:hAnsi="Arial" w:cs="Arial"/>
        </w:rPr>
        <w:t>E</w:t>
      </w:r>
      <w:r w:rsidR="00D96B28">
        <w:rPr>
          <w:rFonts w:ascii="Arial" w:hAnsi="Arial" w:cs="Arial"/>
        </w:rPr>
        <w:t xml:space="preserve">xploratory Data Analysis </w:t>
      </w:r>
      <w:r w:rsidR="00370CD8">
        <w:rPr>
          <w:rFonts w:ascii="Arial" w:hAnsi="Arial" w:cs="Arial"/>
        </w:rPr>
        <w:t xml:space="preserve">and </w:t>
      </w:r>
      <w:r w:rsidR="008708F2">
        <w:rPr>
          <w:rFonts w:ascii="Arial" w:hAnsi="Arial" w:cs="Arial"/>
        </w:rPr>
        <w:t>pre-processing</w:t>
      </w:r>
      <w:r>
        <w:rPr>
          <w:rFonts w:ascii="Arial" w:hAnsi="Arial" w:cs="Arial"/>
        </w:rPr>
        <w:t xml:space="preserve"> of the images</w:t>
      </w:r>
      <w:r w:rsidR="00CD72E2">
        <w:rPr>
          <w:rFonts w:ascii="Arial" w:hAnsi="Arial" w:cs="Arial"/>
        </w:rPr>
        <w:t xml:space="preserve"> based on an approach described above</w:t>
      </w:r>
      <w:r w:rsidR="002541C3">
        <w:rPr>
          <w:rFonts w:ascii="Arial" w:hAnsi="Arial" w:cs="Arial"/>
        </w:rPr>
        <w:t xml:space="preserve">, </w:t>
      </w:r>
      <w:r w:rsidR="00370CD8">
        <w:rPr>
          <w:rFonts w:ascii="Arial" w:hAnsi="Arial" w:cs="Arial"/>
        </w:rPr>
        <w:t xml:space="preserve">all datasets are </w:t>
      </w:r>
      <w:r w:rsidR="00A856F2">
        <w:rPr>
          <w:rFonts w:ascii="Arial" w:hAnsi="Arial" w:cs="Arial"/>
        </w:rPr>
        <w:t>merged.</w:t>
      </w:r>
      <w:r w:rsidR="00306CAD">
        <w:rPr>
          <w:rFonts w:ascii="Arial" w:hAnsi="Arial" w:cs="Arial"/>
        </w:rPr>
        <w:t xml:space="preserve"> Th</w:t>
      </w:r>
      <w:r w:rsidR="00E2218D">
        <w:rPr>
          <w:rFonts w:ascii="Arial" w:hAnsi="Arial" w:cs="Arial"/>
        </w:rPr>
        <w:t>e train and test splits are created from this combined dataset</w:t>
      </w:r>
      <w:r w:rsidR="00E761A6">
        <w:rPr>
          <w:rFonts w:ascii="Arial" w:hAnsi="Arial" w:cs="Arial"/>
        </w:rPr>
        <w:t xml:space="preserve"> using a 70:30 split</w:t>
      </w:r>
      <w:r w:rsidR="0031795B">
        <w:rPr>
          <w:rFonts w:ascii="Arial" w:hAnsi="Arial" w:cs="Arial"/>
        </w:rPr>
        <w:t>, allocated to Train and Test datasets. The</w:t>
      </w:r>
      <w:r w:rsidR="00755272">
        <w:rPr>
          <w:rFonts w:ascii="Arial" w:hAnsi="Arial" w:cs="Arial"/>
        </w:rPr>
        <w:t xml:space="preserve"> next step is </w:t>
      </w:r>
      <w:r w:rsidR="002541C3">
        <w:rPr>
          <w:rFonts w:ascii="Arial" w:hAnsi="Arial" w:cs="Arial"/>
        </w:rPr>
        <w:t xml:space="preserve">constructing </w:t>
      </w:r>
      <w:r w:rsidR="00755272">
        <w:rPr>
          <w:rFonts w:ascii="Arial" w:hAnsi="Arial" w:cs="Arial"/>
        </w:rPr>
        <w:t>a</w:t>
      </w:r>
      <w:r w:rsidR="002541C3">
        <w:rPr>
          <w:rFonts w:ascii="Arial" w:hAnsi="Arial" w:cs="Arial"/>
        </w:rPr>
        <w:t xml:space="preserve"> deep learning model </w:t>
      </w:r>
      <w:r>
        <w:rPr>
          <w:rFonts w:ascii="Arial" w:hAnsi="Arial" w:cs="Arial"/>
        </w:rPr>
        <w:t xml:space="preserve">using </w:t>
      </w:r>
      <w:r w:rsidR="00832AB2">
        <w:rPr>
          <w:rFonts w:ascii="Arial" w:hAnsi="Arial" w:cs="Arial"/>
        </w:rPr>
        <w:t>a</w:t>
      </w:r>
      <w:r>
        <w:rPr>
          <w:rFonts w:ascii="Arial" w:hAnsi="Arial" w:cs="Arial"/>
        </w:rPr>
        <w:t xml:space="preserve"> Sequential model</w:t>
      </w:r>
      <w:r w:rsidR="00832AB2">
        <w:rPr>
          <w:rFonts w:ascii="Arial" w:hAnsi="Arial" w:cs="Arial"/>
        </w:rPr>
        <w:t>.</w:t>
      </w:r>
      <w:r>
        <w:rPr>
          <w:rFonts w:ascii="Arial" w:hAnsi="Arial" w:cs="Arial"/>
        </w:rPr>
        <w:t xml:space="preserve"> </w:t>
      </w:r>
      <w:r w:rsidRPr="00CC334C" w:rsidR="005B76C5">
        <w:rPr>
          <w:rFonts w:ascii="Arial" w:hAnsi="Arial" w:cs="Arial"/>
        </w:rPr>
        <w:t>Th</w:t>
      </w:r>
      <w:r w:rsidR="005B76C5">
        <w:rPr>
          <w:rFonts w:ascii="Arial" w:hAnsi="Arial" w:cs="Arial"/>
        </w:rPr>
        <w:t>is</w:t>
      </w:r>
      <w:r w:rsidRPr="00CC334C" w:rsidR="005B76C5">
        <w:rPr>
          <w:rFonts w:ascii="Arial" w:hAnsi="Arial" w:cs="Arial"/>
        </w:rPr>
        <w:t xml:space="preserve"> study </w:t>
      </w:r>
      <w:r w:rsidR="005B76C5">
        <w:rPr>
          <w:rFonts w:ascii="Arial" w:hAnsi="Arial" w:cs="Arial"/>
        </w:rPr>
        <w:t>uses</w:t>
      </w:r>
      <w:r w:rsidRPr="00CC334C" w:rsidR="005B76C5">
        <w:rPr>
          <w:rFonts w:ascii="Arial" w:hAnsi="Arial" w:cs="Arial"/>
        </w:rPr>
        <w:t xml:space="preserve"> sequential type, which is quite popular as it can be easily developed by simply adding a layer on top of another layer</w:t>
      </w:r>
      <w:r w:rsidR="001A50A6">
        <w:rPr>
          <w:rFonts w:ascii="Arial" w:hAnsi="Arial" w:cs="Arial"/>
        </w:rPr>
        <w:t xml:space="preserve">. The  </w:t>
      </w:r>
      <w:r w:rsidR="004C028D">
        <w:rPr>
          <w:rFonts w:ascii="Arial" w:hAnsi="Arial" w:cs="Arial"/>
        </w:rPr>
        <w:t xml:space="preserve">which has </w:t>
      </w:r>
      <w:r>
        <w:rPr>
          <w:rFonts w:ascii="Arial" w:hAnsi="Arial" w:cs="Arial"/>
        </w:rPr>
        <w:t>the following steps</w:t>
      </w:r>
    </w:p>
    <w:p w:rsidR="00BF5BE8" w:rsidRPr="00C528DD" w:rsidP="00C528DD" w14:paraId="4E635DA8" w14:textId="3495ACE9">
      <w:pPr>
        <w:pStyle w:val="ListParagraph"/>
        <w:numPr>
          <w:ilvl w:val="0"/>
          <w:numId w:val="6"/>
        </w:numPr>
        <w:spacing w:line="480" w:lineRule="auto"/>
        <w:rPr>
          <w:rFonts w:ascii="Arial" w:hAnsi="Arial" w:cs="Arial"/>
        </w:rPr>
      </w:pPr>
      <w:r w:rsidRPr="00C528DD">
        <w:rPr>
          <w:rFonts w:ascii="Arial" w:hAnsi="Arial" w:cs="Arial"/>
        </w:rPr>
        <w:t>Definin</w:t>
      </w:r>
      <w:r w:rsidRPr="00C528DD" w:rsidR="00C528DD">
        <w:rPr>
          <w:rFonts w:ascii="Arial" w:hAnsi="Arial" w:cs="Arial"/>
        </w:rPr>
        <w:t>g the model</w:t>
      </w:r>
    </w:p>
    <w:p w:rsidR="00C528DD" w:rsidRPr="00C528DD" w:rsidP="00C528DD" w14:paraId="6D1733BE" w14:textId="315734D9">
      <w:pPr>
        <w:pStyle w:val="ListParagraph"/>
        <w:numPr>
          <w:ilvl w:val="0"/>
          <w:numId w:val="6"/>
        </w:numPr>
        <w:spacing w:line="480" w:lineRule="auto"/>
        <w:rPr>
          <w:rFonts w:ascii="Arial" w:hAnsi="Arial" w:cs="Arial"/>
        </w:rPr>
      </w:pPr>
      <w:r w:rsidRPr="00C528DD">
        <w:rPr>
          <w:rFonts w:ascii="Arial" w:hAnsi="Arial" w:cs="Arial"/>
        </w:rPr>
        <w:t>Compiling the model</w:t>
      </w:r>
    </w:p>
    <w:p w:rsidR="00C528DD" w:rsidRPr="00C528DD" w:rsidP="00C528DD" w14:paraId="79933D46" w14:textId="05BFAADE">
      <w:pPr>
        <w:pStyle w:val="ListParagraph"/>
        <w:numPr>
          <w:ilvl w:val="0"/>
          <w:numId w:val="6"/>
        </w:numPr>
        <w:spacing w:line="480" w:lineRule="auto"/>
        <w:rPr>
          <w:rFonts w:ascii="Arial" w:hAnsi="Arial" w:cs="Arial"/>
        </w:rPr>
      </w:pPr>
      <w:r w:rsidRPr="00C528DD">
        <w:rPr>
          <w:rFonts w:ascii="Arial" w:hAnsi="Arial" w:cs="Arial"/>
        </w:rPr>
        <w:t>Fit the model</w:t>
      </w:r>
    </w:p>
    <w:p w:rsidR="00C528DD" w:rsidRPr="00C528DD" w:rsidP="00C528DD" w14:paraId="250AC059" w14:textId="584A77F8">
      <w:pPr>
        <w:pStyle w:val="ListParagraph"/>
        <w:numPr>
          <w:ilvl w:val="0"/>
          <w:numId w:val="6"/>
        </w:numPr>
        <w:spacing w:line="480" w:lineRule="auto"/>
        <w:rPr>
          <w:rFonts w:ascii="Arial" w:hAnsi="Arial" w:cs="Arial"/>
        </w:rPr>
      </w:pPr>
      <w:r w:rsidRPr="00C528DD">
        <w:rPr>
          <w:rFonts w:ascii="Arial" w:hAnsi="Arial" w:cs="Arial"/>
        </w:rPr>
        <w:t>Make predictions</w:t>
      </w:r>
    </w:p>
    <w:p w:rsidR="002E4BAD" w:rsidP="00166B2E" w14:paraId="2C88B0BE" w14:textId="163FECCC">
      <w:pPr>
        <w:spacing w:line="480" w:lineRule="auto"/>
        <w:ind w:firstLine="720"/>
        <w:rPr>
          <w:rFonts w:ascii="Arial" w:hAnsi="Arial" w:cs="Arial"/>
        </w:rPr>
      </w:pPr>
      <w:r>
        <w:rPr>
          <w:rFonts w:ascii="Arial" w:hAnsi="Arial" w:cs="Arial"/>
        </w:rPr>
        <w:t>This study uses Convolutional Neural Network architecture</w:t>
      </w:r>
      <w:r w:rsidR="0057180B">
        <w:rPr>
          <w:rFonts w:ascii="Arial" w:hAnsi="Arial" w:cs="Arial"/>
        </w:rPr>
        <w:t xml:space="preserve"> to build the model</w:t>
      </w:r>
      <w:r>
        <w:rPr>
          <w:rFonts w:ascii="Arial" w:hAnsi="Arial" w:cs="Arial"/>
        </w:rPr>
        <w:t xml:space="preserve">. The </w:t>
      </w:r>
      <w:r w:rsidR="00D36455">
        <w:rPr>
          <w:rFonts w:ascii="Arial" w:hAnsi="Arial" w:cs="Arial"/>
        </w:rPr>
        <w:t>Convolutional</w:t>
      </w:r>
      <w:r w:rsidR="002D0627">
        <w:rPr>
          <w:rFonts w:ascii="Arial" w:hAnsi="Arial" w:cs="Arial"/>
        </w:rPr>
        <w:t xml:space="preserve"> Neural Network </w:t>
      </w:r>
      <w:r w:rsidR="009D15CD">
        <w:rPr>
          <w:rFonts w:ascii="Arial" w:hAnsi="Arial" w:cs="Arial"/>
        </w:rPr>
        <w:t>method is a powerful way to make predictions for unknown mapping relationships in data.</w:t>
      </w:r>
      <w:r w:rsidR="00C2666C">
        <w:rPr>
          <w:rFonts w:ascii="Arial" w:hAnsi="Arial" w:cs="Arial"/>
        </w:rPr>
        <w:t xml:space="preserve"> The literature research </w:t>
      </w:r>
      <w:r w:rsidR="004F7CCC">
        <w:rPr>
          <w:rFonts w:ascii="Arial" w:hAnsi="Arial" w:cs="Arial"/>
        </w:rPr>
        <w:t xml:space="preserve">section of </w:t>
      </w:r>
      <w:r w:rsidR="00C2666C">
        <w:rPr>
          <w:rFonts w:ascii="Arial" w:hAnsi="Arial" w:cs="Arial"/>
        </w:rPr>
        <w:t xml:space="preserve">this study </w:t>
      </w:r>
      <w:r w:rsidR="00C2666C">
        <w:rPr>
          <w:rFonts w:ascii="Arial" w:hAnsi="Arial" w:cs="Arial"/>
        </w:rPr>
        <w:t xml:space="preserve">concludes that </w:t>
      </w:r>
      <w:r w:rsidR="004F7CCC">
        <w:rPr>
          <w:rFonts w:ascii="Arial" w:hAnsi="Arial" w:cs="Arial"/>
        </w:rPr>
        <w:t xml:space="preserve">CNN </w:t>
      </w:r>
      <w:r w:rsidR="008344AD">
        <w:rPr>
          <w:rFonts w:ascii="Arial" w:hAnsi="Arial" w:cs="Arial"/>
        </w:rPr>
        <w:t xml:space="preserve">has been </w:t>
      </w:r>
      <w:r w:rsidR="00793C9C">
        <w:rPr>
          <w:rFonts w:ascii="Arial" w:hAnsi="Arial" w:cs="Arial"/>
        </w:rPr>
        <w:t>a preferred approach</w:t>
      </w:r>
      <w:r w:rsidR="008344AD">
        <w:rPr>
          <w:rFonts w:ascii="Arial" w:hAnsi="Arial" w:cs="Arial"/>
        </w:rPr>
        <w:t xml:space="preserve"> in </w:t>
      </w:r>
      <w:r w:rsidR="00D36455">
        <w:rPr>
          <w:rFonts w:ascii="Arial" w:hAnsi="Arial" w:cs="Arial"/>
        </w:rPr>
        <w:t>image classification.</w:t>
      </w:r>
      <w:r w:rsidR="00465A96">
        <w:rPr>
          <w:rFonts w:ascii="Arial" w:hAnsi="Arial" w:cs="Arial"/>
        </w:rPr>
        <w:t xml:space="preserve"> A CNN architecture has two main parts:</w:t>
      </w:r>
    </w:p>
    <w:p w:rsidR="0002793F" w:rsidP="0002793F" w14:paraId="078376F6" w14:textId="0A9AFD48">
      <w:pPr>
        <w:pStyle w:val="ListParagraph"/>
        <w:numPr>
          <w:ilvl w:val="0"/>
          <w:numId w:val="5"/>
        </w:numPr>
        <w:spacing w:line="480" w:lineRule="auto"/>
        <w:rPr>
          <w:rFonts w:ascii="Arial" w:hAnsi="Arial" w:cs="Arial"/>
        </w:rPr>
      </w:pPr>
      <w:r>
        <w:rPr>
          <w:rFonts w:ascii="Arial" w:hAnsi="Arial" w:cs="Arial"/>
        </w:rPr>
        <w:t>Feature extraction</w:t>
      </w:r>
      <w:r w:rsidR="00166B2E">
        <w:rPr>
          <w:rFonts w:ascii="Arial" w:hAnsi="Arial" w:cs="Arial"/>
        </w:rPr>
        <w:t>: In this p</w:t>
      </w:r>
      <w:r w:rsidR="00F7481F">
        <w:rPr>
          <w:rFonts w:ascii="Arial" w:hAnsi="Arial" w:cs="Arial"/>
        </w:rPr>
        <w:t>rocess,</w:t>
      </w:r>
      <w:r w:rsidR="00166B2E">
        <w:rPr>
          <w:rFonts w:ascii="Arial" w:hAnsi="Arial" w:cs="Arial"/>
        </w:rPr>
        <w:t xml:space="preserve"> </w:t>
      </w:r>
      <w:r w:rsidR="00AE380C">
        <w:rPr>
          <w:rFonts w:ascii="Arial" w:hAnsi="Arial" w:cs="Arial"/>
        </w:rPr>
        <w:t>a convolution tool separates and identifies the various features of an image for analysis</w:t>
      </w:r>
      <w:r w:rsidR="00F7481F">
        <w:rPr>
          <w:rFonts w:ascii="Arial" w:hAnsi="Arial" w:cs="Arial"/>
        </w:rPr>
        <w:t>.</w:t>
      </w:r>
    </w:p>
    <w:p w:rsidR="0002793F" w:rsidP="0002793F" w14:paraId="65A22030" w14:textId="1A5970A4">
      <w:pPr>
        <w:pStyle w:val="ListParagraph"/>
        <w:numPr>
          <w:ilvl w:val="0"/>
          <w:numId w:val="5"/>
        </w:numPr>
        <w:spacing w:line="480" w:lineRule="auto"/>
        <w:rPr>
          <w:rFonts w:ascii="Arial" w:hAnsi="Arial" w:cs="Arial"/>
        </w:rPr>
      </w:pPr>
      <w:r>
        <w:rPr>
          <w:rFonts w:ascii="Arial" w:hAnsi="Arial" w:cs="Arial"/>
        </w:rPr>
        <w:t>Classification</w:t>
      </w:r>
      <w:r w:rsidR="007772C0">
        <w:rPr>
          <w:rFonts w:ascii="Arial" w:hAnsi="Arial" w:cs="Arial"/>
        </w:rPr>
        <w:t xml:space="preserve">: </w:t>
      </w:r>
      <w:r w:rsidR="005E3E39">
        <w:rPr>
          <w:rFonts w:ascii="Arial" w:hAnsi="Arial" w:cs="Arial"/>
        </w:rPr>
        <w:t xml:space="preserve">In this part, </w:t>
      </w:r>
      <w:r w:rsidR="00FD6755">
        <w:rPr>
          <w:rFonts w:ascii="Arial" w:hAnsi="Arial" w:cs="Arial"/>
        </w:rPr>
        <w:t xml:space="preserve">based on the features from the previous step, </w:t>
      </w:r>
      <w:r w:rsidR="005E3E39">
        <w:rPr>
          <w:rFonts w:ascii="Arial" w:hAnsi="Arial" w:cs="Arial"/>
        </w:rPr>
        <w:t xml:space="preserve">the fully connected layers </w:t>
      </w:r>
      <w:r w:rsidR="000570F3">
        <w:rPr>
          <w:rFonts w:ascii="Arial" w:hAnsi="Arial" w:cs="Arial"/>
        </w:rPr>
        <w:t>utilize the output from the convolution process and predict the image</w:t>
      </w:r>
      <w:r w:rsidR="00FD6755">
        <w:rPr>
          <w:rFonts w:ascii="Arial" w:hAnsi="Arial" w:cs="Arial"/>
        </w:rPr>
        <w:t xml:space="preserve"> class.</w:t>
      </w:r>
    </w:p>
    <w:p w:rsidR="00CC334C" w:rsidRPr="00CC334C" w:rsidP="00CC334C" w14:paraId="7442FB79" w14:textId="4C65BAED">
      <w:pPr>
        <w:spacing w:line="480" w:lineRule="auto"/>
        <w:rPr>
          <w:rFonts w:ascii="Arial" w:hAnsi="Arial" w:cs="Arial"/>
        </w:rPr>
      </w:pPr>
    </w:p>
    <w:p w:rsidR="00F712B0" w:rsidP="00F712B0" w14:paraId="35C4DDC7" w14:textId="77777777">
      <w:pPr>
        <w:keepNext/>
        <w:spacing w:line="480" w:lineRule="auto"/>
      </w:pPr>
      <w:r>
        <w:rPr>
          <w:rFonts w:ascii="Arial" w:hAnsi="Arial" w:cs="Arial"/>
          <w:noProof/>
        </w:rPr>
        <w:drawing>
          <wp:inline distT="0" distB="0" distL="0" distR="0">
            <wp:extent cx="5731510" cy="2830749"/>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rcRect b="11620"/>
                    <a:stretch>
                      <a:fillRect/>
                    </a:stretch>
                  </pic:blipFill>
                  <pic:spPr bwMode="auto">
                    <a:xfrm>
                      <a:off x="0" y="0"/>
                      <a:ext cx="5731510" cy="2830749"/>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EA2376" w:rsidP="00C54273" w14:paraId="3A82C1F5" w14:textId="676C7767">
      <w:pPr>
        <w:pStyle w:val="Caption"/>
        <w:jc w:val="center"/>
        <w:rPr>
          <w:rFonts w:ascii="Arial" w:hAnsi="Arial" w:cs="Arial"/>
          <w:i w:val="0"/>
          <w:iCs w:val="0"/>
          <w:sz w:val="24"/>
          <w:szCs w:val="24"/>
        </w:rPr>
      </w:pPr>
      <w:bookmarkStart w:id="20" w:name="_Toc102770941"/>
      <w:r w:rsidRPr="00F712B0">
        <w:rPr>
          <w:rFonts w:ascii="Arial" w:hAnsi="Arial" w:cs="Arial"/>
          <w:i w:val="0"/>
          <w:iCs w:val="0"/>
          <w:sz w:val="24"/>
          <w:szCs w:val="24"/>
        </w:rPr>
        <w:t xml:space="preserve">Figure </w:t>
      </w:r>
      <w:r w:rsidRPr="00F712B0">
        <w:rPr>
          <w:rFonts w:ascii="Arial" w:hAnsi="Arial" w:cs="Arial"/>
          <w:i w:val="0"/>
          <w:iCs w:val="0"/>
          <w:sz w:val="24"/>
          <w:szCs w:val="24"/>
        </w:rPr>
        <w:fldChar w:fldCharType="begin"/>
      </w:r>
      <w:r w:rsidRPr="00F712B0">
        <w:rPr>
          <w:rFonts w:ascii="Arial" w:hAnsi="Arial" w:cs="Arial"/>
          <w:i w:val="0"/>
          <w:iCs w:val="0"/>
          <w:sz w:val="24"/>
          <w:szCs w:val="24"/>
        </w:rPr>
        <w:instrText xml:space="preserve"> SEQ Figure \* ARABIC </w:instrText>
      </w:r>
      <w:r w:rsidRPr="00F712B0">
        <w:rPr>
          <w:rFonts w:ascii="Arial" w:hAnsi="Arial" w:cs="Arial"/>
          <w:i w:val="0"/>
          <w:iCs w:val="0"/>
          <w:sz w:val="24"/>
          <w:szCs w:val="24"/>
        </w:rPr>
        <w:fldChar w:fldCharType="separate"/>
      </w:r>
      <w:r w:rsidR="00DC4E87">
        <w:rPr>
          <w:rFonts w:ascii="Arial" w:hAnsi="Arial" w:cs="Arial"/>
          <w:i w:val="0"/>
          <w:iCs w:val="0"/>
          <w:noProof/>
          <w:sz w:val="24"/>
          <w:szCs w:val="24"/>
        </w:rPr>
        <w:t>7</w:t>
      </w:r>
      <w:r w:rsidRPr="00F712B0">
        <w:rPr>
          <w:rFonts w:ascii="Arial" w:hAnsi="Arial" w:cs="Arial"/>
          <w:i w:val="0"/>
          <w:iCs w:val="0"/>
          <w:sz w:val="24"/>
          <w:szCs w:val="24"/>
        </w:rPr>
        <w:fldChar w:fldCharType="end"/>
      </w:r>
      <w:r w:rsidRPr="00F712B0">
        <w:rPr>
          <w:rFonts w:ascii="Arial" w:hAnsi="Arial" w:cs="Arial"/>
          <w:i w:val="0"/>
          <w:iCs w:val="0"/>
          <w:sz w:val="24"/>
          <w:szCs w:val="24"/>
        </w:rPr>
        <w:t>: Outline of CNN</w:t>
      </w:r>
      <w:bookmarkEnd w:id="20"/>
    </w:p>
    <w:p w:rsidR="00C54273" w:rsidRPr="00C54273" w:rsidP="00C54273" w14:paraId="10A887F7" w14:textId="79B05778">
      <w:r>
        <w:t xml:space="preserve">Source: </w:t>
      </w:r>
      <w:sdt>
        <w:sdtPr>
          <w:rPr>
            <w:rStyle w:val="Hyperlink"/>
          </w:rPr>
          <w:id w:val="-1417705278"/>
          <w:citation/>
        </w:sdtPr>
        <w:sdtContent>
          <w:r w:rsidR="00982313">
            <w:rPr>
              <w:rStyle w:val="Hyperlink"/>
            </w:rPr>
            <w:fldChar w:fldCharType="begin"/>
          </w:r>
          <w:r w:rsidR="00982313">
            <w:rPr>
              <w:rStyle w:val="Hyperlink"/>
              <w:lang w:val="en-US"/>
            </w:rPr>
            <w:instrText xml:space="preserve"> CITATION Sai20 \l 1033 </w:instrText>
          </w:r>
          <w:r w:rsidR="00982313">
            <w:rPr>
              <w:rStyle w:val="Hyperlink"/>
            </w:rPr>
            <w:fldChar w:fldCharType="separate"/>
          </w:r>
          <w:r w:rsidRPr="00982313" w:rsidR="00982313">
            <w:rPr>
              <w:noProof/>
              <w:color w:val="0563C1" w:themeColor="hyperlink"/>
              <w:lang w:val="en-US"/>
            </w:rPr>
            <w:t>(Balaji 2020)</w:t>
          </w:r>
          <w:r w:rsidR="00982313">
            <w:rPr>
              <w:rStyle w:val="Hyperlink"/>
            </w:rPr>
            <w:fldChar w:fldCharType="end"/>
          </w:r>
        </w:sdtContent>
      </w:sdt>
    </w:p>
    <w:p w:rsidR="00EA2376" w:rsidP="00AA619C" w14:paraId="4E1CDB81" w14:textId="77777777">
      <w:pPr>
        <w:spacing w:line="480" w:lineRule="auto"/>
        <w:rPr>
          <w:rFonts w:ascii="Arial" w:hAnsi="Arial" w:cs="Arial"/>
        </w:rPr>
      </w:pPr>
    </w:p>
    <w:p w:rsidR="008E0DFF" w:rsidP="007C5DCF" w14:paraId="671071FD" w14:textId="6E1CED32">
      <w:pPr>
        <w:spacing w:line="480" w:lineRule="auto"/>
        <w:ind w:firstLine="720"/>
        <w:rPr>
          <w:rFonts w:ascii="Arial" w:hAnsi="Arial" w:cs="Arial"/>
        </w:rPr>
      </w:pPr>
      <w:r>
        <w:rPr>
          <w:rFonts w:ascii="Arial" w:hAnsi="Arial" w:cs="Arial"/>
        </w:rPr>
        <w:t>Within CNN</w:t>
      </w:r>
      <w:r w:rsidR="004F5841">
        <w:rPr>
          <w:rFonts w:ascii="Arial" w:hAnsi="Arial" w:cs="Arial"/>
        </w:rPr>
        <w:t>,</w:t>
      </w:r>
      <w:r>
        <w:rPr>
          <w:rFonts w:ascii="Arial" w:hAnsi="Arial" w:cs="Arial"/>
        </w:rPr>
        <w:t xml:space="preserve"> convolution </w:t>
      </w:r>
      <w:r w:rsidR="004F5841">
        <w:rPr>
          <w:rFonts w:ascii="Arial" w:hAnsi="Arial" w:cs="Arial"/>
        </w:rPr>
        <w:t xml:space="preserve">is a mathematical </w:t>
      </w:r>
      <w:r w:rsidR="005402A1">
        <w:rPr>
          <w:rFonts w:ascii="Arial" w:hAnsi="Arial" w:cs="Arial"/>
        </w:rPr>
        <w:t xml:space="preserve">process that combines </w:t>
      </w:r>
      <w:r w:rsidR="00ED4F36">
        <w:rPr>
          <w:rFonts w:ascii="Arial" w:hAnsi="Arial" w:cs="Arial"/>
        </w:rPr>
        <w:t xml:space="preserve">the input data with a convolutional filter or kernel and produces a featured map. </w:t>
      </w:r>
      <w:r w:rsidR="0058680D">
        <w:rPr>
          <w:rFonts w:ascii="Arial" w:hAnsi="Arial" w:cs="Arial"/>
        </w:rPr>
        <w:t>The convolution</w:t>
      </w:r>
      <w:r>
        <w:rPr>
          <w:rFonts w:ascii="Arial" w:hAnsi="Arial" w:cs="Arial"/>
        </w:rPr>
        <w:t xml:space="preserve"> acts as a </w:t>
      </w:r>
      <w:r w:rsidR="00854F16">
        <w:rPr>
          <w:rFonts w:ascii="Arial" w:hAnsi="Arial" w:cs="Arial"/>
        </w:rPr>
        <w:t xml:space="preserve">kernel </w:t>
      </w:r>
      <w:r>
        <w:rPr>
          <w:rFonts w:ascii="Arial" w:hAnsi="Arial" w:cs="Arial"/>
        </w:rPr>
        <w:t>passing over the image</w:t>
      </w:r>
      <w:r w:rsidR="00156648">
        <w:rPr>
          <w:rFonts w:ascii="Arial" w:hAnsi="Arial" w:cs="Arial"/>
        </w:rPr>
        <w:t>.</w:t>
      </w:r>
      <w:r w:rsidR="006A7370">
        <w:rPr>
          <w:rFonts w:ascii="Arial" w:hAnsi="Arial" w:cs="Arial"/>
        </w:rPr>
        <w:t xml:space="preserve"> </w:t>
      </w:r>
      <w:r w:rsidR="00161799">
        <w:rPr>
          <w:rFonts w:ascii="Arial" w:hAnsi="Arial" w:cs="Arial"/>
        </w:rPr>
        <w:t xml:space="preserve">By passing </w:t>
      </w:r>
      <w:r w:rsidR="00FB3508">
        <w:rPr>
          <w:rFonts w:ascii="Arial" w:hAnsi="Arial" w:cs="Arial"/>
        </w:rPr>
        <w:t xml:space="preserve">the kernel </w:t>
      </w:r>
      <w:r w:rsidR="00161799">
        <w:rPr>
          <w:rFonts w:ascii="Arial" w:hAnsi="Arial" w:cs="Arial"/>
        </w:rPr>
        <w:t>over the image</w:t>
      </w:r>
      <w:r w:rsidR="00FD5946">
        <w:rPr>
          <w:rFonts w:ascii="Arial" w:hAnsi="Arial" w:cs="Arial"/>
        </w:rPr>
        <w:t xml:space="preserve"> from top left to bottom right</w:t>
      </w:r>
      <w:r w:rsidR="007E7029">
        <w:rPr>
          <w:rFonts w:ascii="Arial" w:hAnsi="Arial" w:cs="Arial"/>
        </w:rPr>
        <w:t>, one-pixel step across at a time</w:t>
      </w:r>
      <w:r w:rsidR="00161799">
        <w:rPr>
          <w:rFonts w:ascii="Arial" w:hAnsi="Arial" w:cs="Arial"/>
        </w:rPr>
        <w:t xml:space="preserve">, the </w:t>
      </w:r>
      <w:r w:rsidR="00FB3508">
        <w:rPr>
          <w:rFonts w:ascii="Arial" w:hAnsi="Arial" w:cs="Arial"/>
        </w:rPr>
        <w:t>kernel</w:t>
      </w:r>
      <w:r w:rsidR="00161799">
        <w:rPr>
          <w:rFonts w:ascii="Arial" w:hAnsi="Arial" w:cs="Arial"/>
        </w:rPr>
        <w:t xml:space="preserve"> multiplies its values with the values of the input image.</w:t>
      </w:r>
      <w:r w:rsidR="00561381">
        <w:rPr>
          <w:rFonts w:ascii="Arial" w:hAnsi="Arial" w:cs="Arial"/>
        </w:rPr>
        <w:t xml:space="preserve"> These values are then passed on to a r</w:t>
      </w:r>
      <w:r w:rsidR="002C542B">
        <w:rPr>
          <w:rFonts w:ascii="Arial" w:hAnsi="Arial" w:cs="Arial"/>
        </w:rPr>
        <w:t>eceptive field</w:t>
      </w:r>
      <w:r w:rsidR="00575A7C">
        <w:rPr>
          <w:rFonts w:ascii="Arial" w:hAnsi="Arial" w:cs="Arial"/>
        </w:rPr>
        <w:t xml:space="preserve">, where a hidden layer activation function </w:t>
      </w:r>
      <w:r w:rsidR="00575A7C">
        <w:rPr>
          <w:rFonts w:ascii="Arial" w:hAnsi="Arial" w:cs="Arial"/>
        </w:rPr>
        <w:t>shall be applied</w:t>
      </w:r>
      <w:r w:rsidR="007C5DCF">
        <w:rPr>
          <w:rFonts w:ascii="Arial" w:hAnsi="Arial" w:cs="Arial"/>
        </w:rPr>
        <w:t>, another mathematical function. This study uses</w:t>
      </w:r>
      <w:r w:rsidRPr="007C5DCF" w:rsidR="007C5DCF">
        <w:rPr>
          <w:rFonts w:ascii="Arial" w:hAnsi="Arial" w:cs="Arial"/>
        </w:rPr>
        <w:t xml:space="preserve"> a</w:t>
      </w:r>
      <w:r w:rsidR="00A11C72">
        <w:rPr>
          <w:rFonts w:ascii="Arial" w:hAnsi="Arial" w:cs="Arial"/>
        </w:rPr>
        <w:t xml:space="preserve"> </w:t>
      </w:r>
      <w:r w:rsidR="007B27B9">
        <w:rPr>
          <w:rFonts w:ascii="Arial" w:hAnsi="Arial" w:cs="Arial"/>
        </w:rPr>
        <w:t xml:space="preserve">Rectified Linear Unit or </w:t>
      </w:r>
      <w:r w:rsidR="007B27B9">
        <w:rPr>
          <w:rFonts w:ascii="Arial" w:hAnsi="Arial" w:cs="Arial"/>
        </w:rPr>
        <w:t>ReLU</w:t>
      </w:r>
      <w:r w:rsidR="007C5DCF">
        <w:rPr>
          <w:rFonts w:ascii="Arial" w:hAnsi="Arial" w:cs="Arial"/>
        </w:rPr>
        <w:t xml:space="preserve"> as </w:t>
      </w:r>
      <w:r w:rsidR="00223E36">
        <w:rPr>
          <w:rFonts w:ascii="Arial" w:hAnsi="Arial" w:cs="Arial"/>
        </w:rPr>
        <w:t xml:space="preserve">the first selection </w:t>
      </w:r>
      <w:r w:rsidR="00C46204">
        <w:rPr>
          <w:rFonts w:ascii="Arial" w:hAnsi="Arial" w:cs="Arial"/>
        </w:rPr>
        <w:t>for this model. This function converts</w:t>
      </w:r>
      <w:r w:rsidR="00504148">
        <w:rPr>
          <w:rFonts w:ascii="Arial" w:hAnsi="Arial" w:cs="Arial"/>
        </w:rPr>
        <w:t xml:space="preserve"> all the negative values to zero and leaves the positive values </w:t>
      </w:r>
      <w:r w:rsidR="006F3A9D">
        <w:rPr>
          <w:rFonts w:ascii="Arial" w:hAnsi="Arial" w:cs="Arial"/>
        </w:rPr>
        <w:t>intact</w:t>
      </w:r>
      <w:r w:rsidR="00504148">
        <w:rPr>
          <w:rFonts w:ascii="Arial" w:hAnsi="Arial" w:cs="Arial"/>
        </w:rPr>
        <w:t>.</w:t>
      </w:r>
      <w:r w:rsidR="00FA0C48">
        <w:rPr>
          <w:rFonts w:ascii="Arial" w:hAnsi="Arial" w:cs="Arial"/>
        </w:rPr>
        <w:t xml:space="preserve"> However, </w:t>
      </w:r>
      <w:r w:rsidR="00C46204">
        <w:rPr>
          <w:rFonts w:ascii="Arial" w:hAnsi="Arial" w:cs="Arial"/>
        </w:rPr>
        <w:t xml:space="preserve">as </w:t>
      </w:r>
      <w:r w:rsidR="00FA0C48">
        <w:rPr>
          <w:rFonts w:ascii="Arial" w:hAnsi="Arial" w:cs="Arial"/>
        </w:rPr>
        <w:t xml:space="preserve">the study </w:t>
      </w:r>
      <w:r w:rsidR="00C46204">
        <w:rPr>
          <w:rFonts w:ascii="Arial" w:hAnsi="Arial" w:cs="Arial"/>
        </w:rPr>
        <w:t>progres</w:t>
      </w:r>
      <w:r w:rsidR="00DB7495">
        <w:rPr>
          <w:rFonts w:ascii="Arial" w:hAnsi="Arial" w:cs="Arial"/>
        </w:rPr>
        <w:t xml:space="preserve">ses, this activation function's performance </w:t>
      </w:r>
      <w:r w:rsidR="00FA0C48">
        <w:rPr>
          <w:rFonts w:ascii="Arial" w:hAnsi="Arial" w:cs="Arial"/>
        </w:rPr>
        <w:t>will be evaluate</w:t>
      </w:r>
      <w:r w:rsidR="00DB7495">
        <w:rPr>
          <w:rFonts w:ascii="Arial" w:hAnsi="Arial" w:cs="Arial"/>
        </w:rPr>
        <w:t>d</w:t>
      </w:r>
      <w:r w:rsidR="00153D7D">
        <w:rPr>
          <w:rFonts w:ascii="Arial" w:hAnsi="Arial" w:cs="Arial"/>
        </w:rPr>
        <w:t xml:space="preserve"> </w:t>
      </w:r>
      <w:r w:rsidR="002F2585">
        <w:rPr>
          <w:rFonts w:ascii="Arial" w:hAnsi="Arial" w:cs="Arial"/>
        </w:rPr>
        <w:t xml:space="preserve">for potential improvement </w:t>
      </w:r>
      <w:r w:rsidR="00153D7D">
        <w:rPr>
          <w:rFonts w:ascii="Arial" w:hAnsi="Arial" w:cs="Arial"/>
        </w:rPr>
        <w:t xml:space="preserve">and consider other </w:t>
      </w:r>
      <w:r w:rsidR="002A7F0C">
        <w:rPr>
          <w:rFonts w:ascii="Arial" w:hAnsi="Arial" w:cs="Arial"/>
        </w:rPr>
        <w:t xml:space="preserve">variants of </w:t>
      </w:r>
      <w:r w:rsidR="002A7F0C">
        <w:rPr>
          <w:rFonts w:ascii="Arial" w:hAnsi="Arial" w:cs="Arial"/>
        </w:rPr>
        <w:t>ReLU</w:t>
      </w:r>
      <w:r w:rsidR="00153D7D">
        <w:rPr>
          <w:rFonts w:ascii="Arial" w:hAnsi="Arial" w:cs="Arial"/>
        </w:rPr>
        <w:t xml:space="preserve"> activation functions </w:t>
      </w:r>
      <w:r w:rsidR="006D5C6E">
        <w:rPr>
          <w:rFonts w:ascii="Arial" w:hAnsi="Arial" w:cs="Arial"/>
        </w:rPr>
        <w:t>to</w:t>
      </w:r>
      <w:r w:rsidR="00153D7D">
        <w:rPr>
          <w:rFonts w:ascii="Arial" w:hAnsi="Arial" w:cs="Arial"/>
        </w:rPr>
        <w:t xml:space="preserve"> tweak </w:t>
      </w:r>
      <w:r w:rsidR="002A7F0C">
        <w:rPr>
          <w:rFonts w:ascii="Arial" w:hAnsi="Arial" w:cs="Arial"/>
        </w:rPr>
        <w:t>model architecture</w:t>
      </w:r>
      <w:r w:rsidR="00153D7D">
        <w:rPr>
          <w:rFonts w:ascii="Arial" w:hAnsi="Arial" w:cs="Arial"/>
        </w:rPr>
        <w:t>.</w:t>
      </w:r>
    </w:p>
    <w:p w:rsidR="009E3009" w:rsidRPr="009E3009" w:rsidP="009E3009" w14:paraId="2E5FADB4" w14:textId="1599DB27">
      <w:pPr>
        <w:spacing w:line="480" w:lineRule="auto"/>
        <w:rPr>
          <w:rFonts w:ascii="Arial" w:hAnsi="Arial" w:cs="Arial"/>
        </w:rPr>
      </w:pPr>
      <w:r w:rsidRPr="00E10307">
        <w:rPr>
          <w:rFonts w:ascii="Arial" w:hAnsi="Arial" w:cs="Arial"/>
          <w:b/>
          <w:bCs/>
        </w:rPr>
        <w:t>Pooling Layer</w:t>
      </w:r>
      <w:r>
        <w:rPr>
          <w:rFonts w:ascii="Arial" w:hAnsi="Arial" w:cs="Arial"/>
        </w:rPr>
        <w:t xml:space="preserve">: </w:t>
      </w:r>
      <w:r w:rsidR="005E1FF8">
        <w:rPr>
          <w:rFonts w:ascii="Arial" w:hAnsi="Arial" w:cs="Arial"/>
        </w:rPr>
        <w:t xml:space="preserve">This layer aims to </w:t>
      </w:r>
      <w:r w:rsidR="00181EE2">
        <w:rPr>
          <w:rFonts w:ascii="Arial" w:hAnsi="Arial" w:cs="Arial"/>
        </w:rPr>
        <w:t xml:space="preserve">reduce the computational load, memory usage, and the number of parameters that will limit the risk of overfitting. </w:t>
      </w:r>
      <w:r w:rsidR="00E23435">
        <w:rPr>
          <w:rFonts w:ascii="Arial" w:hAnsi="Arial" w:cs="Arial"/>
        </w:rPr>
        <w:t>This layer s</w:t>
      </w:r>
      <w:r w:rsidRPr="009E3009">
        <w:rPr>
          <w:rFonts w:ascii="Arial" w:hAnsi="Arial" w:cs="Arial"/>
        </w:rPr>
        <w:t>elects the maximum element from the region of the feature map covered by the filter</w:t>
      </w:r>
      <w:r w:rsidR="00867986">
        <w:rPr>
          <w:rFonts w:ascii="Arial" w:hAnsi="Arial" w:cs="Arial"/>
        </w:rPr>
        <w:t>. It gives an output, which would be a feature map containing the most prominent features of the previous feature map</w:t>
      </w:r>
      <w:r w:rsidRPr="009E3009">
        <w:rPr>
          <w:rFonts w:ascii="Arial" w:hAnsi="Arial" w:cs="Arial"/>
        </w:rPr>
        <w:t xml:space="preserve">. </w:t>
      </w:r>
      <w:r w:rsidR="00867986">
        <w:rPr>
          <w:rFonts w:ascii="Arial" w:hAnsi="Arial" w:cs="Arial"/>
        </w:rPr>
        <w:t xml:space="preserve">This study uses </w:t>
      </w:r>
      <w:r w:rsidR="00867986">
        <w:rPr>
          <w:rFonts w:ascii="Arial" w:hAnsi="Arial" w:cs="Arial"/>
        </w:rPr>
        <w:t>the Maxpooling</w:t>
      </w:r>
      <w:r w:rsidR="00867986">
        <w:rPr>
          <w:rFonts w:ascii="Arial" w:hAnsi="Arial" w:cs="Arial"/>
        </w:rPr>
        <w:t xml:space="preserve"> layer</w:t>
      </w:r>
      <w:r w:rsidR="00DC49A9">
        <w:rPr>
          <w:rFonts w:ascii="Arial" w:hAnsi="Arial" w:cs="Arial"/>
        </w:rPr>
        <w:t>, the most commonly used pooling layer type.</w:t>
      </w:r>
    </w:p>
    <w:p w:rsidR="00506839" w:rsidP="00261951" w14:paraId="63116265" w14:textId="77777777">
      <w:pPr>
        <w:spacing w:line="480" w:lineRule="auto"/>
        <w:rPr>
          <w:rFonts w:ascii="Arial" w:hAnsi="Arial" w:cs="Arial"/>
        </w:rPr>
      </w:pPr>
    </w:p>
    <w:p w:rsidR="00261951" w:rsidRPr="00506839" w:rsidP="00261951" w14:paraId="59910AAE" w14:textId="60B035EB">
      <w:pPr>
        <w:spacing w:line="480" w:lineRule="auto"/>
        <w:rPr>
          <w:rFonts w:ascii="Arial" w:hAnsi="Arial" w:cs="Arial"/>
          <w:b/>
          <w:bCs/>
        </w:rPr>
      </w:pPr>
      <w:r w:rsidRPr="00506839">
        <w:rPr>
          <w:rFonts w:ascii="Arial" w:hAnsi="Arial" w:cs="Arial"/>
          <w:b/>
          <w:bCs/>
        </w:rPr>
        <w:t>Fully Connected Layers:</w:t>
      </w:r>
    </w:p>
    <w:p w:rsidR="001031A6" w:rsidP="001031A6" w14:paraId="7C2B6C58" w14:textId="6A4E4406">
      <w:pPr>
        <w:spacing w:line="480" w:lineRule="auto"/>
        <w:rPr>
          <w:rFonts w:ascii="Arial" w:hAnsi="Arial" w:cs="Arial"/>
        </w:rPr>
      </w:pPr>
      <w:r w:rsidRPr="00DD600C">
        <w:rPr>
          <w:rFonts w:ascii="Arial" w:hAnsi="Arial" w:cs="Arial"/>
          <w:b/>
          <w:bCs/>
        </w:rPr>
        <w:t>Flatten layer</w:t>
      </w:r>
      <w:r w:rsidR="008D38A5">
        <w:rPr>
          <w:rFonts w:ascii="Arial" w:hAnsi="Arial" w:cs="Arial"/>
        </w:rPr>
        <w:t xml:space="preserve"> is where the connection between the Convolution and Dense layer </w:t>
      </w:r>
      <w:r w:rsidR="00E72B54">
        <w:rPr>
          <w:rFonts w:ascii="Arial" w:hAnsi="Arial" w:cs="Arial"/>
        </w:rPr>
        <w:t>occurs. In this layer</w:t>
      </w:r>
      <w:r w:rsidR="00770D9A">
        <w:rPr>
          <w:rFonts w:ascii="Arial" w:hAnsi="Arial" w:cs="Arial"/>
        </w:rPr>
        <w:t xml:space="preserve">, the </w:t>
      </w:r>
      <w:r w:rsidR="00CE43CA">
        <w:rPr>
          <w:rFonts w:ascii="Arial" w:hAnsi="Arial" w:cs="Arial"/>
        </w:rPr>
        <w:t xml:space="preserve">output </w:t>
      </w:r>
      <w:r w:rsidR="00F048F1">
        <w:rPr>
          <w:rFonts w:ascii="Arial" w:hAnsi="Arial" w:cs="Arial"/>
        </w:rPr>
        <w:t>from the convolution part of the</w:t>
      </w:r>
      <w:r w:rsidR="00C14C77">
        <w:rPr>
          <w:rFonts w:ascii="Arial" w:hAnsi="Arial" w:cs="Arial"/>
        </w:rPr>
        <w:t xml:space="preserve"> CNN</w:t>
      </w:r>
      <w:r w:rsidR="00770D9A">
        <w:rPr>
          <w:rFonts w:ascii="Arial" w:hAnsi="Arial" w:cs="Arial"/>
        </w:rPr>
        <w:t xml:space="preserve"> is converted into a 1-dimensional arra</w:t>
      </w:r>
      <w:r w:rsidR="000974A2">
        <w:rPr>
          <w:rFonts w:ascii="Arial" w:hAnsi="Arial" w:cs="Arial"/>
        </w:rPr>
        <w:t>y.</w:t>
      </w:r>
      <w:r w:rsidR="00E72B54">
        <w:rPr>
          <w:rFonts w:ascii="Arial" w:hAnsi="Arial" w:cs="Arial"/>
        </w:rPr>
        <w:t xml:space="preserve"> </w:t>
      </w:r>
      <w:r w:rsidR="00360D09">
        <w:rPr>
          <w:rFonts w:ascii="Arial" w:hAnsi="Arial" w:cs="Arial"/>
        </w:rPr>
        <w:t>This layer</w:t>
      </w:r>
      <w:r w:rsidR="00A378B8">
        <w:rPr>
          <w:rFonts w:ascii="Arial" w:hAnsi="Arial" w:cs="Arial"/>
        </w:rPr>
        <w:t xml:space="preserve"> will</w:t>
      </w:r>
      <w:r w:rsidR="0022004A">
        <w:rPr>
          <w:rFonts w:ascii="Arial" w:hAnsi="Arial" w:cs="Arial"/>
        </w:rPr>
        <w:t xml:space="preserve"> convert the output layer from NN into a long, single-dimension string of numbers </w:t>
      </w:r>
      <w:r w:rsidR="002054FA">
        <w:rPr>
          <w:rFonts w:ascii="Arial" w:hAnsi="Arial" w:cs="Arial"/>
        </w:rPr>
        <w:t xml:space="preserve">for </w:t>
      </w:r>
      <w:r w:rsidRPr="000B2B06" w:rsidR="002054FA">
        <w:rPr>
          <w:rFonts w:ascii="Arial" w:hAnsi="Arial" w:cs="Arial"/>
        </w:rPr>
        <w:t>784 (28 x 28),</w:t>
      </w:r>
      <w:r w:rsidR="002054FA">
        <w:rPr>
          <w:rFonts w:ascii="Arial" w:hAnsi="Arial" w:cs="Arial"/>
        </w:rPr>
        <w:t xml:space="preserve"> which will b</w:t>
      </w:r>
      <w:r w:rsidR="00F160DA">
        <w:rPr>
          <w:rFonts w:ascii="Arial" w:hAnsi="Arial" w:cs="Arial"/>
        </w:rPr>
        <w:t xml:space="preserve">e fed </w:t>
      </w:r>
      <w:r w:rsidR="00F07AD4">
        <w:rPr>
          <w:rFonts w:ascii="Arial" w:hAnsi="Arial" w:cs="Arial"/>
        </w:rPr>
        <w:t>in</w:t>
      </w:r>
      <w:r w:rsidR="00F160DA">
        <w:rPr>
          <w:rFonts w:ascii="Arial" w:hAnsi="Arial" w:cs="Arial"/>
        </w:rPr>
        <w:t xml:space="preserve">to the </w:t>
      </w:r>
      <w:r w:rsidR="00F07AD4">
        <w:rPr>
          <w:rFonts w:ascii="Arial" w:hAnsi="Arial" w:cs="Arial"/>
        </w:rPr>
        <w:t>Dense</w:t>
      </w:r>
      <w:r w:rsidR="00F160DA">
        <w:rPr>
          <w:rFonts w:ascii="Arial" w:hAnsi="Arial" w:cs="Arial"/>
        </w:rPr>
        <w:t xml:space="preserve"> layer.</w:t>
      </w:r>
    </w:p>
    <w:p w:rsidR="0056431F" w:rsidP="0056431F" w14:paraId="53A8CD0A" w14:textId="77777777">
      <w:pPr>
        <w:spacing w:line="480" w:lineRule="auto"/>
        <w:rPr>
          <w:rFonts w:ascii="Arial" w:hAnsi="Arial" w:cs="Arial"/>
        </w:rPr>
      </w:pPr>
    </w:p>
    <w:p w:rsidR="000B1D28" w:rsidP="0056431F" w14:paraId="76335E09" w14:textId="14A8A0B8">
      <w:pPr>
        <w:spacing w:line="480" w:lineRule="auto"/>
        <w:rPr>
          <w:rFonts w:ascii="Arial" w:hAnsi="Arial" w:cs="Arial"/>
        </w:rPr>
      </w:pPr>
      <w:r w:rsidRPr="00F073B4">
        <w:rPr>
          <w:rFonts w:ascii="Arial" w:hAnsi="Arial" w:cs="Arial"/>
          <w:b/>
          <w:bCs/>
        </w:rPr>
        <w:t>A dense layer</w:t>
      </w:r>
      <w:r>
        <w:rPr>
          <w:rFonts w:ascii="Arial" w:hAnsi="Arial" w:cs="Arial"/>
        </w:rPr>
        <w:t xml:space="preserve"> is </w:t>
      </w:r>
      <w:r w:rsidR="00D254B9">
        <w:rPr>
          <w:rFonts w:ascii="Arial" w:hAnsi="Arial" w:cs="Arial"/>
        </w:rPr>
        <w:t>a classifier</w:t>
      </w:r>
      <w:r w:rsidR="0046543A">
        <w:rPr>
          <w:rFonts w:ascii="Arial" w:hAnsi="Arial" w:cs="Arial"/>
        </w:rPr>
        <w:t xml:space="preserve">, which is </w:t>
      </w:r>
      <w:r w:rsidR="005B2435">
        <w:rPr>
          <w:rFonts w:ascii="Arial" w:hAnsi="Arial" w:cs="Arial"/>
        </w:rPr>
        <w:t>the last stage of a CNN</w:t>
      </w:r>
      <w:r w:rsidR="0046543A">
        <w:rPr>
          <w:rFonts w:ascii="Arial" w:hAnsi="Arial" w:cs="Arial"/>
        </w:rPr>
        <w:t xml:space="preserve"> architecture</w:t>
      </w:r>
      <w:r w:rsidR="00E66D52">
        <w:rPr>
          <w:rFonts w:ascii="Arial" w:hAnsi="Arial" w:cs="Arial"/>
        </w:rPr>
        <w:t xml:space="preserve">. </w:t>
      </w:r>
      <w:r w:rsidR="00D61157">
        <w:rPr>
          <w:rFonts w:ascii="Arial" w:hAnsi="Arial" w:cs="Arial"/>
        </w:rPr>
        <w:t>This layer uses the 1-dimensional array</w:t>
      </w:r>
      <w:r w:rsidR="0046543A">
        <w:rPr>
          <w:rFonts w:ascii="Arial" w:hAnsi="Arial" w:cs="Arial"/>
        </w:rPr>
        <w:t xml:space="preserve"> from the flatten layer</w:t>
      </w:r>
      <w:r w:rsidR="00F76C59">
        <w:rPr>
          <w:rFonts w:ascii="Arial" w:hAnsi="Arial" w:cs="Arial"/>
        </w:rPr>
        <w:t xml:space="preserve"> and applies an </w:t>
      </w:r>
      <w:r w:rsidRPr="00F76C59" w:rsidR="00F76C59">
        <w:rPr>
          <w:rFonts w:ascii="Arial" w:hAnsi="Arial" w:cs="Arial"/>
        </w:rPr>
        <w:t>o</w:t>
      </w:r>
      <w:r w:rsidRPr="00F76C59" w:rsidR="004F5E13">
        <w:rPr>
          <w:rFonts w:ascii="Arial" w:hAnsi="Arial" w:cs="Arial"/>
        </w:rPr>
        <w:t>utput layer activation function</w:t>
      </w:r>
      <w:r w:rsidR="004F5E13">
        <w:rPr>
          <w:rFonts w:ascii="Arial" w:hAnsi="Arial" w:cs="Arial"/>
        </w:rPr>
        <w:t xml:space="preserve">. </w:t>
      </w:r>
      <w:r w:rsidR="00E66D52">
        <w:rPr>
          <w:rFonts w:ascii="Arial" w:hAnsi="Arial" w:cs="Arial"/>
        </w:rPr>
        <w:t xml:space="preserve">As </w:t>
      </w:r>
      <w:r w:rsidR="00F11DDF">
        <w:rPr>
          <w:rFonts w:ascii="Arial" w:hAnsi="Arial" w:cs="Arial"/>
        </w:rPr>
        <w:t>the</w:t>
      </w:r>
      <w:r w:rsidR="00E66D52">
        <w:rPr>
          <w:rFonts w:ascii="Arial" w:hAnsi="Arial" w:cs="Arial"/>
        </w:rPr>
        <w:t xml:space="preserve"> dataset </w:t>
      </w:r>
      <w:r w:rsidR="007A4B57">
        <w:rPr>
          <w:rFonts w:ascii="Arial" w:hAnsi="Arial" w:cs="Arial"/>
        </w:rPr>
        <w:t>is a multiclass problem, this study</w:t>
      </w:r>
      <w:r w:rsidR="00C12DC8">
        <w:rPr>
          <w:rFonts w:ascii="Arial" w:hAnsi="Arial" w:cs="Arial"/>
        </w:rPr>
        <w:t xml:space="preserve"> </w:t>
      </w:r>
      <w:r w:rsidR="007A4B57">
        <w:rPr>
          <w:rFonts w:ascii="Arial" w:hAnsi="Arial" w:cs="Arial"/>
        </w:rPr>
        <w:t>uses</w:t>
      </w:r>
      <w:r w:rsidR="00C3143A">
        <w:rPr>
          <w:rFonts w:ascii="Arial" w:hAnsi="Arial" w:cs="Arial"/>
        </w:rPr>
        <w:t xml:space="preserve"> </w:t>
      </w:r>
      <w:r w:rsidR="00A57C59">
        <w:rPr>
          <w:rFonts w:ascii="Arial" w:hAnsi="Arial" w:cs="Arial"/>
        </w:rPr>
        <w:t>Soft</w:t>
      </w:r>
      <w:r w:rsidR="00C8377A">
        <w:rPr>
          <w:rFonts w:ascii="Arial" w:hAnsi="Arial" w:cs="Arial"/>
        </w:rPr>
        <w:t>m</w:t>
      </w:r>
      <w:r w:rsidR="00A57C59">
        <w:rPr>
          <w:rFonts w:ascii="Arial" w:hAnsi="Arial" w:cs="Arial"/>
        </w:rPr>
        <w:t>ax</w:t>
      </w:r>
      <w:r w:rsidR="00C3143A">
        <w:rPr>
          <w:rFonts w:ascii="Arial" w:hAnsi="Arial" w:cs="Arial"/>
        </w:rPr>
        <w:t xml:space="preserve"> </w:t>
      </w:r>
      <w:r w:rsidR="007253D9">
        <w:rPr>
          <w:rFonts w:ascii="Arial" w:hAnsi="Arial" w:cs="Arial"/>
        </w:rPr>
        <w:t xml:space="preserve">as the output </w:t>
      </w:r>
      <w:r w:rsidR="00C3143A">
        <w:rPr>
          <w:rFonts w:ascii="Arial" w:hAnsi="Arial" w:cs="Arial"/>
        </w:rPr>
        <w:t xml:space="preserve">activation function, which provides </w:t>
      </w:r>
      <w:r w:rsidR="00F11DDF">
        <w:rPr>
          <w:rFonts w:ascii="Arial" w:hAnsi="Arial" w:cs="Arial"/>
        </w:rPr>
        <w:t>an</w:t>
      </w:r>
      <w:r w:rsidR="00091967">
        <w:rPr>
          <w:rFonts w:ascii="Arial" w:hAnsi="Arial" w:cs="Arial"/>
        </w:rPr>
        <w:t xml:space="preserve"> array with one slot corresponding to each class</w:t>
      </w:r>
      <w:r w:rsidR="00096568">
        <w:rPr>
          <w:rFonts w:ascii="Arial" w:hAnsi="Arial" w:cs="Arial"/>
        </w:rPr>
        <w:t xml:space="preserve">. Each of these values </w:t>
      </w:r>
      <w:r w:rsidR="005C25F2">
        <w:rPr>
          <w:rFonts w:ascii="Arial" w:hAnsi="Arial" w:cs="Arial"/>
        </w:rPr>
        <w:t>corresponds to a</w:t>
      </w:r>
      <w:r w:rsidR="009F0A0C">
        <w:rPr>
          <w:rFonts w:ascii="Arial" w:hAnsi="Arial" w:cs="Arial"/>
        </w:rPr>
        <w:t xml:space="preserve"> probability </w:t>
      </w:r>
      <w:r w:rsidR="00516635">
        <w:rPr>
          <w:rFonts w:ascii="Arial" w:hAnsi="Arial" w:cs="Arial"/>
        </w:rPr>
        <w:t xml:space="preserve">score </w:t>
      </w:r>
      <w:r w:rsidR="009F0A0C">
        <w:rPr>
          <w:rFonts w:ascii="Arial" w:hAnsi="Arial" w:cs="Arial"/>
        </w:rPr>
        <w:t>for each class</w:t>
      </w:r>
      <w:r w:rsidR="00516635">
        <w:rPr>
          <w:rFonts w:ascii="Arial" w:hAnsi="Arial" w:cs="Arial"/>
        </w:rPr>
        <w:t xml:space="preserve"> that sums up to one</w:t>
      </w:r>
      <w:r w:rsidR="009F0A0C">
        <w:rPr>
          <w:rFonts w:ascii="Arial" w:hAnsi="Arial" w:cs="Arial"/>
        </w:rPr>
        <w:t>. The prediction wi</w:t>
      </w:r>
      <w:r w:rsidR="00D853BF">
        <w:rPr>
          <w:rFonts w:ascii="Arial" w:hAnsi="Arial" w:cs="Arial"/>
        </w:rPr>
        <w:t>ll be based on the class with the highest probability.</w:t>
      </w:r>
      <w:r w:rsidR="007845FE">
        <w:rPr>
          <w:rFonts w:ascii="Arial" w:hAnsi="Arial" w:cs="Arial"/>
        </w:rPr>
        <w:t xml:space="preserve"> Since </w:t>
      </w:r>
      <w:r w:rsidR="00EB77F7">
        <w:rPr>
          <w:rFonts w:ascii="Arial" w:hAnsi="Arial" w:cs="Arial"/>
        </w:rPr>
        <w:t>multiple classes are involved,</w:t>
      </w:r>
      <w:r w:rsidR="00982348">
        <w:rPr>
          <w:rFonts w:ascii="Arial" w:hAnsi="Arial" w:cs="Arial"/>
        </w:rPr>
        <w:t xml:space="preserve"> the output layer will have the same number of neurons as the number of input classes.</w:t>
      </w:r>
    </w:p>
    <w:p w:rsidR="008B1474" w:rsidP="000B1D28" w14:paraId="7428321B" w14:textId="77777777">
      <w:pPr>
        <w:spacing w:line="480" w:lineRule="auto"/>
        <w:rPr>
          <w:rFonts w:ascii="Arial" w:hAnsi="Arial" w:cs="Arial"/>
        </w:rPr>
      </w:pPr>
    </w:p>
    <w:p w:rsidR="008B1474" w:rsidP="008E3AB0" w14:paraId="6B0EB544" w14:textId="0AD44CC0">
      <w:pPr>
        <w:spacing w:line="480" w:lineRule="auto"/>
        <w:rPr>
          <w:rFonts w:ascii="Arial" w:hAnsi="Arial" w:cs="Arial"/>
        </w:rPr>
      </w:pPr>
      <w:r w:rsidRPr="008B1474">
        <w:rPr>
          <w:rFonts w:ascii="Arial" w:hAnsi="Arial" w:cs="Arial"/>
          <w:b/>
          <w:bCs/>
        </w:rPr>
        <w:t>Training model</w:t>
      </w:r>
      <w:r>
        <w:rPr>
          <w:rFonts w:ascii="Arial" w:hAnsi="Arial" w:cs="Arial"/>
        </w:rPr>
        <w:t>:</w:t>
      </w:r>
      <w:r w:rsidR="0062606D">
        <w:rPr>
          <w:rFonts w:ascii="Arial" w:hAnsi="Arial" w:cs="Arial"/>
        </w:rPr>
        <w:t xml:space="preserve"> The model </w:t>
      </w:r>
      <w:r w:rsidR="00FE547E">
        <w:rPr>
          <w:rFonts w:ascii="Arial" w:hAnsi="Arial" w:cs="Arial"/>
        </w:rPr>
        <w:t xml:space="preserve">shall be </w:t>
      </w:r>
      <w:r w:rsidR="008A658D">
        <w:rPr>
          <w:rFonts w:ascii="Arial" w:hAnsi="Arial" w:cs="Arial"/>
        </w:rPr>
        <w:t xml:space="preserve">trained for various epochs and </w:t>
      </w:r>
      <w:r w:rsidR="007840E6">
        <w:rPr>
          <w:rFonts w:ascii="Arial" w:hAnsi="Arial" w:cs="Arial"/>
        </w:rPr>
        <w:t>batch sizes</w:t>
      </w:r>
      <w:r w:rsidR="00B20F43">
        <w:rPr>
          <w:rFonts w:ascii="Arial" w:hAnsi="Arial" w:cs="Arial"/>
        </w:rPr>
        <w:t xml:space="preserve">. A validation set shall be created from the training dataset. </w:t>
      </w:r>
      <w:r w:rsidR="00523528">
        <w:rPr>
          <w:rFonts w:ascii="Arial" w:hAnsi="Arial" w:cs="Arial"/>
        </w:rPr>
        <w:t xml:space="preserve">The performance of the model shall be </w:t>
      </w:r>
      <w:r w:rsidR="00FE547E">
        <w:rPr>
          <w:rFonts w:ascii="Arial" w:hAnsi="Arial" w:cs="Arial"/>
        </w:rPr>
        <w:t xml:space="preserve">assessed for its accuracy by </w:t>
      </w:r>
      <w:r w:rsidR="001C17A2">
        <w:rPr>
          <w:rFonts w:ascii="Arial" w:hAnsi="Arial" w:cs="Arial"/>
        </w:rPr>
        <w:t>reviewing the accuracy and loss functions for the training and validation data.</w:t>
      </w:r>
      <w:r>
        <w:rPr>
          <w:rFonts w:ascii="Arial" w:hAnsi="Arial" w:cs="Arial"/>
        </w:rPr>
        <w:t xml:space="preserve"> The model can be tweaked for various hyperparameters </w:t>
      </w:r>
      <w:r w:rsidR="008E3AB0">
        <w:rPr>
          <w:rFonts w:ascii="Arial" w:hAnsi="Arial" w:cs="Arial"/>
        </w:rPr>
        <w:t>either manually or</w:t>
      </w:r>
      <w:r>
        <w:rPr>
          <w:rFonts w:ascii="Arial" w:hAnsi="Arial" w:cs="Arial"/>
        </w:rPr>
        <w:t xml:space="preserve"> using the </w:t>
      </w:r>
      <w:r>
        <w:rPr>
          <w:rFonts w:ascii="Arial" w:hAnsi="Arial" w:cs="Arial"/>
        </w:rPr>
        <w:t>Randomsearch</w:t>
      </w:r>
      <w:r>
        <w:rPr>
          <w:rFonts w:ascii="Arial" w:hAnsi="Arial" w:cs="Arial"/>
        </w:rPr>
        <w:t xml:space="preserve"> algorithm</w:t>
      </w:r>
      <w:r w:rsidR="008E3AB0">
        <w:rPr>
          <w:rFonts w:ascii="Arial" w:hAnsi="Arial" w:cs="Arial"/>
        </w:rPr>
        <w:t xml:space="preserve"> for the following:</w:t>
      </w:r>
    </w:p>
    <w:p w:rsidR="008B1474" w:rsidRPr="008E3AB0" w:rsidP="008E3AB0" w14:paraId="2E4CE1DF" w14:textId="32CD7B25">
      <w:pPr>
        <w:pStyle w:val="ListParagraph"/>
        <w:numPr>
          <w:ilvl w:val="0"/>
          <w:numId w:val="7"/>
        </w:numPr>
        <w:spacing w:line="480" w:lineRule="auto"/>
        <w:rPr>
          <w:rFonts w:ascii="Arial" w:hAnsi="Arial" w:cs="Arial"/>
        </w:rPr>
      </w:pPr>
      <w:r>
        <w:rPr>
          <w:rFonts w:ascii="Arial" w:hAnsi="Arial" w:cs="Arial"/>
        </w:rPr>
        <w:t>Kernel</w:t>
      </w:r>
      <w:r w:rsidRPr="008E3AB0">
        <w:rPr>
          <w:rFonts w:ascii="Arial" w:hAnsi="Arial" w:cs="Arial"/>
        </w:rPr>
        <w:t xml:space="preserve"> size</w:t>
      </w:r>
    </w:p>
    <w:p w:rsidR="008B1474" w:rsidRPr="008E3AB0" w:rsidP="008E3AB0" w14:paraId="5681FEB4" w14:textId="77777777">
      <w:pPr>
        <w:pStyle w:val="ListParagraph"/>
        <w:numPr>
          <w:ilvl w:val="0"/>
          <w:numId w:val="7"/>
        </w:numPr>
        <w:spacing w:line="480" w:lineRule="auto"/>
        <w:rPr>
          <w:rFonts w:ascii="Arial" w:hAnsi="Arial" w:cs="Arial"/>
        </w:rPr>
      </w:pPr>
      <w:r w:rsidRPr="008E3AB0">
        <w:rPr>
          <w:rFonts w:ascii="Arial" w:hAnsi="Arial" w:cs="Arial"/>
        </w:rPr>
        <w:t>Padding</w:t>
      </w:r>
    </w:p>
    <w:p w:rsidR="008B1474" w:rsidRPr="008E3AB0" w:rsidP="008E3AB0" w14:paraId="54151F4C" w14:textId="77777777">
      <w:pPr>
        <w:pStyle w:val="ListParagraph"/>
        <w:numPr>
          <w:ilvl w:val="0"/>
          <w:numId w:val="7"/>
        </w:numPr>
        <w:spacing w:line="480" w:lineRule="auto"/>
        <w:rPr>
          <w:rFonts w:ascii="Arial" w:hAnsi="Arial" w:cs="Arial"/>
        </w:rPr>
      </w:pPr>
      <w:r w:rsidRPr="008E3AB0">
        <w:rPr>
          <w:rFonts w:ascii="Arial" w:hAnsi="Arial" w:cs="Arial"/>
        </w:rPr>
        <w:t>Strides</w:t>
      </w:r>
    </w:p>
    <w:p w:rsidR="008B1474" w:rsidRPr="008E3AB0" w:rsidP="008E3AB0" w14:paraId="495E93A1" w14:textId="77777777">
      <w:pPr>
        <w:pStyle w:val="ListParagraph"/>
        <w:numPr>
          <w:ilvl w:val="0"/>
          <w:numId w:val="7"/>
        </w:numPr>
        <w:spacing w:line="480" w:lineRule="auto"/>
        <w:rPr>
          <w:rFonts w:ascii="Arial" w:hAnsi="Arial" w:cs="Arial"/>
        </w:rPr>
      </w:pPr>
      <w:r w:rsidRPr="008E3AB0">
        <w:rPr>
          <w:rFonts w:ascii="Arial" w:hAnsi="Arial" w:cs="Arial"/>
        </w:rPr>
        <w:t>Learning rate</w:t>
      </w:r>
    </w:p>
    <w:p w:rsidR="008B1474" w:rsidRPr="008E3AB0" w:rsidP="008E3AB0" w14:paraId="4C526C57" w14:textId="77777777">
      <w:pPr>
        <w:pStyle w:val="ListParagraph"/>
        <w:numPr>
          <w:ilvl w:val="0"/>
          <w:numId w:val="7"/>
        </w:numPr>
        <w:spacing w:line="480" w:lineRule="auto"/>
        <w:rPr>
          <w:rFonts w:ascii="Arial" w:hAnsi="Arial" w:cs="Arial"/>
        </w:rPr>
      </w:pPr>
      <w:r w:rsidRPr="008E3AB0">
        <w:rPr>
          <w:rFonts w:ascii="Arial" w:hAnsi="Arial" w:cs="Arial"/>
        </w:rPr>
        <w:t>Number of epochs</w:t>
      </w:r>
    </w:p>
    <w:p w:rsidR="008B1474" w:rsidRPr="008E3AB0" w:rsidP="008E3AB0" w14:paraId="1113322E" w14:textId="77777777">
      <w:pPr>
        <w:pStyle w:val="ListParagraph"/>
        <w:numPr>
          <w:ilvl w:val="0"/>
          <w:numId w:val="7"/>
        </w:numPr>
        <w:spacing w:line="480" w:lineRule="auto"/>
        <w:rPr>
          <w:rFonts w:ascii="Arial" w:hAnsi="Arial" w:cs="Arial"/>
        </w:rPr>
      </w:pPr>
      <w:r w:rsidRPr="008E3AB0">
        <w:rPr>
          <w:rFonts w:ascii="Arial" w:hAnsi="Arial" w:cs="Arial"/>
        </w:rPr>
        <w:t>Batch size</w:t>
      </w:r>
    </w:p>
    <w:p w:rsidR="008B1474" w:rsidP="008E3AB0" w14:paraId="2878C9C2" w14:textId="6BBC2704">
      <w:pPr>
        <w:pStyle w:val="ListParagraph"/>
        <w:numPr>
          <w:ilvl w:val="0"/>
          <w:numId w:val="7"/>
        </w:numPr>
        <w:spacing w:line="480" w:lineRule="auto"/>
        <w:rPr>
          <w:rFonts w:ascii="Arial" w:hAnsi="Arial" w:cs="Arial"/>
        </w:rPr>
      </w:pPr>
      <w:r w:rsidRPr="008E3AB0">
        <w:rPr>
          <w:rFonts w:ascii="Arial" w:hAnsi="Arial" w:cs="Arial"/>
        </w:rPr>
        <w:t>Activation function</w:t>
      </w:r>
    </w:p>
    <w:p w:rsidR="00EF34DE" w:rsidRPr="008E3AB0" w:rsidP="008E3AB0" w14:paraId="2C31BFB6" w14:textId="3C8E8B58">
      <w:pPr>
        <w:pStyle w:val="ListParagraph"/>
        <w:numPr>
          <w:ilvl w:val="0"/>
          <w:numId w:val="7"/>
        </w:numPr>
        <w:spacing w:line="480" w:lineRule="auto"/>
        <w:rPr>
          <w:rFonts w:ascii="Arial" w:hAnsi="Arial" w:cs="Arial"/>
        </w:rPr>
      </w:pPr>
      <w:r>
        <w:rPr>
          <w:rFonts w:ascii="Arial" w:hAnsi="Arial" w:cs="Arial"/>
        </w:rPr>
        <w:t>Number of neurons</w:t>
      </w:r>
    </w:p>
    <w:p w:rsidR="008B1474" w:rsidP="008B1474" w14:paraId="12EA2B05" w14:textId="7B995C9F">
      <w:pPr>
        <w:spacing w:line="480" w:lineRule="auto"/>
        <w:rPr>
          <w:rFonts w:ascii="Arial" w:hAnsi="Arial" w:cs="Arial"/>
        </w:rPr>
      </w:pPr>
      <w:r>
        <w:rPr>
          <w:rFonts w:ascii="Arial" w:hAnsi="Arial" w:cs="Arial"/>
        </w:rPr>
        <w:t>The second step is to tune the number of layers since fewer layers can lead to underfitting, while too many may lead to an overfitting model.</w:t>
      </w:r>
      <w:r w:rsidR="002C532A">
        <w:rPr>
          <w:rFonts w:ascii="Arial" w:hAnsi="Arial" w:cs="Arial"/>
        </w:rPr>
        <w:t xml:space="preserve"> This shall be carefully assessed based on the model performance.</w:t>
      </w:r>
      <w:r w:rsidR="00484B45">
        <w:rPr>
          <w:rFonts w:ascii="Arial" w:hAnsi="Arial" w:cs="Arial"/>
        </w:rPr>
        <w:t xml:space="preserve"> The model can also be tweaked by </w:t>
      </w:r>
      <w:r w:rsidR="001D5E4F">
        <w:rPr>
          <w:rFonts w:ascii="Arial" w:hAnsi="Arial" w:cs="Arial"/>
        </w:rPr>
        <w:t>reviewing the v</w:t>
      </w:r>
      <w:r w:rsidR="00484B45">
        <w:rPr>
          <w:rFonts w:ascii="Arial" w:hAnsi="Arial" w:cs="Arial"/>
        </w:rPr>
        <w:t xml:space="preserve">isualization of the outputs of any </w:t>
      </w:r>
      <w:r w:rsidR="00484B45">
        <w:rPr>
          <w:rFonts w:ascii="Arial" w:hAnsi="Arial" w:cs="Arial"/>
        </w:rPr>
        <w:t>Keras</w:t>
      </w:r>
      <w:r w:rsidR="00484B45">
        <w:rPr>
          <w:rFonts w:ascii="Arial" w:hAnsi="Arial" w:cs="Arial"/>
        </w:rPr>
        <w:t xml:space="preserve"> layer using the </w:t>
      </w:r>
      <w:r w:rsidR="00484B45">
        <w:rPr>
          <w:rFonts w:ascii="Arial" w:hAnsi="Arial" w:cs="Arial"/>
        </w:rPr>
        <w:t>Keract</w:t>
      </w:r>
      <w:r w:rsidR="00484B45">
        <w:rPr>
          <w:rFonts w:ascii="Arial" w:hAnsi="Arial" w:cs="Arial"/>
        </w:rPr>
        <w:t xml:space="preserve"> library. The transformation of the input to the output prediction and the bottlenecks can be viewed using this library, </w:t>
      </w:r>
      <w:r w:rsidR="00484B45">
        <w:rPr>
          <w:rFonts w:ascii="Arial" w:hAnsi="Arial" w:cs="Arial"/>
        </w:rPr>
        <w:t>allowing the model to improve.</w:t>
      </w:r>
    </w:p>
    <w:p w:rsidR="008B1474" w:rsidP="008B1474" w14:paraId="3C812028" w14:textId="5CAF626E">
      <w:pPr>
        <w:spacing w:line="480" w:lineRule="auto"/>
        <w:rPr>
          <w:rFonts w:ascii="Arial" w:hAnsi="Arial" w:cs="Arial"/>
        </w:rPr>
      </w:pPr>
    </w:p>
    <w:p w:rsidR="002A4511" w:rsidP="008B1474" w14:paraId="4F5FFC2A" w14:textId="07DFA9E5">
      <w:pPr>
        <w:spacing w:line="480" w:lineRule="auto"/>
        <w:rPr>
          <w:rFonts w:ascii="Arial" w:hAnsi="Arial" w:cs="Arial"/>
        </w:rPr>
      </w:pPr>
      <w:r w:rsidRPr="00DC7C77">
        <w:rPr>
          <w:rFonts w:ascii="Arial" w:hAnsi="Arial" w:cs="Arial"/>
          <w:b/>
          <w:bCs/>
        </w:rPr>
        <w:t>Model Compilation</w:t>
      </w:r>
      <w:r>
        <w:rPr>
          <w:rFonts w:ascii="Arial" w:hAnsi="Arial" w:cs="Arial"/>
        </w:rPr>
        <w:t>: Th</w:t>
      </w:r>
      <w:r w:rsidR="0087068A">
        <w:rPr>
          <w:rFonts w:ascii="Arial" w:hAnsi="Arial" w:cs="Arial"/>
        </w:rPr>
        <w:t xml:space="preserve">is is the </w:t>
      </w:r>
      <w:r w:rsidR="00517B33">
        <w:rPr>
          <w:rFonts w:ascii="Arial" w:hAnsi="Arial" w:cs="Arial"/>
        </w:rPr>
        <w:t xml:space="preserve">final step toward creating a model. After compilation is done, we will </w:t>
      </w:r>
      <w:r w:rsidR="00954AA3">
        <w:rPr>
          <w:rFonts w:ascii="Arial" w:hAnsi="Arial" w:cs="Arial"/>
        </w:rPr>
        <w:t>move on to the training phase.</w:t>
      </w:r>
    </w:p>
    <w:p w:rsidR="00B33B32" w:rsidP="008B1474" w14:paraId="7466CC91" w14:textId="5EF5F823">
      <w:pPr>
        <w:spacing w:line="480" w:lineRule="auto"/>
        <w:rPr>
          <w:rFonts w:ascii="Arial" w:hAnsi="Arial" w:cs="Arial"/>
        </w:rPr>
      </w:pPr>
      <w:r w:rsidRPr="00DC7C77">
        <w:rPr>
          <w:rFonts w:ascii="Arial" w:hAnsi="Arial" w:cs="Arial"/>
          <w:b/>
          <w:bCs/>
        </w:rPr>
        <w:t>Loss Function</w:t>
      </w:r>
      <w:r>
        <w:rPr>
          <w:rFonts w:ascii="Arial" w:hAnsi="Arial" w:cs="Arial"/>
        </w:rPr>
        <w:t xml:space="preserve">: </w:t>
      </w:r>
      <w:r w:rsidR="00E956D6">
        <w:rPr>
          <w:rFonts w:ascii="Arial" w:hAnsi="Arial" w:cs="Arial"/>
        </w:rPr>
        <w:t>This function needs to be defined to find the error in the learning process</w:t>
      </w:r>
      <w:r w:rsidR="00542907">
        <w:rPr>
          <w:rFonts w:ascii="Arial" w:hAnsi="Arial" w:cs="Arial"/>
        </w:rPr>
        <w:t xml:space="preserve"> for identifying the difference between the predicted value by the model and the actual value.</w:t>
      </w:r>
      <w:r w:rsidR="00E956D6">
        <w:rPr>
          <w:rFonts w:ascii="Arial" w:hAnsi="Arial" w:cs="Arial"/>
        </w:rPr>
        <w:t xml:space="preserve"> For this study, we will use sparse categorical cross-entropy.</w:t>
      </w:r>
    </w:p>
    <w:p w:rsidR="00DC7C77" w:rsidP="008B1474" w14:paraId="6694EB6C" w14:textId="3631D4E8">
      <w:pPr>
        <w:spacing w:line="480" w:lineRule="auto"/>
        <w:rPr>
          <w:rFonts w:ascii="Arial" w:hAnsi="Arial" w:cs="Arial"/>
        </w:rPr>
      </w:pPr>
      <w:r w:rsidRPr="00AD4E9F">
        <w:rPr>
          <w:rFonts w:ascii="Arial" w:hAnsi="Arial" w:cs="Arial"/>
          <w:b/>
          <w:bCs/>
        </w:rPr>
        <w:t>Optimizer</w:t>
      </w:r>
      <w:r>
        <w:rPr>
          <w:rFonts w:ascii="Arial" w:hAnsi="Arial" w:cs="Arial"/>
        </w:rPr>
        <w:t xml:space="preserve">: </w:t>
      </w:r>
      <w:r w:rsidR="006A53CE">
        <w:rPr>
          <w:rFonts w:ascii="Arial" w:hAnsi="Arial" w:cs="Arial"/>
        </w:rPr>
        <w:t>This process will optimize the input weights by comparing the prediction and the loss function</w:t>
      </w:r>
      <w:r w:rsidR="00C3589A">
        <w:rPr>
          <w:rFonts w:ascii="Arial" w:hAnsi="Arial" w:cs="Arial"/>
        </w:rPr>
        <w:t>, and we will use the Adam optimizer in this study.</w:t>
      </w:r>
    </w:p>
    <w:p w:rsidR="009C2DE2" w:rsidP="000B1D28" w14:paraId="41AF6E52" w14:textId="06FE3F27">
      <w:pPr>
        <w:spacing w:line="480" w:lineRule="auto"/>
        <w:rPr>
          <w:rFonts w:ascii="Arial" w:hAnsi="Arial" w:cs="Arial"/>
        </w:rPr>
      </w:pPr>
      <w:r w:rsidRPr="00AD4E9F">
        <w:rPr>
          <w:rFonts w:ascii="Arial" w:hAnsi="Arial" w:cs="Arial"/>
          <w:b/>
          <w:bCs/>
        </w:rPr>
        <w:t>Metrics</w:t>
      </w:r>
      <w:r>
        <w:rPr>
          <w:rFonts w:ascii="Arial" w:hAnsi="Arial" w:cs="Arial"/>
        </w:rPr>
        <w:t>: This is used to evaluate the performance of our model</w:t>
      </w:r>
      <w:r w:rsidR="00044CC3">
        <w:rPr>
          <w:rFonts w:ascii="Arial" w:hAnsi="Arial" w:cs="Arial"/>
        </w:rPr>
        <w:t xml:space="preserve"> by </w:t>
      </w:r>
      <w:r w:rsidR="00823F6A">
        <w:rPr>
          <w:rFonts w:ascii="Arial" w:hAnsi="Arial" w:cs="Arial"/>
        </w:rPr>
        <w:t>reviewing the ratio of the "number of correct predictions" and "total number of predictions</w:t>
      </w:r>
      <w:r w:rsidR="00AA0541">
        <w:rPr>
          <w:rFonts w:ascii="Arial" w:hAnsi="Arial" w:cs="Arial"/>
        </w:rPr>
        <w:t xml:space="preserve"> ."This study uses Accuracy as the Metric</w:t>
      </w:r>
      <w:r w:rsidR="00AD4E9F">
        <w:rPr>
          <w:rFonts w:ascii="Arial" w:hAnsi="Arial" w:cs="Arial"/>
        </w:rPr>
        <w:t xml:space="preserve"> for our model.</w:t>
      </w:r>
    </w:p>
    <w:p w:rsidR="006A1088" w:rsidP="000B1D28" w14:paraId="11AAAB9A" w14:textId="153ABCF8">
      <w:pPr>
        <w:spacing w:line="480" w:lineRule="auto"/>
        <w:rPr>
          <w:rFonts w:ascii="Arial" w:hAnsi="Arial" w:cs="Arial"/>
        </w:rPr>
      </w:pPr>
      <w:r>
        <w:rPr>
          <w:rFonts w:ascii="Arial" w:hAnsi="Arial" w:cs="Arial"/>
        </w:rPr>
        <w:t>The m</w:t>
      </w:r>
      <w:r w:rsidR="00975C63">
        <w:rPr>
          <w:rFonts w:ascii="Arial" w:hAnsi="Arial" w:cs="Arial"/>
        </w:rPr>
        <w:t xml:space="preserve">odel </w:t>
      </w:r>
      <w:r w:rsidR="003069E7">
        <w:rPr>
          <w:rFonts w:ascii="Arial" w:hAnsi="Arial" w:cs="Arial"/>
        </w:rPr>
        <w:t xml:space="preserve">performance </w:t>
      </w:r>
      <w:r w:rsidR="00EC4E3E">
        <w:rPr>
          <w:rFonts w:ascii="Arial" w:hAnsi="Arial" w:cs="Arial"/>
        </w:rPr>
        <w:t>shall be</w:t>
      </w:r>
      <w:r w:rsidR="00975C63">
        <w:rPr>
          <w:rFonts w:ascii="Arial" w:hAnsi="Arial" w:cs="Arial"/>
        </w:rPr>
        <w:t xml:space="preserve"> </w:t>
      </w:r>
      <w:r w:rsidR="00975C63">
        <w:rPr>
          <w:rFonts w:ascii="Arial" w:hAnsi="Arial" w:cs="Arial"/>
        </w:rPr>
        <w:t>evaluated on the test dataset</w:t>
      </w:r>
      <w:r w:rsidR="00FA59AD">
        <w:rPr>
          <w:rFonts w:ascii="Arial" w:hAnsi="Arial" w:cs="Arial"/>
        </w:rPr>
        <w:t xml:space="preserve">. The </w:t>
      </w:r>
      <w:r w:rsidR="00366CC5">
        <w:rPr>
          <w:rFonts w:ascii="Arial" w:hAnsi="Arial" w:cs="Arial"/>
        </w:rPr>
        <w:t xml:space="preserve">misclassification </w:t>
      </w:r>
      <w:r w:rsidR="00FA59AD">
        <w:rPr>
          <w:rFonts w:ascii="Arial" w:hAnsi="Arial" w:cs="Arial"/>
        </w:rPr>
        <w:t>will be</w:t>
      </w:r>
      <w:r w:rsidR="00F35A07">
        <w:rPr>
          <w:rFonts w:ascii="Arial" w:hAnsi="Arial" w:cs="Arial"/>
        </w:rPr>
        <w:t xml:space="preserve"> reviewed using a </w:t>
      </w:r>
      <w:r w:rsidR="00BA75B8">
        <w:rPr>
          <w:rFonts w:ascii="Arial" w:hAnsi="Arial" w:cs="Arial"/>
        </w:rPr>
        <w:t xml:space="preserve">Heatmap / </w:t>
      </w:r>
      <w:r w:rsidR="00F35A07">
        <w:rPr>
          <w:rFonts w:ascii="Arial" w:hAnsi="Arial" w:cs="Arial"/>
        </w:rPr>
        <w:t>Clustermap</w:t>
      </w:r>
      <w:r w:rsidR="00F35A07">
        <w:rPr>
          <w:rFonts w:ascii="Arial" w:hAnsi="Arial" w:cs="Arial"/>
        </w:rPr>
        <w:t xml:space="preserve"> </w:t>
      </w:r>
      <w:r w:rsidR="0026367E">
        <w:rPr>
          <w:rFonts w:ascii="Arial" w:hAnsi="Arial" w:cs="Arial"/>
        </w:rPr>
        <w:t>to identify apparent patterns</w:t>
      </w:r>
      <w:r w:rsidR="004F018F">
        <w:rPr>
          <w:rFonts w:ascii="Arial" w:hAnsi="Arial" w:cs="Arial"/>
        </w:rPr>
        <w:t xml:space="preserve"> and tweak the model accordingly.</w:t>
      </w:r>
    </w:p>
    <w:p w:rsidR="006A1088" w:rsidP="000B1D28" w14:paraId="3C94BB82" w14:textId="77777777">
      <w:pPr>
        <w:spacing w:line="480" w:lineRule="auto"/>
        <w:rPr>
          <w:rFonts w:ascii="Arial" w:hAnsi="Arial" w:cs="Arial"/>
        </w:rPr>
      </w:pPr>
    </w:p>
    <w:p w:rsidR="000B1D28" w:rsidP="002E4BAD" w14:paraId="6E9387B3" w14:textId="77777777">
      <w:pPr>
        <w:spacing w:line="480" w:lineRule="auto"/>
        <w:rPr>
          <w:rFonts w:ascii="Arial" w:hAnsi="Arial" w:cs="Arial"/>
        </w:rPr>
      </w:pPr>
    </w:p>
    <w:p w:rsidR="001C1F6D" w:rsidP="002E4BAD" w14:paraId="4762FC93" w14:textId="77777777">
      <w:pPr>
        <w:spacing w:line="480" w:lineRule="auto"/>
        <w:rPr>
          <w:rFonts w:ascii="Arial" w:hAnsi="Arial" w:cs="Arial"/>
        </w:rPr>
      </w:pPr>
    </w:p>
    <w:p w:rsidR="002E4BAD" w:rsidP="0099663D" w14:paraId="47B6C279" w14:textId="77777777">
      <w:pPr>
        <w:spacing w:line="480" w:lineRule="auto"/>
        <w:ind w:firstLine="720"/>
        <w:rPr>
          <w:rFonts w:ascii="Arial" w:hAnsi="Arial" w:cs="Arial"/>
        </w:rPr>
      </w:pPr>
    </w:p>
    <w:p w:rsidR="002D0627" w:rsidRPr="00564DE3" w:rsidP="0099663D" w14:paraId="302ED1AA" w14:textId="12F1221F">
      <w:pPr>
        <w:spacing w:line="480" w:lineRule="auto"/>
        <w:ind w:firstLine="720"/>
        <w:rPr>
          <w:rFonts w:ascii="Arial" w:hAnsi="Arial" w:cs="Arial"/>
        </w:rPr>
      </w:pPr>
      <w:r>
        <w:rPr>
          <w:rFonts w:ascii="Arial" w:hAnsi="Arial" w:cs="Arial"/>
        </w:rPr>
        <w:t xml:space="preserve"> </w:t>
      </w:r>
      <w:r>
        <w:rPr>
          <w:rFonts w:ascii="Arial" w:hAnsi="Arial" w:cs="Arial"/>
        </w:rPr>
        <w:t xml:space="preserve"> </w:t>
      </w:r>
    </w:p>
    <w:p w:rsidR="00751C97" w:rsidRPr="003D6061" w:rsidP="003D6061" w14:paraId="64574BB2" w14:textId="03FFC50F">
      <w:pPr>
        <w:spacing w:line="480" w:lineRule="auto"/>
        <w:rPr>
          <w:rFonts w:ascii="Arial" w:hAnsi="Arial" w:cs="Arial"/>
          <w:lang w:val="en-US"/>
        </w:rPr>
      </w:pPr>
    </w:p>
    <w:p w:rsidR="00751C97" w:rsidRPr="003D6061" w:rsidP="003D6061" w14:paraId="2D7667CD" w14:textId="77777777">
      <w:pPr>
        <w:spacing w:line="480" w:lineRule="auto"/>
        <w:rPr>
          <w:rFonts w:ascii="Arial" w:hAnsi="Arial" w:cs="Arial"/>
          <w:lang w:val="en-US"/>
        </w:rPr>
        <w:sectPr>
          <w:pgSz w:w="11906" w:h="16838"/>
          <w:pgMar w:top="1440" w:right="1440" w:bottom="1440" w:left="1440" w:header="708" w:footer="708" w:gutter="0"/>
          <w:cols w:space="708"/>
          <w:docGrid w:linePitch="360"/>
        </w:sectPr>
      </w:pPr>
    </w:p>
    <w:p w:rsidR="00360E01" w:rsidP="003B13AD" w14:paraId="22F512E0" w14:textId="41A656DD">
      <w:pPr>
        <w:pStyle w:val="Heading1"/>
      </w:pPr>
      <w:bookmarkStart w:id="21" w:name="_Toc102770900"/>
      <w:r w:rsidRPr="00751C97">
        <w:t>Results</w:t>
      </w:r>
      <w:bookmarkEnd w:id="21"/>
    </w:p>
    <w:p w:rsidR="004F50DE" w:rsidRPr="003D6061" w:rsidP="003D6061" w14:paraId="255F2857" w14:textId="77777777">
      <w:pPr>
        <w:spacing w:line="480" w:lineRule="auto"/>
        <w:rPr>
          <w:rFonts w:ascii="Arial" w:hAnsi="Arial" w:cs="Arial"/>
          <w:lang w:val="en-US"/>
        </w:rPr>
      </w:pPr>
    </w:p>
    <w:p w:rsidR="00400606" w:rsidRPr="003D6061" w:rsidP="003D6061" w14:paraId="654497A1" w14:textId="77777777">
      <w:pPr>
        <w:spacing w:line="480" w:lineRule="auto"/>
        <w:rPr>
          <w:rFonts w:ascii="Arial" w:hAnsi="Arial" w:cs="Arial"/>
          <w:lang w:val="en-US"/>
        </w:rPr>
      </w:pPr>
    </w:p>
    <w:p w:rsidR="00915879" w:rsidP="003B13AD" w14:paraId="2560468B" w14:textId="4E9B5318">
      <w:pPr>
        <w:pStyle w:val="Heading1"/>
      </w:pPr>
      <w:bookmarkStart w:id="22" w:name="_Toc102770901"/>
      <w:r w:rsidRPr="00751C97">
        <w:t>Analysis and Interpretation</w:t>
      </w:r>
      <w:bookmarkEnd w:id="22"/>
    </w:p>
    <w:p w:rsidR="004F50DE" w:rsidRPr="003D6061" w:rsidP="003D6061" w14:paraId="023B92EF" w14:textId="77777777">
      <w:pPr>
        <w:spacing w:line="480" w:lineRule="auto"/>
        <w:rPr>
          <w:rFonts w:ascii="Arial" w:hAnsi="Arial" w:cs="Arial"/>
          <w:lang w:val="en-US"/>
        </w:rPr>
      </w:pPr>
    </w:p>
    <w:p w:rsidR="00400606" w:rsidRPr="003D6061" w:rsidP="003D6061" w14:paraId="45839778" w14:textId="77777777">
      <w:pPr>
        <w:spacing w:line="480" w:lineRule="auto"/>
        <w:rPr>
          <w:rFonts w:ascii="Arial" w:hAnsi="Arial" w:cs="Arial"/>
          <w:lang w:val="en-US"/>
        </w:rPr>
      </w:pPr>
    </w:p>
    <w:p w:rsidR="00915879" w:rsidP="003B13AD" w14:paraId="6A94981A" w14:textId="428079D8">
      <w:pPr>
        <w:pStyle w:val="Heading1"/>
      </w:pPr>
      <w:bookmarkStart w:id="23" w:name="_Toc102770902"/>
      <w:r w:rsidRPr="00751C97">
        <w:t>Conclusions</w:t>
      </w:r>
      <w:bookmarkEnd w:id="23"/>
    </w:p>
    <w:p w:rsidR="004F50DE" w:rsidRPr="003D6061" w:rsidP="003D6061" w14:paraId="55CF34F4" w14:textId="092F4B30">
      <w:pPr>
        <w:spacing w:line="480" w:lineRule="auto"/>
        <w:rPr>
          <w:rFonts w:ascii="Arial" w:hAnsi="Arial" w:cs="Arial"/>
          <w:lang w:val="en-US"/>
        </w:rPr>
      </w:pPr>
    </w:p>
    <w:p w:rsidR="00400606" w:rsidRPr="003D6061" w:rsidP="003D6061" w14:paraId="6E4AF204" w14:textId="77777777">
      <w:pPr>
        <w:spacing w:line="480" w:lineRule="auto"/>
        <w:rPr>
          <w:rFonts w:ascii="Arial" w:hAnsi="Arial" w:cs="Arial"/>
          <w:lang w:val="en-US"/>
        </w:rPr>
      </w:pPr>
    </w:p>
    <w:p w:rsidR="00751C97" w:rsidP="004F50DE" w14:paraId="17E25D19" w14:textId="3E764BC2">
      <w:pPr>
        <w:pStyle w:val="Heading1"/>
      </w:pPr>
      <w:bookmarkStart w:id="24" w:name="_Toc102770903"/>
      <w:r w:rsidRPr="00751C97">
        <w:t xml:space="preserve">Directions for Future </w:t>
      </w:r>
      <w:r w:rsidR="00AC29D0">
        <w:t>W</w:t>
      </w:r>
      <w:r w:rsidRPr="00751C97">
        <w:t>ork</w:t>
      </w:r>
      <w:bookmarkEnd w:id="24"/>
    </w:p>
    <w:p w:rsidR="004F50DE" w:rsidRPr="003D6061" w:rsidP="003D6061" w14:paraId="226EBA01" w14:textId="17DA3138">
      <w:pPr>
        <w:spacing w:line="480" w:lineRule="auto"/>
        <w:rPr>
          <w:rFonts w:ascii="Arial" w:hAnsi="Arial" w:cs="Arial"/>
          <w:lang w:val="en-US"/>
        </w:rPr>
      </w:pPr>
    </w:p>
    <w:p w:rsidR="00DA248F" w:rsidRPr="003D6061" w:rsidP="003D6061" w14:paraId="289EDFBA" w14:textId="77777777">
      <w:pPr>
        <w:spacing w:line="480" w:lineRule="auto"/>
        <w:rPr>
          <w:rFonts w:ascii="Arial" w:hAnsi="Arial" w:cs="Arial"/>
          <w:lang w:val="en-US"/>
        </w:rPr>
      </w:pPr>
    </w:p>
    <w:p w:rsidR="004F50DE" w:rsidRPr="003D6061" w:rsidP="003D6061" w14:paraId="67D98B8C" w14:textId="77777777">
      <w:pPr>
        <w:spacing w:line="480" w:lineRule="auto"/>
        <w:rPr>
          <w:rFonts w:ascii="Arial" w:hAnsi="Arial" w:cs="Arial"/>
          <w:lang w:val="en-US"/>
        </w:rPr>
      </w:pPr>
    </w:p>
    <w:p w:rsidR="004F50DE" w:rsidRPr="003D6061" w:rsidP="003D6061" w14:paraId="3278F811" w14:textId="0CE27CC7">
      <w:pPr>
        <w:spacing w:line="480" w:lineRule="auto"/>
        <w:rPr>
          <w:rFonts w:ascii="Arial" w:hAnsi="Arial" w:cs="Arial"/>
          <w:lang w:val="en-US"/>
        </w:rPr>
        <w:sectPr>
          <w:pgSz w:w="11906" w:h="16838"/>
          <w:pgMar w:top="1440" w:right="1440" w:bottom="1440" w:left="1440" w:header="708" w:footer="708" w:gutter="0"/>
          <w:cols w:space="708"/>
          <w:docGrid w:linePitch="360"/>
        </w:sectPr>
      </w:pPr>
    </w:p>
    <w:p w:rsidR="00915879" w:rsidRPr="00751C97" w:rsidP="003B13AD" w14:paraId="0A68262C" w14:textId="44D14B1E">
      <w:pPr>
        <w:pStyle w:val="Heading1"/>
      </w:pPr>
      <w:bookmarkStart w:id="25" w:name="_Toc102770904"/>
      <w:r w:rsidRPr="00751C97">
        <w:t>References</w:t>
      </w:r>
      <w:bookmarkEnd w:id="25"/>
    </w:p>
    <w:p w:rsidR="007B69A9" w:rsidRPr="00DE6136" w:rsidP="00DE6136" w14:paraId="0DB9F42A" w14:textId="77777777">
      <w:pPr>
        <w:spacing w:line="480" w:lineRule="auto"/>
        <w:rPr>
          <w:rFonts w:ascii="Arial" w:hAnsi="Arial" w:cs="Arial"/>
          <w:lang w:val="en-US"/>
        </w:rPr>
      </w:pPr>
    </w:p>
    <w:p w:rsidR="00C3536C" w:rsidRPr="00DE6136" w:rsidP="00DE6136" w14:paraId="36987ABC" w14:textId="77777777">
      <w:pPr>
        <w:spacing w:line="480" w:lineRule="auto"/>
        <w:rPr>
          <w:rFonts w:ascii="Arial" w:hAnsi="Arial" w:cs="Arial"/>
          <w:lang w:val="en-US"/>
        </w:rPr>
      </w:pPr>
      <w:r w:rsidRPr="00DE6136">
        <w:rPr>
          <w:rFonts w:ascii="Arial" w:hAnsi="Arial" w:cs="Arial"/>
          <w:lang w:val="en-US"/>
        </w:rPr>
        <w:t>Baldominos</w:t>
      </w:r>
      <w:r w:rsidRPr="00DE6136">
        <w:rPr>
          <w:rFonts w:ascii="Arial" w:hAnsi="Arial" w:cs="Arial"/>
          <w:lang w:val="en-US"/>
        </w:rPr>
        <w:t xml:space="preserve">, Alejandro, </w:t>
      </w:r>
      <w:r w:rsidRPr="00DE6136">
        <w:rPr>
          <w:rFonts w:ascii="Arial" w:hAnsi="Arial" w:cs="Arial"/>
          <w:lang w:val="en-US"/>
        </w:rPr>
        <w:t>Yago</w:t>
      </w:r>
      <w:r w:rsidRPr="00DE6136">
        <w:rPr>
          <w:rFonts w:ascii="Arial" w:hAnsi="Arial" w:cs="Arial"/>
          <w:lang w:val="en-US"/>
        </w:rPr>
        <w:t xml:space="preserve"> </w:t>
      </w:r>
      <w:r w:rsidRPr="00DE6136">
        <w:rPr>
          <w:rFonts w:ascii="Arial" w:hAnsi="Arial" w:cs="Arial"/>
          <w:lang w:val="en-US"/>
        </w:rPr>
        <w:t>Saez</w:t>
      </w:r>
      <w:r w:rsidRPr="00DE6136">
        <w:rPr>
          <w:rFonts w:ascii="Arial" w:hAnsi="Arial" w:cs="Arial"/>
          <w:lang w:val="en-US"/>
        </w:rPr>
        <w:t xml:space="preserve">, and Pedro Isasi. “A Survey of Handwritten </w:t>
      </w:r>
    </w:p>
    <w:p w:rsidR="00915879" w:rsidRPr="00DE6136" w:rsidP="00DE6136" w14:paraId="3934E194" w14:textId="651EE523">
      <w:pPr>
        <w:spacing w:line="480" w:lineRule="auto"/>
        <w:ind w:left="720"/>
        <w:rPr>
          <w:rFonts w:ascii="Arial" w:hAnsi="Arial" w:cs="Arial"/>
          <w:lang w:val="en-US"/>
        </w:rPr>
      </w:pPr>
      <w:r w:rsidRPr="00DE6136">
        <w:rPr>
          <w:rFonts w:ascii="Arial" w:hAnsi="Arial" w:cs="Arial"/>
          <w:lang w:val="en-US"/>
        </w:rPr>
        <w:t xml:space="preserve">Character Recognition with MNIST and EMNIST.” Applied Sciences 9, no. 15 (2019): 3169–. </w:t>
      </w:r>
      <w:hyperlink r:id="rId16" w:history="1">
        <w:r w:rsidRPr="00DE6136" w:rsidR="0020666A">
          <w:rPr>
            <w:rStyle w:val="Hyperlink"/>
            <w:rFonts w:ascii="Arial" w:hAnsi="Arial" w:cs="Arial"/>
            <w:lang w:val="en-US"/>
          </w:rPr>
          <w:t>https://doi.org/10.3390/app9153169</w:t>
        </w:r>
      </w:hyperlink>
      <w:r w:rsidRPr="00DE6136">
        <w:rPr>
          <w:rFonts w:ascii="Arial" w:hAnsi="Arial" w:cs="Arial"/>
          <w:lang w:val="en-US"/>
        </w:rPr>
        <w:t>.</w:t>
      </w:r>
    </w:p>
    <w:p w:rsidR="0007133B" w:rsidP="00DE6136" w14:paraId="6D49571D" w14:textId="60B8EC66">
      <w:pPr>
        <w:spacing w:line="480" w:lineRule="auto"/>
        <w:rPr>
          <w:rFonts w:ascii="Arial" w:hAnsi="Arial" w:cs="Arial"/>
          <w:lang w:val="en-US"/>
        </w:rPr>
      </w:pPr>
    </w:p>
    <w:p w:rsidR="00222122" w:rsidP="00222122" w14:paraId="6D4244BE" w14:textId="22542789">
      <w:pPr>
        <w:spacing w:line="480" w:lineRule="auto"/>
        <w:rPr>
          <w:rFonts w:ascii="Arial" w:hAnsi="Arial" w:cs="Arial"/>
          <w:lang w:val="en-US"/>
        </w:rPr>
      </w:pPr>
      <w:r w:rsidRPr="00DE6136">
        <w:rPr>
          <w:rFonts w:ascii="Arial" w:hAnsi="Arial" w:cs="Arial"/>
          <w:lang w:val="en-US"/>
        </w:rPr>
        <w:t xml:space="preserve">Cohen, Gregory, Saeed Afshar, Jonathan </w:t>
      </w:r>
      <w:r w:rsidRPr="00DE6136">
        <w:rPr>
          <w:rFonts w:ascii="Arial" w:hAnsi="Arial" w:cs="Arial"/>
          <w:lang w:val="en-US"/>
        </w:rPr>
        <w:t>Tapson</w:t>
      </w:r>
      <w:r w:rsidRPr="00DE6136">
        <w:rPr>
          <w:rFonts w:ascii="Arial" w:hAnsi="Arial" w:cs="Arial"/>
          <w:lang w:val="en-US"/>
        </w:rPr>
        <w:t>, and André van Schaik. “EMNIST:</w:t>
      </w:r>
    </w:p>
    <w:p w:rsidR="00DE6136" w:rsidRPr="00222122" w:rsidP="00222122" w14:paraId="2239A7B6" w14:textId="00B9A6D7">
      <w:pPr>
        <w:spacing w:line="480" w:lineRule="auto"/>
        <w:ind w:left="720"/>
        <w:rPr>
          <w:rFonts w:ascii="Arial" w:hAnsi="Arial" w:cs="Arial"/>
          <w:lang w:val="en-US"/>
        </w:rPr>
      </w:pPr>
      <w:r w:rsidRPr="00DE6136">
        <w:rPr>
          <w:rFonts w:ascii="Arial" w:hAnsi="Arial" w:cs="Arial"/>
          <w:lang w:val="en-US"/>
        </w:rPr>
        <w:t xml:space="preserve">An Extension of MNIST to Handwritten Letters.” </w:t>
      </w:r>
      <w:r w:rsidRPr="00DE6136">
        <w:rPr>
          <w:rFonts w:ascii="Arial" w:hAnsi="Arial" w:cs="Arial"/>
        </w:rPr>
        <w:t xml:space="preserve">arXiv:1702.05373v2 [cs.CV] (17 Feb 2017), </w:t>
      </w:r>
      <w:hyperlink r:id="rId17" w:history="1">
        <w:r w:rsidRPr="00DE6136">
          <w:rPr>
            <w:rStyle w:val="Hyperlink"/>
            <w:rFonts w:ascii="Arial" w:hAnsi="Arial" w:cs="Arial"/>
            <w:shd w:val="clear" w:color="auto" w:fill="FFFFFF"/>
          </w:rPr>
          <w:t>https://doi.org/10.48550/arXiv.1702.05373</w:t>
        </w:r>
      </w:hyperlink>
    </w:p>
    <w:p w:rsidR="00624EB3" w:rsidRPr="00624EB3" w:rsidP="00624EB3" w14:paraId="297629AE" w14:textId="77777777">
      <w:pPr>
        <w:spacing w:line="480" w:lineRule="auto"/>
        <w:rPr>
          <w:rFonts w:ascii="Arial" w:hAnsi="Arial" w:cs="Arial"/>
          <w:lang w:val="en-US"/>
        </w:rPr>
      </w:pPr>
    </w:p>
    <w:p w:rsidR="00624EB3" w:rsidP="00624EB3" w14:paraId="481BEC3A" w14:textId="77777777">
      <w:pPr>
        <w:spacing w:line="480" w:lineRule="auto"/>
        <w:rPr>
          <w:rFonts w:ascii="Arial" w:hAnsi="Arial" w:cs="Arial"/>
          <w:lang w:val="en-US"/>
        </w:rPr>
      </w:pPr>
      <w:r w:rsidRPr="00624EB3">
        <w:rPr>
          <w:rFonts w:ascii="Arial" w:hAnsi="Arial" w:cs="Arial"/>
          <w:lang w:val="en-US"/>
        </w:rPr>
        <w:t>Lecun</w:t>
      </w:r>
      <w:r w:rsidRPr="00624EB3">
        <w:rPr>
          <w:rFonts w:ascii="Arial" w:hAnsi="Arial" w:cs="Arial"/>
          <w:lang w:val="en-US"/>
        </w:rPr>
        <w:t xml:space="preserve">, Y, L </w:t>
      </w:r>
      <w:r w:rsidRPr="00624EB3">
        <w:rPr>
          <w:rFonts w:ascii="Arial" w:hAnsi="Arial" w:cs="Arial"/>
          <w:lang w:val="en-US"/>
        </w:rPr>
        <w:t>Bottou</w:t>
      </w:r>
      <w:r w:rsidRPr="00624EB3">
        <w:rPr>
          <w:rFonts w:ascii="Arial" w:hAnsi="Arial" w:cs="Arial"/>
          <w:lang w:val="en-US"/>
        </w:rPr>
        <w:t xml:space="preserve">, Y </w:t>
      </w:r>
      <w:r w:rsidRPr="00624EB3">
        <w:rPr>
          <w:rFonts w:ascii="Arial" w:hAnsi="Arial" w:cs="Arial"/>
          <w:lang w:val="en-US"/>
        </w:rPr>
        <w:t>Bengio</w:t>
      </w:r>
      <w:r w:rsidRPr="00624EB3">
        <w:rPr>
          <w:rFonts w:ascii="Arial" w:hAnsi="Arial" w:cs="Arial"/>
          <w:lang w:val="en-US"/>
        </w:rPr>
        <w:t xml:space="preserve">, and P Haffner. “Gradient-Based Learning Applied to </w:t>
      </w:r>
    </w:p>
    <w:p w:rsidR="00624EB3" w:rsidP="00624EB3" w14:paraId="0EA878DC" w14:textId="62DCB516">
      <w:pPr>
        <w:spacing w:line="480" w:lineRule="auto"/>
        <w:ind w:left="720"/>
        <w:rPr>
          <w:rFonts w:ascii="Arial" w:hAnsi="Arial" w:cs="Arial"/>
          <w:lang w:val="en-US"/>
        </w:rPr>
      </w:pPr>
      <w:r w:rsidRPr="00624EB3">
        <w:rPr>
          <w:rFonts w:ascii="Arial" w:hAnsi="Arial" w:cs="Arial"/>
          <w:lang w:val="en-US"/>
        </w:rPr>
        <w:t xml:space="preserve">Document Recognition.” Proceedings of the IEEE 86, no. 11 (1998): 2278–2324. </w:t>
      </w:r>
      <w:hyperlink r:id="rId18" w:history="1">
        <w:r w:rsidRPr="006B0D11">
          <w:rPr>
            <w:rStyle w:val="Hyperlink"/>
            <w:rFonts w:ascii="Arial" w:hAnsi="Arial" w:cs="Arial"/>
            <w:lang w:val="en-US"/>
          </w:rPr>
          <w:t>https://doi.org/10.1109/5.726791</w:t>
        </w:r>
      </w:hyperlink>
      <w:r w:rsidRPr="00624EB3">
        <w:rPr>
          <w:rFonts w:ascii="Arial" w:hAnsi="Arial" w:cs="Arial"/>
          <w:lang w:val="en-US"/>
        </w:rPr>
        <w:t>.</w:t>
      </w:r>
    </w:p>
    <w:p w:rsidR="00624EB3" w:rsidP="00624EB3" w14:paraId="21BCF185" w14:textId="4FA724B0">
      <w:pPr>
        <w:spacing w:line="480" w:lineRule="auto"/>
        <w:rPr>
          <w:rFonts w:ascii="Arial" w:hAnsi="Arial" w:cs="Arial"/>
          <w:lang w:val="en-US"/>
        </w:rPr>
      </w:pPr>
    </w:p>
    <w:p w:rsidR="006175B0" w:rsidP="006175B0" w14:paraId="1C4822AC" w14:textId="77777777">
      <w:pPr>
        <w:spacing w:line="480" w:lineRule="auto"/>
        <w:rPr>
          <w:rFonts w:ascii="Arial" w:hAnsi="Arial" w:cs="Arial"/>
          <w:lang w:val="en-US"/>
        </w:rPr>
      </w:pPr>
      <w:r>
        <w:rPr>
          <w:rFonts w:ascii="Arial" w:hAnsi="Arial" w:cs="Arial"/>
          <w:lang w:val="en-US"/>
        </w:rPr>
        <w:t>Hassan</w:t>
      </w:r>
      <w:r w:rsidRPr="00060BAD" w:rsidR="00D80A17">
        <w:rPr>
          <w:rFonts w:ascii="Arial" w:hAnsi="Arial" w:cs="Arial"/>
          <w:lang w:val="en-US"/>
        </w:rPr>
        <w:t xml:space="preserve">, </w:t>
      </w:r>
      <w:r w:rsidR="006E004B">
        <w:rPr>
          <w:rFonts w:ascii="Arial" w:hAnsi="Arial" w:cs="Arial"/>
          <w:lang w:val="en-US"/>
        </w:rPr>
        <w:t>Nahil</w:t>
      </w:r>
      <w:r w:rsidR="006E004B">
        <w:rPr>
          <w:rFonts w:ascii="Arial" w:hAnsi="Arial" w:cs="Arial"/>
          <w:lang w:val="en-US"/>
        </w:rPr>
        <w:t xml:space="preserve"> Ahmed</w:t>
      </w:r>
      <w:r w:rsidRPr="00060BAD" w:rsidR="00D80A17">
        <w:rPr>
          <w:rFonts w:ascii="Arial" w:hAnsi="Arial" w:cs="Arial"/>
          <w:lang w:val="en-US"/>
        </w:rPr>
        <w:t>,</w:t>
      </w:r>
      <w:r w:rsidR="003713D3">
        <w:rPr>
          <w:rFonts w:ascii="Arial" w:hAnsi="Arial" w:cs="Arial"/>
          <w:lang w:val="en-US"/>
        </w:rPr>
        <w:t xml:space="preserve"> </w:t>
      </w:r>
      <w:r w:rsidR="003713D3">
        <w:rPr>
          <w:rFonts w:ascii="Arial" w:hAnsi="Arial" w:cs="Arial"/>
          <w:lang w:val="en-US"/>
        </w:rPr>
        <w:t>Abhigith</w:t>
      </w:r>
      <w:r w:rsidR="003713D3">
        <w:rPr>
          <w:rFonts w:ascii="Arial" w:hAnsi="Arial" w:cs="Arial"/>
          <w:lang w:val="en-US"/>
        </w:rPr>
        <w:t xml:space="preserve"> Neil Abraham, </w:t>
      </w:r>
      <w:r w:rsidR="002A2E9A">
        <w:rPr>
          <w:rFonts w:ascii="Arial" w:hAnsi="Arial" w:cs="Arial"/>
          <w:lang w:val="en-US"/>
        </w:rPr>
        <w:t xml:space="preserve">and </w:t>
      </w:r>
      <w:r w:rsidR="002A2E9A">
        <w:rPr>
          <w:rFonts w:ascii="Arial" w:hAnsi="Arial" w:cs="Arial"/>
          <w:lang w:val="en-US"/>
        </w:rPr>
        <w:t>Ajeesh</w:t>
      </w:r>
      <w:r w:rsidR="002A2E9A">
        <w:rPr>
          <w:rFonts w:ascii="Arial" w:hAnsi="Arial" w:cs="Arial"/>
          <w:lang w:val="en-US"/>
        </w:rPr>
        <w:t xml:space="preserve"> Ramanujan</w:t>
      </w:r>
      <w:r w:rsidRPr="00060BAD" w:rsidR="00D80A17">
        <w:rPr>
          <w:rFonts w:ascii="Arial" w:hAnsi="Arial" w:cs="Arial"/>
          <w:lang w:val="en-US"/>
        </w:rPr>
        <w:t>.</w:t>
      </w:r>
      <w:r w:rsidR="00D80A17">
        <w:rPr>
          <w:rFonts w:ascii="Arial" w:hAnsi="Arial" w:cs="Arial"/>
          <w:lang w:val="en-US"/>
        </w:rPr>
        <w:t xml:space="preserve"> 2021. “Deep </w:t>
      </w:r>
    </w:p>
    <w:p w:rsidR="00D80A17" w:rsidP="006175B0" w14:paraId="074A7F1B" w14:textId="2C037910">
      <w:pPr>
        <w:spacing w:line="480" w:lineRule="auto"/>
        <w:ind w:left="720"/>
        <w:rPr>
          <w:rFonts w:ascii="Arial" w:hAnsi="Arial" w:cs="Arial"/>
          <w:lang w:val="en-US"/>
        </w:rPr>
      </w:pPr>
      <w:r>
        <w:rPr>
          <w:rFonts w:ascii="Arial" w:hAnsi="Arial" w:cs="Arial"/>
          <w:lang w:val="en-US"/>
        </w:rPr>
        <w:t>Learning for Character Recognition”</w:t>
      </w:r>
      <w:r w:rsidRPr="00060BAD">
        <w:rPr>
          <w:rFonts w:ascii="Arial" w:hAnsi="Arial" w:cs="Arial"/>
          <w:lang w:val="en-US"/>
        </w:rPr>
        <w:t xml:space="preserve"> </w:t>
      </w:r>
      <w:r w:rsidR="006175B0">
        <w:rPr>
          <w:rFonts w:ascii="Arial" w:hAnsi="Arial" w:cs="Arial"/>
          <w:lang w:val="en-US"/>
        </w:rPr>
        <w:t>i</w:t>
      </w:r>
      <w:r>
        <w:rPr>
          <w:rFonts w:ascii="Arial" w:hAnsi="Arial" w:cs="Arial"/>
          <w:lang w:val="en-US"/>
        </w:rPr>
        <w:t xml:space="preserve">n </w:t>
      </w:r>
      <w:r w:rsidRPr="00060BAD" w:rsidR="00F35084">
        <w:rPr>
          <w:rFonts w:ascii="Arial" w:hAnsi="Arial" w:cs="Arial"/>
          <w:lang w:val="en-US"/>
        </w:rPr>
        <w:t xml:space="preserve">Prakash, </w:t>
      </w:r>
      <w:r w:rsidRPr="00060BAD" w:rsidR="00F35084">
        <w:rPr>
          <w:rFonts w:ascii="Arial" w:hAnsi="Arial" w:cs="Arial"/>
          <w:lang w:val="en-US"/>
        </w:rPr>
        <w:t>Kolla</w:t>
      </w:r>
      <w:r w:rsidRPr="00060BAD" w:rsidR="00F35084">
        <w:rPr>
          <w:rFonts w:ascii="Arial" w:hAnsi="Arial" w:cs="Arial"/>
          <w:lang w:val="en-US"/>
        </w:rPr>
        <w:t xml:space="preserve"> Bhanu., Ramani. Kannan, </w:t>
      </w:r>
      <w:r w:rsidRPr="00060BAD" w:rsidR="00F35084">
        <w:rPr>
          <w:rFonts w:ascii="Arial" w:hAnsi="Arial" w:cs="Arial"/>
          <w:lang w:val="en-US"/>
        </w:rPr>
        <w:t>S.Albert</w:t>
      </w:r>
      <w:r w:rsidRPr="00060BAD" w:rsidR="00F35084">
        <w:rPr>
          <w:rFonts w:ascii="Arial" w:hAnsi="Arial" w:cs="Arial"/>
          <w:lang w:val="en-US"/>
        </w:rPr>
        <w:t xml:space="preserve">. Alexander, and G. R. </w:t>
      </w:r>
      <w:r w:rsidRPr="00060BAD" w:rsidR="00F35084">
        <w:rPr>
          <w:rFonts w:ascii="Arial" w:hAnsi="Arial" w:cs="Arial"/>
          <w:lang w:val="en-US"/>
        </w:rPr>
        <w:t>Kanagachidambaresan</w:t>
      </w:r>
      <w:r w:rsidRPr="00060BAD" w:rsidR="00F35084">
        <w:rPr>
          <w:rFonts w:ascii="Arial" w:hAnsi="Arial" w:cs="Arial"/>
          <w:lang w:val="en-US"/>
        </w:rPr>
        <w:t>.</w:t>
      </w:r>
      <w:r w:rsidR="00F35084">
        <w:rPr>
          <w:rFonts w:ascii="Arial" w:hAnsi="Arial" w:cs="Arial"/>
          <w:lang w:val="en-US"/>
        </w:rPr>
        <w:t xml:space="preserve"> 2021. </w:t>
      </w:r>
      <w:r w:rsidRPr="00060BAD">
        <w:rPr>
          <w:rFonts w:ascii="Arial" w:hAnsi="Arial" w:cs="Arial"/>
          <w:lang w:val="en-US"/>
        </w:rPr>
        <w:t xml:space="preserve">Advanced Deep Learning for Engineers and </w:t>
      </w:r>
      <w:r w:rsidRPr="00060BAD">
        <w:rPr>
          <w:rFonts w:ascii="Arial" w:hAnsi="Arial" w:cs="Arial"/>
          <w:lang w:val="en-US"/>
        </w:rPr>
        <w:t>Scientists :</w:t>
      </w:r>
      <w:r w:rsidRPr="00060BAD">
        <w:rPr>
          <w:rFonts w:ascii="Arial" w:hAnsi="Arial" w:cs="Arial"/>
          <w:lang w:val="en-US"/>
        </w:rPr>
        <w:t xml:space="preserve"> A Practical Approach. 1st ed. 2021. Cham: Springer International Publishing. </w:t>
      </w:r>
      <w:hyperlink r:id="rId19" w:history="1">
        <w:r w:rsidRPr="006B0D11">
          <w:rPr>
            <w:rStyle w:val="Hyperlink"/>
            <w:rFonts w:ascii="Arial" w:hAnsi="Arial" w:cs="Arial"/>
            <w:lang w:val="en-US"/>
          </w:rPr>
          <w:t>https://doi.org/10.1007/978-3-030-66519-7</w:t>
        </w:r>
      </w:hyperlink>
      <w:r w:rsidRPr="00060BAD">
        <w:rPr>
          <w:rFonts w:ascii="Arial" w:hAnsi="Arial" w:cs="Arial"/>
          <w:lang w:val="en-US"/>
        </w:rPr>
        <w:t>.</w:t>
      </w:r>
    </w:p>
    <w:p w:rsidR="00D80A17" w:rsidRPr="00DE6136" w:rsidP="00624EB3" w14:paraId="5A3749E2" w14:textId="77777777">
      <w:pPr>
        <w:spacing w:line="480" w:lineRule="auto"/>
        <w:rPr>
          <w:rFonts w:ascii="Arial" w:hAnsi="Arial" w:cs="Arial"/>
          <w:lang w:val="en-US"/>
        </w:rPr>
      </w:pPr>
    </w:p>
    <w:p w:rsidR="00AC2A51" w:rsidRPr="00DE6136" w:rsidP="00DE6136" w14:paraId="6E93538A" w14:textId="77777777">
      <w:pPr>
        <w:spacing w:line="480" w:lineRule="auto"/>
        <w:rPr>
          <w:rFonts w:ascii="Arial" w:hAnsi="Arial" w:cs="Arial"/>
          <w:lang w:val="en-US"/>
        </w:rPr>
      </w:pPr>
      <w:r w:rsidRPr="00DE6136">
        <w:rPr>
          <w:rFonts w:ascii="Arial" w:hAnsi="Arial" w:cs="Arial"/>
          <w:lang w:val="en-US"/>
        </w:rPr>
        <w:t xml:space="preserve">Shamsuddin, </w:t>
      </w:r>
      <w:r w:rsidRPr="00DE6136">
        <w:rPr>
          <w:rFonts w:ascii="Arial" w:hAnsi="Arial" w:cs="Arial"/>
          <w:lang w:val="en-US"/>
        </w:rPr>
        <w:t>Mohd</w:t>
      </w:r>
      <w:r w:rsidRPr="00DE6136">
        <w:rPr>
          <w:rFonts w:ascii="Arial" w:hAnsi="Arial" w:cs="Arial"/>
          <w:lang w:val="en-US"/>
        </w:rPr>
        <w:t xml:space="preserve"> </w:t>
      </w:r>
      <w:r w:rsidRPr="00DE6136">
        <w:rPr>
          <w:rFonts w:ascii="Arial" w:hAnsi="Arial" w:cs="Arial"/>
          <w:lang w:val="en-US"/>
        </w:rPr>
        <w:t>Razif</w:t>
      </w:r>
      <w:r w:rsidRPr="00DE6136">
        <w:rPr>
          <w:rFonts w:ascii="Arial" w:hAnsi="Arial" w:cs="Arial"/>
          <w:lang w:val="en-US"/>
        </w:rPr>
        <w:t xml:space="preserve">, </w:t>
      </w:r>
      <w:r w:rsidRPr="00DE6136">
        <w:rPr>
          <w:rFonts w:ascii="Arial" w:hAnsi="Arial" w:cs="Arial"/>
          <w:lang w:val="en-US"/>
        </w:rPr>
        <w:t>Shuzlina</w:t>
      </w:r>
      <w:r w:rsidRPr="00DE6136">
        <w:rPr>
          <w:rFonts w:ascii="Arial" w:hAnsi="Arial" w:cs="Arial"/>
          <w:lang w:val="en-US"/>
        </w:rPr>
        <w:t xml:space="preserve"> Abdul-Rahman, and </w:t>
      </w:r>
      <w:r w:rsidRPr="00DE6136">
        <w:rPr>
          <w:rFonts w:ascii="Arial" w:hAnsi="Arial" w:cs="Arial"/>
          <w:lang w:val="en-US"/>
        </w:rPr>
        <w:t>Azlinah</w:t>
      </w:r>
      <w:r w:rsidRPr="00DE6136">
        <w:rPr>
          <w:rFonts w:ascii="Arial" w:hAnsi="Arial" w:cs="Arial"/>
          <w:lang w:val="en-US"/>
        </w:rPr>
        <w:t xml:space="preserve"> Mohamed. </w:t>
      </w:r>
    </w:p>
    <w:p w:rsidR="0020666A" w:rsidRPr="00DE6136" w:rsidP="00DE6136" w14:paraId="520AD5E7" w14:textId="589BDDA8">
      <w:pPr>
        <w:spacing w:line="480" w:lineRule="auto"/>
        <w:ind w:left="720"/>
        <w:rPr>
          <w:rFonts w:ascii="Arial" w:hAnsi="Arial" w:cs="Arial"/>
          <w:lang w:val="en-US"/>
        </w:rPr>
      </w:pPr>
      <w:r w:rsidRPr="00DE6136">
        <w:rPr>
          <w:rFonts w:ascii="Arial" w:hAnsi="Arial" w:cs="Arial"/>
          <w:lang w:val="en-US"/>
        </w:rPr>
        <w:t xml:space="preserve">“Exploratory Analysis of MNIST Handwritten Digit for Machine Learning Modelling.” In Soft Computing in Data Science, 134–45. Singapore: Springer Singapore, 2018. </w:t>
      </w:r>
      <w:hyperlink r:id="rId20" w:history="1">
        <w:r w:rsidRPr="00DE6136">
          <w:rPr>
            <w:rStyle w:val="Hyperlink"/>
            <w:rFonts w:ascii="Arial" w:hAnsi="Arial" w:cs="Arial"/>
            <w:lang w:val="en-US"/>
          </w:rPr>
          <w:t>https://doi.org/10.1007/978-981-13-3441-2_11</w:t>
        </w:r>
      </w:hyperlink>
      <w:r w:rsidRPr="00DE6136">
        <w:rPr>
          <w:rFonts w:ascii="Arial" w:hAnsi="Arial" w:cs="Arial"/>
          <w:lang w:val="en-US"/>
        </w:rPr>
        <w:t>.</w:t>
      </w:r>
    </w:p>
    <w:p w:rsidR="006D08C9" w:rsidP="006D08C9" w14:paraId="5AB085A7" w14:textId="2851EBA3">
      <w:pPr>
        <w:spacing w:line="480" w:lineRule="auto"/>
        <w:rPr>
          <w:rFonts w:ascii="Arial" w:hAnsi="Arial" w:cs="Arial"/>
          <w:lang w:val="en-US"/>
        </w:rPr>
      </w:pPr>
      <w:r w:rsidRPr="006D08C9">
        <w:rPr>
          <w:rFonts w:ascii="Arial" w:hAnsi="Arial" w:cs="Arial"/>
          <w:lang w:val="en-US"/>
        </w:rPr>
        <w:t xml:space="preserve">Shinde, </w:t>
      </w:r>
      <w:r w:rsidRPr="006D08C9">
        <w:rPr>
          <w:rFonts w:ascii="Arial" w:hAnsi="Arial" w:cs="Arial"/>
          <w:lang w:val="en-US"/>
        </w:rPr>
        <w:t>Akshada</w:t>
      </w:r>
      <w:r w:rsidRPr="006D08C9">
        <w:rPr>
          <w:rFonts w:ascii="Arial" w:hAnsi="Arial" w:cs="Arial"/>
          <w:lang w:val="en-US"/>
        </w:rPr>
        <w:t xml:space="preserve">, </w:t>
      </w:r>
      <w:r w:rsidRPr="006D08C9" w:rsidR="0098795F">
        <w:rPr>
          <w:rFonts w:ascii="Arial" w:hAnsi="Arial" w:cs="Arial"/>
          <w:lang w:val="en-US"/>
        </w:rPr>
        <w:t>Adwait</w:t>
      </w:r>
      <w:r w:rsidR="00AD4AE8">
        <w:rPr>
          <w:rFonts w:ascii="Arial" w:hAnsi="Arial" w:cs="Arial"/>
          <w:lang w:val="en-US"/>
        </w:rPr>
        <w:t xml:space="preserve"> </w:t>
      </w:r>
      <w:r w:rsidRPr="006D08C9" w:rsidR="00AD4AE8">
        <w:rPr>
          <w:rFonts w:ascii="Arial" w:hAnsi="Arial" w:cs="Arial"/>
          <w:lang w:val="en-US"/>
        </w:rPr>
        <w:t>Bhave</w:t>
      </w:r>
      <w:r w:rsidR="0098795F">
        <w:rPr>
          <w:rFonts w:ascii="Arial" w:hAnsi="Arial" w:cs="Arial"/>
          <w:lang w:val="en-US"/>
        </w:rPr>
        <w:t>,</w:t>
      </w:r>
      <w:r w:rsidRPr="006D08C9">
        <w:rPr>
          <w:rFonts w:ascii="Arial" w:hAnsi="Arial" w:cs="Arial"/>
          <w:lang w:val="en-US"/>
        </w:rPr>
        <w:t xml:space="preserve"> and </w:t>
      </w:r>
      <w:r w:rsidRPr="006D08C9" w:rsidR="00AD4AE8">
        <w:rPr>
          <w:rFonts w:ascii="Arial" w:hAnsi="Arial" w:cs="Arial"/>
          <w:lang w:val="en-US"/>
        </w:rPr>
        <w:t xml:space="preserve">Y. V. </w:t>
      </w:r>
      <w:r w:rsidRPr="006D08C9">
        <w:rPr>
          <w:rFonts w:ascii="Arial" w:hAnsi="Arial" w:cs="Arial"/>
          <w:lang w:val="en-US"/>
        </w:rPr>
        <w:t>Haribhakta</w:t>
      </w:r>
      <w:r w:rsidR="00782A66">
        <w:rPr>
          <w:rFonts w:ascii="Arial" w:hAnsi="Arial" w:cs="Arial"/>
          <w:lang w:val="en-US"/>
        </w:rPr>
        <w:t xml:space="preserve">, </w:t>
      </w:r>
      <w:r w:rsidRPr="006D08C9">
        <w:rPr>
          <w:rFonts w:ascii="Arial" w:hAnsi="Arial" w:cs="Arial"/>
          <w:lang w:val="en-US"/>
        </w:rPr>
        <w:t xml:space="preserve">“Handwriting Recognition on </w:t>
      </w:r>
    </w:p>
    <w:p w:rsidR="0020666A" w:rsidRPr="006D08C9" w:rsidP="006D08C9" w14:paraId="5FB11550" w14:textId="59BDA003">
      <w:pPr>
        <w:spacing w:line="480" w:lineRule="auto"/>
        <w:ind w:left="720"/>
        <w:rPr>
          <w:rFonts w:ascii="Arial" w:hAnsi="Arial" w:cs="Arial"/>
          <w:lang w:val="en-US"/>
        </w:rPr>
      </w:pPr>
      <w:r w:rsidRPr="006D08C9">
        <w:rPr>
          <w:rFonts w:ascii="Arial" w:hAnsi="Arial" w:cs="Arial"/>
          <w:lang w:val="en-US"/>
        </w:rPr>
        <w:t xml:space="preserve">Filled-in Forms Using CNN.” In Computer Vision and Image Processing, 88–98. Singapore: Springer Singapore, 2021. </w:t>
      </w:r>
      <w:hyperlink r:id="rId21" w:history="1">
        <w:r w:rsidRPr="006D08C9">
          <w:rPr>
            <w:rStyle w:val="Hyperlink"/>
            <w:rFonts w:ascii="Arial" w:hAnsi="Arial" w:cs="Arial"/>
            <w:lang w:val="en-US"/>
          </w:rPr>
          <w:t>https://doi.org/10.1007/978-981-16-1086-8_9</w:t>
        </w:r>
      </w:hyperlink>
      <w:r w:rsidRPr="006D08C9">
        <w:rPr>
          <w:rFonts w:ascii="Arial" w:hAnsi="Arial" w:cs="Arial"/>
          <w:lang w:val="en-US"/>
        </w:rPr>
        <w:t>.</w:t>
      </w:r>
    </w:p>
    <w:p w:rsidR="006871C9" w:rsidRPr="00DE6136" w:rsidP="006871C9" w14:paraId="29B7BEBD" w14:textId="77777777">
      <w:pPr>
        <w:spacing w:line="480" w:lineRule="auto"/>
        <w:rPr>
          <w:rFonts w:ascii="Arial" w:hAnsi="Arial" w:cs="Arial"/>
          <w:lang w:val="en-US"/>
        </w:rPr>
      </w:pPr>
    </w:p>
    <w:p w:rsidR="006871C9" w:rsidRPr="00DE6136" w:rsidP="006871C9" w14:paraId="091D1714" w14:textId="77777777">
      <w:pPr>
        <w:spacing w:line="480" w:lineRule="auto"/>
        <w:rPr>
          <w:rFonts w:ascii="Arial" w:hAnsi="Arial" w:cs="Arial"/>
          <w:lang w:val="en-US"/>
        </w:rPr>
      </w:pPr>
      <w:r w:rsidRPr="00DE6136">
        <w:rPr>
          <w:rFonts w:ascii="Arial" w:hAnsi="Arial" w:cs="Arial"/>
          <w:lang w:val="en-US"/>
        </w:rPr>
        <w:t xml:space="preserve">Yahya, Ali Abdullah, </w:t>
      </w:r>
      <w:r w:rsidRPr="00DE6136">
        <w:rPr>
          <w:rFonts w:ascii="Arial" w:hAnsi="Arial" w:cs="Arial"/>
          <w:lang w:val="en-US"/>
        </w:rPr>
        <w:t>Jieqing</w:t>
      </w:r>
      <w:r w:rsidRPr="00DE6136">
        <w:rPr>
          <w:rFonts w:ascii="Arial" w:hAnsi="Arial" w:cs="Arial"/>
          <w:lang w:val="en-US"/>
        </w:rPr>
        <w:t xml:space="preserve"> Tan, and Min Hu. “A Novel Handwritten Digit</w:t>
      </w:r>
    </w:p>
    <w:p w:rsidR="0017381D" w:rsidRPr="0092567B" w:rsidP="0092567B" w14:paraId="358FADF0" w14:textId="063071EC">
      <w:pPr>
        <w:spacing w:line="480" w:lineRule="auto"/>
        <w:ind w:left="720"/>
        <w:rPr>
          <w:rFonts w:ascii="Arial" w:hAnsi="Arial" w:cs="Arial"/>
          <w:lang w:val="en-US"/>
        </w:rPr>
      </w:pPr>
      <w:r w:rsidRPr="00DE6136">
        <w:rPr>
          <w:rFonts w:ascii="Arial" w:hAnsi="Arial" w:cs="Arial"/>
          <w:lang w:val="en-US"/>
        </w:rPr>
        <w:t xml:space="preserve">Classification System Based on Convolutional Neural Network Approach.” Sensors (Basel, Switzerland) 21, no. 18 (2021): 6273–. </w:t>
      </w:r>
      <w:hyperlink r:id="rId22" w:history="1">
        <w:r w:rsidRPr="00DE6136">
          <w:rPr>
            <w:rStyle w:val="Hyperlink"/>
            <w:rFonts w:ascii="Arial" w:hAnsi="Arial" w:cs="Arial"/>
            <w:lang w:val="en-US"/>
          </w:rPr>
          <w:t>https://doi.org/10.3390/s21186273</w:t>
        </w:r>
      </w:hyperlink>
      <w:r w:rsidRPr="00DE6136">
        <w:rPr>
          <w:rFonts w:ascii="Arial" w:hAnsi="Arial" w:cs="Arial"/>
          <w:lang w:val="en-US"/>
        </w:rPr>
        <w:t>.</w:t>
      </w:r>
    </w:p>
    <w:p w:rsidR="00E51D39" w:rsidRPr="0092567B" w:rsidP="00E51D39" w14:paraId="64236DFF" w14:textId="77777777">
      <w:pPr>
        <w:rPr>
          <w:rFonts w:ascii="Arial" w:hAnsi="Arial" w:cs="Arial"/>
          <w:lang w:val="en-US"/>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70486821"/>
      <w:docPartObj>
        <w:docPartGallery w:val="Page Numbers (Top of Page)"/>
        <w:docPartUnique/>
      </w:docPartObj>
    </w:sdtPr>
    <w:sdtEndPr>
      <w:rPr>
        <w:rStyle w:val="PageNumber"/>
      </w:rPr>
    </w:sdtEndPr>
    <w:sdtContent>
      <w:p w:rsidR="009F07D9" w:rsidP="006B0D11" w14:paraId="725FA0AF" w14:textId="0E129B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774234822"/>
      <w:docPartObj>
        <w:docPartGallery w:val="Page Numbers (Top of Page)"/>
        <w:docPartUnique/>
      </w:docPartObj>
    </w:sdtPr>
    <w:sdtEndPr>
      <w:rPr>
        <w:rStyle w:val="PageNumber"/>
      </w:rPr>
    </w:sdtEndPr>
    <w:sdtContent>
      <w:p w:rsidR="00520A88" w:rsidP="009F07D9" w14:paraId="698CA71D" w14:textId="4FDC226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766287" w:rsidP="00520A88" w14:paraId="6797CC1B"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6287" w:rsidP="00520A88" w14:paraId="1302D614" w14:textId="7777777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544827665"/>
      <w:docPartObj>
        <w:docPartGallery w:val="Page Numbers (Top of Page)"/>
        <w:docPartUnique/>
      </w:docPartObj>
    </w:sdtPr>
    <w:sdtEndPr>
      <w:rPr>
        <w:rStyle w:val="PageNumber"/>
      </w:rPr>
    </w:sdtEndPr>
    <w:sdtContent>
      <w:p w:rsidR="009F07D9" w:rsidP="006B0D11" w14:paraId="19C6150E" w14:textId="60FA2C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F07D9" w:rsidP="00520A88" w14:paraId="1E632BBF"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D66A5C"/>
    <w:multiLevelType w:val="hybridMultilevel"/>
    <w:tmpl w:val="166CB45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DA540E"/>
    <w:multiLevelType w:val="hybridMultilevel"/>
    <w:tmpl w:val="E540600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E3B4CC7"/>
    <w:multiLevelType w:val="hybridMultilevel"/>
    <w:tmpl w:val="B4EAFAB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46625ED5"/>
    <w:multiLevelType w:val="hybridMultilevel"/>
    <w:tmpl w:val="C2EEDEC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28960C6"/>
    <w:multiLevelType w:val="hybridMultilevel"/>
    <w:tmpl w:val="445CF4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2AC75A4"/>
    <w:multiLevelType w:val="hybridMultilevel"/>
    <w:tmpl w:val="EEACBFF8"/>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77915A3D"/>
    <w:multiLevelType w:val="hybridMultilevel"/>
    <w:tmpl w:val="A0B4BB4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6"/>
    <w:rsid w:val="000002A5"/>
    <w:rsid w:val="000024F8"/>
    <w:rsid w:val="000073FF"/>
    <w:rsid w:val="000078E0"/>
    <w:rsid w:val="00007CAD"/>
    <w:rsid w:val="000101CF"/>
    <w:rsid w:val="00012B67"/>
    <w:rsid w:val="00014553"/>
    <w:rsid w:val="00016EC0"/>
    <w:rsid w:val="00020C4C"/>
    <w:rsid w:val="00021981"/>
    <w:rsid w:val="00023104"/>
    <w:rsid w:val="000276D5"/>
    <w:rsid w:val="0002793F"/>
    <w:rsid w:val="00027CF0"/>
    <w:rsid w:val="0003033E"/>
    <w:rsid w:val="00035E86"/>
    <w:rsid w:val="0003689B"/>
    <w:rsid w:val="00037760"/>
    <w:rsid w:val="00037DB0"/>
    <w:rsid w:val="00040AFF"/>
    <w:rsid w:val="00043C5C"/>
    <w:rsid w:val="00043C68"/>
    <w:rsid w:val="00044CC3"/>
    <w:rsid w:val="00050D35"/>
    <w:rsid w:val="000516FA"/>
    <w:rsid w:val="000526D2"/>
    <w:rsid w:val="000551FC"/>
    <w:rsid w:val="000570F3"/>
    <w:rsid w:val="00057408"/>
    <w:rsid w:val="00057F11"/>
    <w:rsid w:val="00060BAD"/>
    <w:rsid w:val="000614F9"/>
    <w:rsid w:val="00062B3F"/>
    <w:rsid w:val="00063E36"/>
    <w:rsid w:val="00063E79"/>
    <w:rsid w:val="000647E2"/>
    <w:rsid w:val="00065080"/>
    <w:rsid w:val="00065895"/>
    <w:rsid w:val="00065C78"/>
    <w:rsid w:val="000675B9"/>
    <w:rsid w:val="00067CF9"/>
    <w:rsid w:val="000700B9"/>
    <w:rsid w:val="000706D3"/>
    <w:rsid w:val="00070CDC"/>
    <w:rsid w:val="0007133B"/>
    <w:rsid w:val="00072910"/>
    <w:rsid w:val="0007472E"/>
    <w:rsid w:val="000756D3"/>
    <w:rsid w:val="00075EB8"/>
    <w:rsid w:val="0007691C"/>
    <w:rsid w:val="000776E2"/>
    <w:rsid w:val="0008484F"/>
    <w:rsid w:val="00087C66"/>
    <w:rsid w:val="000904E9"/>
    <w:rsid w:val="00091967"/>
    <w:rsid w:val="000919FF"/>
    <w:rsid w:val="000950D3"/>
    <w:rsid w:val="00096568"/>
    <w:rsid w:val="000974A2"/>
    <w:rsid w:val="000A00BC"/>
    <w:rsid w:val="000A5BA0"/>
    <w:rsid w:val="000A7C84"/>
    <w:rsid w:val="000B01F9"/>
    <w:rsid w:val="000B0B4E"/>
    <w:rsid w:val="000B1D28"/>
    <w:rsid w:val="000B29F5"/>
    <w:rsid w:val="000B2B06"/>
    <w:rsid w:val="000B3FF4"/>
    <w:rsid w:val="000B4806"/>
    <w:rsid w:val="000B5B8F"/>
    <w:rsid w:val="000C19B3"/>
    <w:rsid w:val="000C3484"/>
    <w:rsid w:val="000C5D97"/>
    <w:rsid w:val="000C7B5B"/>
    <w:rsid w:val="000D2A3D"/>
    <w:rsid w:val="000D462F"/>
    <w:rsid w:val="000D49D2"/>
    <w:rsid w:val="000D5DFB"/>
    <w:rsid w:val="000D678F"/>
    <w:rsid w:val="000E239F"/>
    <w:rsid w:val="000E244E"/>
    <w:rsid w:val="000E3ED3"/>
    <w:rsid w:val="000E5DEB"/>
    <w:rsid w:val="000E71F3"/>
    <w:rsid w:val="000E752F"/>
    <w:rsid w:val="000E76DD"/>
    <w:rsid w:val="000F0C36"/>
    <w:rsid w:val="000F54A9"/>
    <w:rsid w:val="000F682C"/>
    <w:rsid w:val="00101965"/>
    <w:rsid w:val="001031A6"/>
    <w:rsid w:val="00107EBC"/>
    <w:rsid w:val="0011057D"/>
    <w:rsid w:val="0011103E"/>
    <w:rsid w:val="00124BD0"/>
    <w:rsid w:val="00130AFA"/>
    <w:rsid w:val="00136578"/>
    <w:rsid w:val="00145C1A"/>
    <w:rsid w:val="00147834"/>
    <w:rsid w:val="00152AA3"/>
    <w:rsid w:val="00152F52"/>
    <w:rsid w:val="00152FF0"/>
    <w:rsid w:val="00153D7D"/>
    <w:rsid w:val="00154DC1"/>
    <w:rsid w:val="00156648"/>
    <w:rsid w:val="00161799"/>
    <w:rsid w:val="00162874"/>
    <w:rsid w:val="00162BDC"/>
    <w:rsid w:val="001630D8"/>
    <w:rsid w:val="00166983"/>
    <w:rsid w:val="00166B2E"/>
    <w:rsid w:val="001678CF"/>
    <w:rsid w:val="00171717"/>
    <w:rsid w:val="00171A82"/>
    <w:rsid w:val="0017381D"/>
    <w:rsid w:val="00175453"/>
    <w:rsid w:val="00180780"/>
    <w:rsid w:val="00181EE2"/>
    <w:rsid w:val="00181FB6"/>
    <w:rsid w:val="00182C0F"/>
    <w:rsid w:val="00184F03"/>
    <w:rsid w:val="001A194C"/>
    <w:rsid w:val="001A3CD1"/>
    <w:rsid w:val="001A429A"/>
    <w:rsid w:val="001A4E80"/>
    <w:rsid w:val="001A50A6"/>
    <w:rsid w:val="001B3923"/>
    <w:rsid w:val="001B39E9"/>
    <w:rsid w:val="001B7643"/>
    <w:rsid w:val="001C17A2"/>
    <w:rsid w:val="001C1F6D"/>
    <w:rsid w:val="001C3A25"/>
    <w:rsid w:val="001C3A4F"/>
    <w:rsid w:val="001C4B26"/>
    <w:rsid w:val="001C4EE4"/>
    <w:rsid w:val="001C4FA4"/>
    <w:rsid w:val="001C7BD5"/>
    <w:rsid w:val="001D4966"/>
    <w:rsid w:val="001D563B"/>
    <w:rsid w:val="001D5E4F"/>
    <w:rsid w:val="001D73E5"/>
    <w:rsid w:val="001D75B9"/>
    <w:rsid w:val="001E1221"/>
    <w:rsid w:val="001E50BA"/>
    <w:rsid w:val="001E55A6"/>
    <w:rsid w:val="001E586D"/>
    <w:rsid w:val="001E66A2"/>
    <w:rsid w:val="001E67C7"/>
    <w:rsid w:val="001E6D80"/>
    <w:rsid w:val="001F5B95"/>
    <w:rsid w:val="001F7271"/>
    <w:rsid w:val="001F7479"/>
    <w:rsid w:val="002029C2"/>
    <w:rsid w:val="002047E7"/>
    <w:rsid w:val="002054FA"/>
    <w:rsid w:val="0020666A"/>
    <w:rsid w:val="0020722F"/>
    <w:rsid w:val="002135ED"/>
    <w:rsid w:val="0021551B"/>
    <w:rsid w:val="00215BDD"/>
    <w:rsid w:val="002176AE"/>
    <w:rsid w:val="002176EE"/>
    <w:rsid w:val="00217FF0"/>
    <w:rsid w:val="0022004A"/>
    <w:rsid w:val="00220211"/>
    <w:rsid w:val="00222122"/>
    <w:rsid w:val="00223E36"/>
    <w:rsid w:val="00232DF6"/>
    <w:rsid w:val="00233C6D"/>
    <w:rsid w:val="00233DF6"/>
    <w:rsid w:val="00236A5E"/>
    <w:rsid w:val="00240887"/>
    <w:rsid w:val="00240AB6"/>
    <w:rsid w:val="00244F1C"/>
    <w:rsid w:val="00247195"/>
    <w:rsid w:val="00247448"/>
    <w:rsid w:val="00247E6E"/>
    <w:rsid w:val="002541C3"/>
    <w:rsid w:val="00254814"/>
    <w:rsid w:val="002548AE"/>
    <w:rsid w:val="00257BB9"/>
    <w:rsid w:val="002613E7"/>
    <w:rsid w:val="00261951"/>
    <w:rsid w:val="00261C1F"/>
    <w:rsid w:val="00262F1C"/>
    <w:rsid w:val="0026367E"/>
    <w:rsid w:val="0026603D"/>
    <w:rsid w:val="00266E72"/>
    <w:rsid w:val="00267E50"/>
    <w:rsid w:val="0027140B"/>
    <w:rsid w:val="002716DE"/>
    <w:rsid w:val="00274967"/>
    <w:rsid w:val="00276B3E"/>
    <w:rsid w:val="00276BB3"/>
    <w:rsid w:val="0027778F"/>
    <w:rsid w:val="002813AD"/>
    <w:rsid w:val="00281C8D"/>
    <w:rsid w:val="00283781"/>
    <w:rsid w:val="00285E36"/>
    <w:rsid w:val="00291C5A"/>
    <w:rsid w:val="002947C0"/>
    <w:rsid w:val="00294F9D"/>
    <w:rsid w:val="002A2E9A"/>
    <w:rsid w:val="002A3314"/>
    <w:rsid w:val="002A43FF"/>
    <w:rsid w:val="002A4511"/>
    <w:rsid w:val="002A4807"/>
    <w:rsid w:val="002A6BF6"/>
    <w:rsid w:val="002A7E21"/>
    <w:rsid w:val="002A7F0C"/>
    <w:rsid w:val="002B0202"/>
    <w:rsid w:val="002B4B9C"/>
    <w:rsid w:val="002B639F"/>
    <w:rsid w:val="002B6596"/>
    <w:rsid w:val="002B69C4"/>
    <w:rsid w:val="002B6AC3"/>
    <w:rsid w:val="002B7D6D"/>
    <w:rsid w:val="002C1495"/>
    <w:rsid w:val="002C219F"/>
    <w:rsid w:val="002C37C4"/>
    <w:rsid w:val="002C532A"/>
    <w:rsid w:val="002C542B"/>
    <w:rsid w:val="002C6EA8"/>
    <w:rsid w:val="002C778F"/>
    <w:rsid w:val="002D0627"/>
    <w:rsid w:val="002D0858"/>
    <w:rsid w:val="002D0F63"/>
    <w:rsid w:val="002D1B54"/>
    <w:rsid w:val="002D1FB9"/>
    <w:rsid w:val="002D20CE"/>
    <w:rsid w:val="002D2677"/>
    <w:rsid w:val="002D6E35"/>
    <w:rsid w:val="002D719E"/>
    <w:rsid w:val="002E1FC5"/>
    <w:rsid w:val="002E4BAD"/>
    <w:rsid w:val="002E6886"/>
    <w:rsid w:val="002E6899"/>
    <w:rsid w:val="002E7572"/>
    <w:rsid w:val="002F1880"/>
    <w:rsid w:val="002F1E93"/>
    <w:rsid w:val="002F1F3B"/>
    <w:rsid w:val="002F217E"/>
    <w:rsid w:val="002F2585"/>
    <w:rsid w:val="002F2906"/>
    <w:rsid w:val="002F5232"/>
    <w:rsid w:val="002F6553"/>
    <w:rsid w:val="0030127F"/>
    <w:rsid w:val="00303670"/>
    <w:rsid w:val="00303E22"/>
    <w:rsid w:val="00305BF4"/>
    <w:rsid w:val="003069E7"/>
    <w:rsid w:val="00306CAD"/>
    <w:rsid w:val="00313391"/>
    <w:rsid w:val="00315A41"/>
    <w:rsid w:val="00317386"/>
    <w:rsid w:val="0031795B"/>
    <w:rsid w:val="00320808"/>
    <w:rsid w:val="0032114E"/>
    <w:rsid w:val="00322078"/>
    <w:rsid w:val="00322378"/>
    <w:rsid w:val="00326DDE"/>
    <w:rsid w:val="00326F36"/>
    <w:rsid w:val="00327D92"/>
    <w:rsid w:val="00327D99"/>
    <w:rsid w:val="0033026E"/>
    <w:rsid w:val="003343E2"/>
    <w:rsid w:val="00337031"/>
    <w:rsid w:val="00337AE7"/>
    <w:rsid w:val="00341D73"/>
    <w:rsid w:val="00342088"/>
    <w:rsid w:val="00342E27"/>
    <w:rsid w:val="00347057"/>
    <w:rsid w:val="0035000C"/>
    <w:rsid w:val="00350779"/>
    <w:rsid w:val="00350B08"/>
    <w:rsid w:val="00350FC2"/>
    <w:rsid w:val="003527C6"/>
    <w:rsid w:val="00353B0F"/>
    <w:rsid w:val="00360D09"/>
    <w:rsid w:val="00360E01"/>
    <w:rsid w:val="00361172"/>
    <w:rsid w:val="003617EB"/>
    <w:rsid w:val="00366CC5"/>
    <w:rsid w:val="00370CD8"/>
    <w:rsid w:val="003713D3"/>
    <w:rsid w:val="003737E5"/>
    <w:rsid w:val="00375AF5"/>
    <w:rsid w:val="00375B20"/>
    <w:rsid w:val="00377755"/>
    <w:rsid w:val="00377FFB"/>
    <w:rsid w:val="00382835"/>
    <w:rsid w:val="0039419A"/>
    <w:rsid w:val="0039526A"/>
    <w:rsid w:val="003969B9"/>
    <w:rsid w:val="0039715A"/>
    <w:rsid w:val="00397EFE"/>
    <w:rsid w:val="003A2F8D"/>
    <w:rsid w:val="003A7E9F"/>
    <w:rsid w:val="003B0EE4"/>
    <w:rsid w:val="003B13AD"/>
    <w:rsid w:val="003B1D35"/>
    <w:rsid w:val="003B22BD"/>
    <w:rsid w:val="003B3E72"/>
    <w:rsid w:val="003B44AE"/>
    <w:rsid w:val="003B4B9B"/>
    <w:rsid w:val="003C3BAB"/>
    <w:rsid w:val="003C45A8"/>
    <w:rsid w:val="003C4CB0"/>
    <w:rsid w:val="003C61AF"/>
    <w:rsid w:val="003D6061"/>
    <w:rsid w:val="003D6EF7"/>
    <w:rsid w:val="003E016D"/>
    <w:rsid w:val="003E08C7"/>
    <w:rsid w:val="003E2644"/>
    <w:rsid w:val="003E31D8"/>
    <w:rsid w:val="003E4416"/>
    <w:rsid w:val="003E5AEB"/>
    <w:rsid w:val="003E6CC0"/>
    <w:rsid w:val="003E7744"/>
    <w:rsid w:val="003F0349"/>
    <w:rsid w:val="003F10F2"/>
    <w:rsid w:val="003F145E"/>
    <w:rsid w:val="003F3415"/>
    <w:rsid w:val="003F368A"/>
    <w:rsid w:val="003F515A"/>
    <w:rsid w:val="003F7DDA"/>
    <w:rsid w:val="00400606"/>
    <w:rsid w:val="00404422"/>
    <w:rsid w:val="0040477A"/>
    <w:rsid w:val="00404B1C"/>
    <w:rsid w:val="00407C31"/>
    <w:rsid w:val="00412EB4"/>
    <w:rsid w:val="00413D73"/>
    <w:rsid w:val="00415135"/>
    <w:rsid w:val="00416419"/>
    <w:rsid w:val="00416A53"/>
    <w:rsid w:val="0041714E"/>
    <w:rsid w:val="00417F79"/>
    <w:rsid w:val="00421A64"/>
    <w:rsid w:val="0042538F"/>
    <w:rsid w:val="004254A6"/>
    <w:rsid w:val="004265F5"/>
    <w:rsid w:val="00431AAA"/>
    <w:rsid w:val="004341CF"/>
    <w:rsid w:val="0044412E"/>
    <w:rsid w:val="004456F5"/>
    <w:rsid w:val="004457E5"/>
    <w:rsid w:val="00447799"/>
    <w:rsid w:val="00450509"/>
    <w:rsid w:val="0045338A"/>
    <w:rsid w:val="0045377B"/>
    <w:rsid w:val="00453C6E"/>
    <w:rsid w:val="00461BAF"/>
    <w:rsid w:val="00462CA0"/>
    <w:rsid w:val="0046397D"/>
    <w:rsid w:val="0046543A"/>
    <w:rsid w:val="004655FA"/>
    <w:rsid w:val="004658CF"/>
    <w:rsid w:val="004658FB"/>
    <w:rsid w:val="00465A96"/>
    <w:rsid w:val="00465FEE"/>
    <w:rsid w:val="004713CF"/>
    <w:rsid w:val="00472247"/>
    <w:rsid w:val="004724BD"/>
    <w:rsid w:val="00472A92"/>
    <w:rsid w:val="00472F8D"/>
    <w:rsid w:val="00473D8B"/>
    <w:rsid w:val="00475F0B"/>
    <w:rsid w:val="00476FE5"/>
    <w:rsid w:val="00481050"/>
    <w:rsid w:val="00482FBA"/>
    <w:rsid w:val="00483B66"/>
    <w:rsid w:val="00484B45"/>
    <w:rsid w:val="00490B52"/>
    <w:rsid w:val="00490C89"/>
    <w:rsid w:val="00491D67"/>
    <w:rsid w:val="0049319F"/>
    <w:rsid w:val="0049437E"/>
    <w:rsid w:val="004949AD"/>
    <w:rsid w:val="0049660B"/>
    <w:rsid w:val="00496E3B"/>
    <w:rsid w:val="004A154F"/>
    <w:rsid w:val="004A3955"/>
    <w:rsid w:val="004A450A"/>
    <w:rsid w:val="004A551E"/>
    <w:rsid w:val="004A5564"/>
    <w:rsid w:val="004B0816"/>
    <w:rsid w:val="004B1145"/>
    <w:rsid w:val="004B3939"/>
    <w:rsid w:val="004B3F23"/>
    <w:rsid w:val="004B471C"/>
    <w:rsid w:val="004B52C7"/>
    <w:rsid w:val="004B76A5"/>
    <w:rsid w:val="004C028D"/>
    <w:rsid w:val="004C088A"/>
    <w:rsid w:val="004C0AD7"/>
    <w:rsid w:val="004C182D"/>
    <w:rsid w:val="004C29EA"/>
    <w:rsid w:val="004C2FC1"/>
    <w:rsid w:val="004C796B"/>
    <w:rsid w:val="004D304D"/>
    <w:rsid w:val="004D3EE7"/>
    <w:rsid w:val="004D405F"/>
    <w:rsid w:val="004D5DB9"/>
    <w:rsid w:val="004D6560"/>
    <w:rsid w:val="004D70AA"/>
    <w:rsid w:val="004D71A9"/>
    <w:rsid w:val="004D7C5F"/>
    <w:rsid w:val="004E353E"/>
    <w:rsid w:val="004F018F"/>
    <w:rsid w:val="004F0FBE"/>
    <w:rsid w:val="004F365C"/>
    <w:rsid w:val="004F47FF"/>
    <w:rsid w:val="004F50DE"/>
    <w:rsid w:val="004F5841"/>
    <w:rsid w:val="004F5E13"/>
    <w:rsid w:val="004F6B16"/>
    <w:rsid w:val="004F6CBA"/>
    <w:rsid w:val="004F71F1"/>
    <w:rsid w:val="004F7CCC"/>
    <w:rsid w:val="005017BD"/>
    <w:rsid w:val="00503561"/>
    <w:rsid w:val="00504148"/>
    <w:rsid w:val="00504466"/>
    <w:rsid w:val="00506839"/>
    <w:rsid w:val="00507E47"/>
    <w:rsid w:val="00514026"/>
    <w:rsid w:val="0051605F"/>
    <w:rsid w:val="00516635"/>
    <w:rsid w:val="0051677C"/>
    <w:rsid w:val="005167B6"/>
    <w:rsid w:val="00516E37"/>
    <w:rsid w:val="00516FE1"/>
    <w:rsid w:val="00517B33"/>
    <w:rsid w:val="00520A88"/>
    <w:rsid w:val="00521223"/>
    <w:rsid w:val="00523528"/>
    <w:rsid w:val="00526826"/>
    <w:rsid w:val="00527AC2"/>
    <w:rsid w:val="00532A97"/>
    <w:rsid w:val="00537C10"/>
    <w:rsid w:val="005402A1"/>
    <w:rsid w:val="00541AC1"/>
    <w:rsid w:val="00542907"/>
    <w:rsid w:val="0054322D"/>
    <w:rsid w:val="00543F36"/>
    <w:rsid w:val="0054411F"/>
    <w:rsid w:val="00546169"/>
    <w:rsid w:val="005501CE"/>
    <w:rsid w:val="005507A1"/>
    <w:rsid w:val="00551FCA"/>
    <w:rsid w:val="00552701"/>
    <w:rsid w:val="00552936"/>
    <w:rsid w:val="00561381"/>
    <w:rsid w:val="0056421B"/>
    <w:rsid w:val="0056431F"/>
    <w:rsid w:val="00564DE3"/>
    <w:rsid w:val="005675A2"/>
    <w:rsid w:val="00570013"/>
    <w:rsid w:val="0057180B"/>
    <w:rsid w:val="0057299C"/>
    <w:rsid w:val="005756A2"/>
    <w:rsid w:val="005759EE"/>
    <w:rsid w:val="00575A7C"/>
    <w:rsid w:val="00576328"/>
    <w:rsid w:val="00577471"/>
    <w:rsid w:val="00584697"/>
    <w:rsid w:val="0058680D"/>
    <w:rsid w:val="00590283"/>
    <w:rsid w:val="00593E12"/>
    <w:rsid w:val="00595856"/>
    <w:rsid w:val="00597721"/>
    <w:rsid w:val="005A39E9"/>
    <w:rsid w:val="005A4203"/>
    <w:rsid w:val="005A4A32"/>
    <w:rsid w:val="005A6D85"/>
    <w:rsid w:val="005A6F67"/>
    <w:rsid w:val="005B1D6B"/>
    <w:rsid w:val="005B2435"/>
    <w:rsid w:val="005B3B85"/>
    <w:rsid w:val="005B3CA1"/>
    <w:rsid w:val="005B471D"/>
    <w:rsid w:val="005B76C5"/>
    <w:rsid w:val="005B7D20"/>
    <w:rsid w:val="005C17D8"/>
    <w:rsid w:val="005C25F2"/>
    <w:rsid w:val="005C264E"/>
    <w:rsid w:val="005C5E07"/>
    <w:rsid w:val="005C6A9D"/>
    <w:rsid w:val="005C7324"/>
    <w:rsid w:val="005D0B10"/>
    <w:rsid w:val="005D2C4F"/>
    <w:rsid w:val="005D5B1B"/>
    <w:rsid w:val="005D6DE4"/>
    <w:rsid w:val="005D71CD"/>
    <w:rsid w:val="005E0E13"/>
    <w:rsid w:val="005E120F"/>
    <w:rsid w:val="005E1FF8"/>
    <w:rsid w:val="005E3E39"/>
    <w:rsid w:val="005E406D"/>
    <w:rsid w:val="005F1C77"/>
    <w:rsid w:val="005F238A"/>
    <w:rsid w:val="005F295F"/>
    <w:rsid w:val="005F2EC3"/>
    <w:rsid w:val="005F3507"/>
    <w:rsid w:val="005F5880"/>
    <w:rsid w:val="005F618E"/>
    <w:rsid w:val="005F70DA"/>
    <w:rsid w:val="006018D4"/>
    <w:rsid w:val="00601C48"/>
    <w:rsid w:val="00603729"/>
    <w:rsid w:val="0060615D"/>
    <w:rsid w:val="00607889"/>
    <w:rsid w:val="00615D4D"/>
    <w:rsid w:val="006175B0"/>
    <w:rsid w:val="006204F9"/>
    <w:rsid w:val="00624EB3"/>
    <w:rsid w:val="0062606D"/>
    <w:rsid w:val="0062619E"/>
    <w:rsid w:val="006300B7"/>
    <w:rsid w:val="0063141C"/>
    <w:rsid w:val="0063376A"/>
    <w:rsid w:val="00633C34"/>
    <w:rsid w:val="0063533D"/>
    <w:rsid w:val="00637EE5"/>
    <w:rsid w:val="006415C0"/>
    <w:rsid w:val="00643C75"/>
    <w:rsid w:val="00645AA0"/>
    <w:rsid w:val="00646F9B"/>
    <w:rsid w:val="00650C41"/>
    <w:rsid w:val="00651CD5"/>
    <w:rsid w:val="00653F46"/>
    <w:rsid w:val="00654719"/>
    <w:rsid w:val="00657316"/>
    <w:rsid w:val="00660200"/>
    <w:rsid w:val="00661919"/>
    <w:rsid w:val="0066229A"/>
    <w:rsid w:val="00675C3C"/>
    <w:rsid w:val="0067648B"/>
    <w:rsid w:val="006832B9"/>
    <w:rsid w:val="0068607D"/>
    <w:rsid w:val="006871C9"/>
    <w:rsid w:val="00692A0E"/>
    <w:rsid w:val="006934FA"/>
    <w:rsid w:val="006942DA"/>
    <w:rsid w:val="00695084"/>
    <w:rsid w:val="006A1088"/>
    <w:rsid w:val="006A15AF"/>
    <w:rsid w:val="006A174A"/>
    <w:rsid w:val="006A3137"/>
    <w:rsid w:val="006A53CE"/>
    <w:rsid w:val="006A5692"/>
    <w:rsid w:val="006A7370"/>
    <w:rsid w:val="006A77CB"/>
    <w:rsid w:val="006B04D4"/>
    <w:rsid w:val="006B0CDB"/>
    <w:rsid w:val="006B0D11"/>
    <w:rsid w:val="006B1E86"/>
    <w:rsid w:val="006B317C"/>
    <w:rsid w:val="006B4539"/>
    <w:rsid w:val="006B59A5"/>
    <w:rsid w:val="006C028B"/>
    <w:rsid w:val="006C22B0"/>
    <w:rsid w:val="006C30A1"/>
    <w:rsid w:val="006C42BA"/>
    <w:rsid w:val="006C4A73"/>
    <w:rsid w:val="006D08C9"/>
    <w:rsid w:val="006D181A"/>
    <w:rsid w:val="006D3348"/>
    <w:rsid w:val="006D3D97"/>
    <w:rsid w:val="006D5C6E"/>
    <w:rsid w:val="006D6069"/>
    <w:rsid w:val="006D64BD"/>
    <w:rsid w:val="006D707E"/>
    <w:rsid w:val="006E004B"/>
    <w:rsid w:val="006E39B5"/>
    <w:rsid w:val="006E6028"/>
    <w:rsid w:val="006E757C"/>
    <w:rsid w:val="006F01E4"/>
    <w:rsid w:val="006F23EB"/>
    <w:rsid w:val="006F3A9D"/>
    <w:rsid w:val="007009C1"/>
    <w:rsid w:val="00700E5D"/>
    <w:rsid w:val="00701D09"/>
    <w:rsid w:val="00701F15"/>
    <w:rsid w:val="00702882"/>
    <w:rsid w:val="00705B28"/>
    <w:rsid w:val="0070607B"/>
    <w:rsid w:val="007075A4"/>
    <w:rsid w:val="00712504"/>
    <w:rsid w:val="00713417"/>
    <w:rsid w:val="007140C1"/>
    <w:rsid w:val="0071596A"/>
    <w:rsid w:val="00715C53"/>
    <w:rsid w:val="00715E58"/>
    <w:rsid w:val="00717C6B"/>
    <w:rsid w:val="007205F5"/>
    <w:rsid w:val="0072087A"/>
    <w:rsid w:val="007253D9"/>
    <w:rsid w:val="00726541"/>
    <w:rsid w:val="00733483"/>
    <w:rsid w:val="00734D01"/>
    <w:rsid w:val="00735D99"/>
    <w:rsid w:val="00737574"/>
    <w:rsid w:val="00737854"/>
    <w:rsid w:val="0074108B"/>
    <w:rsid w:val="0074159A"/>
    <w:rsid w:val="0074190C"/>
    <w:rsid w:val="0074330E"/>
    <w:rsid w:val="00744341"/>
    <w:rsid w:val="0074588B"/>
    <w:rsid w:val="00745E47"/>
    <w:rsid w:val="00746BF1"/>
    <w:rsid w:val="00747C87"/>
    <w:rsid w:val="00751C97"/>
    <w:rsid w:val="00751E96"/>
    <w:rsid w:val="00755272"/>
    <w:rsid w:val="007556DE"/>
    <w:rsid w:val="0075613B"/>
    <w:rsid w:val="0075616D"/>
    <w:rsid w:val="00757CEA"/>
    <w:rsid w:val="00757EDE"/>
    <w:rsid w:val="0076352E"/>
    <w:rsid w:val="00764AA8"/>
    <w:rsid w:val="00764F66"/>
    <w:rsid w:val="00766287"/>
    <w:rsid w:val="00770D9A"/>
    <w:rsid w:val="00771340"/>
    <w:rsid w:val="00771CC1"/>
    <w:rsid w:val="00776249"/>
    <w:rsid w:val="00776441"/>
    <w:rsid w:val="00776947"/>
    <w:rsid w:val="00776F0F"/>
    <w:rsid w:val="007772C0"/>
    <w:rsid w:val="007823A0"/>
    <w:rsid w:val="00782A66"/>
    <w:rsid w:val="00782DDD"/>
    <w:rsid w:val="007840E6"/>
    <w:rsid w:val="00784332"/>
    <w:rsid w:val="007845FE"/>
    <w:rsid w:val="00785849"/>
    <w:rsid w:val="00787B77"/>
    <w:rsid w:val="007908A9"/>
    <w:rsid w:val="00790FA5"/>
    <w:rsid w:val="007927A9"/>
    <w:rsid w:val="00793C9C"/>
    <w:rsid w:val="007969F2"/>
    <w:rsid w:val="007A1346"/>
    <w:rsid w:val="007A2E77"/>
    <w:rsid w:val="007A4B57"/>
    <w:rsid w:val="007A783A"/>
    <w:rsid w:val="007B27B9"/>
    <w:rsid w:val="007B3176"/>
    <w:rsid w:val="007B69A9"/>
    <w:rsid w:val="007C2A0C"/>
    <w:rsid w:val="007C2CFD"/>
    <w:rsid w:val="007C3D7F"/>
    <w:rsid w:val="007C5DCF"/>
    <w:rsid w:val="007C7615"/>
    <w:rsid w:val="007D13C5"/>
    <w:rsid w:val="007D5833"/>
    <w:rsid w:val="007D7B17"/>
    <w:rsid w:val="007E2319"/>
    <w:rsid w:val="007E5BF3"/>
    <w:rsid w:val="007E6620"/>
    <w:rsid w:val="007E6B8F"/>
    <w:rsid w:val="007E7029"/>
    <w:rsid w:val="007E7D9C"/>
    <w:rsid w:val="007F27ED"/>
    <w:rsid w:val="007F2DD4"/>
    <w:rsid w:val="007F3894"/>
    <w:rsid w:val="007F3C45"/>
    <w:rsid w:val="007F4BA7"/>
    <w:rsid w:val="007F4C6C"/>
    <w:rsid w:val="007F6461"/>
    <w:rsid w:val="007F7352"/>
    <w:rsid w:val="0080112A"/>
    <w:rsid w:val="008020E1"/>
    <w:rsid w:val="00807833"/>
    <w:rsid w:val="00813840"/>
    <w:rsid w:val="00813B3A"/>
    <w:rsid w:val="008140DA"/>
    <w:rsid w:val="008149CC"/>
    <w:rsid w:val="00815FF0"/>
    <w:rsid w:val="0082094D"/>
    <w:rsid w:val="00823F6A"/>
    <w:rsid w:val="0082748F"/>
    <w:rsid w:val="00827BA4"/>
    <w:rsid w:val="008319B2"/>
    <w:rsid w:val="00832AB2"/>
    <w:rsid w:val="00832C4F"/>
    <w:rsid w:val="008344AD"/>
    <w:rsid w:val="00836391"/>
    <w:rsid w:val="00836A0F"/>
    <w:rsid w:val="0084043B"/>
    <w:rsid w:val="008411A9"/>
    <w:rsid w:val="00841364"/>
    <w:rsid w:val="00843C0F"/>
    <w:rsid w:val="008445C4"/>
    <w:rsid w:val="00845137"/>
    <w:rsid w:val="00846123"/>
    <w:rsid w:val="008511B9"/>
    <w:rsid w:val="00853219"/>
    <w:rsid w:val="00854F16"/>
    <w:rsid w:val="0085508F"/>
    <w:rsid w:val="008555E0"/>
    <w:rsid w:val="00857B8D"/>
    <w:rsid w:val="008600D9"/>
    <w:rsid w:val="0086048D"/>
    <w:rsid w:val="00860A2A"/>
    <w:rsid w:val="00863073"/>
    <w:rsid w:val="008659E7"/>
    <w:rsid w:val="008669F9"/>
    <w:rsid w:val="00867986"/>
    <w:rsid w:val="0087068A"/>
    <w:rsid w:val="008708F2"/>
    <w:rsid w:val="00872154"/>
    <w:rsid w:val="00874B36"/>
    <w:rsid w:val="00874FCC"/>
    <w:rsid w:val="008828F9"/>
    <w:rsid w:val="00882C65"/>
    <w:rsid w:val="008849BE"/>
    <w:rsid w:val="00885E3D"/>
    <w:rsid w:val="008865D2"/>
    <w:rsid w:val="00887AF7"/>
    <w:rsid w:val="00890E02"/>
    <w:rsid w:val="008953C3"/>
    <w:rsid w:val="00895706"/>
    <w:rsid w:val="0089617C"/>
    <w:rsid w:val="00897256"/>
    <w:rsid w:val="008A02DB"/>
    <w:rsid w:val="008A1C76"/>
    <w:rsid w:val="008A2F47"/>
    <w:rsid w:val="008A55DB"/>
    <w:rsid w:val="008A658D"/>
    <w:rsid w:val="008B060A"/>
    <w:rsid w:val="008B0CE8"/>
    <w:rsid w:val="008B11D9"/>
    <w:rsid w:val="008B1474"/>
    <w:rsid w:val="008B32CF"/>
    <w:rsid w:val="008B3DA0"/>
    <w:rsid w:val="008B607A"/>
    <w:rsid w:val="008B7F7C"/>
    <w:rsid w:val="008C6540"/>
    <w:rsid w:val="008D0EA7"/>
    <w:rsid w:val="008D1186"/>
    <w:rsid w:val="008D3787"/>
    <w:rsid w:val="008D38A5"/>
    <w:rsid w:val="008D39DF"/>
    <w:rsid w:val="008D697C"/>
    <w:rsid w:val="008D71BB"/>
    <w:rsid w:val="008E0DFF"/>
    <w:rsid w:val="008E20D3"/>
    <w:rsid w:val="008E2298"/>
    <w:rsid w:val="008E3AB0"/>
    <w:rsid w:val="008E7A3F"/>
    <w:rsid w:val="008F1E88"/>
    <w:rsid w:val="0090337E"/>
    <w:rsid w:val="00903C9C"/>
    <w:rsid w:val="00905756"/>
    <w:rsid w:val="00913365"/>
    <w:rsid w:val="00915879"/>
    <w:rsid w:val="00916AD5"/>
    <w:rsid w:val="00916F5E"/>
    <w:rsid w:val="00921C7C"/>
    <w:rsid w:val="00922807"/>
    <w:rsid w:val="0092567B"/>
    <w:rsid w:val="009265F9"/>
    <w:rsid w:val="00927CA8"/>
    <w:rsid w:val="009317AB"/>
    <w:rsid w:val="00931C13"/>
    <w:rsid w:val="00934608"/>
    <w:rsid w:val="00942353"/>
    <w:rsid w:val="00942ADD"/>
    <w:rsid w:val="00943684"/>
    <w:rsid w:val="00947067"/>
    <w:rsid w:val="00947ABF"/>
    <w:rsid w:val="00947D73"/>
    <w:rsid w:val="009500BC"/>
    <w:rsid w:val="009516A5"/>
    <w:rsid w:val="00951DE0"/>
    <w:rsid w:val="009523C3"/>
    <w:rsid w:val="00954AA3"/>
    <w:rsid w:val="00954DDD"/>
    <w:rsid w:val="009558C8"/>
    <w:rsid w:val="00961819"/>
    <w:rsid w:val="00964D3B"/>
    <w:rsid w:val="009653F5"/>
    <w:rsid w:val="009655FB"/>
    <w:rsid w:val="0096594F"/>
    <w:rsid w:val="00966660"/>
    <w:rsid w:val="00966758"/>
    <w:rsid w:val="00967806"/>
    <w:rsid w:val="00971A8C"/>
    <w:rsid w:val="009759EF"/>
    <w:rsid w:val="00975C63"/>
    <w:rsid w:val="00982313"/>
    <w:rsid w:val="00982348"/>
    <w:rsid w:val="00983A89"/>
    <w:rsid w:val="0098795F"/>
    <w:rsid w:val="00990161"/>
    <w:rsid w:val="009916BA"/>
    <w:rsid w:val="00993764"/>
    <w:rsid w:val="009952CF"/>
    <w:rsid w:val="0099663D"/>
    <w:rsid w:val="00996EA7"/>
    <w:rsid w:val="009A6DBF"/>
    <w:rsid w:val="009B22C4"/>
    <w:rsid w:val="009B256A"/>
    <w:rsid w:val="009B4C83"/>
    <w:rsid w:val="009B4D2E"/>
    <w:rsid w:val="009B79D8"/>
    <w:rsid w:val="009C0507"/>
    <w:rsid w:val="009C2DE2"/>
    <w:rsid w:val="009C4E94"/>
    <w:rsid w:val="009C5A98"/>
    <w:rsid w:val="009C6E23"/>
    <w:rsid w:val="009D15CD"/>
    <w:rsid w:val="009D51AD"/>
    <w:rsid w:val="009D60BA"/>
    <w:rsid w:val="009E02EF"/>
    <w:rsid w:val="009E0E85"/>
    <w:rsid w:val="009E3009"/>
    <w:rsid w:val="009E35D4"/>
    <w:rsid w:val="009E40EA"/>
    <w:rsid w:val="009F07D9"/>
    <w:rsid w:val="009F0A0C"/>
    <w:rsid w:val="009F4D72"/>
    <w:rsid w:val="009F6043"/>
    <w:rsid w:val="009F7752"/>
    <w:rsid w:val="009F7DA4"/>
    <w:rsid w:val="00A02068"/>
    <w:rsid w:val="00A03696"/>
    <w:rsid w:val="00A03D6D"/>
    <w:rsid w:val="00A06008"/>
    <w:rsid w:val="00A10404"/>
    <w:rsid w:val="00A10E84"/>
    <w:rsid w:val="00A11C72"/>
    <w:rsid w:val="00A11EA4"/>
    <w:rsid w:val="00A13809"/>
    <w:rsid w:val="00A13B53"/>
    <w:rsid w:val="00A158E9"/>
    <w:rsid w:val="00A15A62"/>
    <w:rsid w:val="00A15EE9"/>
    <w:rsid w:val="00A1735D"/>
    <w:rsid w:val="00A20238"/>
    <w:rsid w:val="00A27193"/>
    <w:rsid w:val="00A27462"/>
    <w:rsid w:val="00A27B4A"/>
    <w:rsid w:val="00A32069"/>
    <w:rsid w:val="00A33200"/>
    <w:rsid w:val="00A36B96"/>
    <w:rsid w:val="00A372D3"/>
    <w:rsid w:val="00A378B8"/>
    <w:rsid w:val="00A42E1C"/>
    <w:rsid w:val="00A456DA"/>
    <w:rsid w:val="00A506FD"/>
    <w:rsid w:val="00A548F9"/>
    <w:rsid w:val="00A55E0E"/>
    <w:rsid w:val="00A55F14"/>
    <w:rsid w:val="00A57C59"/>
    <w:rsid w:val="00A70D6C"/>
    <w:rsid w:val="00A7182F"/>
    <w:rsid w:val="00A71C9D"/>
    <w:rsid w:val="00A73681"/>
    <w:rsid w:val="00A7776E"/>
    <w:rsid w:val="00A847D6"/>
    <w:rsid w:val="00A856F2"/>
    <w:rsid w:val="00A91DF6"/>
    <w:rsid w:val="00A92DD3"/>
    <w:rsid w:val="00A96AAD"/>
    <w:rsid w:val="00AA0541"/>
    <w:rsid w:val="00AA54DA"/>
    <w:rsid w:val="00AA619C"/>
    <w:rsid w:val="00AB27B9"/>
    <w:rsid w:val="00AB46AC"/>
    <w:rsid w:val="00AC1054"/>
    <w:rsid w:val="00AC12AD"/>
    <w:rsid w:val="00AC26F7"/>
    <w:rsid w:val="00AC29D0"/>
    <w:rsid w:val="00AC2A51"/>
    <w:rsid w:val="00AC4BEC"/>
    <w:rsid w:val="00AC5516"/>
    <w:rsid w:val="00AC55D0"/>
    <w:rsid w:val="00AC7F2C"/>
    <w:rsid w:val="00AD2B2B"/>
    <w:rsid w:val="00AD33B0"/>
    <w:rsid w:val="00AD3FC2"/>
    <w:rsid w:val="00AD4AE8"/>
    <w:rsid w:val="00AD4E9F"/>
    <w:rsid w:val="00AD6A22"/>
    <w:rsid w:val="00AD7652"/>
    <w:rsid w:val="00AE299C"/>
    <w:rsid w:val="00AE380C"/>
    <w:rsid w:val="00AE48F7"/>
    <w:rsid w:val="00AE566D"/>
    <w:rsid w:val="00AE5B33"/>
    <w:rsid w:val="00AF0780"/>
    <w:rsid w:val="00AF0DEE"/>
    <w:rsid w:val="00AF25E6"/>
    <w:rsid w:val="00AF2D11"/>
    <w:rsid w:val="00AF34F4"/>
    <w:rsid w:val="00AF4184"/>
    <w:rsid w:val="00AF421E"/>
    <w:rsid w:val="00AF6200"/>
    <w:rsid w:val="00B0074D"/>
    <w:rsid w:val="00B00DC9"/>
    <w:rsid w:val="00B02296"/>
    <w:rsid w:val="00B06952"/>
    <w:rsid w:val="00B07C4F"/>
    <w:rsid w:val="00B117B1"/>
    <w:rsid w:val="00B12959"/>
    <w:rsid w:val="00B20F43"/>
    <w:rsid w:val="00B2320D"/>
    <w:rsid w:val="00B24FC8"/>
    <w:rsid w:val="00B25A41"/>
    <w:rsid w:val="00B263E5"/>
    <w:rsid w:val="00B3023B"/>
    <w:rsid w:val="00B302CF"/>
    <w:rsid w:val="00B308C1"/>
    <w:rsid w:val="00B310B0"/>
    <w:rsid w:val="00B33446"/>
    <w:rsid w:val="00B33B32"/>
    <w:rsid w:val="00B45E60"/>
    <w:rsid w:val="00B47FD1"/>
    <w:rsid w:val="00B52A42"/>
    <w:rsid w:val="00B55B0A"/>
    <w:rsid w:val="00B62A83"/>
    <w:rsid w:val="00B643D4"/>
    <w:rsid w:val="00B64667"/>
    <w:rsid w:val="00B65912"/>
    <w:rsid w:val="00B663AE"/>
    <w:rsid w:val="00B67084"/>
    <w:rsid w:val="00B7039A"/>
    <w:rsid w:val="00B71E0E"/>
    <w:rsid w:val="00B728C9"/>
    <w:rsid w:val="00B72FBD"/>
    <w:rsid w:val="00B73D0F"/>
    <w:rsid w:val="00B75887"/>
    <w:rsid w:val="00B80BC1"/>
    <w:rsid w:val="00B83DCC"/>
    <w:rsid w:val="00B844F7"/>
    <w:rsid w:val="00B857CA"/>
    <w:rsid w:val="00B85F59"/>
    <w:rsid w:val="00B875CA"/>
    <w:rsid w:val="00B91B13"/>
    <w:rsid w:val="00B91B6A"/>
    <w:rsid w:val="00B935B1"/>
    <w:rsid w:val="00B957A7"/>
    <w:rsid w:val="00B97BB2"/>
    <w:rsid w:val="00BA0D2B"/>
    <w:rsid w:val="00BA47EC"/>
    <w:rsid w:val="00BA5571"/>
    <w:rsid w:val="00BA75B8"/>
    <w:rsid w:val="00BB0797"/>
    <w:rsid w:val="00BB0978"/>
    <w:rsid w:val="00BB10A2"/>
    <w:rsid w:val="00BB2107"/>
    <w:rsid w:val="00BB6A49"/>
    <w:rsid w:val="00BC693A"/>
    <w:rsid w:val="00BC7996"/>
    <w:rsid w:val="00BC7D4A"/>
    <w:rsid w:val="00BD359F"/>
    <w:rsid w:val="00BD7218"/>
    <w:rsid w:val="00BE0BAE"/>
    <w:rsid w:val="00BE17B5"/>
    <w:rsid w:val="00BE1E15"/>
    <w:rsid w:val="00BE3C79"/>
    <w:rsid w:val="00BE7378"/>
    <w:rsid w:val="00BF0407"/>
    <w:rsid w:val="00BF0FCA"/>
    <w:rsid w:val="00BF5BE8"/>
    <w:rsid w:val="00C00E57"/>
    <w:rsid w:val="00C03BAC"/>
    <w:rsid w:val="00C03BC5"/>
    <w:rsid w:val="00C03E27"/>
    <w:rsid w:val="00C12DC8"/>
    <w:rsid w:val="00C13E51"/>
    <w:rsid w:val="00C14C77"/>
    <w:rsid w:val="00C151A5"/>
    <w:rsid w:val="00C17C5A"/>
    <w:rsid w:val="00C20D49"/>
    <w:rsid w:val="00C21D0B"/>
    <w:rsid w:val="00C22DA2"/>
    <w:rsid w:val="00C22F49"/>
    <w:rsid w:val="00C23B44"/>
    <w:rsid w:val="00C2666C"/>
    <w:rsid w:val="00C3143A"/>
    <w:rsid w:val="00C31DC1"/>
    <w:rsid w:val="00C340AB"/>
    <w:rsid w:val="00C3536C"/>
    <w:rsid w:val="00C3589A"/>
    <w:rsid w:val="00C36850"/>
    <w:rsid w:val="00C371EA"/>
    <w:rsid w:val="00C4084F"/>
    <w:rsid w:val="00C42418"/>
    <w:rsid w:val="00C42BD4"/>
    <w:rsid w:val="00C44631"/>
    <w:rsid w:val="00C45367"/>
    <w:rsid w:val="00C46204"/>
    <w:rsid w:val="00C46C48"/>
    <w:rsid w:val="00C528DD"/>
    <w:rsid w:val="00C537DF"/>
    <w:rsid w:val="00C54273"/>
    <w:rsid w:val="00C5432B"/>
    <w:rsid w:val="00C54CAE"/>
    <w:rsid w:val="00C569AB"/>
    <w:rsid w:val="00C657A7"/>
    <w:rsid w:val="00C7127E"/>
    <w:rsid w:val="00C71795"/>
    <w:rsid w:val="00C75A50"/>
    <w:rsid w:val="00C766A6"/>
    <w:rsid w:val="00C82C0C"/>
    <w:rsid w:val="00C8377A"/>
    <w:rsid w:val="00C85314"/>
    <w:rsid w:val="00C87ABF"/>
    <w:rsid w:val="00C9010F"/>
    <w:rsid w:val="00C905DE"/>
    <w:rsid w:val="00C92D7F"/>
    <w:rsid w:val="00C95FDF"/>
    <w:rsid w:val="00C96351"/>
    <w:rsid w:val="00CA01BD"/>
    <w:rsid w:val="00CA0781"/>
    <w:rsid w:val="00CA10EE"/>
    <w:rsid w:val="00CA2423"/>
    <w:rsid w:val="00CA431A"/>
    <w:rsid w:val="00CA4608"/>
    <w:rsid w:val="00CA4BED"/>
    <w:rsid w:val="00CB0FE1"/>
    <w:rsid w:val="00CB2945"/>
    <w:rsid w:val="00CB3172"/>
    <w:rsid w:val="00CB31C7"/>
    <w:rsid w:val="00CB3236"/>
    <w:rsid w:val="00CB35E7"/>
    <w:rsid w:val="00CB3E8B"/>
    <w:rsid w:val="00CB6A77"/>
    <w:rsid w:val="00CC21C0"/>
    <w:rsid w:val="00CC334C"/>
    <w:rsid w:val="00CC41F6"/>
    <w:rsid w:val="00CC7E63"/>
    <w:rsid w:val="00CD056C"/>
    <w:rsid w:val="00CD05B3"/>
    <w:rsid w:val="00CD05BF"/>
    <w:rsid w:val="00CD2400"/>
    <w:rsid w:val="00CD2583"/>
    <w:rsid w:val="00CD3713"/>
    <w:rsid w:val="00CD5DF8"/>
    <w:rsid w:val="00CD617F"/>
    <w:rsid w:val="00CD72E2"/>
    <w:rsid w:val="00CD742A"/>
    <w:rsid w:val="00CD7F95"/>
    <w:rsid w:val="00CE06AE"/>
    <w:rsid w:val="00CE11C7"/>
    <w:rsid w:val="00CE43CA"/>
    <w:rsid w:val="00CF0F31"/>
    <w:rsid w:val="00CF3756"/>
    <w:rsid w:val="00CF4184"/>
    <w:rsid w:val="00CF42F8"/>
    <w:rsid w:val="00D0036B"/>
    <w:rsid w:val="00D01E0C"/>
    <w:rsid w:val="00D0291A"/>
    <w:rsid w:val="00D036CC"/>
    <w:rsid w:val="00D0376E"/>
    <w:rsid w:val="00D03D08"/>
    <w:rsid w:val="00D04D3A"/>
    <w:rsid w:val="00D058F2"/>
    <w:rsid w:val="00D10E9D"/>
    <w:rsid w:val="00D15FC1"/>
    <w:rsid w:val="00D17A7D"/>
    <w:rsid w:val="00D254B9"/>
    <w:rsid w:val="00D25833"/>
    <w:rsid w:val="00D2678C"/>
    <w:rsid w:val="00D30F93"/>
    <w:rsid w:val="00D31FBC"/>
    <w:rsid w:val="00D3285B"/>
    <w:rsid w:val="00D35200"/>
    <w:rsid w:val="00D36455"/>
    <w:rsid w:val="00D36951"/>
    <w:rsid w:val="00D3713E"/>
    <w:rsid w:val="00D418E7"/>
    <w:rsid w:val="00D43F1C"/>
    <w:rsid w:val="00D451E5"/>
    <w:rsid w:val="00D47119"/>
    <w:rsid w:val="00D53510"/>
    <w:rsid w:val="00D54907"/>
    <w:rsid w:val="00D60F26"/>
    <w:rsid w:val="00D60F66"/>
    <w:rsid w:val="00D61157"/>
    <w:rsid w:val="00D63DEF"/>
    <w:rsid w:val="00D63F05"/>
    <w:rsid w:val="00D66E05"/>
    <w:rsid w:val="00D672D1"/>
    <w:rsid w:val="00D67CBF"/>
    <w:rsid w:val="00D71E49"/>
    <w:rsid w:val="00D7271A"/>
    <w:rsid w:val="00D73A4E"/>
    <w:rsid w:val="00D76BC6"/>
    <w:rsid w:val="00D80241"/>
    <w:rsid w:val="00D80A17"/>
    <w:rsid w:val="00D853BF"/>
    <w:rsid w:val="00D87B1B"/>
    <w:rsid w:val="00D87DC5"/>
    <w:rsid w:val="00D91F46"/>
    <w:rsid w:val="00D96B28"/>
    <w:rsid w:val="00DA248F"/>
    <w:rsid w:val="00DA29AA"/>
    <w:rsid w:val="00DA30CF"/>
    <w:rsid w:val="00DA34B3"/>
    <w:rsid w:val="00DA3AED"/>
    <w:rsid w:val="00DA564E"/>
    <w:rsid w:val="00DA77D9"/>
    <w:rsid w:val="00DA7E8C"/>
    <w:rsid w:val="00DB08DD"/>
    <w:rsid w:val="00DB1F95"/>
    <w:rsid w:val="00DB281A"/>
    <w:rsid w:val="00DB7495"/>
    <w:rsid w:val="00DC1660"/>
    <w:rsid w:val="00DC3B8D"/>
    <w:rsid w:val="00DC49A9"/>
    <w:rsid w:val="00DC4E87"/>
    <w:rsid w:val="00DC7C77"/>
    <w:rsid w:val="00DD37D1"/>
    <w:rsid w:val="00DD600C"/>
    <w:rsid w:val="00DD793D"/>
    <w:rsid w:val="00DD7A95"/>
    <w:rsid w:val="00DE1246"/>
    <w:rsid w:val="00DE34E7"/>
    <w:rsid w:val="00DE437C"/>
    <w:rsid w:val="00DE5F9B"/>
    <w:rsid w:val="00DE6136"/>
    <w:rsid w:val="00DE6587"/>
    <w:rsid w:val="00DF29ED"/>
    <w:rsid w:val="00DF330F"/>
    <w:rsid w:val="00E0112C"/>
    <w:rsid w:val="00E01308"/>
    <w:rsid w:val="00E03DF9"/>
    <w:rsid w:val="00E10307"/>
    <w:rsid w:val="00E110E9"/>
    <w:rsid w:val="00E11ED0"/>
    <w:rsid w:val="00E15CF9"/>
    <w:rsid w:val="00E16BC2"/>
    <w:rsid w:val="00E20963"/>
    <w:rsid w:val="00E21E1F"/>
    <w:rsid w:val="00E2218D"/>
    <w:rsid w:val="00E22898"/>
    <w:rsid w:val="00E22D78"/>
    <w:rsid w:val="00E23435"/>
    <w:rsid w:val="00E2592B"/>
    <w:rsid w:val="00E2734A"/>
    <w:rsid w:val="00E309FA"/>
    <w:rsid w:val="00E31AFD"/>
    <w:rsid w:val="00E32A92"/>
    <w:rsid w:val="00E32F26"/>
    <w:rsid w:val="00E3463F"/>
    <w:rsid w:val="00E353A6"/>
    <w:rsid w:val="00E3646B"/>
    <w:rsid w:val="00E37C16"/>
    <w:rsid w:val="00E37C25"/>
    <w:rsid w:val="00E428ED"/>
    <w:rsid w:val="00E44182"/>
    <w:rsid w:val="00E4426A"/>
    <w:rsid w:val="00E46EEC"/>
    <w:rsid w:val="00E51D39"/>
    <w:rsid w:val="00E556DD"/>
    <w:rsid w:val="00E57359"/>
    <w:rsid w:val="00E60C3D"/>
    <w:rsid w:val="00E629E3"/>
    <w:rsid w:val="00E636D7"/>
    <w:rsid w:val="00E66D52"/>
    <w:rsid w:val="00E703BA"/>
    <w:rsid w:val="00E72B54"/>
    <w:rsid w:val="00E7341E"/>
    <w:rsid w:val="00E73779"/>
    <w:rsid w:val="00E7434B"/>
    <w:rsid w:val="00E761A6"/>
    <w:rsid w:val="00E7626B"/>
    <w:rsid w:val="00E76BCC"/>
    <w:rsid w:val="00E81989"/>
    <w:rsid w:val="00E8266A"/>
    <w:rsid w:val="00E8799C"/>
    <w:rsid w:val="00E9088B"/>
    <w:rsid w:val="00E956D6"/>
    <w:rsid w:val="00E971BE"/>
    <w:rsid w:val="00E979D5"/>
    <w:rsid w:val="00EA0A86"/>
    <w:rsid w:val="00EA1A87"/>
    <w:rsid w:val="00EA2376"/>
    <w:rsid w:val="00EA63D6"/>
    <w:rsid w:val="00EA7499"/>
    <w:rsid w:val="00EB1090"/>
    <w:rsid w:val="00EB2F48"/>
    <w:rsid w:val="00EB383C"/>
    <w:rsid w:val="00EB6CF4"/>
    <w:rsid w:val="00EB77F7"/>
    <w:rsid w:val="00EC10B3"/>
    <w:rsid w:val="00EC13A9"/>
    <w:rsid w:val="00EC1D23"/>
    <w:rsid w:val="00EC2455"/>
    <w:rsid w:val="00EC30C6"/>
    <w:rsid w:val="00EC4588"/>
    <w:rsid w:val="00EC4E3E"/>
    <w:rsid w:val="00EC56F2"/>
    <w:rsid w:val="00EC727F"/>
    <w:rsid w:val="00EC72B4"/>
    <w:rsid w:val="00EC7E54"/>
    <w:rsid w:val="00ED077E"/>
    <w:rsid w:val="00ED0B6E"/>
    <w:rsid w:val="00ED3EC7"/>
    <w:rsid w:val="00ED4F36"/>
    <w:rsid w:val="00EE119B"/>
    <w:rsid w:val="00EE2857"/>
    <w:rsid w:val="00EF1302"/>
    <w:rsid w:val="00EF34DE"/>
    <w:rsid w:val="00EF3778"/>
    <w:rsid w:val="00F02DA7"/>
    <w:rsid w:val="00F0332C"/>
    <w:rsid w:val="00F048F1"/>
    <w:rsid w:val="00F05174"/>
    <w:rsid w:val="00F054DD"/>
    <w:rsid w:val="00F073B4"/>
    <w:rsid w:val="00F07AD4"/>
    <w:rsid w:val="00F07FEB"/>
    <w:rsid w:val="00F11428"/>
    <w:rsid w:val="00F11DDF"/>
    <w:rsid w:val="00F12072"/>
    <w:rsid w:val="00F14637"/>
    <w:rsid w:val="00F15CFC"/>
    <w:rsid w:val="00F160DA"/>
    <w:rsid w:val="00F17DDF"/>
    <w:rsid w:val="00F20160"/>
    <w:rsid w:val="00F22010"/>
    <w:rsid w:val="00F22320"/>
    <w:rsid w:val="00F224D2"/>
    <w:rsid w:val="00F22D74"/>
    <w:rsid w:val="00F249A2"/>
    <w:rsid w:val="00F24E8E"/>
    <w:rsid w:val="00F252A2"/>
    <w:rsid w:val="00F273FE"/>
    <w:rsid w:val="00F276FE"/>
    <w:rsid w:val="00F31F07"/>
    <w:rsid w:val="00F337EA"/>
    <w:rsid w:val="00F344D1"/>
    <w:rsid w:val="00F347F2"/>
    <w:rsid w:val="00F35084"/>
    <w:rsid w:val="00F35A07"/>
    <w:rsid w:val="00F36036"/>
    <w:rsid w:val="00F36777"/>
    <w:rsid w:val="00F376F9"/>
    <w:rsid w:val="00F4064D"/>
    <w:rsid w:val="00F531FE"/>
    <w:rsid w:val="00F56620"/>
    <w:rsid w:val="00F56B37"/>
    <w:rsid w:val="00F56DD7"/>
    <w:rsid w:val="00F57350"/>
    <w:rsid w:val="00F64CDD"/>
    <w:rsid w:val="00F673BB"/>
    <w:rsid w:val="00F67995"/>
    <w:rsid w:val="00F70334"/>
    <w:rsid w:val="00F712B0"/>
    <w:rsid w:val="00F72088"/>
    <w:rsid w:val="00F745F7"/>
    <w:rsid w:val="00F74813"/>
    <w:rsid w:val="00F7481F"/>
    <w:rsid w:val="00F76C59"/>
    <w:rsid w:val="00F77704"/>
    <w:rsid w:val="00F8148E"/>
    <w:rsid w:val="00F8379E"/>
    <w:rsid w:val="00F8472B"/>
    <w:rsid w:val="00F86A4D"/>
    <w:rsid w:val="00F87122"/>
    <w:rsid w:val="00F87977"/>
    <w:rsid w:val="00F900D2"/>
    <w:rsid w:val="00F905DD"/>
    <w:rsid w:val="00F90F11"/>
    <w:rsid w:val="00F91A14"/>
    <w:rsid w:val="00F92AD0"/>
    <w:rsid w:val="00F96ADC"/>
    <w:rsid w:val="00F973CC"/>
    <w:rsid w:val="00FA007D"/>
    <w:rsid w:val="00FA0C48"/>
    <w:rsid w:val="00FA1CE7"/>
    <w:rsid w:val="00FA1F4C"/>
    <w:rsid w:val="00FA4AF5"/>
    <w:rsid w:val="00FA59AD"/>
    <w:rsid w:val="00FA5A25"/>
    <w:rsid w:val="00FA6249"/>
    <w:rsid w:val="00FA659A"/>
    <w:rsid w:val="00FA69C5"/>
    <w:rsid w:val="00FA7442"/>
    <w:rsid w:val="00FA7A36"/>
    <w:rsid w:val="00FA7AC9"/>
    <w:rsid w:val="00FB04BD"/>
    <w:rsid w:val="00FB07EA"/>
    <w:rsid w:val="00FB1377"/>
    <w:rsid w:val="00FB3508"/>
    <w:rsid w:val="00FB4E1F"/>
    <w:rsid w:val="00FC0468"/>
    <w:rsid w:val="00FC0CC4"/>
    <w:rsid w:val="00FC19BE"/>
    <w:rsid w:val="00FC3634"/>
    <w:rsid w:val="00FC3FAC"/>
    <w:rsid w:val="00FC463D"/>
    <w:rsid w:val="00FC6D73"/>
    <w:rsid w:val="00FD0AFF"/>
    <w:rsid w:val="00FD24D0"/>
    <w:rsid w:val="00FD4BC6"/>
    <w:rsid w:val="00FD5433"/>
    <w:rsid w:val="00FD5946"/>
    <w:rsid w:val="00FD61A1"/>
    <w:rsid w:val="00FD6755"/>
    <w:rsid w:val="00FE05DC"/>
    <w:rsid w:val="00FE0B8B"/>
    <w:rsid w:val="00FE1F4B"/>
    <w:rsid w:val="00FE547E"/>
    <w:rsid w:val="00FE7A36"/>
    <w:rsid w:val="00FF203B"/>
    <w:rsid w:val="00FF226B"/>
    <w:rsid w:val="00FF227D"/>
    <w:rsid w:val="00FF4E04"/>
    <w:rsid w:val="00FF6DD9"/>
    <w:rsid w:val="00FF6EF7"/>
    <w:rsid w:val="00FF74C9"/>
    <w:rsid w:val="00FF7A2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2629BEF"/>
  <w15:chartTrackingRefBased/>
  <w15:docId w15:val="{7BB12A9D-FAE5-CD44-869E-FF88956B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3AD"/>
    <w:pPr>
      <w:keepNext/>
      <w:keepLines/>
      <w:spacing w:before="240"/>
      <w:outlineLvl w:val="0"/>
    </w:pPr>
    <w:rPr>
      <w:rFonts w:ascii="Arial" w:hAnsi="Arial" w:eastAsiaTheme="majorEastAsia" w:cs="Arial"/>
      <w:b/>
      <w:bCs/>
      <w:lang w:val="en-US"/>
    </w:rPr>
  </w:style>
  <w:style w:type="paragraph" w:styleId="Heading2">
    <w:name w:val="heading 2"/>
    <w:basedOn w:val="Normal"/>
    <w:next w:val="Normal"/>
    <w:link w:val="Heading2Char"/>
    <w:uiPriority w:val="9"/>
    <w:unhideWhenUsed/>
    <w:qFormat/>
    <w:rsid w:val="00A27B4A"/>
    <w:pPr>
      <w:keepNext/>
      <w:keepLines/>
      <w:spacing w:before="40"/>
      <w:outlineLvl w:val="1"/>
    </w:pPr>
    <w:rPr>
      <w:rFonts w:ascii="Arial" w:hAnsi="Arial" w:eastAsiaTheme="majorEastAsia"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6A"/>
    <w:pPr>
      <w:ind w:left="720"/>
      <w:contextualSpacing/>
    </w:pPr>
  </w:style>
  <w:style w:type="character" w:styleId="Hyperlink">
    <w:name w:val="Hyperlink"/>
    <w:basedOn w:val="DefaultParagraphFont"/>
    <w:uiPriority w:val="99"/>
    <w:unhideWhenUsed/>
    <w:rsid w:val="0020666A"/>
    <w:rPr>
      <w:color w:val="0563C1" w:themeColor="hyperlink"/>
      <w:u w:val="single"/>
    </w:rPr>
  </w:style>
  <w:style w:type="character" w:customStyle="1" w:styleId="UnresolvedMention">
    <w:name w:val="Unresolved Mention"/>
    <w:basedOn w:val="DefaultParagraphFont"/>
    <w:uiPriority w:val="99"/>
    <w:semiHidden/>
    <w:unhideWhenUsed/>
    <w:rsid w:val="0020666A"/>
    <w:rPr>
      <w:color w:val="605E5C"/>
      <w:shd w:val="clear" w:color="auto" w:fill="E1DFDD"/>
    </w:rPr>
  </w:style>
  <w:style w:type="paragraph" w:styleId="NormalWeb">
    <w:name w:val="Normal (Web)"/>
    <w:basedOn w:val="Normal"/>
    <w:uiPriority w:val="99"/>
    <w:unhideWhenUsed/>
    <w:rsid w:val="00CB3E8B"/>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3B13AD"/>
    <w:rPr>
      <w:rFonts w:ascii="Arial" w:hAnsi="Arial" w:eastAsiaTheme="majorEastAsia" w:cs="Arial"/>
      <w:b/>
      <w:bCs/>
      <w:lang w:val="en-US"/>
    </w:rPr>
  </w:style>
  <w:style w:type="character" w:customStyle="1" w:styleId="Heading2Char">
    <w:name w:val="Heading 2 Char"/>
    <w:basedOn w:val="DefaultParagraphFont"/>
    <w:link w:val="Heading2"/>
    <w:uiPriority w:val="9"/>
    <w:rsid w:val="00A27B4A"/>
    <w:rPr>
      <w:rFonts w:ascii="Arial" w:hAnsi="Arial" w:eastAsiaTheme="majorEastAsia" w:cs="Arial"/>
      <w:b/>
      <w:bCs/>
      <w:lang w:val="en-US"/>
    </w:rPr>
  </w:style>
  <w:style w:type="paragraph" w:styleId="NoSpacing">
    <w:name w:val="No Spacing"/>
    <w:link w:val="NoSpacingChar"/>
    <w:uiPriority w:val="1"/>
    <w:qFormat/>
    <w:rsid w:val="00E76BCC"/>
    <w:rPr>
      <w:rFonts w:eastAsiaTheme="minorEastAsia"/>
      <w:sz w:val="22"/>
      <w:szCs w:val="22"/>
      <w:lang w:val="en-US" w:eastAsia="zh-CN"/>
    </w:rPr>
  </w:style>
  <w:style w:type="character" w:customStyle="1" w:styleId="NoSpacingChar">
    <w:name w:val="No Spacing Char"/>
    <w:basedOn w:val="DefaultParagraphFont"/>
    <w:link w:val="NoSpacing"/>
    <w:uiPriority w:val="1"/>
    <w:rsid w:val="00E76BCC"/>
    <w:rPr>
      <w:rFonts w:eastAsiaTheme="minorEastAsia"/>
      <w:sz w:val="22"/>
      <w:szCs w:val="22"/>
      <w:lang w:val="en-US" w:eastAsia="zh-CN"/>
    </w:rPr>
  </w:style>
  <w:style w:type="paragraph" w:styleId="TOCHeading">
    <w:name w:val="TOC Heading"/>
    <w:basedOn w:val="Heading1"/>
    <w:next w:val="Normal"/>
    <w:uiPriority w:val="39"/>
    <w:unhideWhenUsed/>
    <w:qFormat/>
    <w:rsid w:val="00A27193"/>
    <w:p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A27193"/>
    <w:pPr>
      <w:spacing w:before="120"/>
    </w:pPr>
    <w:rPr>
      <w:rFonts w:cstheme="minorHAnsi"/>
      <w:b/>
      <w:bCs/>
      <w:i/>
      <w:iCs/>
    </w:rPr>
  </w:style>
  <w:style w:type="paragraph" w:styleId="TOC2">
    <w:name w:val="toc 2"/>
    <w:basedOn w:val="Normal"/>
    <w:next w:val="Normal"/>
    <w:autoRedefine/>
    <w:uiPriority w:val="39"/>
    <w:unhideWhenUsed/>
    <w:rsid w:val="00A2719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27193"/>
    <w:pPr>
      <w:ind w:left="480"/>
    </w:pPr>
    <w:rPr>
      <w:rFonts w:cstheme="minorHAnsi"/>
      <w:sz w:val="20"/>
      <w:szCs w:val="20"/>
    </w:rPr>
  </w:style>
  <w:style w:type="paragraph" w:styleId="TOC4">
    <w:name w:val="toc 4"/>
    <w:basedOn w:val="Normal"/>
    <w:next w:val="Normal"/>
    <w:autoRedefine/>
    <w:uiPriority w:val="39"/>
    <w:semiHidden/>
    <w:unhideWhenUsed/>
    <w:rsid w:val="00A27193"/>
    <w:pPr>
      <w:ind w:left="720"/>
    </w:pPr>
    <w:rPr>
      <w:rFonts w:cstheme="minorHAnsi"/>
      <w:sz w:val="20"/>
      <w:szCs w:val="20"/>
    </w:rPr>
  </w:style>
  <w:style w:type="paragraph" w:styleId="TOC5">
    <w:name w:val="toc 5"/>
    <w:basedOn w:val="Normal"/>
    <w:next w:val="Normal"/>
    <w:autoRedefine/>
    <w:uiPriority w:val="39"/>
    <w:semiHidden/>
    <w:unhideWhenUsed/>
    <w:rsid w:val="00A27193"/>
    <w:pPr>
      <w:ind w:left="960"/>
    </w:pPr>
    <w:rPr>
      <w:rFonts w:cstheme="minorHAnsi"/>
      <w:sz w:val="20"/>
      <w:szCs w:val="20"/>
    </w:rPr>
  </w:style>
  <w:style w:type="paragraph" w:styleId="TOC6">
    <w:name w:val="toc 6"/>
    <w:basedOn w:val="Normal"/>
    <w:next w:val="Normal"/>
    <w:autoRedefine/>
    <w:uiPriority w:val="39"/>
    <w:semiHidden/>
    <w:unhideWhenUsed/>
    <w:rsid w:val="00A27193"/>
    <w:pPr>
      <w:ind w:left="1200"/>
    </w:pPr>
    <w:rPr>
      <w:rFonts w:cstheme="minorHAnsi"/>
      <w:sz w:val="20"/>
      <w:szCs w:val="20"/>
    </w:rPr>
  </w:style>
  <w:style w:type="paragraph" w:styleId="TOC7">
    <w:name w:val="toc 7"/>
    <w:basedOn w:val="Normal"/>
    <w:next w:val="Normal"/>
    <w:autoRedefine/>
    <w:uiPriority w:val="39"/>
    <w:semiHidden/>
    <w:unhideWhenUsed/>
    <w:rsid w:val="00A27193"/>
    <w:pPr>
      <w:ind w:left="1440"/>
    </w:pPr>
    <w:rPr>
      <w:rFonts w:cstheme="minorHAnsi"/>
      <w:sz w:val="20"/>
      <w:szCs w:val="20"/>
    </w:rPr>
  </w:style>
  <w:style w:type="paragraph" w:styleId="TOC8">
    <w:name w:val="toc 8"/>
    <w:basedOn w:val="Normal"/>
    <w:next w:val="Normal"/>
    <w:autoRedefine/>
    <w:uiPriority w:val="39"/>
    <w:semiHidden/>
    <w:unhideWhenUsed/>
    <w:rsid w:val="00A27193"/>
    <w:pPr>
      <w:ind w:left="1680"/>
    </w:pPr>
    <w:rPr>
      <w:rFonts w:cstheme="minorHAnsi"/>
      <w:sz w:val="20"/>
      <w:szCs w:val="20"/>
    </w:rPr>
  </w:style>
  <w:style w:type="paragraph" w:styleId="TOC9">
    <w:name w:val="toc 9"/>
    <w:basedOn w:val="Normal"/>
    <w:next w:val="Normal"/>
    <w:autoRedefine/>
    <w:uiPriority w:val="39"/>
    <w:semiHidden/>
    <w:unhideWhenUsed/>
    <w:rsid w:val="00A27193"/>
    <w:pPr>
      <w:ind w:left="1920"/>
    </w:pPr>
    <w:rPr>
      <w:rFonts w:cstheme="minorHAnsi"/>
      <w:sz w:val="20"/>
      <w:szCs w:val="20"/>
    </w:rPr>
  </w:style>
  <w:style w:type="character" w:styleId="Emphasis">
    <w:name w:val="Emphasis"/>
    <w:basedOn w:val="DefaultParagraphFont"/>
    <w:uiPriority w:val="20"/>
    <w:qFormat/>
    <w:rsid w:val="00F86A4D"/>
    <w:rPr>
      <w:i/>
      <w:iCs/>
    </w:rPr>
  </w:style>
  <w:style w:type="character" w:styleId="FollowedHyperlink">
    <w:name w:val="FollowedHyperlink"/>
    <w:basedOn w:val="DefaultParagraphFont"/>
    <w:uiPriority w:val="99"/>
    <w:semiHidden/>
    <w:unhideWhenUsed/>
    <w:rsid w:val="0040477A"/>
    <w:rPr>
      <w:color w:val="954F72" w:themeColor="followedHyperlink"/>
      <w:u w:val="single"/>
    </w:rPr>
  </w:style>
  <w:style w:type="character" w:styleId="PlaceholderText">
    <w:name w:val="Placeholder Text"/>
    <w:basedOn w:val="DefaultParagraphFont"/>
    <w:uiPriority w:val="99"/>
    <w:semiHidden/>
    <w:rsid w:val="00C657A7"/>
    <w:rPr>
      <w:color w:val="808080"/>
    </w:rPr>
  </w:style>
  <w:style w:type="paragraph" w:styleId="Header">
    <w:name w:val="header"/>
    <w:basedOn w:val="Normal"/>
    <w:link w:val="HeaderChar"/>
    <w:uiPriority w:val="99"/>
    <w:unhideWhenUsed/>
    <w:rsid w:val="00766287"/>
    <w:pPr>
      <w:tabs>
        <w:tab w:val="center" w:pos="4513"/>
        <w:tab w:val="right" w:pos="9026"/>
      </w:tabs>
    </w:pPr>
  </w:style>
  <w:style w:type="character" w:customStyle="1" w:styleId="HeaderChar">
    <w:name w:val="Header Char"/>
    <w:basedOn w:val="DefaultParagraphFont"/>
    <w:link w:val="Header"/>
    <w:uiPriority w:val="99"/>
    <w:rsid w:val="00766287"/>
  </w:style>
  <w:style w:type="paragraph" w:styleId="Footer">
    <w:name w:val="footer"/>
    <w:basedOn w:val="Normal"/>
    <w:link w:val="FooterChar"/>
    <w:uiPriority w:val="99"/>
    <w:unhideWhenUsed/>
    <w:rsid w:val="00766287"/>
    <w:pPr>
      <w:tabs>
        <w:tab w:val="center" w:pos="4513"/>
        <w:tab w:val="right" w:pos="9026"/>
      </w:tabs>
    </w:pPr>
  </w:style>
  <w:style w:type="character" w:customStyle="1" w:styleId="FooterChar">
    <w:name w:val="Footer Char"/>
    <w:basedOn w:val="DefaultParagraphFont"/>
    <w:link w:val="Footer"/>
    <w:uiPriority w:val="99"/>
    <w:rsid w:val="00766287"/>
  </w:style>
  <w:style w:type="character" w:styleId="PageNumber">
    <w:name w:val="page number"/>
    <w:basedOn w:val="DefaultParagraphFont"/>
    <w:uiPriority w:val="99"/>
    <w:semiHidden/>
    <w:unhideWhenUsed/>
    <w:rsid w:val="00520A88"/>
  </w:style>
  <w:style w:type="paragraph" w:styleId="Caption">
    <w:name w:val="caption"/>
    <w:basedOn w:val="Normal"/>
    <w:next w:val="Normal"/>
    <w:uiPriority w:val="35"/>
    <w:unhideWhenUsed/>
    <w:qFormat/>
    <w:rsid w:val="00F712B0"/>
    <w:pPr>
      <w:spacing w:after="200"/>
    </w:pPr>
    <w:rPr>
      <w:i/>
      <w:iCs/>
      <w:color w:val="44546A" w:themeColor="text2"/>
      <w:sz w:val="18"/>
      <w:szCs w:val="18"/>
    </w:rPr>
  </w:style>
  <w:style w:type="paragraph" w:styleId="TableofFigures">
    <w:name w:val="table of figures"/>
    <w:basedOn w:val="Normal"/>
    <w:next w:val="Normal"/>
    <w:uiPriority w:val="99"/>
    <w:unhideWhenUsed/>
    <w:rsid w:val="00023104"/>
  </w:style>
  <w:style w:type="character" w:styleId="Strong">
    <w:name w:val="Strong"/>
    <w:basedOn w:val="DefaultParagraphFont"/>
    <w:uiPriority w:val="22"/>
    <w:qFormat/>
    <w:rsid w:val="009E30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hyperlink" Target="https://doi.org/10.3390/app9153169" TargetMode="External" /><Relationship Id="rId17" Type="http://schemas.openxmlformats.org/officeDocument/2006/relationships/hyperlink" Target="https://doi.org/10.48550/arXiv.1702.05373" TargetMode="External" /><Relationship Id="rId18" Type="http://schemas.openxmlformats.org/officeDocument/2006/relationships/hyperlink" Target="https://doi.org/10.1109/5.726791" TargetMode="External" /><Relationship Id="rId19" Type="http://schemas.openxmlformats.org/officeDocument/2006/relationships/hyperlink" Target="https://doi.org/10.1007/978-3-030-66519-7" TargetMode="External" /><Relationship Id="rId2" Type="http://schemas.openxmlformats.org/officeDocument/2006/relationships/webSettings" Target="webSettings.xml" /><Relationship Id="rId20" Type="http://schemas.openxmlformats.org/officeDocument/2006/relationships/hyperlink" Target="https://doi.org/10.1007/978-981-13-3441-2_11" TargetMode="External" /><Relationship Id="rId21" Type="http://schemas.openxmlformats.org/officeDocument/2006/relationships/hyperlink" Target="https://doi.org/10.1007/978-981-16-1086-8_9" TargetMode="External" /><Relationship Id="rId22" Type="http://schemas.openxmlformats.org/officeDocument/2006/relationships/hyperlink" Target="https://doi.org/10.3390/s21186273"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b:Source>
    <b:Tag>Sai20</b:Tag>
    <b:SourceType>InternetSite</b:SourceType>
    <b:Guid>{64FB5AA6-D02C-BA4E-AEC5-E8DB16A28BCA}</b:Guid>
    <b:Title>Medium</b:Title>
    <b:Year>2020</b:Year>
    <b:Author>
      <b:Author>
        <b:NameList>
          <b:Person>
            <b:Last>Balaji</b:Last>
            <b:First>Sai</b:First>
          </b:Person>
        </b:NameList>
      </b:Author>
    </b:Author>
    <b:URL>https://medium.com/techiepedia/binary-image-classifier-cnn-using-tensorflow-a3f5d6746697</b:URL>
    <b:Month>August</b:Month>
    <b:Day>29</b:Day>
    <b:YearAccessed>2022</b:YearAccessed>
    <b:MonthAccessed>May</b:MonthAccessed>
    <b:DayAccessed>03</b:DayAccessed>
    <b:RefOrder>1</b:RefOrder>
  </b:Source>
</b:Sources>
</file>

<file path=customXml/itemProps1.xml><?xml version="1.0" encoding="utf-8"?>
<ds:datastoreItem xmlns:ds="http://schemas.openxmlformats.org/officeDocument/2006/customXml" ds:itemID="{75DC394A-7B1C-4D4C-AF7C-2B507BE4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24</Pages>
  <Words>3860</Words>
  <Characters>22003</Characters>
  <Application>Microsoft Office Word</Application>
  <DocSecurity>0</DocSecurity>
  <Lines>183</Lines>
  <Paragraphs>51</Paragraphs>
  <ScaleCrop>false</ScaleCrop>
  <Company>AMIT KUMAR</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recognition</dc:title>
  <dc:subject>Convolutional Neural Networks</dc:subject>
  <dc:creator>Amit Kumar</dc:creator>
  <cp:lastModifiedBy>Amit Kumar</cp:lastModifiedBy>
  <cp:revision>436</cp:revision>
  <cp:lastPrinted>2022-05-03T22:18:00Z</cp:lastPrinted>
  <dcterms:created xsi:type="dcterms:W3CDTF">2022-05-03T22:18:00Z</dcterms:created>
  <dcterms:modified xsi:type="dcterms:W3CDTF">2022-05-06T19:08:00Z</dcterms:modified>
  <cp:category>amitkumar21@gmail.com</cp:category>
</cp:coreProperties>
</file>