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CCFF5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Strategy Document</w:t>
      </w:r>
    </w:p>
    <w:p w14:paraId="73729695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Migrating n8n from Windows (CPU) to Linux (Docker + GPU)</w:t>
      </w:r>
    </w:p>
    <w:p w14:paraId="0E07D542" w14:textId="77777777" w:rsidR="00700ED3" w:rsidRPr="00700ED3" w:rsidRDefault="00700ED3" w:rsidP="00700ED3">
      <w:r w:rsidRPr="00700ED3">
        <w:rPr>
          <w:b/>
          <w:bCs/>
        </w:rPr>
        <w:t>Zero Workflow Change Architecture</w:t>
      </w:r>
    </w:p>
    <w:p w14:paraId="5D8CF3A8" w14:textId="77777777" w:rsidR="00700ED3" w:rsidRPr="00700ED3" w:rsidRDefault="00700ED3" w:rsidP="00700ED3">
      <w:r w:rsidRPr="00700ED3">
        <w:pict w14:anchorId="324A6E5E">
          <v:rect id="_x0000_i1025" style="width:0;height:1.5pt" o:hralign="center" o:hrstd="t" o:hr="t" fillcolor="#a0a0a0" stroked="f"/>
        </w:pict>
      </w:r>
    </w:p>
    <w:p w14:paraId="036C5418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 Strategy Document (Primary Deliverable)</w:t>
      </w:r>
    </w:p>
    <w:p w14:paraId="6DE2CAF2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1.1 Background &amp; Context</w:t>
      </w:r>
    </w:p>
    <w:p w14:paraId="3090A8E4" w14:textId="77777777" w:rsidR="00700ED3" w:rsidRPr="00700ED3" w:rsidRDefault="00700ED3" w:rsidP="00700ED3">
      <w:r w:rsidRPr="00700ED3">
        <w:t xml:space="preserve">The current system runs </w:t>
      </w:r>
      <w:r w:rsidRPr="00700ED3">
        <w:rPr>
          <w:b/>
          <w:bCs/>
        </w:rPr>
        <w:t>production-critical n8n workflows on a Windows machine</w:t>
      </w:r>
      <w:r w:rsidRPr="00700ED3">
        <w:t xml:space="preserve"> using </w:t>
      </w:r>
      <w:r w:rsidRPr="00700ED3">
        <w:rPr>
          <w:b/>
          <w:bCs/>
        </w:rPr>
        <w:t>CPU-only execution</w:t>
      </w:r>
      <w:r w:rsidRPr="00700ED3">
        <w:t>.</w:t>
      </w:r>
      <w:r w:rsidRPr="00700ED3">
        <w:br/>
        <w:t xml:space="preserve">Workflows contain </w:t>
      </w:r>
      <w:r w:rsidRPr="00700ED3">
        <w:rPr>
          <w:b/>
          <w:bCs/>
        </w:rPr>
        <w:t>hardcoded absolute Windows paths</w:t>
      </w:r>
      <w:r w:rsidRPr="00700ED3">
        <w:t xml:space="preserve"> such as:</w:t>
      </w:r>
    </w:p>
    <w:p w14:paraId="38ABF9C9" w14:textId="77777777" w:rsidR="00700ED3" w:rsidRPr="00700ED3" w:rsidRDefault="00700ED3" w:rsidP="00700ED3">
      <w:r w:rsidRPr="00700ED3">
        <w:t>C:\xampp\data\input.txt</w:t>
      </w:r>
    </w:p>
    <w:p w14:paraId="389A6E62" w14:textId="77777777" w:rsidR="00700ED3" w:rsidRPr="00700ED3" w:rsidRDefault="00700ED3" w:rsidP="00700ED3">
      <w:r w:rsidRPr="00700ED3">
        <w:t xml:space="preserve">These paths are embedded across nodes, scripts, and expressions and </w:t>
      </w:r>
      <w:r w:rsidRPr="00700ED3">
        <w:rPr>
          <w:b/>
          <w:bCs/>
        </w:rPr>
        <w:t>must not be changed</w:t>
      </w:r>
      <w:r w:rsidRPr="00700ED3">
        <w:t>.</w:t>
      </w:r>
    </w:p>
    <w:p w14:paraId="178981B1" w14:textId="77777777" w:rsidR="00700ED3" w:rsidRPr="00700ED3" w:rsidRDefault="00700ED3" w:rsidP="00700ED3">
      <w:r w:rsidRPr="00700ED3">
        <w:t>The target state is:</w:t>
      </w:r>
    </w:p>
    <w:p w14:paraId="11411FD9" w14:textId="77777777" w:rsidR="00700ED3" w:rsidRPr="00700ED3" w:rsidRDefault="00700ED3" w:rsidP="00700ED3">
      <w:pPr>
        <w:numPr>
          <w:ilvl w:val="0"/>
          <w:numId w:val="1"/>
        </w:numPr>
      </w:pPr>
      <w:r w:rsidRPr="00700ED3">
        <w:t>Linux-based</w:t>
      </w:r>
    </w:p>
    <w:p w14:paraId="0A6F7252" w14:textId="77777777" w:rsidR="00700ED3" w:rsidRPr="00700ED3" w:rsidRDefault="00700ED3" w:rsidP="00700ED3">
      <w:pPr>
        <w:numPr>
          <w:ilvl w:val="0"/>
          <w:numId w:val="1"/>
        </w:numPr>
      </w:pPr>
      <w:r w:rsidRPr="00700ED3">
        <w:t>Docker-native</w:t>
      </w:r>
    </w:p>
    <w:p w14:paraId="708166E3" w14:textId="77777777" w:rsidR="00700ED3" w:rsidRPr="00700ED3" w:rsidRDefault="00700ED3" w:rsidP="00700ED3">
      <w:pPr>
        <w:numPr>
          <w:ilvl w:val="0"/>
          <w:numId w:val="1"/>
        </w:numPr>
      </w:pPr>
      <w:r w:rsidRPr="00700ED3">
        <w:t>GPU-enabled (NVIDIA)</w:t>
      </w:r>
    </w:p>
    <w:p w14:paraId="2F550E06" w14:textId="77777777" w:rsidR="00700ED3" w:rsidRPr="00700ED3" w:rsidRDefault="00700ED3" w:rsidP="00700ED3">
      <w:pPr>
        <w:numPr>
          <w:ilvl w:val="0"/>
          <w:numId w:val="1"/>
        </w:numPr>
      </w:pPr>
      <w:r w:rsidRPr="00700ED3">
        <w:t>Secure, stable, and scalable</w:t>
      </w:r>
    </w:p>
    <w:p w14:paraId="6D07C3E2" w14:textId="77777777" w:rsidR="00700ED3" w:rsidRPr="00700ED3" w:rsidRDefault="00700ED3" w:rsidP="00700ED3">
      <w:pPr>
        <w:numPr>
          <w:ilvl w:val="0"/>
          <w:numId w:val="1"/>
        </w:numPr>
      </w:pPr>
      <w:r w:rsidRPr="00700ED3">
        <w:rPr>
          <w:b/>
          <w:bCs/>
        </w:rPr>
        <w:t>Zero workflow modifications</w:t>
      </w:r>
    </w:p>
    <w:p w14:paraId="5DF2AEC9" w14:textId="77777777" w:rsidR="00700ED3" w:rsidRPr="00700ED3" w:rsidRDefault="00700ED3" w:rsidP="00700ED3">
      <w:r w:rsidRPr="00700ED3">
        <w:pict w14:anchorId="6C78D93F">
          <v:rect id="_x0000_i1026" style="width:0;height:1.5pt" o:hralign="center" o:hrstd="t" o:hr="t" fillcolor="#a0a0a0" stroked="f"/>
        </w:pict>
      </w:r>
    </w:p>
    <w:p w14:paraId="42282E42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1.2 Core Problem</w:t>
      </w:r>
    </w:p>
    <w:p w14:paraId="1A8380A2" w14:textId="77777777" w:rsidR="00700ED3" w:rsidRPr="00700ED3" w:rsidRDefault="00700ED3" w:rsidP="00700ED3">
      <w:r w:rsidRPr="00700ED3">
        <w:t>Linux does not natively understand Windows paths.</w:t>
      </w:r>
      <w:r w:rsidRPr="00700ED3">
        <w:br/>
        <w:t xml:space="preserve">Naive migration would break workflows or require path rewriting, which is </w:t>
      </w:r>
      <w:r w:rsidRPr="00700ED3">
        <w:rPr>
          <w:b/>
          <w:bCs/>
        </w:rPr>
        <w:t>explicitly disallowed</w:t>
      </w:r>
      <w:r w:rsidRPr="00700ED3">
        <w:t>.</w:t>
      </w:r>
    </w:p>
    <w:p w14:paraId="41EA747C" w14:textId="77777777" w:rsidR="00700ED3" w:rsidRPr="00700ED3" w:rsidRDefault="00700ED3" w:rsidP="00700ED3">
      <w:r w:rsidRPr="00700ED3">
        <w:t>The solution must therefore:</w:t>
      </w:r>
    </w:p>
    <w:p w14:paraId="5A838446" w14:textId="77777777" w:rsidR="00700ED3" w:rsidRPr="00700ED3" w:rsidRDefault="00700ED3" w:rsidP="00700ED3">
      <w:pPr>
        <w:numPr>
          <w:ilvl w:val="0"/>
          <w:numId w:val="2"/>
        </w:numPr>
      </w:pPr>
      <w:r w:rsidRPr="00700ED3">
        <w:t xml:space="preserve">Preserve Windows path </w:t>
      </w:r>
      <w:proofErr w:type="gramStart"/>
      <w:r w:rsidRPr="00700ED3">
        <w:t>semantics</w:t>
      </w:r>
      <w:proofErr w:type="gramEnd"/>
    </w:p>
    <w:p w14:paraId="0276595C" w14:textId="77777777" w:rsidR="00700ED3" w:rsidRPr="00700ED3" w:rsidRDefault="00700ED3" w:rsidP="00700ED3">
      <w:pPr>
        <w:numPr>
          <w:ilvl w:val="0"/>
          <w:numId w:val="2"/>
        </w:numPr>
      </w:pPr>
      <w:r w:rsidRPr="00700ED3">
        <w:t xml:space="preserve">Enable GPU </w:t>
      </w:r>
      <w:proofErr w:type="gramStart"/>
      <w:r w:rsidRPr="00700ED3">
        <w:t>workloads</w:t>
      </w:r>
      <w:proofErr w:type="gramEnd"/>
    </w:p>
    <w:p w14:paraId="114ECF6E" w14:textId="77777777" w:rsidR="00700ED3" w:rsidRPr="00700ED3" w:rsidRDefault="00700ED3" w:rsidP="00700ED3">
      <w:pPr>
        <w:numPr>
          <w:ilvl w:val="0"/>
          <w:numId w:val="2"/>
        </w:numPr>
      </w:pPr>
      <w:r w:rsidRPr="00700ED3">
        <w:t xml:space="preserve">Keep n8n stable and </w:t>
      </w:r>
      <w:proofErr w:type="gramStart"/>
      <w:r w:rsidRPr="00700ED3">
        <w:t>isolated</w:t>
      </w:r>
      <w:proofErr w:type="gramEnd"/>
    </w:p>
    <w:p w14:paraId="17785A80" w14:textId="77777777" w:rsidR="00700ED3" w:rsidRPr="00700ED3" w:rsidRDefault="00700ED3" w:rsidP="00700ED3">
      <w:pPr>
        <w:numPr>
          <w:ilvl w:val="0"/>
          <w:numId w:val="2"/>
        </w:numPr>
      </w:pPr>
      <w:r w:rsidRPr="00700ED3">
        <w:t>Remain production-</w:t>
      </w:r>
      <w:proofErr w:type="gramStart"/>
      <w:r w:rsidRPr="00700ED3">
        <w:t>grade</w:t>
      </w:r>
      <w:proofErr w:type="gramEnd"/>
    </w:p>
    <w:p w14:paraId="7F349911" w14:textId="77777777" w:rsidR="00700ED3" w:rsidRPr="00700ED3" w:rsidRDefault="00700ED3" w:rsidP="00700ED3">
      <w:r w:rsidRPr="00700ED3">
        <w:pict w14:anchorId="73334291">
          <v:rect id="_x0000_i1027" style="width:0;height:1.5pt" o:hralign="center" o:hrstd="t" o:hr="t" fillcolor="#a0a0a0" stroked="f"/>
        </w:pict>
      </w:r>
    </w:p>
    <w:p w14:paraId="1FE126B3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1.3 Architectural Strategy (High-Level)</w:t>
      </w:r>
    </w:p>
    <w:p w14:paraId="1B966EE1" w14:textId="77777777" w:rsidR="00700ED3" w:rsidRPr="00700ED3" w:rsidRDefault="00700ED3" w:rsidP="00700ED3">
      <w:r w:rsidRPr="00700ED3">
        <w:t xml:space="preserve">The strategy is based on </w:t>
      </w:r>
      <w:r w:rsidRPr="00700ED3">
        <w:rPr>
          <w:b/>
          <w:bCs/>
        </w:rPr>
        <w:t>three core design principles</w:t>
      </w:r>
      <w:r w:rsidRPr="00700ED3">
        <w:t>:</w:t>
      </w:r>
    </w:p>
    <w:p w14:paraId="75287D02" w14:textId="77777777" w:rsidR="00700ED3" w:rsidRPr="00700ED3" w:rsidRDefault="00700ED3" w:rsidP="00700ED3">
      <w:pPr>
        <w:numPr>
          <w:ilvl w:val="0"/>
          <w:numId w:val="3"/>
        </w:numPr>
      </w:pPr>
      <w:r w:rsidRPr="00700ED3">
        <w:rPr>
          <w:b/>
          <w:bCs/>
        </w:rPr>
        <w:t>Filesystem-level Windows path virtualization</w:t>
      </w:r>
    </w:p>
    <w:p w14:paraId="2D50BCAD" w14:textId="77777777" w:rsidR="00700ED3" w:rsidRPr="00700ED3" w:rsidRDefault="00700ED3" w:rsidP="00700ED3">
      <w:pPr>
        <w:numPr>
          <w:ilvl w:val="0"/>
          <w:numId w:val="3"/>
        </w:numPr>
      </w:pPr>
      <w:r w:rsidRPr="00700ED3">
        <w:rPr>
          <w:b/>
          <w:bCs/>
        </w:rPr>
        <w:t>Strict separation of orchestration (n8n) and execution (GPU workloads)</w:t>
      </w:r>
    </w:p>
    <w:p w14:paraId="0D62F192" w14:textId="77777777" w:rsidR="00700ED3" w:rsidRPr="00700ED3" w:rsidRDefault="00700ED3" w:rsidP="00700ED3">
      <w:pPr>
        <w:numPr>
          <w:ilvl w:val="0"/>
          <w:numId w:val="3"/>
        </w:numPr>
      </w:pPr>
      <w:r w:rsidRPr="00700ED3">
        <w:rPr>
          <w:b/>
          <w:bCs/>
        </w:rPr>
        <w:t>Docker as the compatibility and isolation layer</w:t>
      </w:r>
    </w:p>
    <w:p w14:paraId="27DA34C6" w14:textId="77777777" w:rsidR="00700ED3" w:rsidRPr="00700ED3" w:rsidRDefault="00700ED3" w:rsidP="00700ED3">
      <w:r w:rsidRPr="00700ED3">
        <w:lastRenderedPageBreak/>
        <w:t>No path conversion logic is added to n8n or workflows.</w:t>
      </w:r>
    </w:p>
    <w:p w14:paraId="79275563" w14:textId="77777777" w:rsidR="00700ED3" w:rsidRPr="00700ED3" w:rsidRDefault="00700ED3" w:rsidP="00700ED3">
      <w:r w:rsidRPr="00700ED3">
        <w:pict w14:anchorId="108D981C">
          <v:rect id="_x0000_i1028" style="width:0;height:1.5pt" o:hralign="center" o:hrstd="t" o:hr="t" fillcolor="#a0a0a0" stroked="f"/>
        </w:pict>
      </w:r>
    </w:p>
    <w:p w14:paraId="75039F69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1.4 Key Design Decision: Filesystem Virtualization</w:t>
      </w:r>
    </w:p>
    <w:p w14:paraId="27078771" w14:textId="77777777" w:rsidR="00700ED3" w:rsidRPr="00700ED3" w:rsidRDefault="00700ED3" w:rsidP="00700ED3">
      <w:r w:rsidRPr="00700ED3">
        <w:t xml:space="preserve">Instead of converting paths programmatically, we </w:t>
      </w:r>
      <w:r w:rsidRPr="00700ED3">
        <w:rPr>
          <w:b/>
          <w:bCs/>
        </w:rPr>
        <w:t>adapt the Linux filesystem to match Windows expectations</w:t>
      </w:r>
      <w:r w:rsidRPr="00700ED3">
        <w:t>.</w:t>
      </w:r>
    </w:p>
    <w:p w14:paraId="66E3BD1C" w14:textId="77777777" w:rsidR="00700ED3" w:rsidRPr="00700ED3" w:rsidRDefault="00700ED3" w:rsidP="00700ED3">
      <w:r w:rsidRPr="00700ED3">
        <w:t xml:space="preserve">Linux </w:t>
      </w:r>
      <w:proofErr w:type="gramStart"/>
      <w:r w:rsidRPr="00700ED3">
        <w:t>allows :</w:t>
      </w:r>
      <w:proofErr w:type="gramEnd"/>
      <w:r w:rsidRPr="00700ED3">
        <w:t xml:space="preserve"> in directory names, enabling directories such as:</w:t>
      </w:r>
    </w:p>
    <w:p w14:paraId="49DACAD1" w14:textId="77777777" w:rsidR="00700ED3" w:rsidRPr="00700ED3" w:rsidRDefault="00700ED3" w:rsidP="00700ED3">
      <w:r w:rsidRPr="00700ED3">
        <w:t>/</w:t>
      </w:r>
      <w:proofErr w:type="spellStart"/>
      <w:r w:rsidRPr="00700ED3">
        <w:t>mnt</w:t>
      </w:r>
      <w:proofErr w:type="spellEnd"/>
      <w:r w:rsidRPr="00700ED3">
        <w:t>/windows-drives/C:/</w:t>
      </w:r>
    </w:p>
    <w:p w14:paraId="69A38020" w14:textId="77777777" w:rsidR="00700ED3" w:rsidRPr="00700ED3" w:rsidRDefault="00700ED3" w:rsidP="00700ED3">
      <w:r w:rsidRPr="00700ED3">
        <w:t>By:</w:t>
      </w:r>
    </w:p>
    <w:p w14:paraId="4077416A" w14:textId="77777777" w:rsidR="00700ED3" w:rsidRPr="00700ED3" w:rsidRDefault="00700ED3" w:rsidP="00700ED3">
      <w:pPr>
        <w:numPr>
          <w:ilvl w:val="0"/>
          <w:numId w:val="4"/>
        </w:numPr>
      </w:pPr>
      <w:r w:rsidRPr="00700ED3">
        <w:t>Mirroring Windows directory structure</w:t>
      </w:r>
    </w:p>
    <w:p w14:paraId="3A1547AA" w14:textId="77777777" w:rsidR="00700ED3" w:rsidRPr="00700ED3" w:rsidRDefault="00700ED3" w:rsidP="00700ED3">
      <w:pPr>
        <w:numPr>
          <w:ilvl w:val="0"/>
          <w:numId w:val="4"/>
        </w:numPr>
      </w:pPr>
      <w:r w:rsidRPr="00700ED3">
        <w:t>Mounting it into containers</w:t>
      </w:r>
    </w:p>
    <w:p w14:paraId="5D6B1B86" w14:textId="77777777" w:rsidR="00700ED3" w:rsidRPr="00700ED3" w:rsidRDefault="00700ED3" w:rsidP="00700ED3">
      <w:pPr>
        <w:numPr>
          <w:ilvl w:val="0"/>
          <w:numId w:val="4"/>
        </w:numPr>
      </w:pPr>
      <w:r w:rsidRPr="00700ED3">
        <w:t>Setting the container working directory appropriately</w:t>
      </w:r>
    </w:p>
    <w:p w14:paraId="710BCA8E" w14:textId="77777777" w:rsidR="00700ED3" w:rsidRPr="00700ED3" w:rsidRDefault="00700ED3" w:rsidP="00700ED3">
      <w:r w:rsidRPr="00700ED3">
        <w:t>Linux resolves:</w:t>
      </w:r>
    </w:p>
    <w:p w14:paraId="6C66927C" w14:textId="77777777" w:rsidR="00700ED3" w:rsidRPr="00700ED3" w:rsidRDefault="00700ED3" w:rsidP="00700ED3">
      <w:r w:rsidRPr="00700ED3">
        <w:t>C:\xampp\data\input.txt</w:t>
      </w:r>
    </w:p>
    <w:p w14:paraId="360E8447" w14:textId="77777777" w:rsidR="00700ED3" w:rsidRPr="00700ED3" w:rsidRDefault="00700ED3" w:rsidP="00700ED3">
      <w:r w:rsidRPr="00700ED3">
        <w:t>as:</w:t>
      </w:r>
    </w:p>
    <w:p w14:paraId="65F55A8D" w14:textId="77777777" w:rsidR="00700ED3" w:rsidRPr="00700ED3" w:rsidRDefault="00700ED3" w:rsidP="00700ED3">
      <w:r w:rsidRPr="00700ED3">
        <w:t>/</w:t>
      </w:r>
      <w:proofErr w:type="spellStart"/>
      <w:r w:rsidRPr="00700ED3">
        <w:t>mnt</w:t>
      </w:r>
      <w:proofErr w:type="spellEnd"/>
      <w:r w:rsidRPr="00700ED3">
        <w:t>/windows-drives/C:/xampp/data/input.txt</w:t>
      </w:r>
    </w:p>
    <w:p w14:paraId="109FCD5C" w14:textId="77777777" w:rsidR="00700ED3" w:rsidRPr="00700ED3" w:rsidRDefault="00700ED3" w:rsidP="00700ED3">
      <w:r w:rsidRPr="00700ED3">
        <w:rPr>
          <w:b/>
          <w:bCs/>
        </w:rPr>
        <w:t>Result:</w:t>
      </w:r>
      <w:r w:rsidRPr="00700ED3">
        <w:br/>
        <w:t>Windows paths work transparently without any workflow changes.</w:t>
      </w:r>
    </w:p>
    <w:p w14:paraId="5D95F8BE" w14:textId="77777777" w:rsidR="00700ED3" w:rsidRPr="00700ED3" w:rsidRDefault="00700ED3" w:rsidP="00700ED3">
      <w:r w:rsidRPr="00700ED3">
        <w:pict w14:anchorId="23111F26">
          <v:rect id="_x0000_i1029" style="width:0;height:1.5pt" o:hralign="center" o:hrstd="t" o:hr="t" fillcolor="#a0a0a0" stroked="f"/>
        </w:pict>
      </w:r>
    </w:p>
    <w:p w14:paraId="5D748550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1.5 Why Docker Is Mandatory</w:t>
      </w:r>
    </w:p>
    <w:p w14:paraId="5A2B244E" w14:textId="77777777" w:rsidR="00700ED3" w:rsidRPr="00700ED3" w:rsidRDefault="00700ED3" w:rsidP="00700ED3">
      <w:r w:rsidRPr="00700ED3">
        <w:t>Docker provides:</w:t>
      </w:r>
    </w:p>
    <w:p w14:paraId="441CA0CC" w14:textId="77777777" w:rsidR="00700ED3" w:rsidRPr="00700ED3" w:rsidRDefault="00700ED3" w:rsidP="00700ED3">
      <w:pPr>
        <w:numPr>
          <w:ilvl w:val="0"/>
          <w:numId w:val="5"/>
        </w:numPr>
      </w:pPr>
      <w:r w:rsidRPr="00700ED3">
        <w:t>Deterministic filesystem mounts</w:t>
      </w:r>
    </w:p>
    <w:p w14:paraId="1951917F" w14:textId="77777777" w:rsidR="00700ED3" w:rsidRPr="00700ED3" w:rsidRDefault="00700ED3" w:rsidP="00700ED3">
      <w:pPr>
        <w:numPr>
          <w:ilvl w:val="0"/>
          <w:numId w:val="5"/>
        </w:numPr>
      </w:pPr>
      <w:r w:rsidRPr="00700ED3">
        <w:t xml:space="preserve">Controlled working </w:t>
      </w:r>
      <w:proofErr w:type="gramStart"/>
      <w:r w:rsidRPr="00700ED3">
        <w:t>directory</w:t>
      </w:r>
      <w:proofErr w:type="gramEnd"/>
    </w:p>
    <w:p w14:paraId="69477160" w14:textId="77777777" w:rsidR="00700ED3" w:rsidRPr="00700ED3" w:rsidRDefault="00700ED3" w:rsidP="00700ED3">
      <w:pPr>
        <w:numPr>
          <w:ilvl w:val="0"/>
          <w:numId w:val="5"/>
        </w:numPr>
      </w:pPr>
      <w:r w:rsidRPr="00700ED3">
        <w:t>GPU isolation</w:t>
      </w:r>
    </w:p>
    <w:p w14:paraId="74D57193" w14:textId="77777777" w:rsidR="00700ED3" w:rsidRPr="00700ED3" w:rsidRDefault="00700ED3" w:rsidP="00700ED3">
      <w:pPr>
        <w:numPr>
          <w:ilvl w:val="0"/>
          <w:numId w:val="5"/>
        </w:numPr>
      </w:pPr>
      <w:r w:rsidRPr="00700ED3">
        <w:t>Clean rollback and reproducibility</w:t>
      </w:r>
    </w:p>
    <w:p w14:paraId="3B72FE5A" w14:textId="77777777" w:rsidR="00700ED3" w:rsidRPr="00700ED3" w:rsidRDefault="00700ED3" w:rsidP="00700ED3">
      <w:r w:rsidRPr="00700ED3">
        <w:t xml:space="preserve">This solution </w:t>
      </w:r>
      <w:r w:rsidRPr="00700ED3">
        <w:rPr>
          <w:b/>
          <w:bCs/>
        </w:rPr>
        <w:t>cannot be reliably implemented on bare Linux</w:t>
      </w:r>
      <w:r w:rsidRPr="00700ED3">
        <w:t xml:space="preserve"> without Docker.</w:t>
      </w:r>
    </w:p>
    <w:p w14:paraId="4594968A" w14:textId="77777777" w:rsidR="00700ED3" w:rsidRPr="00700ED3" w:rsidRDefault="00700ED3" w:rsidP="00700ED3">
      <w:r w:rsidRPr="00700ED3">
        <w:pict w14:anchorId="62E4B863">
          <v:rect id="_x0000_i1030" style="width:0;height:1.5pt" o:hralign="center" o:hrstd="t" o:hr="t" fillcolor="#a0a0a0" stroked="f"/>
        </w:pict>
      </w:r>
    </w:p>
    <w:p w14:paraId="70600FC9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1.6 GPU Strategy</w:t>
      </w:r>
    </w:p>
    <w:p w14:paraId="304A8230" w14:textId="77777777" w:rsidR="00700ED3" w:rsidRPr="00700ED3" w:rsidRDefault="00700ED3" w:rsidP="00700ED3">
      <w:pPr>
        <w:numPr>
          <w:ilvl w:val="0"/>
          <w:numId w:val="6"/>
        </w:numPr>
      </w:pPr>
      <w:r w:rsidRPr="00700ED3">
        <w:t xml:space="preserve">n8n remains </w:t>
      </w:r>
      <w:r w:rsidRPr="00700ED3">
        <w:rPr>
          <w:b/>
          <w:bCs/>
        </w:rPr>
        <w:t>CPU-</w:t>
      </w:r>
      <w:proofErr w:type="gramStart"/>
      <w:r w:rsidRPr="00700ED3">
        <w:rPr>
          <w:b/>
          <w:bCs/>
        </w:rPr>
        <w:t>only</w:t>
      </w:r>
      <w:proofErr w:type="gramEnd"/>
    </w:p>
    <w:p w14:paraId="35714221" w14:textId="77777777" w:rsidR="00700ED3" w:rsidRPr="00700ED3" w:rsidRDefault="00700ED3" w:rsidP="00700ED3">
      <w:pPr>
        <w:numPr>
          <w:ilvl w:val="0"/>
          <w:numId w:val="6"/>
        </w:numPr>
      </w:pPr>
      <w:r w:rsidRPr="00700ED3">
        <w:t xml:space="preserve">GPU workloads run in </w:t>
      </w:r>
      <w:r w:rsidRPr="00700ED3">
        <w:rPr>
          <w:b/>
          <w:bCs/>
        </w:rPr>
        <w:t xml:space="preserve">separate NVIDIA-enabled </w:t>
      </w:r>
      <w:proofErr w:type="gramStart"/>
      <w:r w:rsidRPr="00700ED3">
        <w:rPr>
          <w:b/>
          <w:bCs/>
        </w:rPr>
        <w:t>containers</w:t>
      </w:r>
      <w:proofErr w:type="gramEnd"/>
    </w:p>
    <w:p w14:paraId="5502CBE5" w14:textId="77777777" w:rsidR="00700ED3" w:rsidRPr="00700ED3" w:rsidRDefault="00700ED3" w:rsidP="00700ED3">
      <w:pPr>
        <w:numPr>
          <w:ilvl w:val="0"/>
          <w:numId w:val="6"/>
        </w:numPr>
      </w:pPr>
      <w:r w:rsidRPr="00700ED3">
        <w:t>Communication via HTTP / job triggers</w:t>
      </w:r>
    </w:p>
    <w:p w14:paraId="6754FD36" w14:textId="77777777" w:rsidR="00700ED3" w:rsidRPr="00700ED3" w:rsidRDefault="00700ED3" w:rsidP="00700ED3">
      <w:pPr>
        <w:numPr>
          <w:ilvl w:val="0"/>
          <w:numId w:val="6"/>
        </w:numPr>
      </w:pPr>
      <w:r w:rsidRPr="00700ED3">
        <w:t>Shared filesystem access for data exchange</w:t>
      </w:r>
    </w:p>
    <w:p w14:paraId="4282E579" w14:textId="77777777" w:rsidR="00700ED3" w:rsidRPr="00700ED3" w:rsidRDefault="00700ED3" w:rsidP="00700ED3">
      <w:r w:rsidRPr="00700ED3">
        <w:t>This avoids:</w:t>
      </w:r>
    </w:p>
    <w:p w14:paraId="32AA192A" w14:textId="77777777" w:rsidR="00700ED3" w:rsidRPr="00700ED3" w:rsidRDefault="00700ED3" w:rsidP="00700ED3">
      <w:pPr>
        <w:numPr>
          <w:ilvl w:val="0"/>
          <w:numId w:val="7"/>
        </w:numPr>
      </w:pPr>
      <w:r w:rsidRPr="00700ED3">
        <w:lastRenderedPageBreak/>
        <w:t xml:space="preserve">GPU crashes affecting </w:t>
      </w:r>
      <w:proofErr w:type="gramStart"/>
      <w:r w:rsidRPr="00700ED3">
        <w:t>orchestration</w:t>
      </w:r>
      <w:proofErr w:type="gramEnd"/>
    </w:p>
    <w:p w14:paraId="429441AA" w14:textId="77777777" w:rsidR="00700ED3" w:rsidRPr="00700ED3" w:rsidRDefault="00700ED3" w:rsidP="00700ED3">
      <w:pPr>
        <w:numPr>
          <w:ilvl w:val="0"/>
          <w:numId w:val="7"/>
        </w:numPr>
      </w:pPr>
      <w:r w:rsidRPr="00700ED3">
        <w:t>Tight coupling between n8n and ML stacks</w:t>
      </w:r>
    </w:p>
    <w:p w14:paraId="4CA7F5B1" w14:textId="77777777" w:rsidR="00700ED3" w:rsidRPr="00700ED3" w:rsidRDefault="00700ED3" w:rsidP="00700ED3">
      <w:pPr>
        <w:numPr>
          <w:ilvl w:val="0"/>
          <w:numId w:val="7"/>
        </w:numPr>
      </w:pPr>
      <w:r w:rsidRPr="00700ED3">
        <w:t>Security risks</w:t>
      </w:r>
    </w:p>
    <w:p w14:paraId="62896675" w14:textId="77777777" w:rsidR="00700ED3" w:rsidRPr="00700ED3" w:rsidRDefault="00700ED3" w:rsidP="00700ED3">
      <w:r w:rsidRPr="00700ED3">
        <w:pict w14:anchorId="7B82A805">
          <v:rect id="_x0000_i1031" style="width:0;height:1.5pt" o:hralign="center" o:hrstd="t" o:hr="t" fillcolor="#a0a0a0" stroked="f"/>
        </w:pict>
      </w:r>
    </w:p>
    <w:p w14:paraId="4C2C8A91" w14:textId="77777777" w:rsidR="00700ED3" w:rsidRDefault="00700ED3" w:rsidP="00700ED3">
      <w:pPr>
        <w:rPr>
          <w:b/>
          <w:bCs/>
        </w:rPr>
      </w:pPr>
      <w:r w:rsidRPr="00700ED3">
        <w:rPr>
          <w:b/>
          <w:bCs/>
        </w:rPr>
        <w:t>2. Architecture Diagram (Textual)</w:t>
      </w:r>
    </w:p>
    <w:p w14:paraId="56B08ED5" w14:textId="74526F60" w:rsidR="00700ED3" w:rsidRPr="00700ED3" w:rsidRDefault="00700ED3" w:rsidP="00700ED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00ED3">
        <w:rPr>
          <w:noProof/>
        </w:rPr>
        <w:drawing>
          <wp:inline distT="0" distB="0" distL="0" distR="0" wp14:anchorId="30A21FF4" wp14:editId="54BD4593">
            <wp:extent cx="5817562" cy="33092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894" cy="334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1EB1" w14:textId="77777777" w:rsidR="00700ED3" w:rsidRPr="00700ED3" w:rsidRDefault="00700ED3" w:rsidP="00700ED3">
      <w:r w:rsidRPr="00700ED3">
        <w:pict w14:anchorId="5E74C3E5">
          <v:rect id="_x0000_i1032" style="width:0;height:1.5pt" o:hralign="center" o:hrstd="t" o:hr="t" fillcolor="#a0a0a0" stroked="f"/>
        </w:pict>
      </w:r>
    </w:p>
    <w:p w14:paraId="4085701A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3. Step-by-Step Migration Plan</w:t>
      </w:r>
    </w:p>
    <w:p w14:paraId="5A2A5C67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Phase 1 – Discovery &amp; Validation</w:t>
      </w:r>
    </w:p>
    <w:p w14:paraId="2627B5C9" w14:textId="77777777" w:rsidR="00700ED3" w:rsidRPr="00700ED3" w:rsidRDefault="00700ED3" w:rsidP="00700ED3">
      <w:pPr>
        <w:numPr>
          <w:ilvl w:val="0"/>
          <w:numId w:val="8"/>
        </w:numPr>
      </w:pPr>
      <w:r w:rsidRPr="00700ED3">
        <w:t xml:space="preserve">Inventory all Windows </w:t>
      </w:r>
      <w:proofErr w:type="gramStart"/>
      <w:r w:rsidRPr="00700ED3">
        <w:t>paths</w:t>
      </w:r>
      <w:proofErr w:type="gramEnd"/>
    </w:p>
    <w:p w14:paraId="5C7595BE" w14:textId="77777777" w:rsidR="00700ED3" w:rsidRPr="00700ED3" w:rsidRDefault="00700ED3" w:rsidP="00700ED3">
      <w:pPr>
        <w:numPr>
          <w:ilvl w:val="0"/>
          <w:numId w:val="8"/>
        </w:numPr>
      </w:pPr>
      <w:r w:rsidRPr="00700ED3">
        <w:t xml:space="preserve">Identify GPU </w:t>
      </w:r>
      <w:proofErr w:type="gramStart"/>
      <w:r w:rsidRPr="00700ED3">
        <w:t>workloads</w:t>
      </w:r>
      <w:proofErr w:type="gramEnd"/>
    </w:p>
    <w:p w14:paraId="25FE7CEE" w14:textId="77777777" w:rsidR="00700ED3" w:rsidRPr="00700ED3" w:rsidRDefault="00700ED3" w:rsidP="00700ED3">
      <w:pPr>
        <w:numPr>
          <w:ilvl w:val="0"/>
          <w:numId w:val="8"/>
        </w:numPr>
      </w:pPr>
      <w:r w:rsidRPr="00700ED3">
        <w:t xml:space="preserve">Confirm NVIDIA hardware </w:t>
      </w:r>
      <w:proofErr w:type="gramStart"/>
      <w:r w:rsidRPr="00700ED3">
        <w:t>availability</w:t>
      </w:r>
      <w:proofErr w:type="gramEnd"/>
    </w:p>
    <w:p w14:paraId="2F0B874F" w14:textId="77777777" w:rsidR="00700ED3" w:rsidRPr="00700ED3" w:rsidRDefault="00700ED3" w:rsidP="00700ED3">
      <w:r w:rsidRPr="00700ED3">
        <w:rPr>
          <w:b/>
          <w:bCs/>
        </w:rPr>
        <w:t>Exit Criteria:</w:t>
      </w:r>
      <w:r w:rsidRPr="00700ED3">
        <w:t xml:space="preserve"> Full dependency </w:t>
      </w:r>
      <w:proofErr w:type="gramStart"/>
      <w:r w:rsidRPr="00700ED3">
        <w:t>map</w:t>
      </w:r>
      <w:proofErr w:type="gramEnd"/>
    </w:p>
    <w:p w14:paraId="6852BB29" w14:textId="77777777" w:rsidR="00700ED3" w:rsidRPr="00700ED3" w:rsidRDefault="00700ED3" w:rsidP="00700ED3">
      <w:r w:rsidRPr="00700ED3">
        <w:pict w14:anchorId="408C209A">
          <v:rect id="_x0000_i1033" style="width:0;height:1.5pt" o:hralign="center" o:hrstd="t" o:hr="t" fillcolor="#a0a0a0" stroked="f"/>
        </w:pict>
      </w:r>
    </w:p>
    <w:p w14:paraId="48E30F73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Phase 2 – Filesystem Preparation (Linux Host)</w:t>
      </w:r>
    </w:p>
    <w:p w14:paraId="49D49CC6" w14:textId="77777777" w:rsidR="00700ED3" w:rsidRPr="00700ED3" w:rsidRDefault="00700ED3" w:rsidP="00700ED3">
      <w:pPr>
        <w:numPr>
          <w:ilvl w:val="0"/>
          <w:numId w:val="9"/>
        </w:numPr>
      </w:pPr>
      <w:r w:rsidRPr="00700ED3">
        <w:t>Create Windows drive roots:</w:t>
      </w:r>
    </w:p>
    <w:p w14:paraId="7C8F2447" w14:textId="77777777" w:rsidR="00700ED3" w:rsidRPr="00700ED3" w:rsidRDefault="00700ED3" w:rsidP="00700ED3">
      <w:pPr>
        <w:numPr>
          <w:ilvl w:val="0"/>
          <w:numId w:val="9"/>
        </w:numPr>
      </w:pPr>
      <w:r w:rsidRPr="00700ED3">
        <w:t>/</w:t>
      </w:r>
      <w:proofErr w:type="spellStart"/>
      <w:r w:rsidRPr="00700ED3">
        <w:t>mnt</w:t>
      </w:r>
      <w:proofErr w:type="spellEnd"/>
      <w:r w:rsidRPr="00700ED3">
        <w:t>/windows-drives/C:</w:t>
      </w:r>
    </w:p>
    <w:p w14:paraId="1A6FBB85" w14:textId="77777777" w:rsidR="00700ED3" w:rsidRPr="00700ED3" w:rsidRDefault="00700ED3" w:rsidP="00700ED3">
      <w:pPr>
        <w:numPr>
          <w:ilvl w:val="0"/>
          <w:numId w:val="9"/>
        </w:numPr>
      </w:pPr>
      <w:r w:rsidRPr="00700ED3">
        <w:t>/</w:t>
      </w:r>
      <w:proofErr w:type="spellStart"/>
      <w:r w:rsidRPr="00700ED3">
        <w:t>mnt</w:t>
      </w:r>
      <w:proofErr w:type="spellEnd"/>
      <w:r w:rsidRPr="00700ED3">
        <w:t>/windows-drives/D:</w:t>
      </w:r>
    </w:p>
    <w:p w14:paraId="4B799D61" w14:textId="77777777" w:rsidR="00700ED3" w:rsidRPr="00700ED3" w:rsidRDefault="00700ED3" w:rsidP="00700ED3">
      <w:pPr>
        <w:numPr>
          <w:ilvl w:val="0"/>
          <w:numId w:val="9"/>
        </w:numPr>
      </w:pPr>
      <w:r w:rsidRPr="00700ED3">
        <w:t>Copy data from Windows</w:t>
      </w:r>
    </w:p>
    <w:p w14:paraId="139777B2" w14:textId="77777777" w:rsidR="00700ED3" w:rsidRPr="00700ED3" w:rsidRDefault="00700ED3" w:rsidP="00700ED3">
      <w:pPr>
        <w:numPr>
          <w:ilvl w:val="0"/>
          <w:numId w:val="9"/>
        </w:numPr>
      </w:pPr>
      <w:r w:rsidRPr="00700ED3">
        <w:t xml:space="preserve">Validate directory </w:t>
      </w:r>
      <w:proofErr w:type="gramStart"/>
      <w:r w:rsidRPr="00700ED3">
        <w:t>parity</w:t>
      </w:r>
      <w:proofErr w:type="gramEnd"/>
    </w:p>
    <w:p w14:paraId="34D798E5" w14:textId="77777777" w:rsidR="00700ED3" w:rsidRPr="00700ED3" w:rsidRDefault="00700ED3" w:rsidP="00700ED3">
      <w:r w:rsidRPr="00700ED3">
        <w:rPr>
          <w:b/>
          <w:bCs/>
        </w:rPr>
        <w:lastRenderedPageBreak/>
        <w:t>Validation:</w:t>
      </w:r>
      <w:r w:rsidRPr="00700ED3">
        <w:t xml:space="preserve"> Linux path mirrors Windows structure exactly</w:t>
      </w:r>
    </w:p>
    <w:p w14:paraId="4E1149A1" w14:textId="77777777" w:rsidR="00700ED3" w:rsidRPr="00700ED3" w:rsidRDefault="00700ED3" w:rsidP="00700ED3">
      <w:r w:rsidRPr="00700ED3">
        <w:pict w14:anchorId="5ACB89D0">
          <v:rect id="_x0000_i1034" style="width:0;height:1.5pt" o:hralign="center" o:hrstd="t" o:hr="t" fillcolor="#a0a0a0" stroked="f"/>
        </w:pict>
      </w:r>
    </w:p>
    <w:p w14:paraId="0842876C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 xml:space="preserve">Phase 3 – </w:t>
      </w:r>
      <w:proofErr w:type="spellStart"/>
      <w:r w:rsidRPr="00700ED3">
        <w:rPr>
          <w:b/>
          <w:bCs/>
        </w:rPr>
        <w:t>Dockerized</w:t>
      </w:r>
      <w:proofErr w:type="spellEnd"/>
      <w:r w:rsidRPr="00700ED3">
        <w:rPr>
          <w:b/>
          <w:bCs/>
        </w:rPr>
        <w:t xml:space="preserve"> n8n Deployment</w:t>
      </w:r>
    </w:p>
    <w:p w14:paraId="7B51FD38" w14:textId="77777777" w:rsidR="00700ED3" w:rsidRPr="00700ED3" w:rsidRDefault="00700ED3" w:rsidP="00700ED3">
      <w:pPr>
        <w:numPr>
          <w:ilvl w:val="0"/>
          <w:numId w:val="10"/>
        </w:numPr>
      </w:pPr>
      <w:r w:rsidRPr="00700ED3">
        <w:t xml:space="preserve">Deploy n8n </w:t>
      </w:r>
      <w:proofErr w:type="gramStart"/>
      <w:r w:rsidRPr="00700ED3">
        <w:t>container</w:t>
      </w:r>
      <w:proofErr w:type="gramEnd"/>
    </w:p>
    <w:p w14:paraId="136C3606" w14:textId="77777777" w:rsidR="00700ED3" w:rsidRPr="00700ED3" w:rsidRDefault="00700ED3" w:rsidP="00700ED3">
      <w:pPr>
        <w:numPr>
          <w:ilvl w:val="0"/>
          <w:numId w:val="10"/>
        </w:numPr>
      </w:pPr>
      <w:r w:rsidRPr="00700ED3">
        <w:t>Mount /</w:t>
      </w:r>
      <w:proofErr w:type="spellStart"/>
      <w:r w:rsidRPr="00700ED3">
        <w:t>mnt</w:t>
      </w:r>
      <w:proofErr w:type="spellEnd"/>
      <w:r w:rsidRPr="00700ED3">
        <w:t>/windows-drives</w:t>
      </w:r>
    </w:p>
    <w:p w14:paraId="39612E37" w14:textId="77777777" w:rsidR="00700ED3" w:rsidRPr="00700ED3" w:rsidRDefault="00700ED3" w:rsidP="00700ED3">
      <w:pPr>
        <w:numPr>
          <w:ilvl w:val="0"/>
          <w:numId w:val="10"/>
        </w:numPr>
      </w:pPr>
      <w:r w:rsidRPr="00700ED3">
        <w:t>Set container working directory to /</w:t>
      </w:r>
      <w:proofErr w:type="spellStart"/>
      <w:r w:rsidRPr="00700ED3">
        <w:t>mnt</w:t>
      </w:r>
      <w:proofErr w:type="spellEnd"/>
      <w:r w:rsidRPr="00700ED3">
        <w:t>/windows-</w:t>
      </w:r>
      <w:proofErr w:type="gramStart"/>
      <w:r w:rsidRPr="00700ED3">
        <w:t>drives</w:t>
      </w:r>
      <w:proofErr w:type="gramEnd"/>
    </w:p>
    <w:p w14:paraId="6036C9FF" w14:textId="77777777" w:rsidR="00700ED3" w:rsidRPr="00700ED3" w:rsidRDefault="00700ED3" w:rsidP="00700ED3">
      <w:r w:rsidRPr="00700ED3">
        <w:rPr>
          <w:b/>
          <w:bCs/>
        </w:rPr>
        <w:t>Validation:</w:t>
      </w:r>
      <w:r w:rsidRPr="00700ED3">
        <w:br/>
        <w:t>Existing workflows run unchanged</w:t>
      </w:r>
    </w:p>
    <w:p w14:paraId="30F0298F" w14:textId="77777777" w:rsidR="00700ED3" w:rsidRPr="00700ED3" w:rsidRDefault="00700ED3" w:rsidP="00700ED3">
      <w:r w:rsidRPr="00700ED3">
        <w:pict w14:anchorId="4D72D08C">
          <v:rect id="_x0000_i1035" style="width:0;height:1.5pt" o:hralign="center" o:hrstd="t" o:hr="t" fillcolor="#a0a0a0" stroked="f"/>
        </w:pict>
      </w:r>
    </w:p>
    <w:p w14:paraId="08771856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Phase 4 – GPU Enablement</w:t>
      </w:r>
    </w:p>
    <w:p w14:paraId="5BED565C" w14:textId="77777777" w:rsidR="00700ED3" w:rsidRPr="00700ED3" w:rsidRDefault="00700ED3" w:rsidP="00700ED3">
      <w:pPr>
        <w:numPr>
          <w:ilvl w:val="0"/>
          <w:numId w:val="11"/>
        </w:numPr>
      </w:pPr>
      <w:r w:rsidRPr="00700ED3">
        <w:t xml:space="preserve">Install NVIDIA </w:t>
      </w:r>
      <w:proofErr w:type="gramStart"/>
      <w:r w:rsidRPr="00700ED3">
        <w:t>drivers</w:t>
      </w:r>
      <w:proofErr w:type="gramEnd"/>
    </w:p>
    <w:p w14:paraId="3B16ED53" w14:textId="77777777" w:rsidR="00700ED3" w:rsidRPr="00700ED3" w:rsidRDefault="00700ED3" w:rsidP="00700ED3">
      <w:pPr>
        <w:numPr>
          <w:ilvl w:val="0"/>
          <w:numId w:val="11"/>
        </w:numPr>
      </w:pPr>
      <w:r w:rsidRPr="00700ED3">
        <w:t>Install NVIDIA Container Toolkit</w:t>
      </w:r>
    </w:p>
    <w:p w14:paraId="799B6430" w14:textId="77777777" w:rsidR="00700ED3" w:rsidRPr="00700ED3" w:rsidRDefault="00700ED3" w:rsidP="00700ED3">
      <w:pPr>
        <w:numPr>
          <w:ilvl w:val="0"/>
          <w:numId w:val="11"/>
        </w:numPr>
      </w:pPr>
      <w:r w:rsidRPr="00700ED3">
        <w:t xml:space="preserve">Deploy GPU worker </w:t>
      </w:r>
      <w:proofErr w:type="gramStart"/>
      <w:r w:rsidRPr="00700ED3">
        <w:t>containers</w:t>
      </w:r>
      <w:proofErr w:type="gramEnd"/>
    </w:p>
    <w:p w14:paraId="595F79E0" w14:textId="77777777" w:rsidR="00700ED3" w:rsidRPr="00700ED3" w:rsidRDefault="00700ED3" w:rsidP="00700ED3">
      <w:r w:rsidRPr="00700ED3">
        <w:rPr>
          <w:b/>
          <w:bCs/>
        </w:rPr>
        <w:t>Validation:</w:t>
      </w:r>
      <w:r w:rsidRPr="00700ED3">
        <w:br/>
      </w:r>
      <w:proofErr w:type="spellStart"/>
      <w:r w:rsidRPr="00700ED3">
        <w:t>nvidia-smi</w:t>
      </w:r>
      <w:proofErr w:type="spellEnd"/>
      <w:r w:rsidRPr="00700ED3">
        <w:t xml:space="preserve"> works inside GPU containers</w:t>
      </w:r>
    </w:p>
    <w:p w14:paraId="3ED36AB4" w14:textId="77777777" w:rsidR="00700ED3" w:rsidRPr="00700ED3" w:rsidRDefault="00700ED3" w:rsidP="00700ED3">
      <w:r w:rsidRPr="00700ED3">
        <w:pict w14:anchorId="48B7587C">
          <v:rect id="_x0000_i1036" style="width:0;height:1.5pt" o:hralign="center" o:hrstd="t" o:hr="t" fillcolor="#a0a0a0" stroked="f"/>
        </w:pict>
      </w:r>
    </w:p>
    <w:p w14:paraId="4FB15D8C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Phase 5 – Integration &amp; Testing</w:t>
      </w:r>
    </w:p>
    <w:p w14:paraId="625E9BC0" w14:textId="77777777" w:rsidR="00700ED3" w:rsidRPr="00700ED3" w:rsidRDefault="00700ED3" w:rsidP="00700ED3">
      <w:pPr>
        <w:numPr>
          <w:ilvl w:val="0"/>
          <w:numId w:val="12"/>
        </w:numPr>
      </w:pPr>
      <w:r w:rsidRPr="00700ED3">
        <w:t>End-to-end workflow testing</w:t>
      </w:r>
    </w:p>
    <w:p w14:paraId="6289F10F" w14:textId="77777777" w:rsidR="00700ED3" w:rsidRPr="00700ED3" w:rsidRDefault="00700ED3" w:rsidP="00700ED3">
      <w:pPr>
        <w:numPr>
          <w:ilvl w:val="0"/>
          <w:numId w:val="12"/>
        </w:numPr>
      </w:pPr>
      <w:r w:rsidRPr="00700ED3">
        <w:t>Failure injection (GPU container crash)</w:t>
      </w:r>
    </w:p>
    <w:p w14:paraId="60F1C442" w14:textId="77777777" w:rsidR="00700ED3" w:rsidRPr="00700ED3" w:rsidRDefault="00700ED3" w:rsidP="00700ED3">
      <w:pPr>
        <w:numPr>
          <w:ilvl w:val="0"/>
          <w:numId w:val="12"/>
        </w:numPr>
      </w:pPr>
      <w:r w:rsidRPr="00700ED3">
        <w:t>Performance validation</w:t>
      </w:r>
    </w:p>
    <w:p w14:paraId="360302D3" w14:textId="77777777" w:rsidR="00700ED3" w:rsidRPr="00700ED3" w:rsidRDefault="00700ED3" w:rsidP="00700ED3">
      <w:r w:rsidRPr="00700ED3">
        <w:pict w14:anchorId="3CCA6DC8">
          <v:rect id="_x0000_i1037" style="width:0;height:1.5pt" o:hralign="center" o:hrstd="t" o:hr="t" fillcolor="#a0a0a0" stroked="f"/>
        </w:pict>
      </w:r>
    </w:p>
    <w:p w14:paraId="2C90333E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Phase 6 – Production Cutover</w:t>
      </w:r>
    </w:p>
    <w:p w14:paraId="330A9C27" w14:textId="77777777" w:rsidR="00700ED3" w:rsidRPr="00700ED3" w:rsidRDefault="00700ED3" w:rsidP="00700ED3">
      <w:pPr>
        <w:numPr>
          <w:ilvl w:val="0"/>
          <w:numId w:val="13"/>
        </w:numPr>
      </w:pPr>
      <w:r w:rsidRPr="00700ED3">
        <w:t>Parallel run (Windows + Linux)</w:t>
      </w:r>
    </w:p>
    <w:p w14:paraId="39155AB6" w14:textId="77777777" w:rsidR="00700ED3" w:rsidRPr="00700ED3" w:rsidRDefault="00700ED3" w:rsidP="00700ED3">
      <w:pPr>
        <w:numPr>
          <w:ilvl w:val="0"/>
          <w:numId w:val="13"/>
        </w:numPr>
      </w:pPr>
      <w:r w:rsidRPr="00700ED3">
        <w:t>Gradual traffic shift</w:t>
      </w:r>
    </w:p>
    <w:p w14:paraId="0345CA18" w14:textId="77777777" w:rsidR="00700ED3" w:rsidRPr="00700ED3" w:rsidRDefault="00700ED3" w:rsidP="00700ED3">
      <w:pPr>
        <w:numPr>
          <w:ilvl w:val="0"/>
          <w:numId w:val="13"/>
        </w:numPr>
      </w:pPr>
      <w:r w:rsidRPr="00700ED3">
        <w:t xml:space="preserve">Decommission Windows </w:t>
      </w:r>
      <w:proofErr w:type="gramStart"/>
      <w:r w:rsidRPr="00700ED3">
        <w:t>system</w:t>
      </w:r>
      <w:proofErr w:type="gramEnd"/>
    </w:p>
    <w:p w14:paraId="2766A342" w14:textId="77777777" w:rsidR="00700ED3" w:rsidRPr="00700ED3" w:rsidRDefault="00700ED3" w:rsidP="00700ED3">
      <w:r w:rsidRPr="00700ED3">
        <w:pict w14:anchorId="3CE2583D">
          <v:rect id="_x0000_i1038" style="width:0;height:1.5pt" o:hralign="center" o:hrstd="t" o:hr="t" fillcolor="#a0a0a0" stroked="f"/>
        </w:pict>
      </w:r>
    </w:p>
    <w:p w14:paraId="2791D8B9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Rollback Strategy</w:t>
      </w:r>
    </w:p>
    <w:p w14:paraId="2133EF1A" w14:textId="77777777" w:rsidR="00700ED3" w:rsidRPr="00700ED3" w:rsidRDefault="00700ED3" w:rsidP="00700ED3">
      <w:pPr>
        <w:numPr>
          <w:ilvl w:val="0"/>
          <w:numId w:val="14"/>
        </w:numPr>
      </w:pPr>
      <w:r w:rsidRPr="00700ED3">
        <w:t xml:space="preserve">Windows system remains </w:t>
      </w:r>
      <w:proofErr w:type="gramStart"/>
      <w:r w:rsidRPr="00700ED3">
        <w:t>intact</w:t>
      </w:r>
      <w:proofErr w:type="gramEnd"/>
    </w:p>
    <w:p w14:paraId="60686D45" w14:textId="77777777" w:rsidR="00700ED3" w:rsidRPr="00700ED3" w:rsidRDefault="00700ED3" w:rsidP="00700ED3">
      <w:pPr>
        <w:numPr>
          <w:ilvl w:val="0"/>
          <w:numId w:val="14"/>
        </w:numPr>
      </w:pPr>
      <w:r w:rsidRPr="00700ED3">
        <w:t>DNS / routing rollback</w:t>
      </w:r>
    </w:p>
    <w:p w14:paraId="2134CC15" w14:textId="77777777" w:rsidR="00700ED3" w:rsidRPr="00700ED3" w:rsidRDefault="00700ED3" w:rsidP="00700ED3">
      <w:pPr>
        <w:numPr>
          <w:ilvl w:val="0"/>
          <w:numId w:val="14"/>
        </w:numPr>
      </w:pPr>
      <w:r w:rsidRPr="00700ED3">
        <w:t xml:space="preserve">Data sync reversal if </w:t>
      </w:r>
      <w:proofErr w:type="gramStart"/>
      <w:r w:rsidRPr="00700ED3">
        <w:t>needed</w:t>
      </w:r>
      <w:proofErr w:type="gramEnd"/>
    </w:p>
    <w:p w14:paraId="0185F735" w14:textId="77777777" w:rsidR="00700ED3" w:rsidRPr="00700ED3" w:rsidRDefault="00700ED3" w:rsidP="00700ED3">
      <w:r w:rsidRPr="00700ED3">
        <w:pict w14:anchorId="525FFA0B">
          <v:rect id="_x0000_i1039" style="width:0;height:1.5pt" o:hralign="center" o:hrstd="t" o:hr="t" fillcolor="#a0a0a0" stroked="f"/>
        </w:pict>
      </w:r>
    </w:p>
    <w:p w14:paraId="0B695ADD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4. Risk Analysis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1520"/>
        <w:gridCol w:w="2050"/>
      </w:tblGrid>
      <w:tr w:rsidR="00700ED3" w:rsidRPr="00700ED3" w14:paraId="242012AA" w14:textId="77777777" w:rsidTr="00700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F8303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2AE1EE4F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880112F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t>Mitigation</w:t>
            </w:r>
          </w:p>
        </w:tc>
      </w:tr>
      <w:tr w:rsidR="00700ED3" w:rsidRPr="00700ED3" w14:paraId="6A435E4C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CE62" w14:textId="77777777" w:rsidR="00700ED3" w:rsidRPr="00700ED3" w:rsidRDefault="00700ED3" w:rsidP="00700ED3">
            <w:r w:rsidRPr="00700ED3">
              <w:t>Case sensitivity mismatch</w:t>
            </w:r>
          </w:p>
        </w:tc>
        <w:tc>
          <w:tcPr>
            <w:tcW w:w="0" w:type="auto"/>
            <w:vAlign w:val="center"/>
            <w:hideMark/>
          </w:tcPr>
          <w:p w14:paraId="1E928282" w14:textId="77777777" w:rsidR="00700ED3" w:rsidRPr="00700ED3" w:rsidRDefault="00700ED3" w:rsidP="00700ED3">
            <w:r w:rsidRPr="00700ED3">
              <w:t>File not found</w:t>
            </w:r>
          </w:p>
        </w:tc>
        <w:tc>
          <w:tcPr>
            <w:tcW w:w="0" w:type="auto"/>
            <w:vAlign w:val="center"/>
            <w:hideMark/>
          </w:tcPr>
          <w:p w14:paraId="75A58745" w14:textId="77777777" w:rsidR="00700ED3" w:rsidRPr="00700ED3" w:rsidRDefault="00700ED3" w:rsidP="00700ED3">
            <w:r w:rsidRPr="00700ED3">
              <w:t>Naming validation</w:t>
            </w:r>
          </w:p>
        </w:tc>
      </w:tr>
      <w:tr w:rsidR="00700ED3" w:rsidRPr="00700ED3" w14:paraId="084D55E2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569BE" w14:textId="77777777" w:rsidR="00700ED3" w:rsidRPr="00700ED3" w:rsidRDefault="00700ED3" w:rsidP="00700ED3">
            <w:r w:rsidRPr="00700ED3">
              <w:t>GPU driver mismatch</w:t>
            </w:r>
          </w:p>
        </w:tc>
        <w:tc>
          <w:tcPr>
            <w:tcW w:w="0" w:type="auto"/>
            <w:vAlign w:val="center"/>
            <w:hideMark/>
          </w:tcPr>
          <w:p w14:paraId="5A367996" w14:textId="77777777" w:rsidR="00700ED3" w:rsidRPr="00700ED3" w:rsidRDefault="00700ED3" w:rsidP="00700ED3">
            <w:r w:rsidRPr="00700ED3">
              <w:t>GPU unavailable</w:t>
            </w:r>
          </w:p>
        </w:tc>
        <w:tc>
          <w:tcPr>
            <w:tcW w:w="0" w:type="auto"/>
            <w:vAlign w:val="center"/>
            <w:hideMark/>
          </w:tcPr>
          <w:p w14:paraId="76E347FB" w14:textId="77777777" w:rsidR="00700ED3" w:rsidRPr="00700ED3" w:rsidRDefault="00700ED3" w:rsidP="00700ED3">
            <w:r w:rsidRPr="00700ED3">
              <w:t>Pre-flight checks</w:t>
            </w:r>
          </w:p>
        </w:tc>
      </w:tr>
      <w:tr w:rsidR="00700ED3" w:rsidRPr="00700ED3" w14:paraId="2D369075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6F95" w14:textId="77777777" w:rsidR="00700ED3" w:rsidRPr="00700ED3" w:rsidRDefault="00700ED3" w:rsidP="00700ED3">
            <w:r w:rsidRPr="00700ED3">
              <w:t>Workflow assumes Windows execution</w:t>
            </w:r>
          </w:p>
        </w:tc>
        <w:tc>
          <w:tcPr>
            <w:tcW w:w="0" w:type="auto"/>
            <w:vAlign w:val="center"/>
            <w:hideMark/>
          </w:tcPr>
          <w:p w14:paraId="6B996E9C" w14:textId="77777777" w:rsidR="00700ED3" w:rsidRPr="00700ED3" w:rsidRDefault="00700ED3" w:rsidP="00700ED3">
            <w:r w:rsidRPr="00700ED3">
              <w:t>Script failure</w:t>
            </w:r>
          </w:p>
        </w:tc>
        <w:tc>
          <w:tcPr>
            <w:tcW w:w="0" w:type="auto"/>
            <w:vAlign w:val="center"/>
            <w:hideMark/>
          </w:tcPr>
          <w:p w14:paraId="78353B73" w14:textId="77777777" w:rsidR="00700ED3" w:rsidRPr="00700ED3" w:rsidRDefault="00700ED3" w:rsidP="00700ED3">
            <w:r w:rsidRPr="00700ED3">
              <w:t>Execution audit</w:t>
            </w:r>
          </w:p>
        </w:tc>
      </w:tr>
      <w:tr w:rsidR="00700ED3" w:rsidRPr="00700ED3" w14:paraId="46836232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9EB7" w14:textId="77777777" w:rsidR="00700ED3" w:rsidRPr="00700ED3" w:rsidRDefault="00700ED3" w:rsidP="00700ED3">
            <w:r w:rsidRPr="00700ED3">
              <w:t>GPU container crash</w:t>
            </w:r>
          </w:p>
        </w:tc>
        <w:tc>
          <w:tcPr>
            <w:tcW w:w="0" w:type="auto"/>
            <w:vAlign w:val="center"/>
            <w:hideMark/>
          </w:tcPr>
          <w:p w14:paraId="2CE58D87" w14:textId="77777777" w:rsidR="00700ED3" w:rsidRPr="00700ED3" w:rsidRDefault="00700ED3" w:rsidP="00700ED3">
            <w:r w:rsidRPr="00700ED3">
              <w:t>Job failure</w:t>
            </w:r>
          </w:p>
        </w:tc>
        <w:tc>
          <w:tcPr>
            <w:tcW w:w="0" w:type="auto"/>
            <w:vAlign w:val="center"/>
            <w:hideMark/>
          </w:tcPr>
          <w:p w14:paraId="7D732C9C" w14:textId="77777777" w:rsidR="00700ED3" w:rsidRPr="00700ED3" w:rsidRDefault="00700ED3" w:rsidP="00700ED3">
            <w:r w:rsidRPr="00700ED3">
              <w:t>Retry &amp; isolation</w:t>
            </w:r>
          </w:p>
        </w:tc>
      </w:tr>
      <w:tr w:rsidR="00700ED3" w:rsidRPr="00700ED3" w14:paraId="75259D40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E604" w14:textId="77777777" w:rsidR="00700ED3" w:rsidRPr="00700ED3" w:rsidRDefault="00700ED3" w:rsidP="00700ED3">
            <w:r w:rsidRPr="00700ED3">
              <w:t>Data corruption</w:t>
            </w:r>
          </w:p>
        </w:tc>
        <w:tc>
          <w:tcPr>
            <w:tcW w:w="0" w:type="auto"/>
            <w:vAlign w:val="center"/>
            <w:hideMark/>
          </w:tcPr>
          <w:p w14:paraId="6F36F6BA" w14:textId="77777777" w:rsidR="00700ED3" w:rsidRPr="00700ED3" w:rsidRDefault="00700ED3" w:rsidP="00700ED3">
            <w:r w:rsidRPr="00700ED3">
              <w:t>Data loss</w:t>
            </w:r>
          </w:p>
        </w:tc>
        <w:tc>
          <w:tcPr>
            <w:tcW w:w="0" w:type="auto"/>
            <w:vAlign w:val="center"/>
            <w:hideMark/>
          </w:tcPr>
          <w:p w14:paraId="2AA41E28" w14:textId="77777777" w:rsidR="00700ED3" w:rsidRPr="00700ED3" w:rsidRDefault="00700ED3" w:rsidP="00700ED3">
            <w:r w:rsidRPr="00700ED3">
              <w:t>Backups &amp; RO mounts</w:t>
            </w:r>
          </w:p>
        </w:tc>
      </w:tr>
    </w:tbl>
    <w:p w14:paraId="3F0E8D59" w14:textId="77777777" w:rsidR="00700ED3" w:rsidRPr="00700ED3" w:rsidRDefault="00700ED3" w:rsidP="00700ED3">
      <w:r w:rsidRPr="00700ED3">
        <w:pict w14:anchorId="470868B0">
          <v:rect id="_x0000_i1040" style="width:0;height:1.5pt" o:hralign="center" o:hrstd="t" o:hr="t" fillcolor="#a0a0a0" stroked="f"/>
        </w:pict>
      </w:r>
    </w:p>
    <w:p w14:paraId="2C5154CB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5. Sample Docker Compose (Pseudo-Config)</w:t>
      </w:r>
    </w:p>
    <w:p w14:paraId="4420A09F" w14:textId="215AE6D8" w:rsidR="00700ED3" w:rsidRPr="00700ED3" w:rsidRDefault="00700ED3" w:rsidP="00700ED3">
      <w:r w:rsidRPr="00700ED3">
        <w:drawing>
          <wp:inline distT="0" distB="0" distL="0" distR="0" wp14:anchorId="3756A916" wp14:editId="12A188D0">
            <wp:extent cx="4561234" cy="4588449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234" cy="45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0ED3">
        <w:pict w14:anchorId="28A508F9">
          <v:rect id="_x0000_i1041" style="width:0;height:1.5pt" o:hralign="center" o:hrstd="t" o:hr="t" fillcolor="#a0a0a0" stroked="f"/>
        </w:pict>
      </w:r>
    </w:p>
    <w:p w14:paraId="32BEC582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6. Evaluation Criteria Mapping (Explicit)</w:t>
      </w:r>
    </w:p>
    <w:p w14:paraId="5BABEC95" w14:textId="77777777" w:rsidR="00700ED3" w:rsidRPr="00700ED3" w:rsidRDefault="00700ED3" w:rsidP="00700ED3">
      <w:pPr>
        <w:rPr>
          <w:b/>
          <w:bCs/>
        </w:rPr>
      </w:pPr>
      <w:r w:rsidRPr="00700ED3">
        <w:rPr>
          <w:rFonts w:ascii="Segoe UI Symbol" w:hAnsi="Segoe UI Symbol" w:cs="Segoe UI Symbol"/>
          <w:b/>
          <w:bCs/>
        </w:rPr>
        <w:t>✔</w:t>
      </w:r>
      <w:r w:rsidRPr="00700ED3">
        <w:rPr>
          <w:b/>
          <w:bCs/>
        </w:rPr>
        <w:t xml:space="preserve"> System Design Clarity</w:t>
      </w:r>
    </w:p>
    <w:p w14:paraId="6DA00098" w14:textId="77777777" w:rsidR="00700ED3" w:rsidRPr="00700ED3" w:rsidRDefault="00700ED3" w:rsidP="00700ED3">
      <w:pPr>
        <w:numPr>
          <w:ilvl w:val="0"/>
          <w:numId w:val="15"/>
        </w:numPr>
      </w:pPr>
      <w:r w:rsidRPr="00700ED3">
        <w:t>Clear separation of concerns</w:t>
      </w:r>
    </w:p>
    <w:p w14:paraId="2E43B9B6" w14:textId="77777777" w:rsidR="00700ED3" w:rsidRPr="00700ED3" w:rsidRDefault="00700ED3" w:rsidP="00700ED3">
      <w:pPr>
        <w:numPr>
          <w:ilvl w:val="0"/>
          <w:numId w:val="15"/>
        </w:numPr>
      </w:pPr>
      <w:r w:rsidRPr="00700ED3">
        <w:t xml:space="preserve">Deterministic filesystem </w:t>
      </w:r>
      <w:proofErr w:type="spellStart"/>
      <w:r w:rsidRPr="00700ED3">
        <w:t>behavior</w:t>
      </w:r>
      <w:proofErr w:type="spellEnd"/>
    </w:p>
    <w:p w14:paraId="77384392" w14:textId="77777777" w:rsidR="00700ED3" w:rsidRPr="00700ED3" w:rsidRDefault="00700ED3" w:rsidP="00700ED3">
      <w:pPr>
        <w:rPr>
          <w:b/>
          <w:bCs/>
        </w:rPr>
      </w:pPr>
      <w:r w:rsidRPr="00700ED3">
        <w:rPr>
          <w:rFonts w:ascii="Segoe UI Symbol" w:hAnsi="Segoe UI Symbol" w:cs="Segoe UI Symbol"/>
          <w:b/>
          <w:bCs/>
        </w:rPr>
        <w:t>✔</w:t>
      </w:r>
      <w:r w:rsidRPr="00700ED3">
        <w:rPr>
          <w:b/>
          <w:bCs/>
        </w:rPr>
        <w:t xml:space="preserve"> Docker + GPU Correctness</w:t>
      </w:r>
    </w:p>
    <w:p w14:paraId="44852AAE" w14:textId="77777777" w:rsidR="00700ED3" w:rsidRPr="00700ED3" w:rsidRDefault="00700ED3" w:rsidP="00700ED3">
      <w:pPr>
        <w:numPr>
          <w:ilvl w:val="0"/>
          <w:numId w:val="16"/>
        </w:numPr>
      </w:pPr>
      <w:r w:rsidRPr="00700ED3">
        <w:lastRenderedPageBreak/>
        <w:t>NVIDIA Container Toolkit</w:t>
      </w:r>
    </w:p>
    <w:p w14:paraId="43C32BC1" w14:textId="77777777" w:rsidR="00700ED3" w:rsidRPr="00700ED3" w:rsidRDefault="00700ED3" w:rsidP="00700ED3">
      <w:pPr>
        <w:numPr>
          <w:ilvl w:val="0"/>
          <w:numId w:val="16"/>
        </w:numPr>
      </w:pPr>
      <w:r w:rsidRPr="00700ED3">
        <w:t>GPU isolation</w:t>
      </w:r>
    </w:p>
    <w:p w14:paraId="31725D16" w14:textId="77777777" w:rsidR="00700ED3" w:rsidRPr="00700ED3" w:rsidRDefault="00700ED3" w:rsidP="00700ED3">
      <w:pPr>
        <w:rPr>
          <w:b/>
          <w:bCs/>
        </w:rPr>
      </w:pPr>
      <w:r w:rsidRPr="00700ED3">
        <w:rPr>
          <w:rFonts w:ascii="Segoe UI Symbol" w:hAnsi="Segoe UI Symbol" w:cs="Segoe UI Symbol"/>
          <w:b/>
          <w:bCs/>
        </w:rPr>
        <w:t>✔</w:t>
      </w:r>
      <w:r w:rsidRPr="00700ED3">
        <w:rPr>
          <w:b/>
          <w:bCs/>
        </w:rPr>
        <w:t xml:space="preserve"> Filesystem Virtualization Understanding</w:t>
      </w:r>
    </w:p>
    <w:p w14:paraId="0B69E3E5" w14:textId="77777777" w:rsidR="00700ED3" w:rsidRPr="00700ED3" w:rsidRDefault="00700ED3" w:rsidP="00700ED3">
      <w:pPr>
        <w:numPr>
          <w:ilvl w:val="0"/>
          <w:numId w:val="17"/>
        </w:numPr>
      </w:pPr>
      <w:r w:rsidRPr="00700ED3">
        <w:t>Linux colon directories</w:t>
      </w:r>
    </w:p>
    <w:p w14:paraId="785885EE" w14:textId="77777777" w:rsidR="00700ED3" w:rsidRPr="00700ED3" w:rsidRDefault="00700ED3" w:rsidP="00700ED3">
      <w:pPr>
        <w:numPr>
          <w:ilvl w:val="0"/>
          <w:numId w:val="17"/>
        </w:numPr>
      </w:pPr>
      <w:r w:rsidRPr="00700ED3">
        <w:t>Working directory resolution</w:t>
      </w:r>
    </w:p>
    <w:p w14:paraId="7716EF12" w14:textId="77777777" w:rsidR="00700ED3" w:rsidRPr="00700ED3" w:rsidRDefault="00700ED3" w:rsidP="00700ED3">
      <w:pPr>
        <w:rPr>
          <w:b/>
          <w:bCs/>
        </w:rPr>
      </w:pPr>
      <w:r w:rsidRPr="00700ED3">
        <w:rPr>
          <w:rFonts w:ascii="Segoe UI Symbol" w:hAnsi="Segoe UI Symbol" w:cs="Segoe UI Symbol"/>
          <w:b/>
          <w:bCs/>
        </w:rPr>
        <w:t>✔</w:t>
      </w:r>
      <w:r w:rsidRPr="00700ED3">
        <w:rPr>
          <w:b/>
          <w:bCs/>
        </w:rPr>
        <w:t xml:space="preserve"> Risk Awareness</w:t>
      </w:r>
    </w:p>
    <w:p w14:paraId="45DE903B" w14:textId="77777777" w:rsidR="00700ED3" w:rsidRPr="00700ED3" w:rsidRDefault="00700ED3" w:rsidP="00700ED3">
      <w:pPr>
        <w:numPr>
          <w:ilvl w:val="0"/>
          <w:numId w:val="18"/>
        </w:numPr>
      </w:pPr>
      <w:r w:rsidRPr="00700ED3">
        <w:t>Case sensitivity</w:t>
      </w:r>
    </w:p>
    <w:p w14:paraId="065009AB" w14:textId="77777777" w:rsidR="00700ED3" w:rsidRPr="00700ED3" w:rsidRDefault="00700ED3" w:rsidP="00700ED3">
      <w:pPr>
        <w:numPr>
          <w:ilvl w:val="0"/>
          <w:numId w:val="18"/>
        </w:numPr>
      </w:pPr>
      <w:r w:rsidRPr="00700ED3">
        <w:t>Execution semantics</w:t>
      </w:r>
    </w:p>
    <w:p w14:paraId="478F9D9E" w14:textId="77777777" w:rsidR="00700ED3" w:rsidRPr="00700ED3" w:rsidRDefault="00700ED3" w:rsidP="00700ED3">
      <w:pPr>
        <w:numPr>
          <w:ilvl w:val="0"/>
          <w:numId w:val="18"/>
        </w:numPr>
      </w:pPr>
      <w:r w:rsidRPr="00700ED3">
        <w:t>Failure isolation</w:t>
      </w:r>
    </w:p>
    <w:p w14:paraId="6B9E8E96" w14:textId="77777777" w:rsidR="00700ED3" w:rsidRPr="00700ED3" w:rsidRDefault="00700ED3" w:rsidP="00700ED3">
      <w:pPr>
        <w:rPr>
          <w:b/>
          <w:bCs/>
        </w:rPr>
      </w:pPr>
      <w:r w:rsidRPr="00700ED3">
        <w:rPr>
          <w:rFonts w:ascii="Segoe UI Symbol" w:hAnsi="Segoe UI Symbol" w:cs="Segoe UI Symbol"/>
          <w:b/>
          <w:bCs/>
        </w:rPr>
        <w:t>✔</w:t>
      </w:r>
      <w:r w:rsidRPr="00700ED3">
        <w:rPr>
          <w:b/>
          <w:bCs/>
        </w:rPr>
        <w:t xml:space="preserve"> Practical Production Thinking</w:t>
      </w:r>
    </w:p>
    <w:p w14:paraId="3CD108AD" w14:textId="77777777" w:rsidR="00700ED3" w:rsidRPr="00700ED3" w:rsidRDefault="00700ED3" w:rsidP="00700ED3">
      <w:pPr>
        <w:numPr>
          <w:ilvl w:val="0"/>
          <w:numId w:val="19"/>
        </w:numPr>
      </w:pPr>
      <w:r w:rsidRPr="00700ED3">
        <w:t>Rollback</w:t>
      </w:r>
    </w:p>
    <w:p w14:paraId="3A46BC2D" w14:textId="77777777" w:rsidR="00700ED3" w:rsidRPr="00700ED3" w:rsidRDefault="00700ED3" w:rsidP="00700ED3">
      <w:pPr>
        <w:numPr>
          <w:ilvl w:val="0"/>
          <w:numId w:val="19"/>
        </w:numPr>
      </w:pPr>
      <w:r w:rsidRPr="00700ED3">
        <w:t>Observability</w:t>
      </w:r>
    </w:p>
    <w:p w14:paraId="46ADD055" w14:textId="77777777" w:rsidR="00700ED3" w:rsidRPr="00700ED3" w:rsidRDefault="00700ED3" w:rsidP="00700ED3">
      <w:pPr>
        <w:numPr>
          <w:ilvl w:val="0"/>
          <w:numId w:val="19"/>
        </w:numPr>
      </w:pPr>
      <w:r w:rsidRPr="00700ED3">
        <w:t>Security boundaries</w:t>
      </w:r>
    </w:p>
    <w:p w14:paraId="151E1962" w14:textId="77777777" w:rsidR="00700ED3" w:rsidRPr="00700ED3" w:rsidRDefault="00700ED3" w:rsidP="00700ED3">
      <w:r w:rsidRPr="00700ED3">
        <w:pict w14:anchorId="5E55F48C">
          <v:rect id="_x0000_i1042" style="width:0;height:1.5pt" o:hralign="center" o:hrstd="t" o:hr="t" fillcolor="#a0a0a0" stroked="f"/>
        </w:pict>
      </w:r>
    </w:p>
    <w:p w14:paraId="3EC08989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7. Success Definition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540"/>
        <w:gridCol w:w="2419"/>
      </w:tblGrid>
      <w:tr w:rsidR="00700ED3" w:rsidRPr="00700ED3" w14:paraId="40B027BE" w14:textId="77777777" w:rsidTr="00700E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92ACD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t>Success Requirement</w:t>
            </w:r>
          </w:p>
        </w:tc>
        <w:tc>
          <w:tcPr>
            <w:tcW w:w="0" w:type="auto"/>
            <w:vAlign w:val="center"/>
            <w:hideMark/>
          </w:tcPr>
          <w:p w14:paraId="0C9BF91B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t>Met?</w:t>
            </w:r>
          </w:p>
        </w:tc>
        <w:tc>
          <w:tcPr>
            <w:tcW w:w="0" w:type="auto"/>
            <w:vAlign w:val="center"/>
            <w:hideMark/>
          </w:tcPr>
          <w:p w14:paraId="56B03362" w14:textId="77777777" w:rsidR="00700ED3" w:rsidRPr="00700ED3" w:rsidRDefault="00700ED3" w:rsidP="00700ED3">
            <w:pPr>
              <w:rPr>
                <w:b/>
                <w:bCs/>
              </w:rPr>
            </w:pPr>
            <w:r w:rsidRPr="00700ED3">
              <w:rPr>
                <w:b/>
                <w:bCs/>
              </w:rPr>
              <w:t>How</w:t>
            </w:r>
          </w:p>
        </w:tc>
      </w:tr>
      <w:tr w:rsidR="00700ED3" w:rsidRPr="00700ED3" w14:paraId="32B4D5B6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8881" w14:textId="77777777" w:rsidR="00700ED3" w:rsidRPr="00700ED3" w:rsidRDefault="00700ED3" w:rsidP="00700ED3">
            <w:r w:rsidRPr="00700ED3">
              <w:t>Zero workflow changes</w:t>
            </w:r>
          </w:p>
        </w:tc>
        <w:tc>
          <w:tcPr>
            <w:tcW w:w="0" w:type="auto"/>
            <w:vAlign w:val="center"/>
            <w:hideMark/>
          </w:tcPr>
          <w:p w14:paraId="0D0E8699" w14:textId="77777777" w:rsidR="00700ED3" w:rsidRPr="00700ED3" w:rsidRDefault="00700ED3" w:rsidP="00700ED3">
            <w:r w:rsidRPr="00700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4E44DF" w14:textId="77777777" w:rsidR="00700ED3" w:rsidRPr="00700ED3" w:rsidRDefault="00700ED3" w:rsidP="00700ED3">
            <w:r w:rsidRPr="00700ED3">
              <w:t>Filesystem virtualization</w:t>
            </w:r>
          </w:p>
        </w:tc>
      </w:tr>
      <w:tr w:rsidR="00700ED3" w:rsidRPr="00700ED3" w14:paraId="48FFACE6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7185" w14:textId="77777777" w:rsidR="00700ED3" w:rsidRPr="00700ED3" w:rsidRDefault="00700ED3" w:rsidP="00700ED3">
            <w:r w:rsidRPr="00700ED3">
              <w:t>Production realistic</w:t>
            </w:r>
          </w:p>
        </w:tc>
        <w:tc>
          <w:tcPr>
            <w:tcW w:w="0" w:type="auto"/>
            <w:vAlign w:val="center"/>
            <w:hideMark/>
          </w:tcPr>
          <w:p w14:paraId="274AEED2" w14:textId="77777777" w:rsidR="00700ED3" w:rsidRPr="00700ED3" w:rsidRDefault="00700ED3" w:rsidP="00700ED3">
            <w:r w:rsidRPr="00700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B8B4E0" w14:textId="77777777" w:rsidR="00700ED3" w:rsidRPr="00700ED3" w:rsidRDefault="00700ED3" w:rsidP="00700ED3">
            <w:r w:rsidRPr="00700ED3">
              <w:t>Docker + isolation</w:t>
            </w:r>
          </w:p>
        </w:tc>
      </w:tr>
      <w:tr w:rsidR="00700ED3" w:rsidRPr="00700ED3" w14:paraId="5C3F95DF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BDE3" w14:textId="77777777" w:rsidR="00700ED3" w:rsidRPr="00700ED3" w:rsidRDefault="00700ED3" w:rsidP="00700ED3">
            <w:r w:rsidRPr="00700ED3">
              <w:t>Clean separation</w:t>
            </w:r>
          </w:p>
        </w:tc>
        <w:tc>
          <w:tcPr>
            <w:tcW w:w="0" w:type="auto"/>
            <w:vAlign w:val="center"/>
            <w:hideMark/>
          </w:tcPr>
          <w:p w14:paraId="65B97399" w14:textId="77777777" w:rsidR="00700ED3" w:rsidRPr="00700ED3" w:rsidRDefault="00700ED3" w:rsidP="00700ED3">
            <w:r w:rsidRPr="00700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948F06" w14:textId="77777777" w:rsidR="00700ED3" w:rsidRPr="00700ED3" w:rsidRDefault="00700ED3" w:rsidP="00700ED3">
            <w:r w:rsidRPr="00700ED3">
              <w:t>n8n vs GPU workers</w:t>
            </w:r>
          </w:p>
        </w:tc>
      </w:tr>
      <w:tr w:rsidR="00700ED3" w:rsidRPr="00700ED3" w14:paraId="5A15363D" w14:textId="77777777" w:rsidTr="00700E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6ACD" w14:textId="77777777" w:rsidR="00700ED3" w:rsidRPr="00700ED3" w:rsidRDefault="00700ED3" w:rsidP="00700ED3">
            <w:r w:rsidRPr="00700ED3">
              <w:t>GPU scalability</w:t>
            </w:r>
          </w:p>
        </w:tc>
        <w:tc>
          <w:tcPr>
            <w:tcW w:w="0" w:type="auto"/>
            <w:vAlign w:val="center"/>
            <w:hideMark/>
          </w:tcPr>
          <w:p w14:paraId="63BEE554" w14:textId="77777777" w:rsidR="00700ED3" w:rsidRPr="00700ED3" w:rsidRDefault="00700ED3" w:rsidP="00700ED3">
            <w:r w:rsidRPr="00700ED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70C3D3" w14:textId="77777777" w:rsidR="00700ED3" w:rsidRPr="00700ED3" w:rsidRDefault="00700ED3" w:rsidP="00700ED3">
            <w:r w:rsidRPr="00700ED3">
              <w:t>Horizontal GPU containers</w:t>
            </w:r>
          </w:p>
        </w:tc>
      </w:tr>
    </w:tbl>
    <w:p w14:paraId="7ACEB206" w14:textId="77777777" w:rsidR="00700ED3" w:rsidRPr="00700ED3" w:rsidRDefault="00700ED3" w:rsidP="00700ED3">
      <w:r w:rsidRPr="00700ED3">
        <w:pict w14:anchorId="229392A0">
          <v:rect id="_x0000_i1043" style="width:0;height:1.5pt" o:hralign="center" o:hrstd="t" o:hr="t" fillcolor="#a0a0a0" stroked="f"/>
        </w:pict>
      </w:r>
    </w:p>
    <w:p w14:paraId="669097A6" w14:textId="77777777" w:rsidR="00700ED3" w:rsidRPr="00700ED3" w:rsidRDefault="00700ED3" w:rsidP="00700ED3">
      <w:pPr>
        <w:rPr>
          <w:b/>
          <w:bCs/>
        </w:rPr>
      </w:pPr>
      <w:r w:rsidRPr="00700ED3">
        <w:rPr>
          <w:b/>
          <w:bCs/>
        </w:rPr>
        <w:t>Final One-Sentence Summary (Interview Gold)</w:t>
      </w:r>
    </w:p>
    <w:p w14:paraId="5416A4BA" w14:textId="77777777" w:rsidR="00700ED3" w:rsidRPr="00700ED3" w:rsidRDefault="00700ED3" w:rsidP="00700ED3">
      <w:r w:rsidRPr="00700ED3">
        <w:rPr>
          <w:b/>
          <w:bCs/>
        </w:rPr>
        <w:t>“We don’t convert Windows paths in workflows; we make Linux behave like Windows at the filesystem layer using Docker, ensuring zero-change migration with production-grade stability.”</w:t>
      </w:r>
    </w:p>
    <w:p w14:paraId="7B0ED44D" w14:textId="77777777" w:rsidR="00594405" w:rsidRDefault="00594405"/>
    <w:sectPr w:rsidR="00594405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4547D" w14:textId="77777777" w:rsidR="003A55C5" w:rsidRDefault="003A55C5" w:rsidP="00700ED3">
      <w:pPr>
        <w:spacing w:after="0" w:line="240" w:lineRule="auto"/>
      </w:pPr>
      <w:r>
        <w:separator/>
      </w:r>
    </w:p>
  </w:endnote>
  <w:endnote w:type="continuationSeparator" w:id="0">
    <w:p w14:paraId="1C835ED4" w14:textId="77777777" w:rsidR="003A55C5" w:rsidRDefault="003A55C5" w:rsidP="00700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FD7E" w14:textId="2641580A" w:rsidR="00700ED3" w:rsidRDefault="00700E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DB4E67" wp14:editId="319FF2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9E82A6" w14:textId="6807036D" w:rsidR="00700ED3" w:rsidRPr="00700ED3" w:rsidRDefault="00700ED3" w:rsidP="00700E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E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B4E6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7C9E82A6" w14:textId="6807036D" w:rsidR="00700ED3" w:rsidRPr="00700ED3" w:rsidRDefault="00700ED3" w:rsidP="00700E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E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5005E" w14:textId="5A29D930" w:rsidR="00700ED3" w:rsidRDefault="00700E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7DD9D6" wp14:editId="45CFECD3">
              <wp:simplePos x="914400" y="10074729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5" name="Text Box 5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BC238D" w14:textId="78ACAB77" w:rsidR="00700ED3" w:rsidRPr="00700ED3" w:rsidRDefault="00700ED3" w:rsidP="00700E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E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DD9D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1CBC238D" w14:textId="78ACAB77" w:rsidR="00700ED3" w:rsidRPr="00700ED3" w:rsidRDefault="00700ED3" w:rsidP="00700E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E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F7024" w14:textId="6F8CD1B7" w:rsidR="00700ED3" w:rsidRDefault="00700E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564CB9" wp14:editId="734FBD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2554DF" w14:textId="2E35C4F5" w:rsidR="00700ED3" w:rsidRPr="00700ED3" w:rsidRDefault="00700ED3" w:rsidP="00700E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00E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64CB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72554DF" w14:textId="2E35C4F5" w:rsidR="00700ED3" w:rsidRPr="00700ED3" w:rsidRDefault="00700ED3" w:rsidP="00700E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00E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E2CE4" w14:textId="77777777" w:rsidR="003A55C5" w:rsidRDefault="003A55C5" w:rsidP="00700ED3">
      <w:pPr>
        <w:spacing w:after="0" w:line="240" w:lineRule="auto"/>
      </w:pPr>
      <w:r>
        <w:separator/>
      </w:r>
    </w:p>
  </w:footnote>
  <w:footnote w:type="continuationSeparator" w:id="0">
    <w:p w14:paraId="0499DD91" w14:textId="77777777" w:rsidR="003A55C5" w:rsidRDefault="003A55C5" w:rsidP="00700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054E9"/>
    <w:multiLevelType w:val="multilevel"/>
    <w:tmpl w:val="5BC8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67C"/>
    <w:multiLevelType w:val="multilevel"/>
    <w:tmpl w:val="CCB6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070A"/>
    <w:multiLevelType w:val="multilevel"/>
    <w:tmpl w:val="89A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2585"/>
    <w:multiLevelType w:val="multilevel"/>
    <w:tmpl w:val="423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7078"/>
    <w:multiLevelType w:val="multilevel"/>
    <w:tmpl w:val="0792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77796"/>
    <w:multiLevelType w:val="multilevel"/>
    <w:tmpl w:val="24AC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B71C2"/>
    <w:multiLevelType w:val="multilevel"/>
    <w:tmpl w:val="FBF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17C33"/>
    <w:multiLevelType w:val="multilevel"/>
    <w:tmpl w:val="0BF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7531F"/>
    <w:multiLevelType w:val="multilevel"/>
    <w:tmpl w:val="06A2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46210"/>
    <w:multiLevelType w:val="multilevel"/>
    <w:tmpl w:val="975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491810"/>
    <w:multiLevelType w:val="multilevel"/>
    <w:tmpl w:val="A4E6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B0DBF"/>
    <w:multiLevelType w:val="multilevel"/>
    <w:tmpl w:val="2B5C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E6495"/>
    <w:multiLevelType w:val="multilevel"/>
    <w:tmpl w:val="C2F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83480"/>
    <w:multiLevelType w:val="multilevel"/>
    <w:tmpl w:val="943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D62FE3"/>
    <w:multiLevelType w:val="multilevel"/>
    <w:tmpl w:val="B7A4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B57D3"/>
    <w:multiLevelType w:val="multilevel"/>
    <w:tmpl w:val="F9F0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E41CE"/>
    <w:multiLevelType w:val="multilevel"/>
    <w:tmpl w:val="68B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327A1"/>
    <w:multiLevelType w:val="multilevel"/>
    <w:tmpl w:val="2296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F094F"/>
    <w:multiLevelType w:val="multilevel"/>
    <w:tmpl w:val="75D6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29660">
    <w:abstractNumId w:val="17"/>
  </w:num>
  <w:num w:numId="2" w16cid:durableId="1990356628">
    <w:abstractNumId w:val="15"/>
  </w:num>
  <w:num w:numId="3" w16cid:durableId="1661350989">
    <w:abstractNumId w:val="13"/>
  </w:num>
  <w:num w:numId="4" w16cid:durableId="576090111">
    <w:abstractNumId w:val="8"/>
  </w:num>
  <w:num w:numId="5" w16cid:durableId="1401713455">
    <w:abstractNumId w:val="2"/>
  </w:num>
  <w:num w:numId="6" w16cid:durableId="330839890">
    <w:abstractNumId w:val="7"/>
  </w:num>
  <w:num w:numId="7" w16cid:durableId="11226116">
    <w:abstractNumId w:val="1"/>
  </w:num>
  <w:num w:numId="8" w16cid:durableId="1810973490">
    <w:abstractNumId w:val="18"/>
  </w:num>
  <w:num w:numId="9" w16cid:durableId="494683716">
    <w:abstractNumId w:val="6"/>
  </w:num>
  <w:num w:numId="10" w16cid:durableId="1908879244">
    <w:abstractNumId w:val="16"/>
  </w:num>
  <w:num w:numId="11" w16cid:durableId="1165390780">
    <w:abstractNumId w:val="5"/>
  </w:num>
  <w:num w:numId="12" w16cid:durableId="1332417238">
    <w:abstractNumId w:val="9"/>
  </w:num>
  <w:num w:numId="13" w16cid:durableId="1265189150">
    <w:abstractNumId w:val="4"/>
  </w:num>
  <w:num w:numId="14" w16cid:durableId="1728458227">
    <w:abstractNumId w:val="0"/>
  </w:num>
  <w:num w:numId="15" w16cid:durableId="50807077">
    <w:abstractNumId w:val="3"/>
  </w:num>
  <w:num w:numId="16" w16cid:durableId="1548686405">
    <w:abstractNumId w:val="12"/>
  </w:num>
  <w:num w:numId="17" w16cid:durableId="1311133824">
    <w:abstractNumId w:val="10"/>
  </w:num>
  <w:num w:numId="18" w16cid:durableId="1976058678">
    <w:abstractNumId w:val="11"/>
  </w:num>
  <w:num w:numId="19" w16cid:durableId="8072826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ED3"/>
    <w:rsid w:val="003A55C5"/>
    <w:rsid w:val="00594405"/>
    <w:rsid w:val="00700ED3"/>
    <w:rsid w:val="00FC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56DA"/>
  <w15:chartTrackingRefBased/>
  <w15:docId w15:val="{130B69CE-9A19-4CF6-AE99-F61E66A5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00E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E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6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1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777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2026-01-06T11:57:00Z</dcterms:created>
  <dcterms:modified xsi:type="dcterms:W3CDTF">2026-01-06T11:57:00Z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