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C9" w:rsidRPr="0002616F" w:rsidRDefault="001150C9" w:rsidP="001150C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i/>
          <w:color w:val="FF0000"/>
          <w:kern w:val="36"/>
          <w:sz w:val="48"/>
          <w:szCs w:val="48"/>
          <w:u w:val="single"/>
        </w:rPr>
      </w:pPr>
      <w:proofErr w:type="spellStart"/>
      <w:proofErr w:type="gramStart"/>
      <w:r w:rsidRPr="0002616F">
        <w:rPr>
          <w:rFonts w:eastAsia="Times New Roman" w:cs="Times New Roman"/>
          <w:b/>
          <w:bCs/>
          <w:i/>
          <w:color w:val="FF0000"/>
          <w:kern w:val="36"/>
          <w:sz w:val="48"/>
          <w:szCs w:val="48"/>
          <w:u w:val="single"/>
        </w:rPr>
        <w:t>strictfp</w:t>
      </w:r>
      <w:proofErr w:type="spellEnd"/>
      <w:proofErr w:type="gramEnd"/>
      <w:r w:rsidRPr="0002616F">
        <w:rPr>
          <w:rFonts w:eastAsia="Times New Roman" w:cs="Times New Roman"/>
          <w:b/>
          <w:bCs/>
          <w:i/>
          <w:color w:val="FF0000"/>
          <w:kern w:val="36"/>
          <w:sz w:val="48"/>
          <w:szCs w:val="48"/>
          <w:u w:val="single"/>
        </w:rPr>
        <w:t xml:space="preserve"> </w:t>
      </w:r>
      <w:r w:rsidR="00C9060F" w:rsidRPr="0002616F">
        <w:rPr>
          <w:rFonts w:eastAsia="Times New Roman" w:cs="Times New Roman"/>
          <w:b/>
          <w:bCs/>
          <w:i/>
          <w:color w:val="FF0000"/>
          <w:kern w:val="36"/>
          <w:sz w:val="48"/>
          <w:szCs w:val="48"/>
          <w:u w:val="single"/>
        </w:rPr>
        <w:t>keyword</w:t>
      </w:r>
    </w:p>
    <w:p w:rsidR="00C9060F" w:rsidRPr="0002616F" w:rsidRDefault="00C9060F" w:rsidP="001150C9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02616F">
        <w:rPr>
          <w:sz w:val="24"/>
        </w:rPr>
        <w:t xml:space="preserve">The </w:t>
      </w:r>
      <w:proofErr w:type="spellStart"/>
      <w:r w:rsidRPr="0002616F">
        <w:rPr>
          <w:sz w:val="24"/>
        </w:rPr>
        <w:t>strictfp</w:t>
      </w:r>
      <w:proofErr w:type="spellEnd"/>
      <w:r w:rsidRPr="0002616F">
        <w:rPr>
          <w:sz w:val="24"/>
        </w:rPr>
        <w:t xml:space="preserve"> keyword ensures that </w:t>
      </w:r>
      <w:r w:rsidR="0002616F" w:rsidRPr="0002616F">
        <w:rPr>
          <w:sz w:val="24"/>
        </w:rPr>
        <w:t>we</w:t>
      </w:r>
      <w:r w:rsidRPr="0002616F">
        <w:rPr>
          <w:sz w:val="24"/>
        </w:rPr>
        <w:t xml:space="preserve"> will get the same result on every platform if </w:t>
      </w:r>
      <w:r w:rsidR="007733E3">
        <w:rPr>
          <w:sz w:val="24"/>
        </w:rPr>
        <w:t>we</w:t>
      </w:r>
      <w:r w:rsidRPr="0002616F">
        <w:rPr>
          <w:sz w:val="24"/>
        </w:rPr>
        <w:t xml:space="preserve"> perform operations in the floating-point variable. </w:t>
      </w:r>
    </w:p>
    <w:p w:rsidR="00C9060F" w:rsidRPr="0002616F" w:rsidRDefault="00C9060F" w:rsidP="001150C9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02616F">
        <w:rPr>
          <w:sz w:val="24"/>
        </w:rPr>
        <w:t xml:space="preserve">The precision may differ from platform to platform that is why java programming language </w:t>
      </w:r>
      <w:r w:rsidR="007733E3" w:rsidRPr="0002616F">
        <w:rPr>
          <w:sz w:val="24"/>
        </w:rPr>
        <w:t>has</w:t>
      </w:r>
      <w:r w:rsidRPr="0002616F">
        <w:rPr>
          <w:sz w:val="24"/>
        </w:rPr>
        <w:t xml:space="preserve"> provided the </w:t>
      </w:r>
      <w:proofErr w:type="spellStart"/>
      <w:r w:rsidRPr="0002616F">
        <w:rPr>
          <w:sz w:val="24"/>
        </w:rPr>
        <w:t>strictfp</w:t>
      </w:r>
      <w:proofErr w:type="spellEnd"/>
      <w:r w:rsidRPr="0002616F">
        <w:rPr>
          <w:sz w:val="24"/>
        </w:rPr>
        <w:t xml:space="preserve"> keyword, so that you get same result on every platform. </w:t>
      </w:r>
    </w:p>
    <w:p w:rsidR="00C9060F" w:rsidRPr="0002616F" w:rsidRDefault="00C9060F" w:rsidP="001150C9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02616F">
        <w:rPr>
          <w:sz w:val="24"/>
        </w:rPr>
        <w:t>So, now you have better control over the floating-point arithmetic.</w:t>
      </w:r>
    </w:p>
    <w:p w:rsidR="00C9060F" w:rsidRPr="0002616F" w:rsidRDefault="00C9060F" w:rsidP="005315D3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02616F">
        <w:rPr>
          <w:sz w:val="24"/>
        </w:rPr>
        <w:sym w:font="Wingdings" w:char="F0E0"/>
      </w:r>
      <w:r w:rsidRPr="0002616F">
        <w:rPr>
          <w:sz w:val="24"/>
        </w:rPr>
        <w:t xml:space="preserve">The </w:t>
      </w:r>
      <w:proofErr w:type="spellStart"/>
      <w:r w:rsidRPr="0002616F">
        <w:rPr>
          <w:b/>
          <w:bCs/>
          <w:sz w:val="24"/>
        </w:rPr>
        <w:t>strictfp</w:t>
      </w:r>
      <w:proofErr w:type="spellEnd"/>
      <w:r w:rsidRPr="0002616F">
        <w:rPr>
          <w:sz w:val="24"/>
        </w:rPr>
        <w:t xml:space="preserve"> keyword is used to force the precision of floating point calculations (float or double) in Java conform to </w:t>
      </w:r>
      <w:hyperlink r:id="rId5" w:tgtFrame="_blank" w:history="1">
        <w:r w:rsidRPr="0002616F">
          <w:rPr>
            <w:rStyle w:val="Hyperlink"/>
            <w:sz w:val="24"/>
          </w:rPr>
          <w:t>IEEE’s 754 standard</w:t>
        </w:r>
      </w:hyperlink>
      <w:r w:rsidRPr="0002616F">
        <w:rPr>
          <w:sz w:val="24"/>
        </w:rPr>
        <w:t xml:space="preserve">, explicitly. </w:t>
      </w:r>
    </w:p>
    <w:p w:rsidR="00C9060F" w:rsidRPr="0002616F" w:rsidRDefault="00C9060F" w:rsidP="001150C9">
      <w:pPr>
        <w:spacing w:before="100" w:beforeAutospacing="1" w:after="100" w:afterAutospacing="1" w:line="240" w:lineRule="auto"/>
        <w:outlineLvl w:val="0"/>
        <w:rPr>
          <w:sz w:val="24"/>
        </w:rPr>
      </w:pPr>
      <w:r w:rsidRPr="0002616F">
        <w:rPr>
          <w:sz w:val="24"/>
        </w:rPr>
        <w:t xml:space="preserve">Without using </w:t>
      </w:r>
      <w:proofErr w:type="spellStart"/>
      <w:r w:rsidRPr="0002616F">
        <w:rPr>
          <w:b/>
          <w:bCs/>
          <w:sz w:val="24"/>
        </w:rPr>
        <w:t>strictfp</w:t>
      </w:r>
      <w:proofErr w:type="spellEnd"/>
      <w:r w:rsidRPr="0002616F">
        <w:rPr>
          <w:sz w:val="24"/>
        </w:rPr>
        <w:t xml:space="preserve"> keyword, the floating point precision depends on target platform’s hardware, i.e. </w:t>
      </w:r>
    </w:p>
    <w:p w:rsidR="00C9060F" w:rsidRPr="0002616F" w:rsidRDefault="00C9060F" w:rsidP="001150C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i/>
          <w:kern w:val="36"/>
          <w:sz w:val="52"/>
          <w:szCs w:val="48"/>
          <w:u w:val="single"/>
        </w:rPr>
      </w:pPr>
      <w:r w:rsidRPr="0002616F">
        <w:rPr>
          <w:sz w:val="24"/>
        </w:rPr>
        <w:t xml:space="preserve">CPU’s floating point processing capability. In other words, using </w:t>
      </w:r>
      <w:proofErr w:type="spellStart"/>
      <w:r w:rsidRPr="0002616F">
        <w:rPr>
          <w:b/>
          <w:bCs/>
          <w:sz w:val="24"/>
        </w:rPr>
        <w:t>strictfp</w:t>
      </w:r>
      <w:proofErr w:type="spellEnd"/>
      <w:r w:rsidRPr="0002616F">
        <w:rPr>
          <w:sz w:val="24"/>
        </w:rPr>
        <w:t xml:space="preserve"> ensures result of floating point computations is always same on all platforms.</w:t>
      </w:r>
    </w:p>
    <w:p w:rsidR="00523153" w:rsidRPr="0002616F" w:rsidRDefault="00523153" w:rsidP="0052315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 w:rsidRPr="0002616F">
        <w:rPr>
          <w:rFonts w:eastAsia="Times New Roman" w:cs="Times New Roman"/>
          <w:sz w:val="28"/>
          <w:szCs w:val="24"/>
        </w:rPr>
        <w:sym w:font="Wingdings" w:char="F0E0"/>
      </w:r>
      <w:r w:rsidRPr="0002616F">
        <w:rPr>
          <w:rFonts w:eastAsia="Times New Roman" w:cs="Times New Roman"/>
          <w:sz w:val="28"/>
          <w:szCs w:val="24"/>
        </w:rPr>
        <w:t xml:space="preserve">The </w:t>
      </w:r>
      <w:proofErr w:type="spellStart"/>
      <w:r w:rsidRPr="0002616F">
        <w:rPr>
          <w:rFonts w:eastAsia="Times New Roman" w:cs="Times New Roman"/>
          <w:b/>
          <w:bCs/>
          <w:sz w:val="28"/>
          <w:szCs w:val="24"/>
        </w:rPr>
        <w:t>strictfp</w:t>
      </w:r>
      <w:proofErr w:type="spellEnd"/>
      <w:r w:rsidRPr="0002616F">
        <w:rPr>
          <w:rFonts w:eastAsia="Times New Roman" w:cs="Times New Roman"/>
          <w:sz w:val="28"/>
          <w:szCs w:val="24"/>
        </w:rPr>
        <w:t xml:space="preserve"> keyword can be applied for classes, interfaces and methods.</w:t>
      </w:r>
    </w:p>
    <w:p w:rsidR="00523153" w:rsidRPr="0002616F" w:rsidRDefault="00523153" w:rsidP="0052315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2616F">
        <w:rPr>
          <w:rFonts w:eastAsia="Times New Roman" w:cs="Times New Roman"/>
          <w:b/>
          <w:bCs/>
          <w:sz w:val="28"/>
          <w:szCs w:val="28"/>
        </w:rPr>
        <w:t>Rules</w:t>
      </w:r>
    </w:p>
    <w:p w:rsidR="00523153" w:rsidRPr="0002616F" w:rsidRDefault="00523153" w:rsidP="00523153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02616F">
        <w:rPr>
          <w:rFonts w:eastAsia="Times New Roman" w:cs="Times New Roman"/>
          <w:sz w:val="14"/>
          <w:szCs w:val="14"/>
        </w:rPr>
        <w:t xml:space="preserve">   </w:t>
      </w:r>
      <w:proofErr w:type="spellStart"/>
      <w:proofErr w:type="gramStart"/>
      <w:r w:rsidRPr="0002616F">
        <w:rPr>
          <w:rFonts w:eastAsia="Times New Roman" w:cs="Times New Roman"/>
          <w:b/>
          <w:bCs/>
          <w:sz w:val="24"/>
          <w:szCs w:val="24"/>
        </w:rPr>
        <w:t>strictfp</w:t>
      </w:r>
      <w:proofErr w:type="spellEnd"/>
      <w:proofErr w:type="gramEnd"/>
      <w:r w:rsidRPr="0002616F">
        <w:rPr>
          <w:rFonts w:eastAsia="Times New Roman" w:cs="Times New Roman"/>
          <w:sz w:val="24"/>
          <w:szCs w:val="24"/>
        </w:rPr>
        <w:t xml:space="preserve"> cannot be applied for constructors.</w:t>
      </w:r>
    </w:p>
    <w:p w:rsidR="00523153" w:rsidRPr="0002616F" w:rsidRDefault="00523153" w:rsidP="0052315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02616F">
        <w:rPr>
          <w:rFonts w:eastAsia="Times New Roman" w:cs="Times New Roman"/>
          <w:sz w:val="14"/>
          <w:szCs w:val="14"/>
        </w:rPr>
        <w:t xml:space="preserve"> </w:t>
      </w:r>
      <w:r w:rsidRPr="0002616F">
        <w:rPr>
          <w:rFonts w:eastAsia="Times New Roman" w:cs="Times New Roman"/>
          <w:sz w:val="24"/>
          <w:szCs w:val="24"/>
        </w:rPr>
        <w:t xml:space="preserve">If an interface or class is declared with </w:t>
      </w:r>
      <w:proofErr w:type="spellStart"/>
      <w:r w:rsidRPr="0002616F">
        <w:rPr>
          <w:rFonts w:eastAsia="Times New Roman" w:cs="Times New Roman"/>
          <w:b/>
          <w:bCs/>
          <w:sz w:val="24"/>
          <w:szCs w:val="24"/>
        </w:rPr>
        <w:t>strictfp</w:t>
      </w:r>
      <w:proofErr w:type="spellEnd"/>
      <w:r w:rsidRPr="0002616F">
        <w:rPr>
          <w:rFonts w:eastAsia="Times New Roman" w:cs="Times New Roman"/>
          <w:sz w:val="24"/>
          <w:szCs w:val="24"/>
        </w:rPr>
        <w:t xml:space="preserve">, then all methods and nested       types within that interface or class are implicitly </w:t>
      </w:r>
      <w:proofErr w:type="spellStart"/>
      <w:r w:rsidRPr="0002616F">
        <w:rPr>
          <w:rFonts w:eastAsia="Times New Roman" w:cs="Times New Roman"/>
          <w:b/>
          <w:bCs/>
          <w:sz w:val="24"/>
          <w:szCs w:val="24"/>
        </w:rPr>
        <w:t>strictfp</w:t>
      </w:r>
      <w:proofErr w:type="spellEnd"/>
      <w:r w:rsidRPr="0002616F">
        <w:rPr>
          <w:rFonts w:eastAsia="Times New Roman" w:cs="Times New Roman"/>
          <w:sz w:val="24"/>
          <w:szCs w:val="24"/>
        </w:rPr>
        <w:t>.</w:t>
      </w:r>
    </w:p>
    <w:p w:rsidR="00EC73F2" w:rsidRPr="005378EA" w:rsidRDefault="00523153" w:rsidP="005378EA">
      <w:pPr>
        <w:spacing w:before="100" w:beforeAutospacing="1" w:after="100" w:afterAutospacing="1" w:line="240" w:lineRule="auto"/>
        <w:ind w:firstLine="720"/>
        <w:rPr>
          <w:rStyle w:val="keyword"/>
          <w:rFonts w:eastAsia="Times New Roman" w:cs="Times New Roman"/>
          <w:sz w:val="24"/>
          <w:szCs w:val="24"/>
        </w:rPr>
      </w:pPr>
      <w:r w:rsidRPr="0002616F">
        <w:rPr>
          <w:rFonts w:eastAsia="Times New Roman" w:cs="Times New Roman"/>
          <w:sz w:val="14"/>
          <w:szCs w:val="14"/>
        </w:rPr>
        <w:t xml:space="preserve"> </w:t>
      </w:r>
      <w:proofErr w:type="spellStart"/>
      <w:proofErr w:type="gramStart"/>
      <w:r w:rsidRPr="0002616F">
        <w:rPr>
          <w:rFonts w:eastAsia="Times New Roman" w:cs="Times New Roman"/>
          <w:b/>
          <w:bCs/>
          <w:sz w:val="24"/>
          <w:szCs w:val="24"/>
        </w:rPr>
        <w:t>strictfp</w:t>
      </w:r>
      <w:proofErr w:type="spellEnd"/>
      <w:proofErr w:type="gramEnd"/>
      <w:r w:rsidRPr="0002616F">
        <w:rPr>
          <w:rFonts w:eastAsia="Times New Roman" w:cs="Times New Roman"/>
          <w:sz w:val="24"/>
          <w:szCs w:val="24"/>
        </w:rPr>
        <w:t xml:space="preserve"> cannot be applied for interface methods.</w:t>
      </w:r>
    </w:p>
    <w:p w:rsidR="00B23A2C" w:rsidRPr="0002616F" w:rsidRDefault="00D8786D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proofErr w:type="spellStart"/>
      <w:proofErr w:type="gramStart"/>
      <w:r w:rsidRPr="0002616F">
        <w:rPr>
          <w:rStyle w:val="keyword"/>
          <w:b/>
          <w:i/>
          <w:color w:val="7030A0"/>
        </w:rPr>
        <w:t>strictfp</w:t>
      </w:r>
      <w:proofErr w:type="spellEnd"/>
      <w:proofErr w:type="gramEnd"/>
      <w:r w:rsidRPr="0002616F">
        <w:rPr>
          <w:b/>
          <w:i/>
          <w:color w:val="7030A0"/>
        </w:rPr>
        <w:t> </w:t>
      </w:r>
      <w:r w:rsidR="00B23A2C" w:rsidRPr="0002616F">
        <w:rPr>
          <w:rFonts w:cs="Courier New"/>
          <w:b/>
          <w:bCs/>
          <w:i/>
          <w:color w:val="7030A0"/>
          <w:sz w:val="24"/>
          <w:szCs w:val="24"/>
        </w:rPr>
        <w:t>class</w:t>
      </w:r>
      <w:r w:rsidR="00B23A2C" w:rsidRPr="0002616F">
        <w:rPr>
          <w:rFonts w:cs="Courier New"/>
          <w:b/>
          <w:i/>
          <w:color w:val="7030A0"/>
          <w:sz w:val="24"/>
          <w:szCs w:val="24"/>
        </w:rPr>
        <w:t xml:space="preserve"> </w:t>
      </w:r>
      <w:proofErr w:type="spellStart"/>
      <w:r w:rsidR="00B23A2C" w:rsidRPr="0002616F">
        <w:rPr>
          <w:rFonts w:cs="Courier New"/>
          <w:b/>
          <w:i/>
          <w:color w:val="7030A0"/>
          <w:sz w:val="24"/>
          <w:szCs w:val="24"/>
        </w:rPr>
        <w:t>StrictFPClass</w:t>
      </w:r>
      <w:proofErr w:type="spellEnd"/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>{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i/>
          <w:color w:val="7030A0"/>
          <w:sz w:val="24"/>
          <w:szCs w:val="24"/>
        </w:rPr>
        <w:t>double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 xml:space="preserve"> num1 = 10e+102;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i/>
          <w:color w:val="7030A0"/>
          <w:sz w:val="24"/>
          <w:szCs w:val="24"/>
        </w:rPr>
        <w:t>double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 xml:space="preserve"> num2 = 6e+08;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i/>
          <w:color w:val="7030A0"/>
          <w:sz w:val="24"/>
          <w:szCs w:val="24"/>
        </w:rPr>
        <w:t>public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 xml:space="preserve"> </w:t>
      </w:r>
      <w:r w:rsidRPr="0002616F">
        <w:rPr>
          <w:rFonts w:cs="Courier New"/>
          <w:b/>
          <w:bCs/>
          <w:i/>
          <w:color w:val="7030A0"/>
          <w:sz w:val="24"/>
          <w:szCs w:val="24"/>
        </w:rPr>
        <w:t>double</w:t>
      </w:r>
      <w:r w:rsidRPr="0002616F">
        <w:rPr>
          <w:rFonts w:cs="Courier New"/>
          <w:b/>
          <w:i/>
          <w:color w:val="7030A0"/>
          <w:sz w:val="24"/>
          <w:szCs w:val="24"/>
        </w:rPr>
        <w:t xml:space="preserve"> calculate()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  <w:t>{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i/>
          <w:color w:val="7030A0"/>
          <w:sz w:val="24"/>
          <w:szCs w:val="24"/>
        </w:rPr>
        <w:t>return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 xml:space="preserve"> num1 + num2;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  <w:t>}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i/>
          <w:color w:val="7030A0"/>
          <w:sz w:val="24"/>
          <w:szCs w:val="24"/>
        </w:rPr>
        <w:t>public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 xml:space="preserve"> </w:t>
      </w:r>
      <w:r w:rsidRPr="0002616F">
        <w:rPr>
          <w:rFonts w:cs="Courier New"/>
          <w:b/>
          <w:bCs/>
          <w:i/>
          <w:color w:val="7030A0"/>
          <w:sz w:val="24"/>
          <w:szCs w:val="24"/>
        </w:rPr>
        <w:t>static</w:t>
      </w:r>
      <w:r w:rsidRPr="0002616F">
        <w:rPr>
          <w:rFonts w:cs="Courier New"/>
          <w:b/>
          <w:i/>
          <w:color w:val="7030A0"/>
          <w:sz w:val="24"/>
          <w:szCs w:val="24"/>
        </w:rPr>
        <w:t xml:space="preserve"> </w:t>
      </w:r>
      <w:r w:rsidRPr="0002616F">
        <w:rPr>
          <w:rFonts w:cs="Courier New"/>
          <w:b/>
          <w:bCs/>
          <w:i/>
          <w:color w:val="7030A0"/>
          <w:sz w:val="24"/>
          <w:szCs w:val="24"/>
        </w:rPr>
        <w:t>void</w:t>
      </w:r>
      <w:r w:rsidRPr="0002616F">
        <w:rPr>
          <w:rFonts w:cs="Courier New"/>
          <w:b/>
          <w:i/>
          <w:color w:val="7030A0"/>
          <w:sz w:val="24"/>
          <w:szCs w:val="24"/>
        </w:rPr>
        <w:t xml:space="preserve"> main(String[] </w:t>
      </w:r>
      <w:proofErr w:type="spellStart"/>
      <w:r w:rsidRPr="0002616F">
        <w:rPr>
          <w:rFonts w:cs="Courier New"/>
          <w:b/>
          <w:i/>
          <w:color w:val="7030A0"/>
          <w:sz w:val="24"/>
          <w:szCs w:val="24"/>
        </w:rPr>
        <w:t>args</w:t>
      </w:r>
      <w:proofErr w:type="spellEnd"/>
      <w:r w:rsidRPr="0002616F">
        <w:rPr>
          <w:rFonts w:cs="Courier New"/>
          <w:b/>
          <w:i/>
          <w:color w:val="7030A0"/>
          <w:sz w:val="24"/>
          <w:szCs w:val="24"/>
        </w:rPr>
        <w:t>)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  <w:t>{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spellStart"/>
      <w:r w:rsidRPr="0002616F">
        <w:rPr>
          <w:rFonts w:cs="Courier New"/>
          <w:b/>
          <w:i/>
          <w:color w:val="7030A0"/>
          <w:sz w:val="24"/>
          <w:szCs w:val="24"/>
        </w:rPr>
        <w:t>StrictFPClass</w:t>
      </w:r>
      <w:proofErr w:type="spellEnd"/>
      <w:r w:rsidRPr="0002616F">
        <w:rPr>
          <w:rFonts w:cs="Courier New"/>
          <w:b/>
          <w:i/>
          <w:color w:val="7030A0"/>
          <w:sz w:val="24"/>
          <w:szCs w:val="24"/>
        </w:rPr>
        <w:t xml:space="preserve"> c = </w:t>
      </w:r>
      <w:r w:rsidRPr="0002616F">
        <w:rPr>
          <w:rFonts w:cs="Courier New"/>
          <w:b/>
          <w:bCs/>
          <w:i/>
          <w:color w:val="7030A0"/>
          <w:sz w:val="24"/>
          <w:szCs w:val="24"/>
        </w:rPr>
        <w:t>new</w:t>
      </w:r>
      <w:r w:rsidRPr="0002616F">
        <w:rPr>
          <w:rFonts w:cs="Courier New"/>
          <w:b/>
          <w:i/>
          <w:color w:val="7030A0"/>
          <w:sz w:val="24"/>
          <w:szCs w:val="24"/>
        </w:rPr>
        <w:t xml:space="preserve"> </w:t>
      </w:r>
      <w:proofErr w:type="spellStart"/>
      <w:proofErr w:type="gramStart"/>
      <w:r w:rsidRPr="0002616F">
        <w:rPr>
          <w:rFonts w:cs="Courier New"/>
          <w:b/>
          <w:i/>
          <w:color w:val="7030A0"/>
          <w:sz w:val="24"/>
          <w:szCs w:val="24"/>
        </w:rPr>
        <w:t>StrictFPClass</w:t>
      </w:r>
      <w:proofErr w:type="spellEnd"/>
      <w:r w:rsidRPr="0002616F">
        <w:rPr>
          <w:rFonts w:cs="Courier New"/>
          <w:b/>
          <w:i/>
          <w:color w:val="7030A0"/>
          <w:sz w:val="24"/>
          <w:szCs w:val="24"/>
        </w:rPr>
        <w:t>(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>);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lastRenderedPageBreak/>
        <w:tab/>
      </w: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i/>
          <w:color w:val="7030A0"/>
          <w:sz w:val="24"/>
          <w:szCs w:val="24"/>
        </w:rPr>
        <w:t>double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 xml:space="preserve"> d = </w:t>
      </w:r>
      <w:proofErr w:type="spellStart"/>
      <w:r w:rsidRPr="0002616F">
        <w:rPr>
          <w:rFonts w:cs="Courier New"/>
          <w:b/>
          <w:i/>
          <w:color w:val="7030A0"/>
          <w:sz w:val="24"/>
          <w:szCs w:val="24"/>
        </w:rPr>
        <w:t>c.calculate</w:t>
      </w:r>
      <w:proofErr w:type="spellEnd"/>
      <w:r w:rsidRPr="0002616F">
        <w:rPr>
          <w:rFonts w:cs="Courier New"/>
          <w:b/>
          <w:i/>
          <w:color w:val="7030A0"/>
          <w:sz w:val="24"/>
          <w:szCs w:val="24"/>
        </w:rPr>
        <w:t>();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</w:r>
      <w:r w:rsidRPr="0002616F">
        <w:rPr>
          <w:rFonts w:cs="Courier New"/>
          <w:b/>
          <w:i/>
          <w:color w:val="7030A0"/>
          <w:sz w:val="24"/>
          <w:szCs w:val="24"/>
        </w:rPr>
        <w:tab/>
      </w:r>
      <w:proofErr w:type="spellStart"/>
      <w:proofErr w:type="gramStart"/>
      <w:r w:rsidRPr="0002616F">
        <w:rPr>
          <w:rFonts w:cs="Courier New"/>
          <w:b/>
          <w:i/>
          <w:color w:val="7030A0"/>
          <w:sz w:val="24"/>
          <w:szCs w:val="24"/>
        </w:rPr>
        <w:t>System.</w:t>
      </w:r>
      <w:r w:rsidRPr="0002616F">
        <w:rPr>
          <w:rFonts w:cs="Courier New"/>
          <w:b/>
          <w:bCs/>
          <w:i/>
          <w:iCs/>
          <w:color w:val="7030A0"/>
          <w:sz w:val="24"/>
          <w:szCs w:val="24"/>
        </w:rPr>
        <w:t>out</w:t>
      </w:r>
      <w:r w:rsidRPr="0002616F">
        <w:rPr>
          <w:rFonts w:cs="Courier New"/>
          <w:b/>
          <w:i/>
          <w:color w:val="7030A0"/>
          <w:sz w:val="24"/>
          <w:szCs w:val="24"/>
        </w:rPr>
        <w:t>.println</w:t>
      </w:r>
      <w:proofErr w:type="spellEnd"/>
      <w:r w:rsidRPr="0002616F">
        <w:rPr>
          <w:rFonts w:cs="Courier New"/>
          <w:b/>
          <w:i/>
          <w:color w:val="7030A0"/>
          <w:sz w:val="24"/>
          <w:szCs w:val="24"/>
        </w:rPr>
        <w:t>(</w:t>
      </w:r>
      <w:proofErr w:type="gramEnd"/>
      <w:r w:rsidRPr="0002616F">
        <w:rPr>
          <w:rFonts w:cs="Courier New"/>
          <w:b/>
          <w:i/>
          <w:color w:val="7030A0"/>
          <w:sz w:val="24"/>
          <w:szCs w:val="24"/>
        </w:rPr>
        <w:t>"d--&gt;"+d);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ab/>
        <w:t>}</w:t>
      </w:r>
    </w:p>
    <w:p w:rsidR="00B23A2C" w:rsidRPr="0002616F" w:rsidRDefault="00B23A2C" w:rsidP="00B23A2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4"/>
          <w:szCs w:val="24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>}</w:t>
      </w:r>
    </w:p>
    <w:p w:rsidR="00476EEC" w:rsidRPr="0002616F" w:rsidRDefault="00476EEC" w:rsidP="00476EEC">
      <w:p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7030A0"/>
          <w:sz w:val="20"/>
          <w:szCs w:val="20"/>
        </w:rPr>
      </w:pPr>
      <w:r w:rsidRPr="0002616F">
        <w:rPr>
          <w:rFonts w:cs="Courier New"/>
          <w:b/>
          <w:i/>
          <w:color w:val="7030A0"/>
          <w:sz w:val="24"/>
          <w:szCs w:val="24"/>
        </w:rPr>
        <w:t>Output</w:t>
      </w:r>
      <w:proofErr w:type="gramStart"/>
      <w:r w:rsidRPr="0002616F">
        <w:rPr>
          <w:rFonts w:cs="Courier New"/>
          <w:b/>
          <w:i/>
          <w:color w:val="7030A0"/>
          <w:sz w:val="24"/>
          <w:szCs w:val="24"/>
        </w:rPr>
        <w:t>:-</w:t>
      </w:r>
      <w:proofErr w:type="gramEnd"/>
      <w:r w:rsidRPr="0002616F">
        <w:rPr>
          <w:rFonts w:cs="Courier New"/>
          <w:b/>
          <w:i/>
          <w:color w:val="7030A0"/>
          <w:sz w:val="20"/>
          <w:szCs w:val="20"/>
        </w:rPr>
        <w:t xml:space="preserve"> d--&gt;1.0E10</w:t>
      </w:r>
      <w:r w:rsidRPr="0002616F">
        <w:rPr>
          <w:rFonts w:cs="Courier New"/>
          <w:b/>
          <w:i/>
          <w:color w:val="7030A0"/>
          <w:sz w:val="20"/>
          <w:szCs w:val="20"/>
          <w:highlight w:val="lightGray"/>
        </w:rPr>
        <w:t>3</w:t>
      </w:r>
    </w:p>
    <w:p w:rsidR="00B93774" w:rsidRPr="0002616F" w:rsidRDefault="00B93774" w:rsidP="00476EE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B93774" w:rsidRPr="0002616F" w:rsidRDefault="00B93774" w:rsidP="00B9377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3774" w:rsidRPr="0002616F" w:rsidRDefault="00B93774" w:rsidP="00B9377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 w:val="24"/>
          <w:szCs w:val="24"/>
        </w:rPr>
      </w:pPr>
      <w:proofErr w:type="spellStart"/>
      <w:proofErr w:type="gramStart"/>
      <w:r w:rsidRPr="0002616F">
        <w:rPr>
          <w:rFonts w:cs="Courier New"/>
          <w:b/>
          <w:bCs/>
          <w:color w:val="00B050"/>
          <w:sz w:val="24"/>
          <w:szCs w:val="24"/>
        </w:rPr>
        <w:t>strictfp</w:t>
      </w:r>
      <w:proofErr w:type="spellEnd"/>
      <w:proofErr w:type="gramEnd"/>
      <w:r w:rsidRPr="0002616F">
        <w:rPr>
          <w:rFonts w:cs="Courier New"/>
          <w:b/>
          <w:color w:val="00B050"/>
          <w:sz w:val="24"/>
          <w:szCs w:val="24"/>
        </w:rPr>
        <w:t xml:space="preserve"> </w:t>
      </w:r>
      <w:r w:rsidRPr="0002616F">
        <w:rPr>
          <w:rFonts w:cs="Courier New"/>
          <w:b/>
          <w:bCs/>
          <w:color w:val="00B050"/>
          <w:sz w:val="24"/>
          <w:szCs w:val="24"/>
        </w:rPr>
        <w:t>interface</w:t>
      </w:r>
      <w:r w:rsidRPr="0002616F">
        <w:rPr>
          <w:rFonts w:cs="Courier New"/>
          <w:b/>
          <w:color w:val="00B050"/>
          <w:sz w:val="24"/>
          <w:szCs w:val="24"/>
        </w:rPr>
        <w:t xml:space="preserve"> </w:t>
      </w:r>
      <w:proofErr w:type="spellStart"/>
      <w:r w:rsidRPr="0002616F">
        <w:rPr>
          <w:rFonts w:cs="Courier New"/>
          <w:b/>
          <w:color w:val="00B050"/>
          <w:sz w:val="24"/>
          <w:szCs w:val="24"/>
        </w:rPr>
        <w:t>StrictFPInterface</w:t>
      </w:r>
      <w:proofErr w:type="spellEnd"/>
    </w:p>
    <w:p w:rsidR="00B93774" w:rsidRPr="0002616F" w:rsidRDefault="00B93774" w:rsidP="00B9377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 w:val="24"/>
          <w:szCs w:val="24"/>
        </w:rPr>
      </w:pPr>
      <w:r w:rsidRPr="0002616F">
        <w:rPr>
          <w:rFonts w:cs="Courier New"/>
          <w:b/>
          <w:color w:val="00B050"/>
          <w:sz w:val="24"/>
          <w:szCs w:val="24"/>
        </w:rPr>
        <w:t>{</w:t>
      </w:r>
    </w:p>
    <w:p w:rsidR="00B93774" w:rsidRPr="0002616F" w:rsidRDefault="00B93774" w:rsidP="00B9377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 w:val="24"/>
          <w:szCs w:val="24"/>
        </w:rPr>
      </w:pPr>
      <w:r w:rsidRPr="0002616F">
        <w:rPr>
          <w:rFonts w:cs="Courier New"/>
          <w:b/>
          <w:color w:val="00B050"/>
          <w:sz w:val="24"/>
          <w:szCs w:val="24"/>
        </w:rPr>
        <w:tab/>
        <w:t xml:space="preserve"> </w:t>
      </w:r>
      <w:proofErr w:type="gramStart"/>
      <w:r w:rsidRPr="0002616F">
        <w:rPr>
          <w:rFonts w:cs="Courier New"/>
          <w:b/>
          <w:bCs/>
          <w:color w:val="00B050"/>
          <w:sz w:val="24"/>
          <w:szCs w:val="24"/>
        </w:rPr>
        <w:t>double</w:t>
      </w:r>
      <w:proofErr w:type="gramEnd"/>
      <w:r w:rsidRPr="0002616F">
        <w:rPr>
          <w:rFonts w:cs="Courier New"/>
          <w:b/>
          <w:color w:val="00B050"/>
          <w:sz w:val="24"/>
          <w:szCs w:val="24"/>
        </w:rPr>
        <w:t xml:space="preserve"> calculate();</w:t>
      </w:r>
    </w:p>
    <w:p w:rsidR="00B93774" w:rsidRPr="0002616F" w:rsidRDefault="00B93774" w:rsidP="00B9377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 w:val="24"/>
          <w:szCs w:val="24"/>
        </w:rPr>
      </w:pPr>
      <w:r w:rsidRPr="0002616F">
        <w:rPr>
          <w:rFonts w:cs="Courier New"/>
          <w:b/>
          <w:color w:val="00B050"/>
          <w:sz w:val="24"/>
          <w:szCs w:val="24"/>
        </w:rPr>
        <w:tab/>
        <w:t xml:space="preserve"> //</w:t>
      </w:r>
      <w:proofErr w:type="spellStart"/>
      <w:r w:rsidRPr="0002616F">
        <w:rPr>
          <w:rFonts w:cs="Courier New"/>
          <w:b/>
          <w:color w:val="00B050"/>
          <w:sz w:val="24"/>
          <w:szCs w:val="24"/>
          <w:u w:val="single"/>
        </w:rPr>
        <w:t>strictfp</w:t>
      </w:r>
      <w:proofErr w:type="spellEnd"/>
      <w:r w:rsidRPr="0002616F">
        <w:rPr>
          <w:rFonts w:cs="Courier New"/>
          <w:b/>
          <w:color w:val="00B050"/>
          <w:sz w:val="24"/>
          <w:szCs w:val="24"/>
        </w:rPr>
        <w:t xml:space="preserve"> double </w:t>
      </w:r>
      <w:proofErr w:type="gramStart"/>
      <w:r w:rsidRPr="0002616F">
        <w:rPr>
          <w:rFonts w:cs="Courier New"/>
          <w:b/>
          <w:color w:val="00B050"/>
          <w:sz w:val="24"/>
          <w:szCs w:val="24"/>
        </w:rPr>
        <w:t>compute(</w:t>
      </w:r>
      <w:proofErr w:type="gramEnd"/>
      <w:r w:rsidRPr="0002616F">
        <w:rPr>
          <w:rFonts w:cs="Courier New"/>
          <w:b/>
          <w:color w:val="00B050"/>
          <w:sz w:val="24"/>
          <w:szCs w:val="24"/>
        </w:rPr>
        <w:t xml:space="preserve">);    </w:t>
      </w:r>
      <w:proofErr w:type="spellStart"/>
      <w:r w:rsidRPr="0002616F">
        <w:rPr>
          <w:rFonts w:cs="Courier New"/>
          <w:b/>
          <w:color w:val="00B050"/>
          <w:sz w:val="24"/>
          <w:szCs w:val="24"/>
          <w:u w:val="single"/>
        </w:rPr>
        <w:t>cte</w:t>
      </w:r>
      <w:proofErr w:type="spellEnd"/>
    </w:p>
    <w:p w:rsidR="00B93774" w:rsidRPr="0002616F" w:rsidRDefault="00B93774" w:rsidP="00B9377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02616F">
        <w:rPr>
          <w:rFonts w:cs="Courier New"/>
          <w:b/>
          <w:color w:val="00B050"/>
          <w:sz w:val="24"/>
          <w:szCs w:val="24"/>
        </w:rPr>
        <w:t>}</w:t>
      </w:r>
    </w:p>
    <w:p w:rsidR="00B93774" w:rsidRPr="0002616F" w:rsidRDefault="00B93774" w:rsidP="00476EEC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476EEC" w:rsidRPr="0002616F" w:rsidRDefault="00476EEC" w:rsidP="00B23A2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proofErr w:type="gramStart"/>
      <w:r w:rsidRPr="0002616F">
        <w:rPr>
          <w:rFonts w:cs="Courier New"/>
          <w:b/>
          <w:bCs/>
          <w:color w:val="0070C0"/>
          <w:sz w:val="24"/>
          <w:szCs w:val="24"/>
        </w:rPr>
        <w:t>public</w:t>
      </w:r>
      <w:proofErr w:type="gramEnd"/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r w:rsidRPr="0002616F">
        <w:rPr>
          <w:rFonts w:cs="Courier New"/>
          <w:b/>
          <w:bCs/>
          <w:color w:val="0070C0"/>
          <w:sz w:val="24"/>
          <w:szCs w:val="24"/>
        </w:rPr>
        <w:t>class</w:t>
      </w:r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proofErr w:type="spellStart"/>
      <w:r w:rsidRPr="0002616F">
        <w:rPr>
          <w:rFonts w:cs="Courier New"/>
          <w:b/>
          <w:color w:val="0070C0"/>
          <w:sz w:val="24"/>
          <w:szCs w:val="24"/>
        </w:rPr>
        <w:t>StrictFPMethod</w:t>
      </w:r>
      <w:proofErr w:type="spellEnd"/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>{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color w:val="0070C0"/>
          <w:sz w:val="24"/>
          <w:szCs w:val="24"/>
        </w:rPr>
        <w:t>public</w:t>
      </w:r>
      <w:proofErr w:type="gramEnd"/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r w:rsidRPr="0002616F">
        <w:rPr>
          <w:rFonts w:cs="Courier New"/>
          <w:b/>
          <w:bCs/>
          <w:color w:val="0070C0"/>
          <w:sz w:val="24"/>
          <w:szCs w:val="24"/>
        </w:rPr>
        <w:t>static</w:t>
      </w:r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r w:rsidRPr="0002616F">
        <w:rPr>
          <w:rFonts w:cs="Courier New"/>
          <w:b/>
          <w:bCs/>
          <w:color w:val="0070C0"/>
          <w:sz w:val="24"/>
          <w:szCs w:val="24"/>
        </w:rPr>
        <w:t>void</w:t>
      </w:r>
      <w:r w:rsidRPr="0002616F">
        <w:rPr>
          <w:rFonts w:cs="Courier New"/>
          <w:b/>
          <w:color w:val="0070C0"/>
          <w:sz w:val="24"/>
          <w:szCs w:val="24"/>
        </w:rPr>
        <w:t xml:space="preserve"> main(String[] </w:t>
      </w:r>
      <w:proofErr w:type="spellStart"/>
      <w:r w:rsidRPr="0002616F">
        <w:rPr>
          <w:rFonts w:cs="Courier New"/>
          <w:b/>
          <w:color w:val="0070C0"/>
          <w:sz w:val="24"/>
          <w:szCs w:val="24"/>
        </w:rPr>
        <w:t>args</w:t>
      </w:r>
      <w:proofErr w:type="spellEnd"/>
      <w:r w:rsidRPr="0002616F">
        <w:rPr>
          <w:rFonts w:cs="Courier New"/>
          <w:b/>
          <w:color w:val="0070C0"/>
          <w:sz w:val="24"/>
          <w:szCs w:val="24"/>
        </w:rPr>
        <w:t>)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  <w:t>{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</w:r>
      <w:r w:rsidRPr="0002616F">
        <w:rPr>
          <w:rFonts w:cs="Courier New"/>
          <w:b/>
          <w:color w:val="0070C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color w:val="0070C0"/>
          <w:sz w:val="24"/>
          <w:szCs w:val="24"/>
        </w:rPr>
        <w:t>double</w:t>
      </w:r>
      <w:proofErr w:type="gramEnd"/>
      <w:r w:rsidRPr="0002616F">
        <w:rPr>
          <w:rFonts w:cs="Courier New"/>
          <w:b/>
          <w:color w:val="0070C0"/>
          <w:sz w:val="24"/>
          <w:szCs w:val="24"/>
        </w:rPr>
        <w:t xml:space="preserve"> d1 = </w:t>
      </w:r>
      <w:proofErr w:type="spellStart"/>
      <w:r w:rsidRPr="0002616F">
        <w:rPr>
          <w:rFonts w:cs="Courier New"/>
          <w:b/>
          <w:i/>
          <w:iCs/>
          <w:color w:val="0070C0"/>
          <w:sz w:val="24"/>
          <w:szCs w:val="24"/>
        </w:rPr>
        <w:t>computeTotal</w:t>
      </w:r>
      <w:proofErr w:type="spellEnd"/>
      <w:r w:rsidRPr="0002616F">
        <w:rPr>
          <w:rFonts w:cs="Courier New"/>
          <w:b/>
          <w:color w:val="0070C0"/>
          <w:sz w:val="24"/>
          <w:szCs w:val="24"/>
        </w:rPr>
        <w:t>(56.369, 98.3265);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</w:r>
      <w:r w:rsidRPr="0002616F">
        <w:rPr>
          <w:rFonts w:cs="Courier New"/>
          <w:b/>
          <w:color w:val="0070C0"/>
          <w:sz w:val="24"/>
          <w:szCs w:val="24"/>
        </w:rPr>
        <w:tab/>
      </w:r>
      <w:proofErr w:type="spellStart"/>
      <w:proofErr w:type="gramStart"/>
      <w:r w:rsidRPr="0002616F">
        <w:rPr>
          <w:rFonts w:cs="Courier New"/>
          <w:b/>
          <w:color w:val="0070C0"/>
          <w:sz w:val="24"/>
          <w:szCs w:val="24"/>
        </w:rPr>
        <w:t>System.</w:t>
      </w:r>
      <w:r w:rsidRPr="0002616F">
        <w:rPr>
          <w:rFonts w:cs="Courier New"/>
          <w:b/>
          <w:bCs/>
          <w:i/>
          <w:iCs/>
          <w:color w:val="0070C0"/>
          <w:sz w:val="24"/>
          <w:szCs w:val="24"/>
        </w:rPr>
        <w:t>out</w:t>
      </w:r>
      <w:r w:rsidRPr="0002616F">
        <w:rPr>
          <w:rFonts w:cs="Courier New"/>
          <w:b/>
          <w:color w:val="0070C0"/>
          <w:sz w:val="24"/>
          <w:szCs w:val="24"/>
        </w:rPr>
        <w:t>.println</w:t>
      </w:r>
      <w:proofErr w:type="spellEnd"/>
      <w:r w:rsidRPr="0002616F">
        <w:rPr>
          <w:rFonts w:cs="Courier New"/>
          <w:b/>
          <w:color w:val="0070C0"/>
          <w:sz w:val="24"/>
          <w:szCs w:val="24"/>
        </w:rPr>
        <w:t>(</w:t>
      </w:r>
      <w:proofErr w:type="gramEnd"/>
      <w:r w:rsidRPr="0002616F">
        <w:rPr>
          <w:rFonts w:cs="Courier New"/>
          <w:b/>
          <w:color w:val="0070C0"/>
          <w:sz w:val="24"/>
          <w:szCs w:val="24"/>
        </w:rPr>
        <w:t>"d1--&gt;"+d1);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  <w:t>}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</w:r>
      <w:proofErr w:type="spellStart"/>
      <w:proofErr w:type="gramStart"/>
      <w:r w:rsidRPr="0002616F">
        <w:rPr>
          <w:rFonts w:cs="Courier New"/>
          <w:b/>
          <w:bCs/>
          <w:color w:val="0070C0"/>
          <w:sz w:val="24"/>
          <w:szCs w:val="24"/>
        </w:rPr>
        <w:t>strictfp</w:t>
      </w:r>
      <w:proofErr w:type="spellEnd"/>
      <w:proofErr w:type="gramEnd"/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r w:rsidRPr="0002616F">
        <w:rPr>
          <w:rFonts w:cs="Courier New"/>
          <w:b/>
          <w:bCs/>
          <w:color w:val="0070C0"/>
          <w:sz w:val="24"/>
          <w:szCs w:val="24"/>
        </w:rPr>
        <w:t>static</w:t>
      </w:r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r w:rsidRPr="0002616F">
        <w:rPr>
          <w:rFonts w:cs="Courier New"/>
          <w:b/>
          <w:bCs/>
          <w:color w:val="0070C0"/>
          <w:sz w:val="24"/>
          <w:szCs w:val="24"/>
        </w:rPr>
        <w:t>double</w:t>
      </w:r>
      <w:r w:rsidRPr="0002616F">
        <w:rPr>
          <w:rFonts w:cs="Courier New"/>
          <w:b/>
          <w:color w:val="0070C0"/>
          <w:sz w:val="24"/>
          <w:szCs w:val="24"/>
        </w:rPr>
        <w:t xml:space="preserve"> </w:t>
      </w:r>
      <w:proofErr w:type="spellStart"/>
      <w:r w:rsidRPr="0002616F">
        <w:rPr>
          <w:rFonts w:cs="Courier New"/>
          <w:b/>
          <w:color w:val="0070C0"/>
          <w:sz w:val="24"/>
          <w:szCs w:val="24"/>
        </w:rPr>
        <w:t>computeTotal</w:t>
      </w:r>
      <w:proofErr w:type="spellEnd"/>
      <w:r w:rsidRPr="0002616F">
        <w:rPr>
          <w:rFonts w:cs="Courier New"/>
          <w:b/>
          <w:color w:val="0070C0"/>
          <w:sz w:val="24"/>
          <w:szCs w:val="24"/>
        </w:rPr>
        <w:t>(</w:t>
      </w:r>
      <w:r w:rsidRPr="0002616F">
        <w:rPr>
          <w:rFonts w:cs="Courier New"/>
          <w:b/>
          <w:bCs/>
          <w:color w:val="0070C0"/>
          <w:sz w:val="24"/>
          <w:szCs w:val="24"/>
        </w:rPr>
        <w:t>double</w:t>
      </w:r>
      <w:r w:rsidRPr="0002616F">
        <w:rPr>
          <w:rFonts w:cs="Courier New"/>
          <w:b/>
          <w:color w:val="0070C0"/>
          <w:sz w:val="24"/>
          <w:szCs w:val="24"/>
        </w:rPr>
        <w:t xml:space="preserve"> x, </w:t>
      </w:r>
      <w:r w:rsidRPr="0002616F">
        <w:rPr>
          <w:rFonts w:cs="Courier New"/>
          <w:b/>
          <w:bCs/>
          <w:color w:val="0070C0"/>
          <w:sz w:val="24"/>
          <w:szCs w:val="24"/>
        </w:rPr>
        <w:t>double</w:t>
      </w:r>
      <w:r w:rsidRPr="0002616F">
        <w:rPr>
          <w:rFonts w:cs="Courier New"/>
          <w:b/>
          <w:color w:val="0070C0"/>
          <w:sz w:val="24"/>
          <w:szCs w:val="24"/>
        </w:rPr>
        <w:t xml:space="preserve"> y)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  <w:t>{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</w:r>
      <w:r w:rsidRPr="0002616F">
        <w:rPr>
          <w:rFonts w:cs="Courier New"/>
          <w:b/>
          <w:color w:val="0070C0"/>
          <w:sz w:val="24"/>
          <w:szCs w:val="24"/>
        </w:rPr>
        <w:tab/>
      </w:r>
      <w:proofErr w:type="gramStart"/>
      <w:r w:rsidRPr="0002616F">
        <w:rPr>
          <w:rFonts w:cs="Courier New"/>
          <w:b/>
          <w:bCs/>
          <w:color w:val="0070C0"/>
          <w:sz w:val="24"/>
          <w:szCs w:val="24"/>
        </w:rPr>
        <w:t>return</w:t>
      </w:r>
      <w:proofErr w:type="gramEnd"/>
      <w:r w:rsidRPr="0002616F">
        <w:rPr>
          <w:rFonts w:cs="Courier New"/>
          <w:b/>
          <w:color w:val="0070C0"/>
          <w:sz w:val="24"/>
          <w:szCs w:val="24"/>
        </w:rPr>
        <w:t xml:space="preserve"> x + y;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ab/>
        <w:t>}</w:t>
      </w: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</w:rPr>
      </w:pPr>
      <w:r w:rsidRPr="0002616F">
        <w:rPr>
          <w:rFonts w:cs="Courier New"/>
          <w:b/>
          <w:color w:val="0070C0"/>
          <w:sz w:val="24"/>
          <w:szCs w:val="24"/>
        </w:rPr>
        <w:t>}</w:t>
      </w:r>
    </w:p>
    <w:p w:rsidR="006D6CBC" w:rsidRPr="0002616F" w:rsidRDefault="006D6CBC">
      <w:pPr>
        <w:rPr>
          <w:b/>
          <w:color w:val="0070C0"/>
        </w:rPr>
      </w:pPr>
    </w:p>
    <w:p w:rsidR="00E40CD0" w:rsidRPr="0002616F" w:rsidRDefault="00E40CD0" w:rsidP="00E40CD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0"/>
          <w:szCs w:val="20"/>
        </w:rPr>
      </w:pPr>
      <w:r w:rsidRPr="0002616F">
        <w:rPr>
          <w:b/>
          <w:color w:val="0070C0"/>
        </w:rPr>
        <w:t>Output</w:t>
      </w:r>
      <w:proofErr w:type="gramStart"/>
      <w:r w:rsidRPr="0002616F">
        <w:rPr>
          <w:b/>
          <w:color w:val="0070C0"/>
        </w:rPr>
        <w:t>:-</w:t>
      </w:r>
      <w:proofErr w:type="gramEnd"/>
      <w:r w:rsidRPr="0002616F">
        <w:rPr>
          <w:rFonts w:cs="Courier New"/>
          <w:b/>
          <w:color w:val="0070C0"/>
          <w:sz w:val="20"/>
          <w:szCs w:val="20"/>
        </w:rPr>
        <w:t xml:space="preserve"> d1--&gt;154.69549999999998</w:t>
      </w:r>
    </w:p>
    <w:p w:rsidR="00E40CD0" w:rsidRPr="0002616F" w:rsidRDefault="00E40CD0"/>
    <w:sectPr w:rsidR="00E40CD0" w:rsidRPr="0002616F" w:rsidSect="006D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5CC5"/>
    <w:multiLevelType w:val="multilevel"/>
    <w:tmpl w:val="52D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150C9"/>
    <w:rsid w:val="0002616F"/>
    <w:rsid w:val="001150C9"/>
    <w:rsid w:val="004044BD"/>
    <w:rsid w:val="00476EEC"/>
    <w:rsid w:val="00523153"/>
    <w:rsid w:val="005315D3"/>
    <w:rsid w:val="005378EA"/>
    <w:rsid w:val="006D6CBC"/>
    <w:rsid w:val="007733E3"/>
    <w:rsid w:val="008542D6"/>
    <w:rsid w:val="00B23A2C"/>
    <w:rsid w:val="00B93774"/>
    <w:rsid w:val="00BE2743"/>
    <w:rsid w:val="00C9060F"/>
    <w:rsid w:val="00D8786D"/>
    <w:rsid w:val="00E40CD0"/>
    <w:rsid w:val="00EC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BC"/>
  </w:style>
  <w:style w:type="paragraph" w:styleId="Heading1">
    <w:name w:val="heading 1"/>
    <w:basedOn w:val="Normal"/>
    <w:link w:val="Heading1Char"/>
    <w:uiPriority w:val="9"/>
    <w:qFormat/>
    <w:rsid w:val="00115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906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87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xpl/mostRecentIssue.jsp?punumber=23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amitX2.1990@hotmail.com</dc:creator>
  <cp:keywords/>
  <dc:description/>
  <cp:lastModifiedBy>amitkhushboo</cp:lastModifiedBy>
  <cp:revision>19</cp:revision>
  <dcterms:created xsi:type="dcterms:W3CDTF">2015-05-28T05:13:00Z</dcterms:created>
  <dcterms:modified xsi:type="dcterms:W3CDTF">2019-05-31T23:33:00Z</dcterms:modified>
</cp:coreProperties>
</file>