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50" w:rsidRPr="003B40D0" w:rsidRDefault="00346950" w:rsidP="00346950">
      <w:pPr>
        <w:rPr>
          <w:b/>
          <w:bCs/>
          <w:rtl/>
        </w:rPr>
      </w:pPr>
      <w:r w:rsidRPr="003B40D0">
        <w:rPr>
          <w:rFonts w:cs="Arial" w:hint="cs"/>
          <w:b/>
          <w:bCs/>
          <w:rtl/>
        </w:rPr>
        <w:t>גילת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אביב</w:t>
      </w:r>
      <w:r w:rsidRPr="003B40D0">
        <w:rPr>
          <w:rFonts w:cs="Arial"/>
          <w:b/>
          <w:bCs/>
          <w:rtl/>
        </w:rPr>
        <w:t xml:space="preserve"> -   </w:t>
      </w:r>
      <w:r w:rsidRPr="003B40D0">
        <w:rPr>
          <w:rFonts w:cs="Arial" w:hint="cs"/>
          <w:b/>
          <w:bCs/>
          <w:rtl/>
        </w:rPr>
        <w:t>ייצוג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תוכן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והפקה</w:t>
      </w:r>
      <w:r w:rsidRPr="003B40D0">
        <w:rPr>
          <w:rFonts w:cs="Arial"/>
          <w:b/>
          <w:bCs/>
          <w:rtl/>
        </w:rPr>
        <w:t xml:space="preserve">   </w:t>
      </w:r>
      <w:r w:rsidRPr="003B40D0">
        <w:rPr>
          <w:rFonts w:cs="Arial" w:hint="cs"/>
          <w:b/>
          <w:bCs/>
          <w:rtl/>
        </w:rPr>
        <w:t>המתמחה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בבנייה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ויצירת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תוכן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ייחודי</w:t>
      </w:r>
      <w:r w:rsidRPr="003B40D0">
        <w:rPr>
          <w:rFonts w:cs="Arial"/>
          <w:b/>
          <w:bCs/>
          <w:rtl/>
        </w:rPr>
        <w:t xml:space="preserve">  </w:t>
      </w:r>
      <w:r w:rsidRPr="003B40D0">
        <w:rPr>
          <w:rFonts w:cs="Arial" w:hint="cs"/>
          <w:b/>
          <w:bCs/>
          <w:rtl/>
        </w:rPr>
        <w:t>לאירועים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וכנסים</w:t>
      </w:r>
      <w:r w:rsidRPr="003B40D0">
        <w:rPr>
          <w:rFonts w:cs="Arial"/>
          <w:b/>
          <w:bCs/>
          <w:rtl/>
        </w:rPr>
        <w:t xml:space="preserve"> </w:t>
      </w:r>
    </w:p>
    <w:p w:rsidR="00346950" w:rsidRPr="003B40D0" w:rsidRDefault="00346950" w:rsidP="003B40D0">
      <w:pPr>
        <w:pStyle w:val="a3"/>
        <w:numPr>
          <w:ilvl w:val="0"/>
          <w:numId w:val="1"/>
        </w:numPr>
        <w:rPr>
          <w:b/>
          <w:bCs/>
          <w:rtl/>
        </w:rPr>
      </w:pPr>
      <w:r w:rsidRPr="003B40D0">
        <w:rPr>
          <w:rFonts w:cs="Arial" w:hint="cs"/>
          <w:b/>
          <w:bCs/>
          <w:rtl/>
        </w:rPr>
        <w:t>הרצאות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מפי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מיטב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המרצים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בעלי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השפעה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והעוצמה</w:t>
      </w:r>
      <w:r w:rsidRPr="003B40D0">
        <w:rPr>
          <w:rFonts w:cs="Arial"/>
          <w:b/>
          <w:bCs/>
          <w:rtl/>
        </w:rPr>
        <w:t>,</w:t>
      </w:r>
    </w:p>
    <w:p w:rsidR="00346950" w:rsidRPr="003B40D0" w:rsidRDefault="00346950" w:rsidP="003B40D0">
      <w:pPr>
        <w:pStyle w:val="a3"/>
        <w:numPr>
          <w:ilvl w:val="0"/>
          <w:numId w:val="1"/>
        </w:numPr>
        <w:rPr>
          <w:rFonts w:hint="cs"/>
          <w:b/>
          <w:bCs/>
          <w:rtl/>
        </w:rPr>
      </w:pPr>
      <w:r w:rsidRPr="003B40D0">
        <w:rPr>
          <w:rFonts w:cs="Arial" w:hint="cs"/>
          <w:b/>
          <w:bCs/>
          <w:rtl/>
        </w:rPr>
        <w:t>סדנאות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וגיבוש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תוכן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קריאטיבי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היוצר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היום</w:t>
      </w:r>
      <w:r w:rsidRPr="003B40D0">
        <w:rPr>
          <w:rFonts w:cs="Arial"/>
          <w:b/>
          <w:bCs/>
          <w:rtl/>
        </w:rPr>
        <w:t xml:space="preserve">  </w:t>
      </w:r>
      <w:r w:rsidRPr="003B40D0">
        <w:rPr>
          <w:rFonts w:cs="Arial" w:hint="cs"/>
          <w:b/>
          <w:bCs/>
          <w:rtl/>
        </w:rPr>
        <w:t>אירוע</w:t>
      </w:r>
      <w:r w:rsidRPr="003B40D0">
        <w:rPr>
          <w:rFonts w:cs="Arial"/>
          <w:b/>
          <w:bCs/>
          <w:rtl/>
        </w:rPr>
        <w:t xml:space="preserve"> \</w:t>
      </w:r>
      <w:r w:rsidRPr="003B40D0">
        <w:rPr>
          <w:rFonts w:cs="Arial" w:hint="cs"/>
          <w:b/>
          <w:bCs/>
          <w:rtl/>
        </w:rPr>
        <w:t>כנס</w:t>
      </w:r>
      <w:r w:rsidRPr="003B40D0">
        <w:rPr>
          <w:rFonts w:cs="Arial"/>
          <w:b/>
          <w:bCs/>
          <w:rtl/>
        </w:rPr>
        <w:t xml:space="preserve">  </w:t>
      </w:r>
      <w:r w:rsidRPr="003B40D0">
        <w:rPr>
          <w:rFonts w:cs="Arial" w:hint="cs"/>
          <w:b/>
          <w:bCs/>
          <w:rtl/>
        </w:rPr>
        <w:t>קונספט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מנצח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ובלתי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נשכח</w:t>
      </w:r>
      <w:r w:rsidRPr="003B40D0">
        <w:rPr>
          <w:rFonts w:cs="Arial"/>
          <w:b/>
          <w:bCs/>
          <w:rtl/>
        </w:rPr>
        <w:t>.</w:t>
      </w:r>
    </w:p>
    <w:p w:rsidR="00346950" w:rsidRPr="003B40D0" w:rsidRDefault="003B40D0" w:rsidP="003B40D0">
      <w:pPr>
        <w:pStyle w:val="a3"/>
        <w:numPr>
          <w:ilvl w:val="0"/>
          <w:numId w:val="1"/>
        </w:numPr>
        <w:rPr>
          <w:b/>
          <w:bCs/>
          <w:rtl/>
        </w:rPr>
      </w:pPr>
      <w:r w:rsidRPr="003B40D0">
        <w:rPr>
          <w:rFonts w:hint="cs"/>
          <w:b/>
          <w:bCs/>
          <w:rtl/>
        </w:rPr>
        <w:t>מופעי בידור\מופעים מוסיקליים\הנחיית אירועים</w:t>
      </w:r>
    </w:p>
    <w:p w:rsidR="003B40D0" w:rsidRPr="003B40D0" w:rsidRDefault="00346950" w:rsidP="00346950">
      <w:pPr>
        <w:rPr>
          <w:rFonts w:cs="Arial" w:hint="cs"/>
          <w:b/>
          <w:bCs/>
          <w:rtl/>
        </w:rPr>
      </w:pPr>
      <w:r w:rsidRPr="003B40D0">
        <w:rPr>
          <w:rFonts w:cs="Arial" w:hint="cs"/>
          <w:b/>
          <w:bCs/>
          <w:rtl/>
        </w:rPr>
        <w:t>אנו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מאמינים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כי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גיבוש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תוכן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קריאטיבי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וייחודי</w:t>
      </w:r>
      <w:r w:rsidRPr="003B40D0">
        <w:rPr>
          <w:rFonts w:cs="Arial"/>
          <w:b/>
          <w:bCs/>
          <w:rtl/>
        </w:rPr>
        <w:t xml:space="preserve"> </w:t>
      </w:r>
    </w:p>
    <w:p w:rsidR="00AA0ACC" w:rsidRPr="003B40D0" w:rsidRDefault="00346950" w:rsidP="00346950">
      <w:pPr>
        <w:rPr>
          <w:b/>
          <w:bCs/>
        </w:rPr>
      </w:pPr>
      <w:r w:rsidRPr="003B40D0">
        <w:rPr>
          <w:rFonts w:cs="Arial" w:hint="cs"/>
          <w:b/>
          <w:bCs/>
          <w:rtl/>
        </w:rPr>
        <w:t>מהווה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ח</w:t>
      </w:r>
      <w:bookmarkStart w:id="0" w:name="_GoBack"/>
      <w:bookmarkEnd w:id="0"/>
      <w:r w:rsidRPr="003B40D0">
        <w:rPr>
          <w:rFonts w:cs="Arial" w:hint="cs"/>
          <w:b/>
          <w:bCs/>
          <w:rtl/>
        </w:rPr>
        <w:t>לק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בלתי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נפרד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מיצירת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חווית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אירוע</w:t>
      </w:r>
      <w:r w:rsidRPr="003B40D0">
        <w:rPr>
          <w:rFonts w:cs="Arial"/>
          <w:b/>
          <w:bCs/>
          <w:rtl/>
        </w:rPr>
        <w:t xml:space="preserve"> </w:t>
      </w:r>
      <w:r w:rsidRPr="003B40D0">
        <w:rPr>
          <w:rFonts w:cs="Arial" w:hint="cs"/>
          <w:b/>
          <w:bCs/>
          <w:rtl/>
        </w:rPr>
        <w:t>מוצלחת</w:t>
      </w:r>
      <w:r w:rsidRPr="003B40D0">
        <w:rPr>
          <w:rFonts w:cs="Arial"/>
          <w:b/>
          <w:bCs/>
          <w:rtl/>
        </w:rPr>
        <w:t>!</w:t>
      </w:r>
    </w:p>
    <w:sectPr w:rsidR="00AA0ACC" w:rsidRPr="003B40D0" w:rsidSect="006D1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3ED4"/>
    <w:multiLevelType w:val="hybridMultilevel"/>
    <w:tmpl w:val="0CC6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50"/>
    <w:rsid w:val="00346950"/>
    <w:rsid w:val="003B40D0"/>
    <w:rsid w:val="006D1ECA"/>
    <w:rsid w:val="00A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</cp:lastModifiedBy>
  <cp:revision>2</cp:revision>
  <dcterms:created xsi:type="dcterms:W3CDTF">2012-11-07T14:52:00Z</dcterms:created>
  <dcterms:modified xsi:type="dcterms:W3CDTF">2012-11-07T16:03:00Z</dcterms:modified>
</cp:coreProperties>
</file>