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D76" w:rsidRPr="00EB5D76" w:rsidRDefault="00EB5D76" w:rsidP="00EB5D76">
      <w:pPr>
        <w:shd w:val="clear" w:color="auto" w:fill="FFFFFF"/>
        <w:spacing w:after="0" w:line="240" w:lineRule="auto"/>
        <w:outlineLvl w:val="2"/>
        <w:rPr>
          <w:rFonts w:ascii="Cousine" w:eastAsia="Times New Roman" w:hAnsi="Cousine" w:cs="Arial"/>
          <w:b/>
          <w:bCs/>
          <w:color w:val="000000"/>
          <w:sz w:val="36"/>
          <w:szCs w:val="36"/>
        </w:rPr>
      </w:pPr>
      <w:r w:rsidRPr="00EB5D76">
        <w:rPr>
          <w:rFonts w:ascii="Cousine" w:eastAsia="Times New Roman" w:hAnsi="Cousine" w:cs="Arial"/>
          <w:b/>
          <w:bCs/>
          <w:color w:val="000000"/>
          <w:sz w:val="36"/>
          <w:szCs w:val="36"/>
        </w:rPr>
        <w:t>Spring Data JPA Tutorial - Getting Started</w:t>
      </w:r>
    </w:p>
    <w:p w:rsidR="00EB5D76" w:rsidRPr="00EB5D76" w:rsidRDefault="00EB5D76" w:rsidP="00EB5D76">
      <w:pPr>
        <w:shd w:val="clear" w:color="auto" w:fill="FFFFFF"/>
        <w:spacing w:after="0" w:line="450" w:lineRule="atLeast"/>
        <w:jc w:val="both"/>
        <w:rPr>
          <w:rFonts w:ascii="Segoe UI" w:eastAsia="Times New Roman" w:hAnsi="Segoe UI" w:cs="Segoe UI"/>
          <w:b/>
          <w:bCs/>
          <w:color w:val="24292E"/>
          <w:sz w:val="36"/>
          <w:szCs w:val="36"/>
        </w:rPr>
      </w:pPr>
      <w:r w:rsidRPr="00EB5D76">
        <w:rPr>
          <w:rFonts w:ascii="Segoe UI" w:eastAsia="Times New Roman" w:hAnsi="Segoe UI" w:cs="Segoe UI"/>
          <w:color w:val="000000"/>
          <w:sz w:val="24"/>
          <w:szCs w:val="24"/>
        </w:rPr>
        <w:t>Spring Data is a module of Spring Framework. The goal of Spring Data repository abstraction is to significantly reduce the amount of boilerplate code required to implement data access layers for various persistence stores.</w:t>
      </w:r>
      <w:r w:rsidRPr="00EB5D76">
        <w:rPr>
          <w:rFonts w:ascii="Segoe UI" w:eastAsia="Times New Roman" w:hAnsi="Segoe UI" w:cs="Segoe UI"/>
          <w:color w:val="000000"/>
          <w:sz w:val="24"/>
          <w:szCs w:val="24"/>
        </w:rPr>
        <w:br/>
        <w:t xml:space="preserve">Java Persistence API (JPA) is Java’s standard API specification for object-relational mapping. Spring Data JPA is a part of Spring Data and it supports Hibernate 5, </w:t>
      </w:r>
      <w:proofErr w:type="spellStart"/>
      <w:r w:rsidRPr="00EB5D76">
        <w:rPr>
          <w:rFonts w:ascii="Segoe UI" w:eastAsia="Times New Roman" w:hAnsi="Segoe UI" w:cs="Segoe UI"/>
          <w:color w:val="000000"/>
          <w:sz w:val="24"/>
          <w:szCs w:val="24"/>
        </w:rPr>
        <w:t>OpenJPA</w:t>
      </w:r>
      <w:proofErr w:type="spellEnd"/>
      <w:r w:rsidRPr="00EB5D76">
        <w:rPr>
          <w:rFonts w:ascii="Segoe UI" w:eastAsia="Times New Roman" w:hAnsi="Segoe UI" w:cs="Segoe UI"/>
          <w:color w:val="000000"/>
          <w:sz w:val="24"/>
          <w:szCs w:val="24"/>
        </w:rPr>
        <w:t xml:space="preserve"> 2.4, and </w:t>
      </w:r>
      <w:proofErr w:type="spellStart"/>
      <w:r w:rsidRPr="00EB5D76">
        <w:rPr>
          <w:rFonts w:ascii="Segoe UI" w:eastAsia="Times New Roman" w:hAnsi="Segoe UI" w:cs="Segoe UI"/>
          <w:color w:val="000000"/>
          <w:sz w:val="24"/>
          <w:szCs w:val="24"/>
        </w:rPr>
        <w:t>EclipseLink</w:t>
      </w:r>
      <w:proofErr w:type="spellEnd"/>
      <w:r w:rsidRPr="00EB5D76">
        <w:rPr>
          <w:rFonts w:ascii="Segoe UI" w:eastAsia="Times New Roman" w:hAnsi="Segoe UI" w:cs="Segoe UI"/>
          <w:color w:val="000000"/>
          <w:sz w:val="24"/>
          <w:szCs w:val="24"/>
        </w:rPr>
        <w:t xml:space="preserve"> 2.6.1.</w:t>
      </w:r>
      <w:r w:rsidRPr="00EB5D76">
        <w:rPr>
          <w:rFonts w:ascii="Segoe UI" w:eastAsia="Times New Roman" w:hAnsi="Segoe UI" w:cs="Segoe UI"/>
          <w:color w:val="000000"/>
          <w:sz w:val="24"/>
          <w:szCs w:val="24"/>
        </w:rPr>
        <w:br/>
      </w:r>
      <w:r w:rsidRPr="00EB5D76">
        <w:rPr>
          <w:rFonts w:ascii="Segoe UI" w:eastAsia="Times New Roman" w:hAnsi="Segoe UI" w:cs="Segoe UI"/>
          <w:color w:val="000000"/>
          <w:sz w:val="24"/>
          <w:szCs w:val="24"/>
        </w:rPr>
        <w:br/>
      </w:r>
      <w:bookmarkStart w:id="0" w:name="more"/>
      <w:bookmarkEnd w:id="0"/>
      <w:r w:rsidRPr="00EB5D76">
        <w:rPr>
          <w:rFonts w:ascii="Segoe UI" w:eastAsia="Times New Roman" w:hAnsi="Segoe UI" w:cs="Segoe UI"/>
          <w:b/>
          <w:bCs/>
          <w:color w:val="24292E"/>
          <w:sz w:val="36"/>
          <w:szCs w:val="36"/>
        </w:rPr>
        <w:t>What Spring Data JPA?</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Spring Data JPA is not a JPA provider. It is a library/framework that adds an extra layer of abstraction on the top of our JPA provider (like Hibernate). If we decide to use Spring Data JPA, the repository layer of our application contains three layers that are described in the following:</w:t>
      </w:r>
    </w:p>
    <w:p w:rsidR="00EB5D76" w:rsidRPr="00EB5D76" w:rsidRDefault="00EB5D76" w:rsidP="00EB5D76">
      <w:pPr>
        <w:shd w:val="clear" w:color="auto" w:fill="FFFFFF"/>
        <w:spacing w:after="0" w:line="450" w:lineRule="atLeast"/>
        <w:jc w:val="center"/>
        <w:rPr>
          <w:rFonts w:ascii="Segoe UI" w:eastAsia="Times New Roman" w:hAnsi="Segoe UI" w:cs="Segoe UI"/>
          <w:color w:val="000000"/>
          <w:sz w:val="24"/>
          <w:szCs w:val="24"/>
        </w:rPr>
      </w:pPr>
      <w:r>
        <w:rPr>
          <w:rFonts w:ascii="Segoe UI" w:eastAsia="Times New Roman" w:hAnsi="Segoe UI" w:cs="Segoe UI"/>
          <w:b/>
          <w:bCs/>
          <w:noProof/>
          <w:color w:val="3D85C6"/>
          <w:sz w:val="24"/>
          <w:szCs w:val="24"/>
        </w:rPr>
        <w:drawing>
          <wp:inline distT="0" distB="0" distL="0" distR="0">
            <wp:extent cx="3619500" cy="2333625"/>
            <wp:effectExtent l="0" t="0" r="0" b="0"/>
            <wp:docPr id="2" name="Picture 2" descr="https://3.bp.blogspot.com/-25dgXaEwfjw/W9skvXDdZcI/AAAAAAAAEjI/lHbqfkykUtw3FzzjfEeKxQHEGGxvXBVtgCLcBGAs/s1600/springdatajpalayer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25dgXaEwfjw/W9skvXDdZcI/AAAAAAAAEjI/lHbqfkykUtw3FzzjfEeKxQHEGGxvXBVtgCLcBGAs/s1600/springdatajpalayer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333625"/>
                    </a:xfrm>
                    <a:prstGeom prst="rect">
                      <a:avLst/>
                    </a:prstGeom>
                    <a:noFill/>
                    <a:ln>
                      <a:noFill/>
                    </a:ln>
                  </pic:spPr>
                </pic:pic>
              </a:graphicData>
            </a:graphic>
          </wp:inline>
        </w:drawing>
      </w:r>
    </w:p>
    <w:p w:rsidR="00EB5D76" w:rsidRPr="00EB5D76" w:rsidRDefault="00EB5D76" w:rsidP="00EB5D76">
      <w:pPr>
        <w:numPr>
          <w:ilvl w:val="0"/>
          <w:numId w:val="1"/>
        </w:numPr>
        <w:shd w:val="clear" w:color="auto" w:fill="FFFFFF"/>
        <w:spacing w:before="100" w:beforeAutospacing="1" w:after="100" w:afterAutospacing="1" w:line="450" w:lineRule="atLeast"/>
        <w:rPr>
          <w:rFonts w:ascii="Segoe UI" w:eastAsia="Times New Roman" w:hAnsi="Segoe UI" w:cs="Segoe UI"/>
          <w:color w:val="24292E"/>
          <w:sz w:val="24"/>
          <w:szCs w:val="24"/>
        </w:rPr>
      </w:pPr>
      <w:r w:rsidRPr="00EB5D76">
        <w:rPr>
          <w:rFonts w:ascii="Consolas" w:eastAsia="Times New Roman" w:hAnsi="Consolas" w:cs="Consolas"/>
          <w:i/>
          <w:iCs/>
          <w:color w:val="D73A49"/>
        </w:rPr>
        <w:t>Spring Data JPA</w:t>
      </w:r>
      <w:r w:rsidRPr="00EB5D76">
        <w:rPr>
          <w:rFonts w:ascii="Segoe UI" w:eastAsia="Times New Roman" w:hAnsi="Segoe UI" w:cs="Segoe UI"/>
          <w:color w:val="24292E"/>
          <w:sz w:val="24"/>
          <w:szCs w:val="24"/>
        </w:rPr>
        <w:t> provides support for creating JPA repositories by extending the Spring Data repository interfaces.</w:t>
      </w:r>
    </w:p>
    <w:p w:rsidR="00EB5D76" w:rsidRPr="00EB5D76" w:rsidRDefault="00EB5D76" w:rsidP="00EB5D76">
      <w:pPr>
        <w:numPr>
          <w:ilvl w:val="0"/>
          <w:numId w:val="1"/>
        </w:numPr>
        <w:shd w:val="clear" w:color="auto" w:fill="FFFFFF"/>
        <w:spacing w:before="60" w:after="100" w:afterAutospacing="1" w:line="450" w:lineRule="atLeast"/>
        <w:rPr>
          <w:rFonts w:ascii="Segoe UI" w:eastAsia="Times New Roman" w:hAnsi="Segoe UI" w:cs="Segoe UI"/>
          <w:color w:val="24292E"/>
          <w:sz w:val="24"/>
          <w:szCs w:val="24"/>
        </w:rPr>
      </w:pPr>
      <w:r w:rsidRPr="00EB5D76">
        <w:rPr>
          <w:rFonts w:ascii="Consolas" w:eastAsia="Times New Roman" w:hAnsi="Consolas" w:cs="Consolas"/>
          <w:i/>
          <w:iCs/>
          <w:color w:val="D73A49"/>
        </w:rPr>
        <w:t>Spring Data Commons</w:t>
      </w:r>
      <w:r w:rsidRPr="00EB5D76">
        <w:rPr>
          <w:rFonts w:ascii="Segoe UI" w:eastAsia="Times New Roman" w:hAnsi="Segoe UI" w:cs="Segoe UI"/>
          <w:color w:val="24292E"/>
          <w:sz w:val="24"/>
          <w:szCs w:val="24"/>
        </w:rPr>
        <w:t xml:space="preserve"> provides the infrastructure that is shared by the </w:t>
      </w:r>
      <w:proofErr w:type="spellStart"/>
      <w:r w:rsidRPr="00EB5D76">
        <w:rPr>
          <w:rFonts w:ascii="Segoe UI" w:eastAsia="Times New Roman" w:hAnsi="Segoe UI" w:cs="Segoe UI"/>
          <w:color w:val="24292E"/>
          <w:sz w:val="24"/>
          <w:szCs w:val="24"/>
        </w:rPr>
        <w:t>datastore</w:t>
      </w:r>
      <w:proofErr w:type="spellEnd"/>
      <w:r w:rsidRPr="00EB5D76">
        <w:rPr>
          <w:rFonts w:ascii="Segoe UI" w:eastAsia="Times New Roman" w:hAnsi="Segoe UI" w:cs="Segoe UI"/>
          <w:color w:val="24292E"/>
          <w:sz w:val="24"/>
          <w:szCs w:val="24"/>
        </w:rPr>
        <w:t>-specific Spring Data projects.</w:t>
      </w:r>
    </w:p>
    <w:p w:rsidR="00EB5D76" w:rsidRPr="00EB5D76" w:rsidRDefault="00EB5D76" w:rsidP="00EB5D76">
      <w:pPr>
        <w:numPr>
          <w:ilvl w:val="0"/>
          <w:numId w:val="1"/>
        </w:numPr>
        <w:shd w:val="clear" w:color="auto" w:fill="FFFFFF"/>
        <w:spacing w:before="60" w:after="100" w:afterAutospacing="1" w:line="450" w:lineRule="atLeast"/>
        <w:rPr>
          <w:rFonts w:ascii="Segoe UI" w:eastAsia="Times New Roman" w:hAnsi="Segoe UI" w:cs="Segoe UI"/>
          <w:color w:val="24292E"/>
          <w:sz w:val="24"/>
          <w:szCs w:val="24"/>
        </w:rPr>
      </w:pPr>
      <w:r w:rsidRPr="00EB5D76">
        <w:rPr>
          <w:rFonts w:ascii="Consolas" w:eastAsia="Times New Roman" w:hAnsi="Consolas" w:cs="Consolas"/>
          <w:i/>
          <w:iCs/>
          <w:color w:val="D73A49"/>
        </w:rPr>
        <w:t>The JPA Provider</w:t>
      </w:r>
      <w:r w:rsidRPr="00EB5D76">
        <w:rPr>
          <w:rFonts w:ascii="Segoe UI" w:eastAsia="Times New Roman" w:hAnsi="Segoe UI" w:cs="Segoe UI"/>
          <w:color w:val="24292E"/>
          <w:sz w:val="24"/>
          <w:szCs w:val="24"/>
        </w:rPr>
        <w:t> (like hibernate) implements the Java Persistence API.</w:t>
      </w:r>
    </w:p>
    <w:p w:rsidR="00EB5D76" w:rsidRPr="00EB5D76" w:rsidRDefault="00EB5D76" w:rsidP="00EB5D7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B5D76">
        <w:rPr>
          <w:rFonts w:ascii="Segoe UI" w:eastAsia="Times New Roman" w:hAnsi="Segoe UI" w:cs="Segoe UI"/>
          <w:b/>
          <w:bCs/>
          <w:color w:val="24292E"/>
          <w:sz w:val="36"/>
          <w:szCs w:val="36"/>
        </w:rPr>
        <w:lastRenderedPageBreak/>
        <w:t>Spring Data JPA Features</w:t>
      </w:r>
    </w:p>
    <w:p w:rsidR="00EB5D76" w:rsidRPr="00EB5D76" w:rsidRDefault="00EB5D76" w:rsidP="00EB5D76">
      <w:pPr>
        <w:numPr>
          <w:ilvl w:val="0"/>
          <w:numId w:val="2"/>
        </w:numPr>
        <w:shd w:val="clear" w:color="auto" w:fill="FFFFFF"/>
        <w:spacing w:before="100" w:beforeAutospacing="1"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Sophisticated support to build repositories based on </w:t>
      </w:r>
      <w:r w:rsidRPr="00EB5D76">
        <w:rPr>
          <w:rFonts w:ascii="Consolas" w:eastAsia="Times New Roman" w:hAnsi="Consolas" w:cs="Consolas"/>
          <w:i/>
          <w:iCs/>
          <w:color w:val="D73A49"/>
        </w:rPr>
        <w:t>Spring</w:t>
      </w:r>
      <w:r w:rsidRPr="00EB5D76">
        <w:rPr>
          <w:rFonts w:ascii="Segoe UI" w:eastAsia="Times New Roman" w:hAnsi="Segoe UI" w:cs="Segoe UI"/>
          <w:color w:val="24292E"/>
          <w:sz w:val="24"/>
          <w:szCs w:val="24"/>
        </w:rPr>
        <w:t> and </w:t>
      </w:r>
      <w:r w:rsidRPr="00EB5D76">
        <w:rPr>
          <w:rFonts w:ascii="Consolas" w:eastAsia="Times New Roman" w:hAnsi="Consolas" w:cs="Consolas"/>
          <w:i/>
          <w:iCs/>
          <w:color w:val="D73A49"/>
        </w:rPr>
        <w:t>JPA</w:t>
      </w:r>
    </w:p>
    <w:p w:rsidR="00EB5D76" w:rsidRPr="00EB5D76" w:rsidRDefault="00EB5D76" w:rsidP="00EB5D76">
      <w:pPr>
        <w:numPr>
          <w:ilvl w:val="0"/>
          <w:numId w:val="2"/>
        </w:numPr>
        <w:shd w:val="clear" w:color="auto" w:fill="FFFFFF"/>
        <w:spacing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 xml:space="preserve">Support for </w:t>
      </w:r>
      <w:proofErr w:type="spellStart"/>
      <w:r w:rsidRPr="00EB5D76">
        <w:rPr>
          <w:rFonts w:ascii="Segoe UI" w:eastAsia="Times New Roman" w:hAnsi="Segoe UI" w:cs="Segoe UI"/>
          <w:color w:val="24292E"/>
          <w:sz w:val="24"/>
          <w:szCs w:val="24"/>
        </w:rPr>
        <w:t>Querydsl</w:t>
      </w:r>
      <w:proofErr w:type="spellEnd"/>
      <w:r w:rsidRPr="00EB5D76">
        <w:rPr>
          <w:rFonts w:ascii="Segoe UI" w:eastAsia="Times New Roman" w:hAnsi="Segoe UI" w:cs="Segoe UI"/>
          <w:color w:val="24292E"/>
          <w:sz w:val="24"/>
          <w:szCs w:val="24"/>
        </w:rPr>
        <w:t xml:space="preserve"> predicates and thus type-safe JPA queries</w:t>
      </w:r>
    </w:p>
    <w:p w:rsidR="00EB5D76" w:rsidRPr="00EB5D76" w:rsidRDefault="00EB5D76" w:rsidP="00EB5D76">
      <w:pPr>
        <w:numPr>
          <w:ilvl w:val="0"/>
          <w:numId w:val="2"/>
        </w:numPr>
        <w:shd w:val="clear" w:color="auto" w:fill="FFFFFF"/>
        <w:spacing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Transparent auditing of a domain class</w:t>
      </w:r>
    </w:p>
    <w:p w:rsidR="00EB5D76" w:rsidRPr="00EB5D76" w:rsidRDefault="00EB5D76" w:rsidP="00EB5D76">
      <w:pPr>
        <w:numPr>
          <w:ilvl w:val="0"/>
          <w:numId w:val="2"/>
        </w:numPr>
        <w:shd w:val="clear" w:color="auto" w:fill="FFFFFF"/>
        <w:spacing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Pagination support, dynamic query execution, the ability to integrate custom data access code</w:t>
      </w:r>
    </w:p>
    <w:p w:rsidR="00EB5D76" w:rsidRPr="00EB5D76" w:rsidRDefault="00EB5D76" w:rsidP="00EB5D76">
      <w:pPr>
        <w:numPr>
          <w:ilvl w:val="0"/>
          <w:numId w:val="2"/>
        </w:numPr>
        <w:shd w:val="clear" w:color="auto" w:fill="FFFFFF"/>
        <w:spacing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Validation of @Query annotated queries at a bootstrap time</w:t>
      </w:r>
    </w:p>
    <w:p w:rsidR="00EB5D76" w:rsidRPr="00EB5D76" w:rsidRDefault="00EB5D76" w:rsidP="00EB5D76">
      <w:pPr>
        <w:numPr>
          <w:ilvl w:val="0"/>
          <w:numId w:val="2"/>
        </w:numPr>
        <w:shd w:val="clear" w:color="auto" w:fill="FFFFFF"/>
        <w:spacing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Support for XML based entity mapping</w:t>
      </w:r>
    </w:p>
    <w:p w:rsidR="00EB5D76" w:rsidRPr="00EB5D76" w:rsidRDefault="00EB5D76" w:rsidP="00EB5D76">
      <w:pPr>
        <w:numPr>
          <w:ilvl w:val="0"/>
          <w:numId w:val="2"/>
        </w:numPr>
        <w:shd w:val="clear" w:color="auto" w:fill="FFFFFF"/>
        <w:spacing w:after="100" w:afterAutospacing="1" w:line="450" w:lineRule="atLeast"/>
        <w:rPr>
          <w:rFonts w:ascii="Segoe UI" w:eastAsia="Times New Roman" w:hAnsi="Segoe UI" w:cs="Segoe UI"/>
          <w:color w:val="24292E"/>
          <w:sz w:val="24"/>
          <w:szCs w:val="24"/>
        </w:rPr>
      </w:pPr>
      <w:proofErr w:type="spellStart"/>
      <w:r w:rsidRPr="00EB5D76">
        <w:rPr>
          <w:rFonts w:ascii="Segoe UI" w:eastAsia="Times New Roman" w:hAnsi="Segoe UI" w:cs="Segoe UI"/>
          <w:color w:val="24292E"/>
          <w:sz w:val="24"/>
          <w:szCs w:val="24"/>
        </w:rPr>
        <w:t>JavaConfig</w:t>
      </w:r>
      <w:proofErr w:type="spellEnd"/>
      <w:r w:rsidRPr="00EB5D76">
        <w:rPr>
          <w:rFonts w:ascii="Segoe UI" w:eastAsia="Times New Roman" w:hAnsi="Segoe UI" w:cs="Segoe UI"/>
          <w:color w:val="24292E"/>
          <w:sz w:val="24"/>
          <w:szCs w:val="24"/>
        </w:rPr>
        <w:t xml:space="preserve"> based repository configuration by introducing </w:t>
      </w:r>
      <w:r w:rsidRPr="00EB5D76">
        <w:rPr>
          <w:rFonts w:ascii="Consolas" w:eastAsia="Times New Roman" w:hAnsi="Consolas" w:cs="Consolas"/>
          <w:i/>
          <w:iCs/>
          <w:color w:val="D73A49"/>
        </w:rPr>
        <w:t>@</w:t>
      </w:r>
      <w:proofErr w:type="spellStart"/>
      <w:r w:rsidRPr="00EB5D76">
        <w:rPr>
          <w:rFonts w:ascii="Consolas" w:eastAsia="Times New Roman" w:hAnsi="Consolas" w:cs="Consolas"/>
          <w:i/>
          <w:iCs/>
          <w:color w:val="D73A49"/>
        </w:rPr>
        <w:t>EnableJpaRepositories</w:t>
      </w:r>
      <w:proofErr w:type="spellEnd"/>
      <w:r w:rsidRPr="00EB5D76">
        <w:rPr>
          <w:rFonts w:ascii="Segoe UI" w:eastAsia="Times New Roman" w:hAnsi="Segoe UI" w:cs="Segoe UI"/>
          <w:color w:val="24292E"/>
          <w:sz w:val="24"/>
          <w:szCs w:val="24"/>
        </w:rPr>
        <w:t>.</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Let's quickly discuss important repositories or interfaces of </w:t>
      </w:r>
      <w:r w:rsidRPr="00EB5D76">
        <w:rPr>
          <w:rFonts w:ascii="Consolas" w:eastAsia="Times New Roman" w:hAnsi="Consolas" w:cs="Consolas"/>
          <w:i/>
          <w:iCs/>
          <w:color w:val="D73A49"/>
        </w:rPr>
        <w:t>Spring Data Commons</w:t>
      </w:r>
      <w:r w:rsidRPr="00EB5D76">
        <w:rPr>
          <w:rFonts w:ascii="Segoe UI" w:eastAsia="Times New Roman" w:hAnsi="Segoe UI" w:cs="Segoe UI"/>
          <w:color w:val="24292E"/>
          <w:sz w:val="24"/>
          <w:szCs w:val="24"/>
        </w:rPr>
        <w:t> and </w:t>
      </w:r>
      <w:r w:rsidRPr="00EB5D76">
        <w:rPr>
          <w:rFonts w:ascii="Consolas" w:eastAsia="Times New Roman" w:hAnsi="Consolas" w:cs="Consolas"/>
          <w:i/>
          <w:iCs/>
          <w:color w:val="D73A49"/>
        </w:rPr>
        <w:t>Spring Data JPA</w:t>
      </w:r>
      <w:r w:rsidRPr="00EB5D76">
        <w:rPr>
          <w:rFonts w:ascii="Segoe UI" w:eastAsia="Times New Roman" w:hAnsi="Segoe UI" w:cs="Segoe UI"/>
          <w:color w:val="24292E"/>
          <w:sz w:val="24"/>
          <w:szCs w:val="24"/>
        </w:rPr>
        <w:t>.</w:t>
      </w:r>
    </w:p>
    <w:p w:rsidR="00EB5D76" w:rsidRPr="00EB5D76" w:rsidRDefault="00EB5D76" w:rsidP="00EB5D7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B5D76">
        <w:rPr>
          <w:rFonts w:ascii="Segoe UI" w:eastAsia="Times New Roman" w:hAnsi="Segoe UI" w:cs="Segoe UI"/>
          <w:b/>
          <w:bCs/>
          <w:color w:val="24292E"/>
          <w:sz w:val="36"/>
          <w:szCs w:val="36"/>
        </w:rPr>
        <w:t>Spring Data Commons and Spring Data JPA Repositories/interfaces</w:t>
      </w:r>
    </w:p>
    <w:p w:rsidR="00EB5D76" w:rsidRPr="00EB5D76" w:rsidRDefault="00EB5D76" w:rsidP="00EB5D76">
      <w:pPr>
        <w:shd w:val="clear" w:color="auto" w:fill="FFFFFF"/>
        <w:spacing w:after="0"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Below diagram shows the main interfaces from Spring Data Commons and Spring Data JPA modules.</w:t>
      </w:r>
    </w:p>
    <w:p w:rsidR="00EB5D76" w:rsidRPr="00EB5D76" w:rsidRDefault="00EB5D76" w:rsidP="00EB5D76">
      <w:pPr>
        <w:shd w:val="clear" w:color="auto" w:fill="FFFFFF"/>
        <w:spacing w:after="0" w:line="450" w:lineRule="atLeast"/>
        <w:jc w:val="center"/>
        <w:rPr>
          <w:rFonts w:ascii="Segoe UI" w:eastAsia="Times New Roman" w:hAnsi="Segoe UI" w:cs="Segoe UI"/>
          <w:color w:val="24292E"/>
          <w:sz w:val="24"/>
          <w:szCs w:val="24"/>
        </w:rPr>
      </w:pPr>
      <w:r>
        <w:rPr>
          <w:rFonts w:ascii="Segoe UI" w:eastAsia="Times New Roman" w:hAnsi="Segoe UI" w:cs="Segoe UI"/>
          <w:b/>
          <w:bCs/>
          <w:noProof/>
          <w:color w:val="3D85C6"/>
          <w:sz w:val="24"/>
          <w:szCs w:val="24"/>
        </w:rPr>
        <w:lastRenderedPageBreak/>
        <w:drawing>
          <wp:inline distT="0" distB="0" distL="0" distR="0">
            <wp:extent cx="6667500" cy="8601075"/>
            <wp:effectExtent l="0" t="0" r="0" b="9525"/>
            <wp:docPr id="1" name="Picture 1" descr="https://4.bp.blogspot.com/-Xai15KaHfZQ/W9soAydfoJI/AAAAAAAAEjU/OfYzs-a_dUsfU5njdj5wP1iiP2yqzZd5ACLcBGAs/s1600/spring-data-jpa-diagra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Xai15KaHfZQ/W9soAydfoJI/AAAAAAAAEjU/OfYzs-a_dUsfU5njdj5wP1iiP2yqzZd5ACLcBGAs/s1600/spring-data-jpa-diagram.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8601075"/>
                    </a:xfrm>
                    <a:prstGeom prst="rect">
                      <a:avLst/>
                    </a:prstGeom>
                    <a:noFill/>
                    <a:ln>
                      <a:noFill/>
                    </a:ln>
                  </pic:spPr>
                </pic:pic>
              </a:graphicData>
            </a:graphic>
          </wp:inline>
        </w:drawing>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Consolas" w:eastAsia="Times New Roman" w:hAnsi="Consolas" w:cs="Consolas"/>
          <w:i/>
          <w:iCs/>
          <w:color w:val="D73A49"/>
        </w:rPr>
        <w:lastRenderedPageBreak/>
        <w:t>Spring Data Commons</w:t>
      </w:r>
      <w:r w:rsidRPr="00EB5D76">
        <w:rPr>
          <w:rFonts w:ascii="Segoe UI" w:eastAsia="Times New Roman" w:hAnsi="Segoe UI" w:cs="Segoe UI"/>
          <w:color w:val="24292E"/>
          <w:sz w:val="24"/>
          <w:szCs w:val="24"/>
        </w:rPr>
        <w:t xml:space="preserve"> is part of the umbrella Spring Data project that provides shared infrastructure across the Spring Data projects. It contains technology neutral repository interfaces as well as a metadata model for persisting Java classes. </w:t>
      </w:r>
      <w:proofErr w:type="gramStart"/>
      <w:r w:rsidRPr="00EB5D76">
        <w:rPr>
          <w:rFonts w:ascii="Segoe UI" w:eastAsia="Times New Roman" w:hAnsi="Segoe UI" w:cs="Segoe UI"/>
          <w:color w:val="24292E"/>
          <w:sz w:val="24"/>
          <w:szCs w:val="24"/>
        </w:rPr>
        <w:t>Spring Data Commons</w:t>
      </w:r>
      <w:proofErr w:type="gramEnd"/>
      <w:r w:rsidRPr="00EB5D76">
        <w:rPr>
          <w:rFonts w:ascii="Segoe UI" w:eastAsia="Times New Roman" w:hAnsi="Segoe UI" w:cs="Segoe UI"/>
          <w:color w:val="24292E"/>
          <w:sz w:val="24"/>
          <w:szCs w:val="24"/>
        </w:rPr>
        <w:t xml:space="preserve"> project provides the following interfaces:</w:t>
      </w:r>
    </w:p>
    <w:p w:rsidR="00EB5D76" w:rsidRPr="00EB5D76" w:rsidRDefault="00EB5D76" w:rsidP="00EB5D76">
      <w:pPr>
        <w:numPr>
          <w:ilvl w:val="0"/>
          <w:numId w:val="3"/>
        </w:numPr>
        <w:shd w:val="clear" w:color="auto" w:fill="FFFFFF"/>
        <w:spacing w:before="100" w:beforeAutospacing="1"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 xml:space="preserve">Repository&lt;T, ID extends </w:t>
      </w:r>
      <w:proofErr w:type="spellStart"/>
      <w:r w:rsidRPr="00EB5D76">
        <w:rPr>
          <w:rFonts w:ascii="Segoe UI" w:eastAsia="Times New Roman" w:hAnsi="Segoe UI" w:cs="Segoe UI"/>
          <w:color w:val="24292E"/>
          <w:sz w:val="24"/>
          <w:szCs w:val="24"/>
        </w:rPr>
        <w:t>Serializable</w:t>
      </w:r>
      <w:proofErr w:type="spellEnd"/>
      <w:r w:rsidRPr="00EB5D76">
        <w:rPr>
          <w:rFonts w:ascii="Segoe UI" w:eastAsia="Times New Roman" w:hAnsi="Segoe UI" w:cs="Segoe UI"/>
          <w:color w:val="24292E"/>
          <w:sz w:val="24"/>
          <w:szCs w:val="24"/>
        </w:rPr>
        <w:t>&gt; interface</w:t>
      </w:r>
    </w:p>
    <w:p w:rsidR="00EB5D76" w:rsidRPr="00EB5D76" w:rsidRDefault="00EB5D76" w:rsidP="00EB5D76">
      <w:pPr>
        <w:numPr>
          <w:ilvl w:val="0"/>
          <w:numId w:val="3"/>
        </w:numPr>
        <w:shd w:val="clear" w:color="auto" w:fill="FFFFFF"/>
        <w:spacing w:before="100" w:beforeAutospacing="1" w:after="100" w:afterAutospacing="1" w:line="450" w:lineRule="atLeast"/>
        <w:rPr>
          <w:rFonts w:ascii="Segoe UI" w:eastAsia="Times New Roman" w:hAnsi="Segoe UI" w:cs="Segoe UI"/>
          <w:color w:val="24292E"/>
          <w:sz w:val="24"/>
          <w:szCs w:val="24"/>
        </w:rPr>
      </w:pPr>
      <w:proofErr w:type="spellStart"/>
      <w:r w:rsidRPr="00EB5D76">
        <w:rPr>
          <w:rFonts w:ascii="Segoe UI" w:eastAsia="Times New Roman" w:hAnsi="Segoe UI" w:cs="Segoe UI"/>
          <w:color w:val="24292E"/>
          <w:sz w:val="24"/>
          <w:szCs w:val="24"/>
        </w:rPr>
        <w:t>CrudRepository</w:t>
      </w:r>
      <w:proofErr w:type="spellEnd"/>
      <w:r w:rsidRPr="00EB5D76">
        <w:rPr>
          <w:rFonts w:ascii="Segoe UI" w:eastAsia="Times New Roman" w:hAnsi="Segoe UI" w:cs="Segoe UI"/>
          <w:color w:val="24292E"/>
          <w:sz w:val="24"/>
          <w:szCs w:val="24"/>
        </w:rPr>
        <w:t xml:space="preserve">&lt;T, ID extends </w:t>
      </w:r>
      <w:proofErr w:type="spellStart"/>
      <w:r w:rsidRPr="00EB5D76">
        <w:rPr>
          <w:rFonts w:ascii="Segoe UI" w:eastAsia="Times New Roman" w:hAnsi="Segoe UI" w:cs="Segoe UI"/>
          <w:color w:val="24292E"/>
          <w:sz w:val="24"/>
          <w:szCs w:val="24"/>
        </w:rPr>
        <w:t>Serializable</w:t>
      </w:r>
      <w:proofErr w:type="spellEnd"/>
      <w:r w:rsidRPr="00EB5D76">
        <w:rPr>
          <w:rFonts w:ascii="Segoe UI" w:eastAsia="Times New Roman" w:hAnsi="Segoe UI" w:cs="Segoe UI"/>
          <w:color w:val="24292E"/>
          <w:sz w:val="24"/>
          <w:szCs w:val="24"/>
        </w:rPr>
        <w:t>&gt; interface</w:t>
      </w:r>
    </w:p>
    <w:p w:rsidR="00EB5D76" w:rsidRPr="00EB5D76" w:rsidRDefault="00EB5D76" w:rsidP="00EB5D76">
      <w:pPr>
        <w:numPr>
          <w:ilvl w:val="0"/>
          <w:numId w:val="3"/>
        </w:numPr>
        <w:shd w:val="clear" w:color="auto" w:fill="FFFFFF"/>
        <w:spacing w:before="100" w:beforeAutospacing="1" w:after="100" w:afterAutospacing="1" w:line="450" w:lineRule="atLeast"/>
        <w:rPr>
          <w:rFonts w:ascii="Segoe UI" w:eastAsia="Times New Roman" w:hAnsi="Segoe UI" w:cs="Segoe UI"/>
          <w:color w:val="24292E"/>
          <w:sz w:val="24"/>
          <w:szCs w:val="24"/>
        </w:rPr>
      </w:pPr>
      <w:proofErr w:type="spellStart"/>
      <w:r w:rsidRPr="00EB5D76">
        <w:rPr>
          <w:rFonts w:ascii="Segoe UI" w:eastAsia="Times New Roman" w:hAnsi="Segoe UI" w:cs="Segoe UI"/>
          <w:color w:val="24292E"/>
          <w:sz w:val="24"/>
          <w:szCs w:val="24"/>
        </w:rPr>
        <w:t>PagingAndSortingRepository</w:t>
      </w:r>
      <w:proofErr w:type="spellEnd"/>
      <w:r w:rsidRPr="00EB5D76">
        <w:rPr>
          <w:rFonts w:ascii="Segoe UI" w:eastAsia="Times New Roman" w:hAnsi="Segoe UI" w:cs="Segoe UI"/>
          <w:color w:val="24292E"/>
          <w:sz w:val="24"/>
          <w:szCs w:val="24"/>
        </w:rPr>
        <w:t xml:space="preserve">&lt;T, ID extends </w:t>
      </w:r>
      <w:proofErr w:type="spellStart"/>
      <w:r w:rsidRPr="00EB5D76">
        <w:rPr>
          <w:rFonts w:ascii="Segoe UI" w:eastAsia="Times New Roman" w:hAnsi="Segoe UI" w:cs="Segoe UI"/>
          <w:color w:val="24292E"/>
          <w:sz w:val="24"/>
          <w:szCs w:val="24"/>
        </w:rPr>
        <w:t>Serializable</w:t>
      </w:r>
      <w:proofErr w:type="spellEnd"/>
      <w:r w:rsidRPr="00EB5D76">
        <w:rPr>
          <w:rFonts w:ascii="Segoe UI" w:eastAsia="Times New Roman" w:hAnsi="Segoe UI" w:cs="Segoe UI"/>
          <w:color w:val="24292E"/>
          <w:sz w:val="24"/>
          <w:szCs w:val="24"/>
        </w:rPr>
        <w:t>&gt; interface</w:t>
      </w:r>
    </w:p>
    <w:p w:rsidR="00EB5D76" w:rsidRPr="00EB5D76" w:rsidRDefault="00EB5D76" w:rsidP="00EB5D76">
      <w:pPr>
        <w:numPr>
          <w:ilvl w:val="0"/>
          <w:numId w:val="3"/>
        </w:numPr>
        <w:shd w:val="clear" w:color="auto" w:fill="FFFFFF"/>
        <w:spacing w:before="100" w:beforeAutospacing="1" w:after="100" w:afterAutospacing="1" w:line="450" w:lineRule="atLeast"/>
        <w:rPr>
          <w:rFonts w:ascii="Segoe UI" w:eastAsia="Times New Roman" w:hAnsi="Segoe UI" w:cs="Segoe UI"/>
          <w:color w:val="24292E"/>
          <w:sz w:val="24"/>
          <w:szCs w:val="24"/>
        </w:rPr>
      </w:pPr>
      <w:proofErr w:type="spellStart"/>
      <w:r w:rsidRPr="00EB5D76">
        <w:rPr>
          <w:rFonts w:ascii="Segoe UI" w:eastAsia="Times New Roman" w:hAnsi="Segoe UI" w:cs="Segoe UI"/>
          <w:color w:val="24292E"/>
          <w:sz w:val="24"/>
          <w:szCs w:val="24"/>
        </w:rPr>
        <w:t>QueryDslPredicateExecutor</w:t>
      </w:r>
      <w:proofErr w:type="spellEnd"/>
      <w:r w:rsidRPr="00EB5D76">
        <w:rPr>
          <w:rFonts w:ascii="Segoe UI" w:eastAsia="Times New Roman" w:hAnsi="Segoe UI" w:cs="Segoe UI"/>
          <w:color w:val="24292E"/>
          <w:sz w:val="24"/>
          <w:szCs w:val="24"/>
        </w:rPr>
        <w:t xml:space="preserve"> interface</w:t>
      </w:r>
    </w:p>
    <w:p w:rsidR="00EB5D76" w:rsidRP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r w:rsidRPr="00EB5D76">
        <w:rPr>
          <w:rFonts w:ascii="Segoe UI" w:eastAsia="Times New Roman" w:hAnsi="Segoe UI" w:cs="Segoe UI"/>
          <w:b/>
          <w:bCs/>
          <w:color w:val="24292E"/>
          <w:sz w:val="30"/>
          <w:szCs w:val="30"/>
        </w:rPr>
        <w:t xml:space="preserve">The Repository&lt;T, ID extends </w:t>
      </w:r>
      <w:proofErr w:type="spellStart"/>
      <w:r w:rsidRPr="00EB5D76">
        <w:rPr>
          <w:rFonts w:ascii="Segoe UI" w:eastAsia="Times New Roman" w:hAnsi="Segoe UI" w:cs="Segoe UI"/>
          <w:b/>
          <w:bCs/>
          <w:color w:val="24292E"/>
          <w:sz w:val="30"/>
          <w:szCs w:val="30"/>
        </w:rPr>
        <w:t>Serializable</w:t>
      </w:r>
      <w:proofErr w:type="spellEnd"/>
      <w:r w:rsidRPr="00EB5D76">
        <w:rPr>
          <w:rFonts w:ascii="Segoe UI" w:eastAsia="Times New Roman" w:hAnsi="Segoe UI" w:cs="Segoe UI"/>
          <w:b/>
          <w:bCs/>
          <w:color w:val="24292E"/>
          <w:sz w:val="30"/>
          <w:szCs w:val="30"/>
        </w:rPr>
        <w:t>&gt; interface</w:t>
      </w:r>
    </w:p>
    <w:p w:rsidR="00EB5D76" w:rsidRPr="00EB5D76" w:rsidRDefault="00EB5D76" w:rsidP="00EB5D76">
      <w:pPr>
        <w:shd w:val="clear" w:color="auto" w:fill="FFFFFF"/>
        <w:spacing w:line="450" w:lineRule="atLeast"/>
        <w:rPr>
          <w:rFonts w:ascii="Segoe UI" w:eastAsia="Times New Roman" w:hAnsi="Segoe UI" w:cs="Segoe UI"/>
          <w:color w:val="000000"/>
          <w:sz w:val="24"/>
          <w:szCs w:val="24"/>
        </w:rPr>
      </w:pPr>
      <w:r w:rsidRPr="00EB5D76">
        <w:rPr>
          <w:rFonts w:ascii="Segoe UI" w:eastAsia="Times New Roman" w:hAnsi="Segoe UI" w:cs="Segoe UI"/>
          <w:color w:val="24292E"/>
          <w:sz w:val="24"/>
          <w:szCs w:val="24"/>
        </w:rPr>
        <w:t>The </w:t>
      </w:r>
      <w:r w:rsidRPr="00EB5D76">
        <w:rPr>
          <w:rFonts w:ascii="Consolas" w:eastAsia="Times New Roman" w:hAnsi="Consolas" w:cs="Consolas"/>
          <w:i/>
          <w:iCs/>
          <w:color w:val="D73A49"/>
        </w:rPr>
        <w:t xml:space="preserve">Repository&lt;T, ID extends </w:t>
      </w:r>
      <w:proofErr w:type="spellStart"/>
      <w:r w:rsidRPr="00EB5D76">
        <w:rPr>
          <w:rFonts w:ascii="Consolas" w:eastAsia="Times New Roman" w:hAnsi="Consolas" w:cs="Consolas"/>
          <w:i/>
          <w:iCs/>
          <w:color w:val="D73A49"/>
        </w:rPr>
        <w:t>Serializable</w:t>
      </w:r>
      <w:proofErr w:type="spellEnd"/>
      <w:r w:rsidRPr="00EB5D76">
        <w:rPr>
          <w:rFonts w:ascii="Consolas" w:eastAsia="Times New Roman" w:hAnsi="Consolas" w:cs="Consolas"/>
          <w:i/>
          <w:iCs/>
          <w:color w:val="D73A49"/>
        </w:rPr>
        <w:t>&gt; interface</w:t>
      </w:r>
      <w:r w:rsidRPr="00EB5D76">
        <w:rPr>
          <w:rFonts w:ascii="Segoe UI" w:eastAsia="Times New Roman" w:hAnsi="Segoe UI" w:cs="Segoe UI"/>
          <w:color w:val="24292E"/>
          <w:sz w:val="24"/>
          <w:szCs w:val="24"/>
        </w:rPr>
        <w:t> is a marker interface that has two purposes:</w:t>
      </w:r>
    </w:p>
    <w:p w:rsidR="00EB5D76" w:rsidRPr="00EB5D76" w:rsidRDefault="00EB5D76" w:rsidP="00EB5D76">
      <w:pPr>
        <w:numPr>
          <w:ilvl w:val="0"/>
          <w:numId w:val="4"/>
        </w:numPr>
        <w:shd w:val="clear" w:color="auto" w:fill="FFFFFF"/>
        <w:spacing w:before="100" w:beforeAutospacing="1"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It captures the type of the managed entity and the type of the entity’s id.</w:t>
      </w:r>
    </w:p>
    <w:p w:rsidR="00EB5D76" w:rsidRPr="00EB5D76" w:rsidRDefault="00EB5D76" w:rsidP="00EB5D76">
      <w:pPr>
        <w:numPr>
          <w:ilvl w:val="0"/>
          <w:numId w:val="4"/>
        </w:numPr>
        <w:shd w:val="clear" w:color="auto" w:fill="FFFFFF"/>
        <w:spacing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 xml:space="preserve">It helps the </w:t>
      </w:r>
      <w:proofErr w:type="gramStart"/>
      <w:r w:rsidRPr="00EB5D76">
        <w:rPr>
          <w:rFonts w:ascii="Segoe UI" w:eastAsia="Times New Roman" w:hAnsi="Segoe UI" w:cs="Segoe UI"/>
          <w:color w:val="24292E"/>
          <w:sz w:val="24"/>
          <w:szCs w:val="24"/>
        </w:rPr>
        <w:t>Spring</w:t>
      </w:r>
      <w:proofErr w:type="gramEnd"/>
      <w:r w:rsidRPr="00EB5D76">
        <w:rPr>
          <w:rFonts w:ascii="Segoe UI" w:eastAsia="Times New Roman" w:hAnsi="Segoe UI" w:cs="Segoe UI"/>
          <w:color w:val="24292E"/>
          <w:sz w:val="24"/>
          <w:szCs w:val="24"/>
        </w:rPr>
        <w:t xml:space="preserve"> container to discover the “concrete” repository interfaces during </w:t>
      </w:r>
      <w:proofErr w:type="spellStart"/>
      <w:r w:rsidRPr="00EB5D76">
        <w:rPr>
          <w:rFonts w:ascii="Segoe UI" w:eastAsia="Times New Roman" w:hAnsi="Segoe UI" w:cs="Segoe UI"/>
          <w:color w:val="24292E"/>
          <w:sz w:val="24"/>
          <w:szCs w:val="24"/>
        </w:rPr>
        <w:t>classpath</w:t>
      </w:r>
      <w:proofErr w:type="spellEnd"/>
      <w:r w:rsidRPr="00EB5D76">
        <w:rPr>
          <w:rFonts w:ascii="Segoe UI" w:eastAsia="Times New Roman" w:hAnsi="Segoe UI" w:cs="Segoe UI"/>
          <w:color w:val="24292E"/>
          <w:sz w:val="24"/>
          <w:szCs w:val="24"/>
        </w:rPr>
        <w:t xml:space="preserve"> scanning.</w:t>
      </w:r>
    </w:p>
    <w:p w:rsidR="00EB5D76" w:rsidRPr="00EB5D76" w:rsidRDefault="00EB5D76" w:rsidP="00EB5D76">
      <w:pPr>
        <w:shd w:val="clear" w:color="auto" w:fill="FFFFFF"/>
        <w:spacing w:line="450" w:lineRule="atLeast"/>
        <w:rPr>
          <w:rFonts w:ascii="Segoe UI" w:eastAsia="Times New Roman" w:hAnsi="Segoe UI" w:cs="Segoe UI"/>
          <w:color w:val="000000"/>
          <w:sz w:val="24"/>
          <w:szCs w:val="24"/>
        </w:rPr>
      </w:pPr>
      <w:r w:rsidRPr="00EB5D76">
        <w:rPr>
          <w:rFonts w:ascii="Segoe UI" w:eastAsia="Times New Roman" w:hAnsi="Segoe UI" w:cs="Segoe UI"/>
          <w:color w:val="24292E"/>
          <w:sz w:val="24"/>
          <w:szCs w:val="24"/>
        </w:rPr>
        <w:t>Let's look at the source code of the Repository interface.</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package</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org.springframework.data.repository</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org.springframework.stereotype.Indexed</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D73A49"/>
          <w:sz w:val="20"/>
          <w:szCs w:val="20"/>
        </w:rPr>
        <w:t>@Indexed</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interface</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Repository</w:t>
      </w:r>
      <w:r w:rsidRPr="00EB5D76">
        <w:rPr>
          <w:rFonts w:ascii="Consolas" w:eastAsia="Times New Roman" w:hAnsi="Consolas" w:cs="Consolas"/>
          <w:color w:val="24292E"/>
          <w:sz w:val="20"/>
          <w:szCs w:val="20"/>
        </w:rPr>
        <w:t>&lt;T, ID&gt;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rPr>
      </w:pPr>
      <w:r w:rsidRPr="00EB5D76">
        <w:rPr>
          <w:rFonts w:ascii="Consolas" w:eastAsia="Times New Roman" w:hAnsi="Consolas" w:cs="Consolas"/>
          <w:color w:val="24292E"/>
          <w:sz w:val="20"/>
          <w:szCs w:val="20"/>
        </w:rPr>
        <w:t>}</w:t>
      </w:r>
    </w:p>
    <w:p w:rsid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p>
    <w:p w:rsid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p>
    <w:p w:rsidR="00EB5D76" w:rsidRP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r w:rsidRPr="00EB5D76">
        <w:rPr>
          <w:rFonts w:ascii="Segoe UI" w:eastAsia="Times New Roman" w:hAnsi="Segoe UI" w:cs="Segoe UI"/>
          <w:b/>
          <w:bCs/>
          <w:color w:val="000000"/>
          <w:sz w:val="30"/>
          <w:szCs w:val="30"/>
        </w:rPr>
        <w:lastRenderedPageBreak/>
        <w:t xml:space="preserve">The </w:t>
      </w:r>
      <w:proofErr w:type="spellStart"/>
      <w:r w:rsidRPr="00EB5D76">
        <w:rPr>
          <w:rFonts w:ascii="Segoe UI" w:eastAsia="Times New Roman" w:hAnsi="Segoe UI" w:cs="Segoe UI"/>
          <w:b/>
          <w:bCs/>
          <w:color w:val="000000"/>
          <w:sz w:val="30"/>
          <w:szCs w:val="30"/>
        </w:rPr>
        <w:t>CrudRepository</w:t>
      </w:r>
      <w:proofErr w:type="spellEnd"/>
      <w:r w:rsidRPr="00EB5D76">
        <w:rPr>
          <w:rFonts w:ascii="Segoe UI" w:eastAsia="Times New Roman" w:hAnsi="Segoe UI" w:cs="Segoe UI"/>
          <w:b/>
          <w:bCs/>
          <w:color w:val="000000"/>
          <w:sz w:val="30"/>
          <w:szCs w:val="30"/>
        </w:rPr>
        <w:t xml:space="preserve">&lt;T, ID extends </w:t>
      </w:r>
      <w:proofErr w:type="spellStart"/>
      <w:r w:rsidRPr="00EB5D76">
        <w:rPr>
          <w:rFonts w:ascii="Segoe UI" w:eastAsia="Times New Roman" w:hAnsi="Segoe UI" w:cs="Segoe UI"/>
          <w:b/>
          <w:bCs/>
          <w:color w:val="000000"/>
          <w:sz w:val="30"/>
          <w:szCs w:val="30"/>
        </w:rPr>
        <w:t>Serializable</w:t>
      </w:r>
      <w:proofErr w:type="spellEnd"/>
      <w:r w:rsidRPr="00EB5D76">
        <w:rPr>
          <w:rFonts w:ascii="Segoe UI" w:eastAsia="Times New Roman" w:hAnsi="Segoe UI" w:cs="Segoe UI"/>
          <w:b/>
          <w:bCs/>
          <w:color w:val="000000"/>
          <w:sz w:val="30"/>
          <w:szCs w:val="30"/>
        </w:rPr>
        <w:t>&gt; interface</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The </w:t>
      </w:r>
      <w:proofErr w:type="spellStart"/>
      <w:r w:rsidRPr="00EB5D76">
        <w:rPr>
          <w:rFonts w:ascii="Consolas" w:eastAsia="Times New Roman" w:hAnsi="Consolas" w:cs="Consolas"/>
          <w:i/>
          <w:iCs/>
          <w:color w:val="D73A49"/>
        </w:rPr>
        <w:t>CrudRepository</w:t>
      </w:r>
      <w:proofErr w:type="spellEnd"/>
      <w:r w:rsidRPr="00EB5D76">
        <w:rPr>
          <w:rFonts w:ascii="Consolas" w:eastAsia="Times New Roman" w:hAnsi="Consolas" w:cs="Consolas"/>
          <w:i/>
          <w:iCs/>
          <w:color w:val="D73A49"/>
        </w:rPr>
        <w:t xml:space="preserve">&lt;T, ID extends </w:t>
      </w:r>
      <w:proofErr w:type="spellStart"/>
      <w:r w:rsidRPr="00EB5D76">
        <w:rPr>
          <w:rFonts w:ascii="Consolas" w:eastAsia="Times New Roman" w:hAnsi="Consolas" w:cs="Consolas"/>
          <w:i/>
          <w:iCs/>
          <w:color w:val="D73A49"/>
        </w:rPr>
        <w:t>Serializable</w:t>
      </w:r>
      <w:proofErr w:type="spellEnd"/>
      <w:r w:rsidRPr="00EB5D76">
        <w:rPr>
          <w:rFonts w:ascii="Consolas" w:eastAsia="Times New Roman" w:hAnsi="Consolas" w:cs="Consolas"/>
          <w:i/>
          <w:iCs/>
          <w:color w:val="D73A49"/>
        </w:rPr>
        <w:t>&gt; interface</w:t>
      </w:r>
      <w:r w:rsidRPr="00EB5D76">
        <w:rPr>
          <w:rFonts w:ascii="Segoe UI" w:eastAsia="Times New Roman" w:hAnsi="Segoe UI" w:cs="Segoe UI"/>
          <w:color w:val="24292E"/>
          <w:sz w:val="24"/>
          <w:szCs w:val="24"/>
        </w:rPr>
        <w:t> provides CRUD operations for the managed entity.</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Let's look at the methods/APIs that the </w:t>
      </w:r>
      <w:proofErr w:type="spellStart"/>
      <w:r w:rsidRPr="00EB5D76">
        <w:rPr>
          <w:rFonts w:ascii="Consolas" w:eastAsia="Times New Roman" w:hAnsi="Consolas" w:cs="Consolas"/>
          <w:i/>
          <w:iCs/>
          <w:color w:val="D73A49"/>
        </w:rPr>
        <w:t>CrudRepository</w:t>
      </w:r>
      <w:proofErr w:type="spellEnd"/>
      <w:r w:rsidRPr="00EB5D76">
        <w:rPr>
          <w:rFonts w:ascii="Segoe UI" w:eastAsia="Times New Roman" w:hAnsi="Segoe UI" w:cs="Segoe UI"/>
          <w:color w:val="24292E"/>
          <w:sz w:val="24"/>
          <w:szCs w:val="24"/>
        </w:rPr>
        <w:t> interface provides: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package</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org.springframework.data.repository</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java.util.Optional</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NoRepositoryBean</w:t>
      </w:r>
      <w:proofErr w:type="spellEnd"/>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interface</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CrudRepository</w:t>
      </w:r>
      <w:proofErr w:type="spellEnd"/>
      <w:r w:rsidRPr="00EB5D76">
        <w:rPr>
          <w:rFonts w:ascii="Consolas" w:eastAsia="Times New Roman" w:hAnsi="Consolas" w:cs="Consolas"/>
          <w:color w:val="24292E"/>
          <w:sz w:val="20"/>
          <w:szCs w:val="20"/>
        </w:rPr>
        <w:t xml:space="preserve"> &lt; T, ID &gt; </w:t>
      </w:r>
      <w:r w:rsidRPr="00EB5D76">
        <w:rPr>
          <w:rFonts w:ascii="Consolas" w:eastAsia="Times New Roman" w:hAnsi="Consolas" w:cs="Consolas"/>
          <w:color w:val="D73A49"/>
          <w:sz w:val="20"/>
          <w:szCs w:val="20"/>
        </w:rPr>
        <w:t>extends</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Repository</w:t>
      </w:r>
      <w:r w:rsidRPr="00EB5D76">
        <w:rPr>
          <w:rFonts w:ascii="Consolas" w:eastAsia="Times New Roman" w:hAnsi="Consolas" w:cs="Consolas"/>
          <w:color w:val="24292E"/>
          <w:sz w:val="20"/>
          <w:szCs w:val="20"/>
        </w:rPr>
        <w:t xml:space="preserve"> &lt; </w:t>
      </w:r>
      <w:r w:rsidRPr="00EB5D76">
        <w:rPr>
          <w:rFonts w:ascii="Consolas" w:eastAsia="Times New Roman" w:hAnsi="Consolas" w:cs="Consolas"/>
          <w:color w:val="6F42C1"/>
          <w:sz w:val="20"/>
          <w:szCs w:val="20"/>
        </w:rPr>
        <w:t>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ID</w:t>
      </w:r>
      <w:r w:rsidRPr="00EB5D76">
        <w:rPr>
          <w:rFonts w:ascii="Consolas" w:eastAsia="Times New Roman" w:hAnsi="Consolas" w:cs="Consolas"/>
          <w:color w:val="24292E"/>
          <w:sz w:val="20"/>
          <w:szCs w:val="20"/>
        </w:rPr>
        <w:t xml:space="preserve"> &gt;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&lt;</w:t>
      </w:r>
      <w:r w:rsidRPr="00EB5D76">
        <w:rPr>
          <w:rFonts w:ascii="Consolas" w:eastAsia="Times New Roman" w:hAnsi="Consolas" w:cs="Consolas"/>
          <w:color w:val="24292E"/>
          <w:sz w:val="20"/>
          <w:szCs w:val="20"/>
        </w:rPr>
        <w:t>S</w:t>
      </w:r>
      <w:r w:rsidRPr="00EB5D76">
        <w:rPr>
          <w:rFonts w:ascii="Consolas" w:eastAsia="Times New Roman" w:hAnsi="Consolas" w:cs="Consolas"/>
          <w:color w:val="D73A49"/>
          <w:sz w:val="20"/>
          <w:szCs w:val="20"/>
        </w:rPr>
        <w:t xml:space="preserve"> extends </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 xml:space="preserve"> &gt;</w:t>
      </w:r>
      <w:r w:rsidRPr="00EB5D76">
        <w:rPr>
          <w:rFonts w:ascii="Consolas" w:eastAsia="Times New Roman" w:hAnsi="Consolas" w:cs="Consolas"/>
          <w:color w:val="24292E"/>
          <w:sz w:val="20"/>
          <w:szCs w:val="20"/>
        </w:rPr>
        <w:t xml:space="preserve"> S </w:t>
      </w:r>
      <w:r w:rsidRPr="00EB5D76">
        <w:rPr>
          <w:rFonts w:ascii="Consolas" w:eastAsia="Times New Roman" w:hAnsi="Consolas" w:cs="Consolas"/>
          <w:color w:val="6F42C1"/>
          <w:sz w:val="20"/>
          <w:szCs w:val="20"/>
        </w:rPr>
        <w:t>save</w:t>
      </w:r>
      <w:r w:rsidRPr="00EB5D76">
        <w:rPr>
          <w:rFonts w:ascii="Consolas" w:eastAsia="Times New Roman" w:hAnsi="Consolas" w:cs="Consolas"/>
          <w:color w:val="24292E"/>
          <w:sz w:val="20"/>
          <w:szCs w:val="20"/>
        </w:rPr>
        <w:t xml:space="preserve">(S </w:t>
      </w:r>
      <w:r w:rsidRPr="00EB5D76">
        <w:rPr>
          <w:rFonts w:ascii="Consolas" w:eastAsia="Times New Roman" w:hAnsi="Consolas" w:cs="Consolas"/>
          <w:color w:val="E36209"/>
          <w:sz w:val="20"/>
          <w:szCs w:val="20"/>
        </w:rPr>
        <w:t>entity</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&lt;</w:t>
      </w:r>
      <w:r w:rsidRPr="00EB5D76">
        <w:rPr>
          <w:rFonts w:ascii="Consolas" w:eastAsia="Times New Roman" w:hAnsi="Consolas" w:cs="Consolas"/>
          <w:color w:val="24292E"/>
          <w:sz w:val="20"/>
          <w:szCs w:val="20"/>
        </w:rPr>
        <w:t>S</w:t>
      </w:r>
      <w:r w:rsidRPr="00EB5D76">
        <w:rPr>
          <w:rFonts w:ascii="Consolas" w:eastAsia="Times New Roman" w:hAnsi="Consolas" w:cs="Consolas"/>
          <w:color w:val="D73A49"/>
          <w:sz w:val="20"/>
          <w:szCs w:val="20"/>
        </w:rPr>
        <w:t xml:space="preserve"> extends </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 xml:space="preserve"> &gt;</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S &gt; </w:t>
      </w:r>
      <w:proofErr w:type="spellStart"/>
      <w:proofErr w:type="gramStart"/>
      <w:r w:rsidRPr="00EB5D76">
        <w:rPr>
          <w:rFonts w:ascii="Consolas" w:eastAsia="Times New Roman" w:hAnsi="Consolas" w:cs="Consolas"/>
          <w:color w:val="6F42C1"/>
          <w:sz w:val="20"/>
          <w:szCs w:val="20"/>
        </w:rPr>
        <w:t>saveAll</w:t>
      </w:r>
      <w:proofErr w:type="spellEnd"/>
      <w:r w:rsidRPr="00EB5D76">
        <w:rPr>
          <w:rFonts w:ascii="Consolas" w:eastAsia="Times New Roman" w:hAnsi="Consolas" w:cs="Consolas"/>
          <w:color w:val="24292E"/>
          <w:sz w:val="20"/>
          <w:szCs w:val="20"/>
        </w:rPr>
        <w:t>(</w:t>
      </w:r>
      <w:proofErr w:type="spellStart"/>
      <w:proofErr w:type="gramEnd"/>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S &gt; </w:t>
      </w:r>
      <w:r w:rsidRPr="00EB5D76">
        <w:rPr>
          <w:rFonts w:ascii="Consolas" w:eastAsia="Times New Roman" w:hAnsi="Consolas" w:cs="Consolas"/>
          <w:color w:val="E36209"/>
          <w:sz w:val="20"/>
          <w:szCs w:val="20"/>
        </w:rPr>
        <w:t>entities</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Optional &lt; T &gt; </w:t>
      </w:r>
      <w:proofErr w:type="spellStart"/>
      <w:proofErr w:type="gramStart"/>
      <w:r w:rsidRPr="00EB5D76">
        <w:rPr>
          <w:rFonts w:ascii="Consolas" w:eastAsia="Times New Roman" w:hAnsi="Consolas" w:cs="Consolas"/>
          <w:color w:val="6F42C1"/>
          <w:sz w:val="20"/>
          <w:szCs w:val="20"/>
        </w:rPr>
        <w:t>findById</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ID </w:t>
      </w:r>
      <w:r w:rsidRPr="00EB5D76">
        <w:rPr>
          <w:rFonts w:ascii="Consolas" w:eastAsia="Times New Roman" w:hAnsi="Consolas" w:cs="Consolas"/>
          <w:color w:val="E36209"/>
          <w:sz w:val="20"/>
          <w:szCs w:val="20"/>
        </w:rPr>
        <w:t>id</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D73A49"/>
          <w:sz w:val="20"/>
          <w:szCs w:val="20"/>
        </w:rPr>
        <w:t>boolean</w:t>
      </w:r>
      <w:proofErr w:type="spellEnd"/>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existsById</w:t>
      </w:r>
      <w:proofErr w:type="spellEnd"/>
      <w:r w:rsidRPr="00EB5D76">
        <w:rPr>
          <w:rFonts w:ascii="Consolas" w:eastAsia="Times New Roman" w:hAnsi="Consolas" w:cs="Consolas"/>
          <w:color w:val="24292E"/>
          <w:sz w:val="20"/>
          <w:szCs w:val="20"/>
        </w:rPr>
        <w:t xml:space="preserve">(ID </w:t>
      </w:r>
      <w:r w:rsidRPr="00EB5D76">
        <w:rPr>
          <w:rFonts w:ascii="Consolas" w:eastAsia="Times New Roman" w:hAnsi="Consolas" w:cs="Consolas"/>
          <w:color w:val="E36209"/>
          <w:sz w:val="20"/>
          <w:szCs w:val="20"/>
        </w:rPr>
        <w:t>id</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T &gt; </w:t>
      </w:r>
      <w:proofErr w:type="spellStart"/>
      <w:proofErr w:type="gramStart"/>
      <w:r w:rsidRPr="00EB5D76">
        <w:rPr>
          <w:rFonts w:ascii="Consolas" w:eastAsia="Times New Roman" w:hAnsi="Consolas" w:cs="Consolas"/>
          <w:color w:val="6F42C1"/>
          <w:sz w:val="20"/>
          <w:szCs w:val="20"/>
        </w:rPr>
        <w:t>findAllById</w:t>
      </w:r>
      <w:proofErr w:type="spellEnd"/>
      <w:r w:rsidRPr="00EB5D76">
        <w:rPr>
          <w:rFonts w:ascii="Consolas" w:eastAsia="Times New Roman" w:hAnsi="Consolas" w:cs="Consolas"/>
          <w:color w:val="24292E"/>
          <w:sz w:val="20"/>
          <w:szCs w:val="20"/>
        </w:rPr>
        <w:t>(</w:t>
      </w:r>
      <w:proofErr w:type="spellStart"/>
      <w:proofErr w:type="gramEnd"/>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ID &gt; </w:t>
      </w:r>
      <w:r w:rsidRPr="00EB5D76">
        <w:rPr>
          <w:rFonts w:ascii="Consolas" w:eastAsia="Times New Roman" w:hAnsi="Consolas" w:cs="Consolas"/>
          <w:color w:val="E36209"/>
          <w:sz w:val="20"/>
          <w:szCs w:val="20"/>
        </w:rPr>
        <w:t>ids</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long</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count</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void</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deleteById</w:t>
      </w:r>
      <w:proofErr w:type="spellEnd"/>
      <w:r w:rsidRPr="00EB5D76">
        <w:rPr>
          <w:rFonts w:ascii="Consolas" w:eastAsia="Times New Roman" w:hAnsi="Consolas" w:cs="Consolas"/>
          <w:color w:val="24292E"/>
          <w:sz w:val="20"/>
          <w:szCs w:val="20"/>
        </w:rPr>
        <w:t xml:space="preserve">(ID </w:t>
      </w:r>
      <w:r w:rsidRPr="00EB5D76">
        <w:rPr>
          <w:rFonts w:ascii="Consolas" w:eastAsia="Times New Roman" w:hAnsi="Consolas" w:cs="Consolas"/>
          <w:color w:val="E36209"/>
          <w:sz w:val="20"/>
          <w:szCs w:val="20"/>
        </w:rPr>
        <w:t>id</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void</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delete</w:t>
      </w:r>
      <w:r w:rsidRPr="00EB5D76">
        <w:rPr>
          <w:rFonts w:ascii="Consolas" w:eastAsia="Times New Roman" w:hAnsi="Consolas" w:cs="Consolas"/>
          <w:color w:val="24292E"/>
          <w:sz w:val="20"/>
          <w:szCs w:val="20"/>
        </w:rPr>
        <w:t xml:space="preserve">(T </w:t>
      </w:r>
      <w:r w:rsidRPr="00EB5D76">
        <w:rPr>
          <w:rFonts w:ascii="Consolas" w:eastAsia="Times New Roman" w:hAnsi="Consolas" w:cs="Consolas"/>
          <w:color w:val="E36209"/>
          <w:sz w:val="20"/>
          <w:szCs w:val="20"/>
        </w:rPr>
        <w:t>entity</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void</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deleteAll</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Let's look at the usage of each method with description.</w:t>
      </w:r>
    </w:p>
    <w:p w:rsidR="00EB5D76" w:rsidRPr="00EB5D76" w:rsidRDefault="00EB5D76" w:rsidP="00EB5D76">
      <w:pPr>
        <w:numPr>
          <w:ilvl w:val="0"/>
          <w:numId w:val="5"/>
        </w:numPr>
        <w:shd w:val="clear" w:color="auto" w:fill="FFFFFF"/>
        <w:spacing w:before="100" w:beforeAutospacing="1" w:after="100" w:afterAutospacing="1" w:line="450" w:lineRule="atLeast"/>
        <w:rPr>
          <w:rFonts w:ascii="Segoe UI" w:eastAsia="Times New Roman" w:hAnsi="Segoe UI" w:cs="Segoe UI"/>
          <w:color w:val="24292E"/>
          <w:sz w:val="24"/>
          <w:szCs w:val="24"/>
        </w:rPr>
      </w:pPr>
      <w:proofErr w:type="gramStart"/>
      <w:r w:rsidRPr="00EB5D76">
        <w:rPr>
          <w:rFonts w:ascii="Consolas" w:eastAsia="Times New Roman" w:hAnsi="Consolas" w:cs="Consolas"/>
          <w:i/>
          <w:iCs/>
          <w:color w:val="D73A49"/>
        </w:rPr>
        <w:t>long</w:t>
      </w:r>
      <w:proofErr w:type="gramEnd"/>
      <w:r w:rsidRPr="00EB5D76">
        <w:rPr>
          <w:rFonts w:ascii="Consolas" w:eastAsia="Times New Roman" w:hAnsi="Consolas" w:cs="Consolas"/>
          <w:i/>
          <w:iCs/>
          <w:color w:val="D73A49"/>
        </w:rPr>
        <w:t xml:space="preserve"> count()</w:t>
      </w:r>
      <w:r w:rsidRPr="00EB5D76">
        <w:rPr>
          <w:rFonts w:ascii="Segoe UI" w:eastAsia="Times New Roman" w:hAnsi="Segoe UI" w:cs="Segoe UI"/>
          <w:color w:val="24292E"/>
          <w:sz w:val="24"/>
          <w:szCs w:val="24"/>
        </w:rPr>
        <w:t> - Returns the number of entities available.</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proofErr w:type="gramStart"/>
      <w:r w:rsidRPr="00EB5D76">
        <w:rPr>
          <w:rFonts w:ascii="Consolas" w:eastAsia="Times New Roman" w:hAnsi="Consolas" w:cs="Consolas"/>
          <w:i/>
          <w:iCs/>
          <w:color w:val="D73A49"/>
        </w:rPr>
        <w:t>void</w:t>
      </w:r>
      <w:proofErr w:type="gramEnd"/>
      <w:r w:rsidRPr="00EB5D76">
        <w:rPr>
          <w:rFonts w:ascii="Consolas" w:eastAsia="Times New Roman" w:hAnsi="Consolas" w:cs="Consolas"/>
          <w:i/>
          <w:iCs/>
          <w:color w:val="D73A49"/>
        </w:rPr>
        <w:t xml:space="preserve"> delete(T entity)</w:t>
      </w:r>
      <w:r w:rsidRPr="00EB5D76">
        <w:rPr>
          <w:rFonts w:ascii="Segoe UI" w:eastAsia="Times New Roman" w:hAnsi="Segoe UI" w:cs="Segoe UI"/>
          <w:color w:val="24292E"/>
          <w:sz w:val="24"/>
          <w:szCs w:val="24"/>
        </w:rPr>
        <w:t> - Deletes a given entity.</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proofErr w:type="gramStart"/>
      <w:r w:rsidRPr="00EB5D76">
        <w:rPr>
          <w:rFonts w:ascii="Consolas" w:eastAsia="Times New Roman" w:hAnsi="Consolas" w:cs="Consolas"/>
          <w:i/>
          <w:iCs/>
          <w:color w:val="D73A49"/>
        </w:rPr>
        <w:t>void</w:t>
      </w:r>
      <w:proofErr w:type="gramEnd"/>
      <w:r w:rsidRPr="00EB5D76">
        <w:rPr>
          <w:rFonts w:ascii="Consolas" w:eastAsia="Times New Roman" w:hAnsi="Consolas" w:cs="Consolas"/>
          <w:i/>
          <w:iCs/>
          <w:color w:val="D73A49"/>
        </w:rPr>
        <w:t xml:space="preserve"> </w:t>
      </w:r>
      <w:proofErr w:type="spellStart"/>
      <w:r w:rsidRPr="00EB5D76">
        <w:rPr>
          <w:rFonts w:ascii="Consolas" w:eastAsia="Times New Roman" w:hAnsi="Consolas" w:cs="Consolas"/>
          <w:i/>
          <w:iCs/>
          <w:color w:val="D73A49"/>
        </w:rPr>
        <w:t>deleteAll</w:t>
      </w:r>
      <w:proofErr w:type="spellEnd"/>
      <w:r w:rsidRPr="00EB5D76">
        <w:rPr>
          <w:rFonts w:ascii="Consolas" w:eastAsia="Times New Roman" w:hAnsi="Consolas" w:cs="Consolas"/>
          <w:i/>
          <w:iCs/>
          <w:color w:val="D73A49"/>
        </w:rPr>
        <w:t>()</w:t>
      </w:r>
      <w:r w:rsidRPr="00EB5D76">
        <w:rPr>
          <w:rFonts w:ascii="Segoe UI" w:eastAsia="Times New Roman" w:hAnsi="Segoe UI" w:cs="Segoe UI"/>
          <w:color w:val="24292E"/>
          <w:sz w:val="24"/>
          <w:szCs w:val="24"/>
        </w:rPr>
        <w:t> - Deletes all entities managed by the repository.</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proofErr w:type="gramStart"/>
      <w:r w:rsidRPr="00EB5D76">
        <w:rPr>
          <w:rFonts w:ascii="Consolas" w:eastAsia="Times New Roman" w:hAnsi="Consolas" w:cs="Consolas"/>
          <w:i/>
          <w:iCs/>
          <w:color w:val="D73A49"/>
        </w:rPr>
        <w:t>void</w:t>
      </w:r>
      <w:proofErr w:type="gramEnd"/>
      <w:r w:rsidRPr="00EB5D76">
        <w:rPr>
          <w:rFonts w:ascii="Consolas" w:eastAsia="Times New Roman" w:hAnsi="Consolas" w:cs="Consolas"/>
          <w:i/>
          <w:iCs/>
          <w:color w:val="D73A49"/>
        </w:rPr>
        <w:t xml:space="preserve"> </w:t>
      </w:r>
      <w:proofErr w:type="spellStart"/>
      <w:r w:rsidRPr="00EB5D76">
        <w:rPr>
          <w:rFonts w:ascii="Consolas" w:eastAsia="Times New Roman" w:hAnsi="Consolas" w:cs="Consolas"/>
          <w:i/>
          <w:iCs/>
          <w:color w:val="D73A49"/>
        </w:rPr>
        <w:t>deleteAll</w:t>
      </w:r>
      <w:proofErr w:type="spellEnd"/>
      <w:r w:rsidRPr="00EB5D76">
        <w:rPr>
          <w:rFonts w:ascii="Consolas" w:eastAsia="Times New Roman" w:hAnsi="Consolas" w:cs="Consolas"/>
          <w:i/>
          <w:iCs/>
          <w:color w:val="D73A49"/>
        </w:rPr>
        <w:t>(</w:t>
      </w:r>
      <w:proofErr w:type="spellStart"/>
      <w:r w:rsidRPr="00EB5D76">
        <w:rPr>
          <w:rFonts w:ascii="Consolas" w:eastAsia="Times New Roman" w:hAnsi="Consolas" w:cs="Consolas"/>
          <w:i/>
          <w:iCs/>
          <w:color w:val="D73A49"/>
        </w:rPr>
        <w:t>Iterable</w:t>
      </w:r>
      <w:proofErr w:type="spellEnd"/>
      <w:r w:rsidRPr="00EB5D76">
        <w:rPr>
          <w:rFonts w:ascii="Consolas" w:eastAsia="Times New Roman" w:hAnsi="Consolas" w:cs="Consolas"/>
          <w:i/>
          <w:iCs/>
          <w:color w:val="D73A49"/>
        </w:rPr>
        <w:t>&lt;? extends T&gt; entities)</w:t>
      </w:r>
      <w:r w:rsidRPr="00EB5D76">
        <w:rPr>
          <w:rFonts w:ascii="Segoe UI" w:eastAsia="Times New Roman" w:hAnsi="Segoe UI" w:cs="Segoe UI"/>
          <w:color w:val="24292E"/>
          <w:sz w:val="24"/>
          <w:szCs w:val="24"/>
        </w:rPr>
        <w:t> - Deletes the given entities.</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proofErr w:type="gramStart"/>
      <w:r w:rsidRPr="00EB5D76">
        <w:rPr>
          <w:rFonts w:ascii="Consolas" w:eastAsia="Times New Roman" w:hAnsi="Consolas" w:cs="Consolas"/>
          <w:i/>
          <w:iCs/>
          <w:color w:val="D73A49"/>
        </w:rPr>
        <w:t>void</w:t>
      </w:r>
      <w:proofErr w:type="gramEnd"/>
      <w:r w:rsidRPr="00EB5D76">
        <w:rPr>
          <w:rFonts w:ascii="Consolas" w:eastAsia="Times New Roman" w:hAnsi="Consolas" w:cs="Consolas"/>
          <w:i/>
          <w:iCs/>
          <w:color w:val="D73A49"/>
        </w:rPr>
        <w:t xml:space="preserve"> </w:t>
      </w:r>
      <w:proofErr w:type="spellStart"/>
      <w:r w:rsidRPr="00EB5D76">
        <w:rPr>
          <w:rFonts w:ascii="Consolas" w:eastAsia="Times New Roman" w:hAnsi="Consolas" w:cs="Consolas"/>
          <w:i/>
          <w:iCs/>
          <w:color w:val="D73A49"/>
        </w:rPr>
        <w:t>deleteById</w:t>
      </w:r>
      <w:proofErr w:type="spellEnd"/>
      <w:r w:rsidRPr="00EB5D76">
        <w:rPr>
          <w:rFonts w:ascii="Consolas" w:eastAsia="Times New Roman" w:hAnsi="Consolas" w:cs="Consolas"/>
          <w:i/>
          <w:iCs/>
          <w:color w:val="D73A49"/>
        </w:rPr>
        <w:t>(ID id)</w:t>
      </w:r>
      <w:r w:rsidRPr="00EB5D76">
        <w:rPr>
          <w:rFonts w:ascii="Segoe UI" w:eastAsia="Times New Roman" w:hAnsi="Segoe UI" w:cs="Segoe UI"/>
          <w:color w:val="24292E"/>
          <w:sz w:val="24"/>
          <w:szCs w:val="24"/>
        </w:rPr>
        <w:t> - Deletes the entity with the given id.</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proofErr w:type="spellStart"/>
      <w:proofErr w:type="gramStart"/>
      <w:r w:rsidRPr="00EB5D76">
        <w:rPr>
          <w:rFonts w:ascii="Consolas" w:eastAsia="Times New Roman" w:hAnsi="Consolas" w:cs="Consolas"/>
          <w:i/>
          <w:iCs/>
          <w:color w:val="D73A49"/>
        </w:rPr>
        <w:lastRenderedPageBreak/>
        <w:t>boolean</w:t>
      </w:r>
      <w:proofErr w:type="spellEnd"/>
      <w:proofErr w:type="gramEnd"/>
      <w:r w:rsidRPr="00EB5D76">
        <w:rPr>
          <w:rFonts w:ascii="Consolas" w:eastAsia="Times New Roman" w:hAnsi="Consolas" w:cs="Consolas"/>
          <w:i/>
          <w:iCs/>
          <w:color w:val="D73A49"/>
        </w:rPr>
        <w:t xml:space="preserve"> </w:t>
      </w:r>
      <w:proofErr w:type="spellStart"/>
      <w:r w:rsidRPr="00EB5D76">
        <w:rPr>
          <w:rFonts w:ascii="Consolas" w:eastAsia="Times New Roman" w:hAnsi="Consolas" w:cs="Consolas"/>
          <w:i/>
          <w:iCs/>
          <w:color w:val="D73A49"/>
        </w:rPr>
        <w:t>existsById</w:t>
      </w:r>
      <w:proofErr w:type="spellEnd"/>
      <w:r w:rsidRPr="00EB5D76">
        <w:rPr>
          <w:rFonts w:ascii="Consolas" w:eastAsia="Times New Roman" w:hAnsi="Consolas" w:cs="Consolas"/>
          <w:i/>
          <w:iCs/>
          <w:color w:val="D73A49"/>
        </w:rPr>
        <w:t>(ID id)</w:t>
      </w:r>
      <w:r w:rsidRPr="00EB5D76">
        <w:rPr>
          <w:rFonts w:ascii="Segoe UI" w:eastAsia="Times New Roman" w:hAnsi="Segoe UI" w:cs="Segoe UI"/>
          <w:color w:val="24292E"/>
          <w:sz w:val="24"/>
          <w:szCs w:val="24"/>
        </w:rPr>
        <w:t> - Returns whether an entity with the given id exists.</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proofErr w:type="spellStart"/>
      <w:r w:rsidRPr="00EB5D76">
        <w:rPr>
          <w:rFonts w:ascii="Consolas" w:eastAsia="Times New Roman" w:hAnsi="Consolas" w:cs="Consolas"/>
          <w:i/>
          <w:iCs/>
          <w:color w:val="D73A49"/>
        </w:rPr>
        <w:t>Iterable</w:t>
      </w:r>
      <w:proofErr w:type="spellEnd"/>
      <w:r w:rsidRPr="00EB5D76">
        <w:rPr>
          <w:rFonts w:ascii="Consolas" w:eastAsia="Times New Roman" w:hAnsi="Consolas" w:cs="Consolas"/>
          <w:i/>
          <w:iCs/>
          <w:color w:val="D73A49"/>
        </w:rPr>
        <w:t xml:space="preserve"> </w:t>
      </w:r>
      <w:proofErr w:type="spellStart"/>
      <w:proofErr w:type="gramStart"/>
      <w:r w:rsidRPr="00EB5D76">
        <w:rPr>
          <w:rFonts w:ascii="Consolas" w:eastAsia="Times New Roman" w:hAnsi="Consolas" w:cs="Consolas"/>
          <w:i/>
          <w:iCs/>
          <w:color w:val="D73A49"/>
        </w:rPr>
        <w:t>findAll</w:t>
      </w:r>
      <w:proofErr w:type="spellEnd"/>
      <w:r w:rsidRPr="00EB5D76">
        <w:rPr>
          <w:rFonts w:ascii="Consolas" w:eastAsia="Times New Roman" w:hAnsi="Consolas" w:cs="Consolas"/>
          <w:i/>
          <w:iCs/>
          <w:color w:val="D73A49"/>
        </w:rPr>
        <w:t>(</w:t>
      </w:r>
      <w:proofErr w:type="gramEnd"/>
      <w:r w:rsidRPr="00EB5D76">
        <w:rPr>
          <w:rFonts w:ascii="Consolas" w:eastAsia="Times New Roman" w:hAnsi="Consolas" w:cs="Consolas"/>
          <w:i/>
          <w:iCs/>
          <w:color w:val="D73A49"/>
        </w:rPr>
        <w:t>)</w:t>
      </w:r>
      <w:r w:rsidRPr="00EB5D76">
        <w:rPr>
          <w:rFonts w:ascii="Segoe UI" w:eastAsia="Times New Roman" w:hAnsi="Segoe UI" w:cs="Segoe UI"/>
          <w:color w:val="24292E"/>
          <w:sz w:val="24"/>
          <w:szCs w:val="24"/>
        </w:rPr>
        <w:t> - Returns all instances of the type.</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proofErr w:type="spellStart"/>
      <w:r w:rsidRPr="00EB5D76">
        <w:rPr>
          <w:rFonts w:ascii="Consolas" w:eastAsia="Times New Roman" w:hAnsi="Consolas" w:cs="Consolas"/>
          <w:i/>
          <w:iCs/>
          <w:color w:val="D73A49"/>
        </w:rPr>
        <w:t>Iterable</w:t>
      </w:r>
      <w:proofErr w:type="spellEnd"/>
      <w:r w:rsidRPr="00EB5D76">
        <w:rPr>
          <w:rFonts w:ascii="Consolas" w:eastAsia="Times New Roman" w:hAnsi="Consolas" w:cs="Consolas"/>
          <w:i/>
          <w:iCs/>
          <w:color w:val="D73A49"/>
        </w:rPr>
        <w:t xml:space="preserve"> </w:t>
      </w:r>
      <w:proofErr w:type="spellStart"/>
      <w:proofErr w:type="gramStart"/>
      <w:r w:rsidRPr="00EB5D76">
        <w:rPr>
          <w:rFonts w:ascii="Consolas" w:eastAsia="Times New Roman" w:hAnsi="Consolas" w:cs="Consolas"/>
          <w:i/>
          <w:iCs/>
          <w:color w:val="D73A49"/>
        </w:rPr>
        <w:t>findAllById</w:t>
      </w:r>
      <w:proofErr w:type="spellEnd"/>
      <w:r w:rsidRPr="00EB5D76">
        <w:rPr>
          <w:rFonts w:ascii="Consolas" w:eastAsia="Times New Roman" w:hAnsi="Consolas" w:cs="Consolas"/>
          <w:i/>
          <w:iCs/>
          <w:color w:val="D73A49"/>
        </w:rPr>
        <w:t>(</w:t>
      </w:r>
      <w:proofErr w:type="spellStart"/>
      <w:proofErr w:type="gramEnd"/>
      <w:r w:rsidRPr="00EB5D76">
        <w:rPr>
          <w:rFonts w:ascii="Consolas" w:eastAsia="Times New Roman" w:hAnsi="Consolas" w:cs="Consolas"/>
          <w:i/>
          <w:iCs/>
          <w:color w:val="D73A49"/>
        </w:rPr>
        <w:t>Iterable</w:t>
      </w:r>
      <w:proofErr w:type="spellEnd"/>
      <w:r w:rsidRPr="00EB5D76">
        <w:rPr>
          <w:rFonts w:ascii="Consolas" w:eastAsia="Times New Roman" w:hAnsi="Consolas" w:cs="Consolas"/>
          <w:i/>
          <w:iCs/>
          <w:color w:val="D73A49"/>
        </w:rPr>
        <w:t xml:space="preserve"> ids)</w:t>
      </w:r>
      <w:r w:rsidRPr="00EB5D76">
        <w:rPr>
          <w:rFonts w:ascii="Segoe UI" w:eastAsia="Times New Roman" w:hAnsi="Segoe UI" w:cs="Segoe UI"/>
          <w:color w:val="24292E"/>
          <w:sz w:val="24"/>
          <w:szCs w:val="24"/>
        </w:rPr>
        <w:t> - Returns all instances of the type with the given IDs.</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r w:rsidRPr="00EB5D76">
        <w:rPr>
          <w:rFonts w:ascii="Consolas" w:eastAsia="Times New Roman" w:hAnsi="Consolas" w:cs="Consolas"/>
          <w:i/>
          <w:iCs/>
          <w:color w:val="D73A49"/>
        </w:rPr>
        <w:t xml:space="preserve">Optional </w:t>
      </w:r>
      <w:proofErr w:type="spellStart"/>
      <w:proofErr w:type="gramStart"/>
      <w:r w:rsidRPr="00EB5D76">
        <w:rPr>
          <w:rFonts w:ascii="Consolas" w:eastAsia="Times New Roman" w:hAnsi="Consolas" w:cs="Consolas"/>
          <w:i/>
          <w:iCs/>
          <w:color w:val="D73A49"/>
        </w:rPr>
        <w:t>findById</w:t>
      </w:r>
      <w:proofErr w:type="spellEnd"/>
      <w:r w:rsidRPr="00EB5D76">
        <w:rPr>
          <w:rFonts w:ascii="Consolas" w:eastAsia="Times New Roman" w:hAnsi="Consolas" w:cs="Consolas"/>
          <w:i/>
          <w:iCs/>
          <w:color w:val="D73A49"/>
        </w:rPr>
        <w:t>(</w:t>
      </w:r>
      <w:proofErr w:type="gramEnd"/>
      <w:r w:rsidRPr="00EB5D76">
        <w:rPr>
          <w:rFonts w:ascii="Consolas" w:eastAsia="Times New Roman" w:hAnsi="Consolas" w:cs="Consolas"/>
          <w:i/>
          <w:iCs/>
          <w:color w:val="D73A49"/>
        </w:rPr>
        <w:t>ID id)</w:t>
      </w:r>
      <w:r w:rsidRPr="00EB5D76">
        <w:rPr>
          <w:rFonts w:ascii="Segoe UI" w:eastAsia="Times New Roman" w:hAnsi="Segoe UI" w:cs="Segoe UI"/>
          <w:color w:val="24292E"/>
          <w:sz w:val="24"/>
          <w:szCs w:val="24"/>
        </w:rPr>
        <w:t> - Retrieves an entity by its id.</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proofErr w:type="gramStart"/>
      <w:r w:rsidRPr="00EB5D76">
        <w:rPr>
          <w:rFonts w:ascii="Consolas" w:eastAsia="Times New Roman" w:hAnsi="Consolas" w:cs="Consolas"/>
          <w:i/>
          <w:iCs/>
          <w:color w:val="D73A49"/>
        </w:rPr>
        <w:t>save(</w:t>
      </w:r>
      <w:proofErr w:type="gramEnd"/>
      <w:r w:rsidRPr="00EB5D76">
        <w:rPr>
          <w:rFonts w:ascii="Consolas" w:eastAsia="Times New Roman" w:hAnsi="Consolas" w:cs="Consolas"/>
          <w:i/>
          <w:iCs/>
          <w:color w:val="D73A49"/>
        </w:rPr>
        <w:t>S entity) </w:t>
      </w:r>
      <w:r w:rsidRPr="00EB5D76">
        <w:rPr>
          <w:rFonts w:ascii="Segoe UI" w:eastAsia="Times New Roman" w:hAnsi="Segoe UI" w:cs="Segoe UI"/>
          <w:color w:val="24292E"/>
          <w:sz w:val="24"/>
          <w:szCs w:val="24"/>
        </w:rPr>
        <w:t>- Saves a given entity.</w:t>
      </w:r>
    </w:p>
    <w:p w:rsidR="00EB5D76" w:rsidRPr="00EB5D76" w:rsidRDefault="00EB5D76" w:rsidP="00EB5D76">
      <w:pPr>
        <w:numPr>
          <w:ilvl w:val="0"/>
          <w:numId w:val="5"/>
        </w:numPr>
        <w:shd w:val="clear" w:color="auto" w:fill="FFFFFF"/>
        <w:spacing w:before="60" w:after="100" w:afterAutospacing="1" w:line="450" w:lineRule="atLeast"/>
        <w:rPr>
          <w:rFonts w:ascii="Segoe UI" w:eastAsia="Times New Roman" w:hAnsi="Segoe UI" w:cs="Segoe UI"/>
          <w:color w:val="24292E"/>
          <w:sz w:val="24"/>
          <w:szCs w:val="24"/>
        </w:rPr>
      </w:pPr>
      <w:proofErr w:type="spellStart"/>
      <w:r w:rsidRPr="00EB5D76">
        <w:rPr>
          <w:rFonts w:ascii="Consolas" w:eastAsia="Times New Roman" w:hAnsi="Consolas" w:cs="Consolas"/>
          <w:i/>
          <w:iCs/>
          <w:color w:val="D73A49"/>
        </w:rPr>
        <w:t>Iterable</w:t>
      </w:r>
      <w:proofErr w:type="spellEnd"/>
      <w:r w:rsidRPr="00EB5D76">
        <w:rPr>
          <w:rFonts w:ascii="Consolas" w:eastAsia="Times New Roman" w:hAnsi="Consolas" w:cs="Consolas"/>
          <w:i/>
          <w:iCs/>
          <w:color w:val="D73A49"/>
        </w:rPr>
        <w:t xml:space="preserve"> </w:t>
      </w:r>
      <w:proofErr w:type="spellStart"/>
      <w:proofErr w:type="gramStart"/>
      <w:r w:rsidRPr="00EB5D76">
        <w:rPr>
          <w:rFonts w:ascii="Consolas" w:eastAsia="Times New Roman" w:hAnsi="Consolas" w:cs="Consolas"/>
          <w:i/>
          <w:iCs/>
          <w:color w:val="D73A49"/>
        </w:rPr>
        <w:t>saveAll</w:t>
      </w:r>
      <w:proofErr w:type="spellEnd"/>
      <w:r w:rsidRPr="00EB5D76">
        <w:rPr>
          <w:rFonts w:ascii="Consolas" w:eastAsia="Times New Roman" w:hAnsi="Consolas" w:cs="Consolas"/>
          <w:i/>
          <w:iCs/>
          <w:color w:val="D73A49"/>
        </w:rPr>
        <w:t>(</w:t>
      </w:r>
      <w:proofErr w:type="spellStart"/>
      <w:proofErr w:type="gramEnd"/>
      <w:r w:rsidRPr="00EB5D76">
        <w:rPr>
          <w:rFonts w:ascii="Consolas" w:eastAsia="Times New Roman" w:hAnsi="Consolas" w:cs="Consolas"/>
          <w:i/>
          <w:iCs/>
          <w:color w:val="D73A49"/>
        </w:rPr>
        <w:t>Iterable</w:t>
      </w:r>
      <w:proofErr w:type="spellEnd"/>
      <w:r w:rsidRPr="00EB5D76">
        <w:rPr>
          <w:rFonts w:ascii="Consolas" w:eastAsia="Times New Roman" w:hAnsi="Consolas" w:cs="Consolas"/>
          <w:i/>
          <w:iCs/>
          <w:color w:val="D73A49"/>
        </w:rPr>
        <w:t xml:space="preserve"> entities) </w:t>
      </w:r>
      <w:r w:rsidRPr="00EB5D76">
        <w:rPr>
          <w:rFonts w:ascii="Segoe UI" w:eastAsia="Times New Roman" w:hAnsi="Segoe UI" w:cs="Segoe UI"/>
          <w:color w:val="24292E"/>
          <w:sz w:val="24"/>
          <w:szCs w:val="24"/>
        </w:rPr>
        <w:t>- Saves all given entities.</w:t>
      </w:r>
    </w:p>
    <w:p w:rsidR="00EB5D76" w:rsidRP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r w:rsidRPr="00EB5D76">
        <w:rPr>
          <w:rFonts w:ascii="Segoe UI" w:eastAsia="Times New Roman" w:hAnsi="Segoe UI" w:cs="Segoe UI"/>
          <w:b/>
          <w:bCs/>
          <w:color w:val="000000"/>
          <w:sz w:val="30"/>
          <w:szCs w:val="30"/>
        </w:rPr>
        <w:t xml:space="preserve">The </w:t>
      </w:r>
      <w:proofErr w:type="spellStart"/>
      <w:r w:rsidRPr="00EB5D76">
        <w:rPr>
          <w:rFonts w:ascii="Segoe UI" w:eastAsia="Times New Roman" w:hAnsi="Segoe UI" w:cs="Segoe UI"/>
          <w:b/>
          <w:bCs/>
          <w:color w:val="000000"/>
          <w:sz w:val="30"/>
          <w:szCs w:val="30"/>
        </w:rPr>
        <w:t>PagingAndSortingRepository</w:t>
      </w:r>
      <w:proofErr w:type="spellEnd"/>
      <w:r w:rsidRPr="00EB5D76">
        <w:rPr>
          <w:rFonts w:ascii="Segoe UI" w:eastAsia="Times New Roman" w:hAnsi="Segoe UI" w:cs="Segoe UI"/>
          <w:b/>
          <w:bCs/>
          <w:color w:val="000000"/>
          <w:sz w:val="30"/>
          <w:szCs w:val="30"/>
        </w:rPr>
        <w:t xml:space="preserve">&lt;T, ID extends </w:t>
      </w:r>
      <w:proofErr w:type="spellStart"/>
      <w:r w:rsidRPr="00EB5D76">
        <w:rPr>
          <w:rFonts w:ascii="Segoe UI" w:eastAsia="Times New Roman" w:hAnsi="Segoe UI" w:cs="Segoe UI"/>
          <w:b/>
          <w:bCs/>
          <w:color w:val="000000"/>
          <w:sz w:val="30"/>
          <w:szCs w:val="30"/>
        </w:rPr>
        <w:t>Serializable</w:t>
      </w:r>
      <w:proofErr w:type="spellEnd"/>
      <w:r w:rsidRPr="00EB5D76">
        <w:rPr>
          <w:rFonts w:ascii="Segoe UI" w:eastAsia="Times New Roman" w:hAnsi="Segoe UI" w:cs="Segoe UI"/>
          <w:b/>
          <w:bCs/>
          <w:color w:val="000000"/>
          <w:sz w:val="30"/>
          <w:szCs w:val="30"/>
        </w:rPr>
        <w:t>&gt; interface</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The </w:t>
      </w:r>
      <w:proofErr w:type="spellStart"/>
      <w:r w:rsidRPr="00EB5D76">
        <w:rPr>
          <w:rFonts w:ascii="Consolas" w:eastAsia="Times New Roman" w:hAnsi="Consolas" w:cs="Consolas"/>
          <w:i/>
          <w:iCs/>
          <w:color w:val="D73A49"/>
        </w:rPr>
        <w:t>PagingAndSortingRepository</w:t>
      </w:r>
      <w:proofErr w:type="spellEnd"/>
      <w:r w:rsidRPr="00EB5D76">
        <w:rPr>
          <w:rFonts w:ascii="Consolas" w:eastAsia="Times New Roman" w:hAnsi="Consolas" w:cs="Consolas"/>
          <w:i/>
          <w:iCs/>
          <w:color w:val="D73A49"/>
        </w:rPr>
        <w:t xml:space="preserve">&lt;T, ID extends </w:t>
      </w:r>
      <w:proofErr w:type="spellStart"/>
      <w:r w:rsidRPr="00EB5D76">
        <w:rPr>
          <w:rFonts w:ascii="Consolas" w:eastAsia="Times New Roman" w:hAnsi="Consolas" w:cs="Consolas"/>
          <w:i/>
          <w:iCs/>
          <w:color w:val="D73A49"/>
        </w:rPr>
        <w:t>Serializable</w:t>
      </w:r>
      <w:proofErr w:type="spellEnd"/>
      <w:r w:rsidRPr="00EB5D76">
        <w:rPr>
          <w:rFonts w:ascii="Consolas" w:eastAsia="Times New Roman" w:hAnsi="Consolas" w:cs="Consolas"/>
          <w:i/>
          <w:iCs/>
          <w:color w:val="D73A49"/>
        </w:rPr>
        <w:t>&gt; interface</w:t>
      </w:r>
      <w:r w:rsidRPr="00EB5D76">
        <w:rPr>
          <w:rFonts w:ascii="Segoe UI" w:eastAsia="Times New Roman" w:hAnsi="Segoe UI" w:cs="Segoe UI"/>
          <w:color w:val="24292E"/>
          <w:sz w:val="24"/>
          <w:szCs w:val="24"/>
        </w:rPr>
        <w:t> is an extension of </w:t>
      </w:r>
      <w:proofErr w:type="spellStart"/>
      <w:r w:rsidRPr="00EB5D76">
        <w:rPr>
          <w:rFonts w:ascii="Consolas" w:eastAsia="Times New Roman" w:hAnsi="Consolas" w:cs="Consolas"/>
          <w:i/>
          <w:iCs/>
          <w:color w:val="D73A49"/>
        </w:rPr>
        <w:t>CrudRepository</w:t>
      </w:r>
      <w:proofErr w:type="spellEnd"/>
      <w:r w:rsidRPr="00EB5D76">
        <w:rPr>
          <w:rFonts w:ascii="Segoe UI" w:eastAsia="Times New Roman" w:hAnsi="Segoe UI" w:cs="Segoe UI"/>
          <w:color w:val="24292E"/>
          <w:sz w:val="24"/>
          <w:szCs w:val="24"/>
        </w:rPr>
        <w:t> to provide additional methods to retrieve entities using the pagination and sorting abstraction.</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Let's look at the methods/APIs that the </w:t>
      </w:r>
      <w:proofErr w:type="spellStart"/>
      <w:r w:rsidRPr="00EB5D76">
        <w:rPr>
          <w:rFonts w:ascii="Consolas" w:eastAsia="Times New Roman" w:hAnsi="Consolas" w:cs="Consolas"/>
          <w:i/>
          <w:iCs/>
          <w:color w:val="D73A49"/>
        </w:rPr>
        <w:t>PagingAndSortingRepository</w:t>
      </w:r>
      <w:proofErr w:type="spellEnd"/>
      <w:r w:rsidRPr="00EB5D76">
        <w:rPr>
          <w:rFonts w:ascii="Segoe UI" w:eastAsia="Times New Roman" w:hAnsi="Segoe UI" w:cs="Segoe UI"/>
          <w:color w:val="24292E"/>
          <w:sz w:val="24"/>
          <w:szCs w:val="24"/>
        </w:rPr>
        <w:t> interface provides: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package</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org.springframework.data.repository</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org.springframework.data.domain.Page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org.springframework.data.domain.Pageable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org.springframework.data.domain.Sort</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NoRepositoryBean</w:t>
      </w:r>
      <w:proofErr w:type="spellEnd"/>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interface</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PagingAndSortingRepository</w:t>
      </w:r>
      <w:proofErr w:type="spellEnd"/>
      <w:r w:rsidRPr="00EB5D76">
        <w:rPr>
          <w:rFonts w:ascii="Consolas" w:eastAsia="Times New Roman" w:hAnsi="Consolas" w:cs="Consolas"/>
          <w:color w:val="24292E"/>
          <w:sz w:val="20"/>
          <w:szCs w:val="20"/>
        </w:rPr>
        <w:t xml:space="preserve"> &lt; T, ID &gt; </w:t>
      </w:r>
      <w:r w:rsidRPr="00EB5D76">
        <w:rPr>
          <w:rFonts w:ascii="Consolas" w:eastAsia="Times New Roman" w:hAnsi="Consolas" w:cs="Consolas"/>
          <w:color w:val="D73A49"/>
          <w:sz w:val="20"/>
          <w:szCs w:val="20"/>
        </w:rPr>
        <w:t>extends</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CrudRepository</w:t>
      </w:r>
      <w:proofErr w:type="spellEnd"/>
      <w:r w:rsidRPr="00EB5D76">
        <w:rPr>
          <w:rFonts w:ascii="Consolas" w:eastAsia="Times New Roman" w:hAnsi="Consolas" w:cs="Consolas"/>
          <w:color w:val="24292E"/>
          <w:sz w:val="20"/>
          <w:szCs w:val="20"/>
        </w:rPr>
        <w:t xml:space="preserve"> &lt; </w:t>
      </w:r>
      <w:r w:rsidRPr="00EB5D76">
        <w:rPr>
          <w:rFonts w:ascii="Consolas" w:eastAsia="Times New Roman" w:hAnsi="Consolas" w:cs="Consolas"/>
          <w:color w:val="6F42C1"/>
          <w:sz w:val="20"/>
          <w:szCs w:val="20"/>
        </w:rPr>
        <w:t>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ID</w:t>
      </w:r>
      <w:r w:rsidRPr="00EB5D76">
        <w:rPr>
          <w:rFonts w:ascii="Consolas" w:eastAsia="Times New Roman" w:hAnsi="Consolas" w:cs="Consolas"/>
          <w:color w:val="24292E"/>
          <w:sz w:val="20"/>
          <w:szCs w:val="20"/>
        </w:rPr>
        <w:t xml:space="preserve"> &gt;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A737D"/>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t xml:space="preserve">     * Returns all entities sorted by the given options.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t xml:space="preserve">     *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t xml:space="preserve">     * </w:t>
      </w:r>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param</w:t>
      </w:r>
      <w:proofErr w:type="spellEnd"/>
      <w:r w:rsidRPr="00EB5D76">
        <w:rPr>
          <w:rFonts w:ascii="Consolas" w:eastAsia="Times New Roman" w:hAnsi="Consolas" w:cs="Consolas"/>
          <w:color w:val="6A737D"/>
          <w:sz w:val="20"/>
          <w:szCs w:val="20"/>
        </w:rPr>
        <w:t xml:space="preserve"> sort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t xml:space="preserve">     * </w:t>
      </w:r>
      <w:r w:rsidRPr="00EB5D76">
        <w:rPr>
          <w:rFonts w:ascii="Consolas" w:eastAsia="Times New Roman" w:hAnsi="Consolas" w:cs="Consolas"/>
          <w:color w:val="D73A49"/>
          <w:sz w:val="20"/>
          <w:szCs w:val="20"/>
        </w:rPr>
        <w:t>@return</w:t>
      </w:r>
      <w:r w:rsidRPr="00EB5D76">
        <w:rPr>
          <w:rFonts w:ascii="Consolas" w:eastAsia="Times New Roman" w:hAnsi="Consolas" w:cs="Consolas"/>
          <w:color w:val="6A737D"/>
          <w:sz w:val="20"/>
          <w:szCs w:val="20"/>
        </w:rPr>
        <w:t xml:space="preserve"> all entities sorted by the given options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Sort </w:t>
      </w:r>
      <w:r w:rsidRPr="00EB5D76">
        <w:rPr>
          <w:rFonts w:ascii="Consolas" w:eastAsia="Times New Roman" w:hAnsi="Consolas" w:cs="Consolas"/>
          <w:color w:val="E36209"/>
          <w:sz w:val="20"/>
          <w:szCs w:val="20"/>
        </w:rPr>
        <w:t>sort</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A737D"/>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t xml:space="preserve">     * Returns a {</w:t>
      </w:r>
      <w:r w:rsidRPr="00EB5D76">
        <w:rPr>
          <w:rFonts w:ascii="Consolas" w:eastAsia="Times New Roman" w:hAnsi="Consolas" w:cs="Consolas"/>
          <w:color w:val="D73A49"/>
          <w:sz w:val="20"/>
          <w:szCs w:val="20"/>
        </w:rPr>
        <w:t>@link</w:t>
      </w:r>
      <w:r w:rsidRPr="00EB5D76">
        <w:rPr>
          <w:rFonts w:ascii="Consolas" w:eastAsia="Times New Roman" w:hAnsi="Consolas" w:cs="Consolas"/>
          <w:color w:val="6A737D"/>
          <w:sz w:val="20"/>
          <w:szCs w:val="20"/>
        </w:rPr>
        <w:t xml:space="preserve"> Page} of entities meeting the paging restriction provided in the {</w:t>
      </w:r>
      <w:r w:rsidRPr="00EB5D76">
        <w:rPr>
          <w:rFonts w:ascii="Consolas" w:eastAsia="Times New Roman" w:hAnsi="Consolas" w:cs="Consolas"/>
          <w:color w:val="D73A49"/>
          <w:sz w:val="20"/>
          <w:szCs w:val="20"/>
        </w:rPr>
        <w:t>@code</w:t>
      </w:r>
      <w:r w:rsidRPr="00EB5D76">
        <w:rPr>
          <w:rFonts w:ascii="Consolas" w:eastAsia="Times New Roman" w:hAnsi="Consolas" w:cs="Consolas"/>
          <w:color w:val="005CC5"/>
          <w:sz w:val="20"/>
          <w:szCs w:val="20"/>
        </w:rPr>
        <w:t xml:space="preserve"> </w:t>
      </w:r>
      <w:proofErr w:type="spellStart"/>
      <w:r w:rsidRPr="00EB5D76">
        <w:rPr>
          <w:rFonts w:ascii="Consolas" w:eastAsia="Times New Roman" w:hAnsi="Consolas" w:cs="Consolas"/>
          <w:color w:val="005CC5"/>
          <w:sz w:val="20"/>
          <w:szCs w:val="20"/>
        </w:rPr>
        <w:t>Pageable</w:t>
      </w:r>
      <w:proofErr w:type="spellEnd"/>
      <w:r w:rsidRPr="00EB5D76">
        <w:rPr>
          <w:rFonts w:ascii="Consolas" w:eastAsia="Times New Roman" w:hAnsi="Consolas" w:cs="Consolas"/>
          <w:color w:val="6A737D"/>
          <w:sz w:val="20"/>
          <w:szCs w:val="20"/>
        </w:rPr>
        <w:t>} object.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t xml:space="preserve">     *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t xml:space="preserve">     * </w:t>
      </w:r>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param</w:t>
      </w:r>
      <w:proofErr w:type="spellEnd"/>
      <w:r w:rsidRPr="00EB5D76">
        <w:rPr>
          <w:rFonts w:ascii="Consolas" w:eastAsia="Times New Roman" w:hAnsi="Consolas" w:cs="Consolas"/>
          <w:color w:val="6A737D"/>
          <w:sz w:val="20"/>
          <w:szCs w:val="20"/>
        </w:rPr>
        <w:t xml:space="preserve"> </w:t>
      </w:r>
      <w:proofErr w:type="spellStart"/>
      <w:r w:rsidRPr="00EB5D76">
        <w:rPr>
          <w:rFonts w:ascii="Consolas" w:eastAsia="Times New Roman" w:hAnsi="Consolas" w:cs="Consolas"/>
          <w:color w:val="6A737D"/>
          <w:sz w:val="20"/>
          <w:szCs w:val="20"/>
        </w:rPr>
        <w:t>pageable</w:t>
      </w:r>
      <w:proofErr w:type="spellEnd"/>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t xml:space="preserve">     * </w:t>
      </w:r>
      <w:r w:rsidRPr="00EB5D76">
        <w:rPr>
          <w:rFonts w:ascii="Consolas" w:eastAsia="Times New Roman" w:hAnsi="Consolas" w:cs="Consolas"/>
          <w:color w:val="D73A49"/>
          <w:sz w:val="20"/>
          <w:szCs w:val="20"/>
        </w:rPr>
        <w:t>@return</w:t>
      </w:r>
      <w:r w:rsidRPr="00EB5D76">
        <w:rPr>
          <w:rFonts w:ascii="Consolas" w:eastAsia="Times New Roman" w:hAnsi="Consolas" w:cs="Consolas"/>
          <w:color w:val="6A737D"/>
          <w:sz w:val="20"/>
          <w:szCs w:val="20"/>
        </w:rPr>
        <w:t xml:space="preserve"> a page of entities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6A737D"/>
          <w:sz w:val="20"/>
          <w:szCs w:val="20"/>
        </w:rPr>
        <w:lastRenderedPageBreak/>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Page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spellStart"/>
      <w:proofErr w:type="gramEnd"/>
      <w:r w:rsidRPr="00EB5D76">
        <w:rPr>
          <w:rFonts w:ascii="Consolas" w:eastAsia="Times New Roman" w:hAnsi="Consolas" w:cs="Consolas"/>
          <w:color w:val="24292E"/>
          <w:sz w:val="20"/>
          <w:szCs w:val="20"/>
        </w:rPr>
        <w:t>Pageable</w:t>
      </w:r>
      <w:proofErr w:type="spell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E36209"/>
          <w:sz w:val="20"/>
          <w:szCs w:val="20"/>
        </w:rPr>
        <w:t>pageable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w:t>
      </w:r>
    </w:p>
    <w:p w:rsidR="00EB5D76" w:rsidRP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r w:rsidRPr="00EB5D76">
        <w:rPr>
          <w:rFonts w:ascii="Segoe UI" w:eastAsia="Times New Roman" w:hAnsi="Segoe UI" w:cs="Segoe UI"/>
          <w:b/>
          <w:bCs/>
          <w:color w:val="000000"/>
          <w:sz w:val="30"/>
          <w:szCs w:val="30"/>
        </w:rPr>
        <w:t xml:space="preserve">The </w:t>
      </w:r>
      <w:proofErr w:type="spellStart"/>
      <w:r w:rsidRPr="00EB5D76">
        <w:rPr>
          <w:rFonts w:ascii="Segoe UI" w:eastAsia="Times New Roman" w:hAnsi="Segoe UI" w:cs="Segoe UI"/>
          <w:b/>
          <w:bCs/>
          <w:color w:val="000000"/>
          <w:sz w:val="30"/>
          <w:szCs w:val="30"/>
        </w:rPr>
        <w:t>QueryDslPredicateExecutor</w:t>
      </w:r>
      <w:proofErr w:type="spellEnd"/>
      <w:r w:rsidRPr="00EB5D76">
        <w:rPr>
          <w:rFonts w:ascii="Segoe UI" w:eastAsia="Times New Roman" w:hAnsi="Segoe UI" w:cs="Segoe UI"/>
          <w:b/>
          <w:bCs/>
          <w:color w:val="000000"/>
          <w:sz w:val="30"/>
          <w:szCs w:val="30"/>
        </w:rPr>
        <w:t xml:space="preserve"> interface</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The </w:t>
      </w:r>
      <w:proofErr w:type="spellStart"/>
      <w:r w:rsidRPr="00EB5D76">
        <w:rPr>
          <w:rFonts w:ascii="Consolas" w:eastAsia="Times New Roman" w:hAnsi="Consolas" w:cs="Consolas"/>
          <w:i/>
          <w:iCs/>
          <w:color w:val="D73A49"/>
        </w:rPr>
        <w:t>QueryDslPredicateExecutor</w:t>
      </w:r>
      <w:proofErr w:type="spellEnd"/>
      <w:r w:rsidRPr="00EB5D76">
        <w:rPr>
          <w:rFonts w:ascii="Segoe UI" w:eastAsia="Times New Roman" w:hAnsi="Segoe UI" w:cs="Segoe UI"/>
          <w:color w:val="24292E"/>
          <w:sz w:val="24"/>
          <w:szCs w:val="24"/>
        </w:rPr>
        <w:t> interface is not a “repository interface”. It declares the methods that are used to retrieve entities from the database by using </w:t>
      </w:r>
      <w:proofErr w:type="spellStart"/>
      <w:r w:rsidRPr="00EB5D76">
        <w:rPr>
          <w:rFonts w:ascii="Consolas" w:eastAsia="Times New Roman" w:hAnsi="Consolas" w:cs="Consolas"/>
          <w:i/>
          <w:iCs/>
          <w:color w:val="D73A49"/>
        </w:rPr>
        <w:t>QueryDsl</w:t>
      </w:r>
      <w:proofErr w:type="spellEnd"/>
      <w:r w:rsidRPr="00EB5D76">
        <w:rPr>
          <w:rFonts w:ascii="Segoe UI" w:eastAsia="Times New Roman" w:hAnsi="Segoe UI" w:cs="Segoe UI"/>
          <w:color w:val="24292E"/>
          <w:sz w:val="24"/>
          <w:szCs w:val="24"/>
        </w:rPr>
        <w:t> Predicate objects.</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Let's look at the methods/APIs that the </w:t>
      </w:r>
      <w:proofErr w:type="spellStart"/>
      <w:r w:rsidRPr="00EB5D76">
        <w:rPr>
          <w:rFonts w:ascii="Consolas" w:eastAsia="Times New Roman" w:hAnsi="Consolas" w:cs="Consolas"/>
          <w:i/>
          <w:iCs/>
          <w:color w:val="D73A49"/>
        </w:rPr>
        <w:t>QueryDslPredicateExecutor</w:t>
      </w:r>
      <w:proofErr w:type="spellEnd"/>
      <w:r w:rsidRPr="00EB5D76">
        <w:rPr>
          <w:rFonts w:ascii="Segoe UI" w:eastAsia="Times New Roman" w:hAnsi="Segoe UI" w:cs="Segoe UI"/>
          <w:color w:val="24292E"/>
          <w:sz w:val="24"/>
          <w:szCs w:val="24"/>
        </w:rPr>
        <w:t> interface provides: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package</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org.springframework.data.querydsl</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java.util.Optional</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org.springframework.data.domain.Page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org.springframework.data.domain.Pageable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org.springframework.data.domain.Sort</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com.querydsl.core.types.OrderSpecifier</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com.querydsl.core.types.Predicate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interface</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QuerydslPredicateExecutor</w:t>
      </w:r>
      <w:proofErr w:type="spellEnd"/>
      <w:r w:rsidRPr="00EB5D76">
        <w:rPr>
          <w:rFonts w:ascii="Consolas" w:eastAsia="Times New Roman" w:hAnsi="Consolas" w:cs="Consolas"/>
          <w:color w:val="24292E"/>
          <w:sz w:val="20"/>
          <w:szCs w:val="20"/>
        </w:rPr>
        <w:t xml:space="preserve"> &lt; T &gt;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Optional &lt; T &gt; </w:t>
      </w:r>
      <w:proofErr w:type="spellStart"/>
      <w:proofErr w:type="gramStart"/>
      <w:r w:rsidRPr="00EB5D76">
        <w:rPr>
          <w:rFonts w:ascii="Consolas" w:eastAsia="Times New Roman" w:hAnsi="Consolas" w:cs="Consolas"/>
          <w:color w:val="6F42C1"/>
          <w:sz w:val="20"/>
          <w:szCs w:val="20"/>
        </w:rPr>
        <w:t>findOne</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Predicate </w:t>
      </w:r>
      <w:r w:rsidRPr="00EB5D76">
        <w:rPr>
          <w:rFonts w:ascii="Consolas" w:eastAsia="Times New Roman" w:hAnsi="Consolas" w:cs="Consolas"/>
          <w:color w:val="E36209"/>
          <w:sz w:val="20"/>
          <w:szCs w:val="20"/>
        </w:rPr>
        <w:t>predicate</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Predicate </w:t>
      </w:r>
      <w:r w:rsidRPr="00EB5D76">
        <w:rPr>
          <w:rFonts w:ascii="Consolas" w:eastAsia="Times New Roman" w:hAnsi="Consolas" w:cs="Consolas"/>
          <w:color w:val="E36209"/>
          <w:sz w:val="20"/>
          <w:szCs w:val="20"/>
        </w:rPr>
        <w:t>predicate</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Predicate </w:t>
      </w:r>
      <w:r w:rsidRPr="00EB5D76">
        <w:rPr>
          <w:rFonts w:ascii="Consolas" w:eastAsia="Times New Roman" w:hAnsi="Consolas" w:cs="Consolas"/>
          <w:color w:val="E36209"/>
          <w:sz w:val="20"/>
          <w:szCs w:val="20"/>
        </w:rPr>
        <w:t>predicate</w:t>
      </w:r>
      <w:r w:rsidRPr="00EB5D76">
        <w:rPr>
          <w:rFonts w:ascii="Consolas" w:eastAsia="Times New Roman" w:hAnsi="Consolas" w:cs="Consolas"/>
          <w:color w:val="24292E"/>
          <w:sz w:val="20"/>
          <w:szCs w:val="20"/>
        </w:rPr>
        <w:t xml:space="preserve">, Sort </w:t>
      </w:r>
      <w:r w:rsidRPr="00EB5D76">
        <w:rPr>
          <w:rFonts w:ascii="Consolas" w:eastAsia="Times New Roman" w:hAnsi="Consolas" w:cs="Consolas"/>
          <w:color w:val="E36209"/>
          <w:sz w:val="20"/>
          <w:szCs w:val="20"/>
        </w:rPr>
        <w:t>sort</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Predicate </w:t>
      </w:r>
      <w:r w:rsidRPr="00EB5D76">
        <w:rPr>
          <w:rFonts w:ascii="Consolas" w:eastAsia="Times New Roman" w:hAnsi="Consolas" w:cs="Consolas"/>
          <w:color w:val="E36209"/>
          <w:sz w:val="20"/>
          <w:szCs w:val="20"/>
        </w:rPr>
        <w:t>predicate</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OrderSpecifier</w:t>
      </w:r>
      <w:proofErr w:type="spellEnd"/>
      <w:r w:rsidRPr="00EB5D76">
        <w:rPr>
          <w:rFonts w:ascii="Consolas" w:eastAsia="Times New Roman" w:hAnsi="Consolas" w:cs="Consolas"/>
          <w:color w:val="24292E"/>
          <w:sz w:val="20"/>
          <w:szCs w:val="20"/>
        </w:rPr>
        <w:t xml:space="preserve"> &lt;&lt; ? &gt; ...</w:t>
      </w:r>
      <w:r w:rsidRPr="00EB5D76">
        <w:rPr>
          <w:rFonts w:ascii="Consolas" w:eastAsia="Times New Roman" w:hAnsi="Consolas" w:cs="Consolas"/>
          <w:color w:val="E36209"/>
          <w:sz w:val="20"/>
          <w:szCs w:val="20"/>
        </w:rPr>
        <w:t>orders</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spellStart"/>
      <w:proofErr w:type="gramEnd"/>
      <w:r w:rsidRPr="00EB5D76">
        <w:rPr>
          <w:rFonts w:ascii="Consolas" w:eastAsia="Times New Roman" w:hAnsi="Consolas" w:cs="Consolas"/>
          <w:color w:val="24292E"/>
          <w:sz w:val="20"/>
          <w:szCs w:val="20"/>
        </w:rPr>
        <w:t>OrderSpecifier</w:t>
      </w:r>
      <w:proofErr w:type="spellEnd"/>
      <w:r w:rsidRPr="00EB5D76">
        <w:rPr>
          <w:rFonts w:ascii="Consolas" w:eastAsia="Times New Roman" w:hAnsi="Consolas" w:cs="Consolas"/>
          <w:color w:val="24292E"/>
          <w:sz w:val="20"/>
          <w:szCs w:val="20"/>
        </w:rPr>
        <w:t xml:space="preserve"> &lt;&lt; ? &gt; ...</w:t>
      </w:r>
      <w:r w:rsidRPr="00EB5D76">
        <w:rPr>
          <w:rFonts w:ascii="Consolas" w:eastAsia="Times New Roman" w:hAnsi="Consolas" w:cs="Consolas"/>
          <w:color w:val="E36209"/>
          <w:sz w:val="20"/>
          <w:szCs w:val="20"/>
        </w:rPr>
        <w:t>orders</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Page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Predicate </w:t>
      </w:r>
      <w:r w:rsidRPr="00EB5D76">
        <w:rPr>
          <w:rFonts w:ascii="Consolas" w:eastAsia="Times New Roman" w:hAnsi="Consolas" w:cs="Consolas"/>
          <w:color w:val="E36209"/>
          <w:sz w:val="20"/>
          <w:szCs w:val="20"/>
        </w:rPr>
        <w:t>predicate</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Pageable</w:t>
      </w:r>
      <w:proofErr w:type="spell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E36209"/>
          <w:sz w:val="20"/>
          <w:szCs w:val="20"/>
        </w:rPr>
        <w:t>pageable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long</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count</w:t>
      </w:r>
      <w:r w:rsidRPr="00EB5D76">
        <w:rPr>
          <w:rFonts w:ascii="Consolas" w:eastAsia="Times New Roman" w:hAnsi="Consolas" w:cs="Consolas"/>
          <w:color w:val="24292E"/>
          <w:sz w:val="20"/>
          <w:szCs w:val="20"/>
        </w:rPr>
        <w:t xml:space="preserve">(Predicate </w:t>
      </w:r>
      <w:r w:rsidRPr="00EB5D76">
        <w:rPr>
          <w:rFonts w:ascii="Consolas" w:eastAsia="Times New Roman" w:hAnsi="Consolas" w:cs="Consolas"/>
          <w:color w:val="E36209"/>
          <w:sz w:val="20"/>
          <w:szCs w:val="20"/>
        </w:rPr>
        <w:t>predicate</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D73A49"/>
          <w:sz w:val="20"/>
          <w:szCs w:val="20"/>
        </w:rPr>
        <w:t>boolean</w:t>
      </w:r>
      <w:proofErr w:type="spellEnd"/>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exists</w:t>
      </w:r>
      <w:r w:rsidRPr="00EB5D76">
        <w:rPr>
          <w:rFonts w:ascii="Consolas" w:eastAsia="Times New Roman" w:hAnsi="Consolas" w:cs="Consolas"/>
          <w:color w:val="24292E"/>
          <w:sz w:val="20"/>
          <w:szCs w:val="20"/>
        </w:rPr>
        <w:t xml:space="preserve">(Predicate </w:t>
      </w:r>
      <w:r w:rsidRPr="00EB5D76">
        <w:rPr>
          <w:rFonts w:ascii="Consolas" w:eastAsia="Times New Roman" w:hAnsi="Consolas" w:cs="Consolas"/>
          <w:color w:val="E36209"/>
          <w:sz w:val="20"/>
          <w:szCs w:val="20"/>
        </w:rPr>
        <w:t>predicate</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w:t>
      </w:r>
    </w:p>
    <w:p w:rsid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p>
    <w:p w:rsidR="00EB5D76" w:rsidRP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r w:rsidRPr="00EB5D76">
        <w:rPr>
          <w:rFonts w:ascii="Segoe UI" w:eastAsia="Times New Roman" w:hAnsi="Segoe UI" w:cs="Segoe UI"/>
          <w:b/>
          <w:bCs/>
          <w:color w:val="000000"/>
          <w:sz w:val="30"/>
          <w:szCs w:val="30"/>
        </w:rPr>
        <w:lastRenderedPageBreak/>
        <w:t>Spring Data JPA Interfaces</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Consolas" w:eastAsia="Times New Roman" w:hAnsi="Consolas" w:cs="Consolas"/>
          <w:i/>
          <w:iCs/>
          <w:color w:val="D73A49"/>
        </w:rPr>
        <w:t>Spring Data JPA </w:t>
      </w:r>
      <w:r w:rsidRPr="00EB5D76">
        <w:rPr>
          <w:rFonts w:ascii="Segoe UI" w:eastAsia="Times New Roman" w:hAnsi="Segoe UI" w:cs="Segoe UI"/>
          <w:color w:val="24292E"/>
          <w:sz w:val="24"/>
          <w:szCs w:val="24"/>
        </w:rPr>
        <w:t>module deals with enhanced support for JPA based data access layers.</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Spring Data JPA project provides the following interfaces:</w:t>
      </w:r>
    </w:p>
    <w:p w:rsidR="00EB5D76" w:rsidRPr="00EB5D76" w:rsidRDefault="00EB5D76" w:rsidP="00EB5D76">
      <w:pPr>
        <w:numPr>
          <w:ilvl w:val="0"/>
          <w:numId w:val="6"/>
        </w:numPr>
        <w:shd w:val="clear" w:color="auto" w:fill="FFFFFF"/>
        <w:spacing w:before="100" w:beforeAutospacing="1" w:after="100" w:afterAutospacing="1" w:line="450" w:lineRule="atLeast"/>
        <w:rPr>
          <w:rFonts w:ascii="Segoe UI" w:eastAsia="Times New Roman" w:hAnsi="Segoe UI" w:cs="Segoe UI"/>
          <w:color w:val="24292E"/>
          <w:sz w:val="24"/>
          <w:szCs w:val="24"/>
        </w:rPr>
      </w:pPr>
      <w:proofErr w:type="spellStart"/>
      <w:r w:rsidRPr="00EB5D76">
        <w:rPr>
          <w:rFonts w:ascii="Segoe UI" w:eastAsia="Times New Roman" w:hAnsi="Segoe UI" w:cs="Segoe UI"/>
          <w:color w:val="24292E"/>
          <w:sz w:val="24"/>
          <w:szCs w:val="24"/>
        </w:rPr>
        <w:t>JpaRepository</w:t>
      </w:r>
      <w:proofErr w:type="spellEnd"/>
      <w:r w:rsidRPr="00EB5D76">
        <w:rPr>
          <w:rFonts w:ascii="Segoe UI" w:eastAsia="Times New Roman" w:hAnsi="Segoe UI" w:cs="Segoe UI"/>
          <w:color w:val="24292E"/>
          <w:sz w:val="24"/>
          <w:szCs w:val="24"/>
        </w:rPr>
        <w:t xml:space="preserve">&lt;T, ID extends </w:t>
      </w:r>
      <w:proofErr w:type="spellStart"/>
      <w:r w:rsidRPr="00EB5D76">
        <w:rPr>
          <w:rFonts w:ascii="Segoe UI" w:eastAsia="Times New Roman" w:hAnsi="Segoe UI" w:cs="Segoe UI"/>
          <w:color w:val="24292E"/>
          <w:sz w:val="24"/>
          <w:szCs w:val="24"/>
        </w:rPr>
        <w:t>Serializable</w:t>
      </w:r>
      <w:proofErr w:type="spellEnd"/>
      <w:r w:rsidRPr="00EB5D76">
        <w:rPr>
          <w:rFonts w:ascii="Segoe UI" w:eastAsia="Times New Roman" w:hAnsi="Segoe UI" w:cs="Segoe UI"/>
          <w:color w:val="24292E"/>
          <w:sz w:val="24"/>
          <w:szCs w:val="24"/>
        </w:rPr>
        <w:t>&gt; interface</w:t>
      </w:r>
    </w:p>
    <w:p w:rsidR="00EB5D76" w:rsidRPr="00EB5D76" w:rsidRDefault="00EB5D76" w:rsidP="00EB5D76">
      <w:pPr>
        <w:numPr>
          <w:ilvl w:val="0"/>
          <w:numId w:val="6"/>
        </w:numPr>
        <w:shd w:val="clear" w:color="auto" w:fill="FFFFFF"/>
        <w:spacing w:before="100" w:beforeAutospacing="1" w:after="100" w:afterAutospacing="1" w:line="450" w:lineRule="atLeast"/>
        <w:rPr>
          <w:rFonts w:ascii="Segoe UI" w:eastAsia="Times New Roman" w:hAnsi="Segoe UI" w:cs="Segoe UI"/>
          <w:color w:val="24292E"/>
          <w:sz w:val="24"/>
          <w:szCs w:val="24"/>
        </w:rPr>
      </w:pPr>
      <w:proofErr w:type="spellStart"/>
      <w:r w:rsidRPr="00EB5D76">
        <w:rPr>
          <w:rFonts w:ascii="Segoe UI" w:eastAsia="Times New Roman" w:hAnsi="Segoe UI" w:cs="Segoe UI"/>
          <w:color w:val="24292E"/>
          <w:sz w:val="24"/>
          <w:szCs w:val="24"/>
        </w:rPr>
        <w:t>JpaSpecificationExecutor</w:t>
      </w:r>
      <w:proofErr w:type="spellEnd"/>
      <w:r w:rsidRPr="00EB5D76">
        <w:rPr>
          <w:rFonts w:ascii="Segoe UI" w:eastAsia="Times New Roman" w:hAnsi="Segoe UI" w:cs="Segoe UI"/>
          <w:color w:val="24292E"/>
          <w:sz w:val="24"/>
          <w:szCs w:val="24"/>
        </w:rPr>
        <w:t xml:space="preserve"> interface</w:t>
      </w:r>
    </w:p>
    <w:p w:rsidR="00EB5D76" w:rsidRP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proofErr w:type="spellStart"/>
      <w:r w:rsidRPr="00EB5D76">
        <w:rPr>
          <w:rFonts w:ascii="Segoe UI" w:eastAsia="Times New Roman" w:hAnsi="Segoe UI" w:cs="Segoe UI"/>
          <w:b/>
          <w:bCs/>
          <w:color w:val="000000"/>
          <w:sz w:val="30"/>
          <w:szCs w:val="30"/>
        </w:rPr>
        <w:t>JpaRepository</w:t>
      </w:r>
      <w:proofErr w:type="spellEnd"/>
      <w:r w:rsidRPr="00EB5D76">
        <w:rPr>
          <w:rFonts w:ascii="Segoe UI" w:eastAsia="Times New Roman" w:hAnsi="Segoe UI" w:cs="Segoe UI"/>
          <w:b/>
          <w:bCs/>
          <w:color w:val="000000"/>
          <w:sz w:val="30"/>
          <w:szCs w:val="30"/>
        </w:rPr>
        <w:t xml:space="preserve">&lt;T, ID extends </w:t>
      </w:r>
      <w:proofErr w:type="spellStart"/>
      <w:r w:rsidRPr="00EB5D76">
        <w:rPr>
          <w:rFonts w:ascii="Segoe UI" w:eastAsia="Times New Roman" w:hAnsi="Segoe UI" w:cs="Segoe UI"/>
          <w:b/>
          <w:bCs/>
          <w:color w:val="000000"/>
          <w:sz w:val="30"/>
          <w:szCs w:val="30"/>
        </w:rPr>
        <w:t>Serializable</w:t>
      </w:r>
      <w:proofErr w:type="spellEnd"/>
      <w:r w:rsidRPr="00EB5D76">
        <w:rPr>
          <w:rFonts w:ascii="Segoe UI" w:eastAsia="Times New Roman" w:hAnsi="Segoe UI" w:cs="Segoe UI"/>
          <w:b/>
          <w:bCs/>
          <w:color w:val="000000"/>
          <w:sz w:val="30"/>
          <w:szCs w:val="30"/>
        </w:rPr>
        <w:t>&gt; interface</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The </w:t>
      </w:r>
      <w:proofErr w:type="spellStart"/>
      <w:r w:rsidRPr="00EB5D76">
        <w:rPr>
          <w:rFonts w:ascii="Consolas" w:eastAsia="Times New Roman" w:hAnsi="Consolas" w:cs="Consolas"/>
          <w:i/>
          <w:iCs/>
          <w:color w:val="D73A49"/>
        </w:rPr>
        <w:t>JpaRepository</w:t>
      </w:r>
      <w:proofErr w:type="spellEnd"/>
      <w:r w:rsidRPr="00EB5D76">
        <w:rPr>
          <w:rFonts w:ascii="Consolas" w:eastAsia="Times New Roman" w:hAnsi="Consolas" w:cs="Consolas"/>
          <w:i/>
          <w:iCs/>
          <w:color w:val="D73A49"/>
        </w:rPr>
        <w:t xml:space="preserve">&lt;T, ID extends </w:t>
      </w:r>
      <w:proofErr w:type="spellStart"/>
      <w:r w:rsidRPr="00EB5D76">
        <w:rPr>
          <w:rFonts w:ascii="Consolas" w:eastAsia="Times New Roman" w:hAnsi="Consolas" w:cs="Consolas"/>
          <w:i/>
          <w:iCs/>
          <w:color w:val="D73A49"/>
        </w:rPr>
        <w:t>Serializable</w:t>
      </w:r>
      <w:proofErr w:type="spellEnd"/>
      <w:r w:rsidRPr="00EB5D76">
        <w:rPr>
          <w:rFonts w:ascii="Consolas" w:eastAsia="Times New Roman" w:hAnsi="Consolas" w:cs="Consolas"/>
          <w:i/>
          <w:iCs/>
          <w:color w:val="D73A49"/>
        </w:rPr>
        <w:t>&gt;</w:t>
      </w:r>
      <w:r w:rsidRPr="00EB5D76">
        <w:rPr>
          <w:rFonts w:ascii="Segoe UI" w:eastAsia="Times New Roman" w:hAnsi="Segoe UI" w:cs="Segoe UI"/>
          <w:color w:val="24292E"/>
          <w:sz w:val="24"/>
          <w:szCs w:val="24"/>
        </w:rPr>
        <w:t> interface is a JPA specific repository interface that combines the methods declared by the common repository interfaces behind a single interface.</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Let's look at the methods/APIs that the </w:t>
      </w:r>
      <w:proofErr w:type="spellStart"/>
      <w:r w:rsidRPr="00EB5D76">
        <w:rPr>
          <w:rFonts w:ascii="Consolas" w:eastAsia="Times New Roman" w:hAnsi="Consolas" w:cs="Consolas"/>
          <w:i/>
          <w:iCs/>
          <w:color w:val="D73A49"/>
        </w:rPr>
        <w:t>JpaRepository</w:t>
      </w:r>
      <w:proofErr w:type="spellEnd"/>
      <w:r w:rsidRPr="00EB5D76">
        <w:rPr>
          <w:rFonts w:ascii="Segoe UI" w:eastAsia="Times New Roman" w:hAnsi="Segoe UI" w:cs="Segoe UI"/>
          <w:color w:val="24292E"/>
          <w:sz w:val="24"/>
          <w:szCs w:val="24"/>
        </w:rPr>
        <w:t> interface provides: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package</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org.springframework.data.jpa.repository</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java.util.List</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javax.persistence.EntityManager</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org.springframework.data.domain.Example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org.springframework.data.domain.Sort</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org.springframework.data.repository.NoRepositoryBean</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org.springframework.data.repository.PagingAndSortingRepository</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org.springframework.data.repository.query.QueryByExampleExecutor;</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NoRepositoryBean</w:t>
      </w:r>
      <w:proofErr w:type="spellEnd"/>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interface</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JpaRepository</w:t>
      </w:r>
      <w:proofErr w:type="spellEnd"/>
      <w:r w:rsidRPr="00EB5D76">
        <w:rPr>
          <w:rFonts w:ascii="Consolas" w:eastAsia="Times New Roman" w:hAnsi="Consolas" w:cs="Consolas"/>
          <w:color w:val="24292E"/>
          <w:sz w:val="20"/>
          <w:szCs w:val="20"/>
        </w:rPr>
        <w:t xml:space="preserve"> &lt; T, ID &gt; </w:t>
      </w:r>
      <w:r w:rsidRPr="00EB5D76">
        <w:rPr>
          <w:rFonts w:ascii="Consolas" w:eastAsia="Times New Roman" w:hAnsi="Consolas" w:cs="Consolas"/>
          <w:color w:val="D73A49"/>
          <w:sz w:val="20"/>
          <w:szCs w:val="20"/>
        </w:rPr>
        <w:t>extends</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PagingAndSortingRepository</w:t>
      </w:r>
      <w:proofErr w:type="spellEnd"/>
      <w:r w:rsidRPr="00EB5D76">
        <w:rPr>
          <w:rFonts w:ascii="Consolas" w:eastAsia="Times New Roman" w:hAnsi="Consolas" w:cs="Consolas"/>
          <w:color w:val="24292E"/>
          <w:sz w:val="20"/>
          <w:szCs w:val="20"/>
        </w:rPr>
        <w:t xml:space="preserve"> &lt; </w:t>
      </w:r>
      <w:r w:rsidRPr="00EB5D76">
        <w:rPr>
          <w:rFonts w:ascii="Consolas" w:eastAsia="Times New Roman" w:hAnsi="Consolas" w:cs="Consolas"/>
          <w:color w:val="6F42C1"/>
          <w:sz w:val="20"/>
          <w:szCs w:val="20"/>
        </w:rPr>
        <w:t>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ID</w:t>
      </w:r>
      <w:r w:rsidRPr="00EB5D76">
        <w:rPr>
          <w:rFonts w:ascii="Consolas" w:eastAsia="Times New Roman" w:hAnsi="Consolas" w:cs="Consolas"/>
          <w:color w:val="24292E"/>
          <w:sz w:val="20"/>
          <w:szCs w:val="20"/>
        </w:rPr>
        <w:t xml:space="preserve"> &gt; , </w:t>
      </w:r>
      <w:proofErr w:type="spellStart"/>
      <w:r w:rsidRPr="00EB5D76">
        <w:rPr>
          <w:rFonts w:ascii="Consolas" w:eastAsia="Times New Roman" w:hAnsi="Consolas" w:cs="Consolas"/>
          <w:color w:val="6F42C1"/>
          <w:sz w:val="20"/>
          <w:szCs w:val="20"/>
        </w:rPr>
        <w:t>QueryByExampleExecutor</w:t>
      </w:r>
      <w:proofErr w:type="spellEnd"/>
      <w:r w:rsidRPr="00EB5D76">
        <w:rPr>
          <w:rFonts w:ascii="Consolas" w:eastAsia="Times New Roman" w:hAnsi="Consolas" w:cs="Consolas"/>
          <w:color w:val="24292E"/>
          <w:sz w:val="20"/>
          <w:szCs w:val="20"/>
        </w:rPr>
        <w:t xml:space="preserve"> &lt; </w:t>
      </w:r>
      <w:r w:rsidRPr="00EB5D76">
        <w:rPr>
          <w:rFonts w:ascii="Consolas" w:eastAsia="Times New Roman" w:hAnsi="Consolas" w:cs="Consolas"/>
          <w:color w:val="6F42C1"/>
          <w:sz w:val="20"/>
          <w:szCs w:val="20"/>
        </w:rPr>
        <w:t>T</w:t>
      </w:r>
      <w:r w:rsidRPr="00EB5D76">
        <w:rPr>
          <w:rFonts w:ascii="Consolas" w:eastAsia="Times New Roman" w:hAnsi="Consolas" w:cs="Consolas"/>
          <w:color w:val="24292E"/>
          <w:sz w:val="20"/>
          <w:szCs w:val="20"/>
        </w:rPr>
        <w:t xml:space="preserve"> &gt;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List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List &lt; T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Sort </w:t>
      </w:r>
      <w:r w:rsidRPr="00EB5D76">
        <w:rPr>
          <w:rFonts w:ascii="Consolas" w:eastAsia="Times New Roman" w:hAnsi="Consolas" w:cs="Consolas"/>
          <w:color w:val="E36209"/>
          <w:sz w:val="20"/>
          <w:szCs w:val="20"/>
        </w:rPr>
        <w:t>sort</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List &lt; T &gt; </w:t>
      </w:r>
      <w:proofErr w:type="spellStart"/>
      <w:proofErr w:type="gramStart"/>
      <w:r w:rsidRPr="00EB5D76">
        <w:rPr>
          <w:rFonts w:ascii="Consolas" w:eastAsia="Times New Roman" w:hAnsi="Consolas" w:cs="Consolas"/>
          <w:color w:val="6F42C1"/>
          <w:sz w:val="20"/>
          <w:szCs w:val="20"/>
        </w:rPr>
        <w:t>findAllById</w:t>
      </w:r>
      <w:proofErr w:type="spellEnd"/>
      <w:r w:rsidRPr="00EB5D76">
        <w:rPr>
          <w:rFonts w:ascii="Consolas" w:eastAsia="Times New Roman" w:hAnsi="Consolas" w:cs="Consolas"/>
          <w:color w:val="24292E"/>
          <w:sz w:val="20"/>
          <w:szCs w:val="20"/>
        </w:rPr>
        <w:t>(</w:t>
      </w:r>
      <w:proofErr w:type="spellStart"/>
      <w:proofErr w:type="gramEnd"/>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ID &gt; </w:t>
      </w:r>
      <w:r w:rsidRPr="00EB5D76">
        <w:rPr>
          <w:rFonts w:ascii="Consolas" w:eastAsia="Times New Roman" w:hAnsi="Consolas" w:cs="Consolas"/>
          <w:color w:val="E36209"/>
          <w:sz w:val="20"/>
          <w:szCs w:val="20"/>
        </w:rPr>
        <w:t>ids</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&lt;</w:t>
      </w:r>
      <w:r w:rsidRPr="00EB5D76">
        <w:rPr>
          <w:rFonts w:ascii="Consolas" w:eastAsia="Times New Roman" w:hAnsi="Consolas" w:cs="Consolas"/>
          <w:color w:val="24292E"/>
          <w:sz w:val="20"/>
          <w:szCs w:val="20"/>
        </w:rPr>
        <w:t>S</w:t>
      </w:r>
      <w:r w:rsidRPr="00EB5D76">
        <w:rPr>
          <w:rFonts w:ascii="Consolas" w:eastAsia="Times New Roman" w:hAnsi="Consolas" w:cs="Consolas"/>
          <w:color w:val="D73A49"/>
          <w:sz w:val="20"/>
          <w:szCs w:val="20"/>
        </w:rPr>
        <w:t xml:space="preserve"> extends </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 xml:space="preserve"> &gt;</w:t>
      </w:r>
      <w:r w:rsidRPr="00EB5D76">
        <w:rPr>
          <w:rFonts w:ascii="Consolas" w:eastAsia="Times New Roman" w:hAnsi="Consolas" w:cs="Consolas"/>
          <w:color w:val="24292E"/>
          <w:sz w:val="20"/>
          <w:szCs w:val="20"/>
        </w:rPr>
        <w:t xml:space="preserve"> List &lt; S &gt; </w:t>
      </w:r>
      <w:proofErr w:type="spellStart"/>
      <w:proofErr w:type="gramStart"/>
      <w:r w:rsidRPr="00EB5D76">
        <w:rPr>
          <w:rFonts w:ascii="Consolas" w:eastAsia="Times New Roman" w:hAnsi="Consolas" w:cs="Consolas"/>
          <w:color w:val="6F42C1"/>
          <w:sz w:val="20"/>
          <w:szCs w:val="20"/>
        </w:rPr>
        <w:t>saveAll</w:t>
      </w:r>
      <w:proofErr w:type="spellEnd"/>
      <w:r w:rsidRPr="00EB5D76">
        <w:rPr>
          <w:rFonts w:ascii="Consolas" w:eastAsia="Times New Roman" w:hAnsi="Consolas" w:cs="Consolas"/>
          <w:color w:val="24292E"/>
          <w:sz w:val="20"/>
          <w:szCs w:val="20"/>
        </w:rPr>
        <w:t>(</w:t>
      </w:r>
      <w:proofErr w:type="spellStart"/>
      <w:proofErr w:type="gramEnd"/>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S &gt; </w:t>
      </w:r>
      <w:r w:rsidRPr="00EB5D76">
        <w:rPr>
          <w:rFonts w:ascii="Consolas" w:eastAsia="Times New Roman" w:hAnsi="Consolas" w:cs="Consolas"/>
          <w:color w:val="E36209"/>
          <w:sz w:val="20"/>
          <w:szCs w:val="20"/>
        </w:rPr>
        <w:t>entities</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void</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flush</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lastRenderedPageBreak/>
        <w:t xml:space="preserve">    </w:t>
      </w:r>
      <w:r w:rsidRPr="00EB5D76">
        <w:rPr>
          <w:rFonts w:ascii="Consolas" w:eastAsia="Times New Roman" w:hAnsi="Consolas" w:cs="Consolas"/>
          <w:color w:val="D73A49"/>
          <w:sz w:val="20"/>
          <w:szCs w:val="20"/>
        </w:rPr>
        <w:t>&lt;</w:t>
      </w:r>
      <w:r w:rsidRPr="00EB5D76">
        <w:rPr>
          <w:rFonts w:ascii="Consolas" w:eastAsia="Times New Roman" w:hAnsi="Consolas" w:cs="Consolas"/>
          <w:color w:val="24292E"/>
          <w:sz w:val="20"/>
          <w:szCs w:val="20"/>
        </w:rPr>
        <w:t>S</w:t>
      </w:r>
      <w:r w:rsidRPr="00EB5D76">
        <w:rPr>
          <w:rFonts w:ascii="Consolas" w:eastAsia="Times New Roman" w:hAnsi="Consolas" w:cs="Consolas"/>
          <w:color w:val="D73A49"/>
          <w:sz w:val="20"/>
          <w:szCs w:val="20"/>
        </w:rPr>
        <w:t xml:space="preserve"> extends </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 xml:space="preserve"> &gt;</w:t>
      </w:r>
      <w:r w:rsidRPr="00EB5D76">
        <w:rPr>
          <w:rFonts w:ascii="Consolas" w:eastAsia="Times New Roman" w:hAnsi="Consolas" w:cs="Consolas"/>
          <w:color w:val="24292E"/>
          <w:sz w:val="20"/>
          <w:szCs w:val="20"/>
        </w:rPr>
        <w:t xml:space="preserve"> S </w:t>
      </w:r>
      <w:proofErr w:type="spellStart"/>
      <w:r w:rsidRPr="00EB5D76">
        <w:rPr>
          <w:rFonts w:ascii="Consolas" w:eastAsia="Times New Roman" w:hAnsi="Consolas" w:cs="Consolas"/>
          <w:color w:val="6F42C1"/>
          <w:sz w:val="20"/>
          <w:szCs w:val="20"/>
        </w:rPr>
        <w:t>saveAndFlush</w:t>
      </w:r>
      <w:proofErr w:type="spellEnd"/>
      <w:r w:rsidRPr="00EB5D76">
        <w:rPr>
          <w:rFonts w:ascii="Consolas" w:eastAsia="Times New Roman" w:hAnsi="Consolas" w:cs="Consolas"/>
          <w:color w:val="24292E"/>
          <w:sz w:val="20"/>
          <w:szCs w:val="20"/>
        </w:rPr>
        <w:t xml:space="preserve">(S </w:t>
      </w:r>
      <w:r w:rsidRPr="00EB5D76">
        <w:rPr>
          <w:rFonts w:ascii="Consolas" w:eastAsia="Times New Roman" w:hAnsi="Consolas" w:cs="Consolas"/>
          <w:color w:val="E36209"/>
          <w:sz w:val="20"/>
          <w:szCs w:val="20"/>
        </w:rPr>
        <w:t>entity</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void</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deleteInBatch</w:t>
      </w:r>
      <w:proofErr w:type="spellEnd"/>
      <w:r w:rsidRPr="00EB5D76">
        <w:rPr>
          <w:rFonts w:ascii="Consolas" w:eastAsia="Times New Roman" w:hAnsi="Consolas" w:cs="Consolas"/>
          <w:color w:val="24292E"/>
          <w:sz w:val="20"/>
          <w:szCs w:val="20"/>
        </w:rPr>
        <w:t>(</w:t>
      </w:r>
      <w:proofErr w:type="spellStart"/>
      <w:r w:rsidRPr="00EB5D76">
        <w:rPr>
          <w:rFonts w:ascii="Consolas" w:eastAsia="Times New Roman" w:hAnsi="Consolas" w:cs="Consolas"/>
          <w:color w:val="24292E"/>
          <w:sz w:val="20"/>
          <w:szCs w:val="20"/>
        </w:rPr>
        <w:t>Iterable</w:t>
      </w:r>
      <w:proofErr w:type="spellEnd"/>
      <w:r w:rsidRPr="00EB5D76">
        <w:rPr>
          <w:rFonts w:ascii="Consolas" w:eastAsia="Times New Roman" w:hAnsi="Consolas" w:cs="Consolas"/>
          <w:color w:val="24292E"/>
          <w:sz w:val="20"/>
          <w:szCs w:val="20"/>
        </w:rPr>
        <w:t xml:space="preserve"> &lt; T &gt; </w:t>
      </w:r>
      <w:r w:rsidRPr="00EB5D76">
        <w:rPr>
          <w:rFonts w:ascii="Consolas" w:eastAsia="Times New Roman" w:hAnsi="Consolas" w:cs="Consolas"/>
          <w:color w:val="E36209"/>
          <w:sz w:val="20"/>
          <w:szCs w:val="20"/>
        </w:rPr>
        <w:t>entities</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void</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deleteAllInBatch</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T </w:t>
      </w:r>
      <w:proofErr w:type="spellStart"/>
      <w:proofErr w:type="gramStart"/>
      <w:r w:rsidRPr="00EB5D76">
        <w:rPr>
          <w:rFonts w:ascii="Consolas" w:eastAsia="Times New Roman" w:hAnsi="Consolas" w:cs="Consolas"/>
          <w:color w:val="6F42C1"/>
          <w:sz w:val="20"/>
          <w:szCs w:val="20"/>
        </w:rPr>
        <w:t>getOne</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ID </w:t>
      </w:r>
      <w:r w:rsidRPr="00EB5D76">
        <w:rPr>
          <w:rFonts w:ascii="Consolas" w:eastAsia="Times New Roman" w:hAnsi="Consolas" w:cs="Consolas"/>
          <w:color w:val="E36209"/>
          <w:sz w:val="20"/>
          <w:szCs w:val="20"/>
        </w:rPr>
        <w:t>id</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@Override</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&lt;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S extends T &gt; List &lt; S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Example &lt; S &gt; </w:t>
      </w:r>
      <w:r w:rsidRPr="00EB5D76">
        <w:rPr>
          <w:rFonts w:ascii="Consolas" w:eastAsia="Times New Roman" w:hAnsi="Consolas" w:cs="Consolas"/>
          <w:color w:val="E36209"/>
          <w:sz w:val="20"/>
          <w:szCs w:val="20"/>
        </w:rPr>
        <w:t>example</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@Override</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&lt;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S extends T &gt; List &lt; S &gt;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Example &lt; S &gt; </w:t>
      </w:r>
      <w:r w:rsidRPr="00EB5D76">
        <w:rPr>
          <w:rFonts w:ascii="Consolas" w:eastAsia="Times New Roman" w:hAnsi="Consolas" w:cs="Consolas"/>
          <w:color w:val="E36209"/>
          <w:sz w:val="20"/>
          <w:szCs w:val="20"/>
        </w:rPr>
        <w:t>example</w:t>
      </w:r>
      <w:r w:rsidRPr="00EB5D76">
        <w:rPr>
          <w:rFonts w:ascii="Consolas" w:eastAsia="Times New Roman" w:hAnsi="Consolas" w:cs="Consolas"/>
          <w:color w:val="24292E"/>
          <w:sz w:val="20"/>
          <w:szCs w:val="20"/>
        </w:rPr>
        <w:t xml:space="preserve">, Sort </w:t>
      </w:r>
      <w:r w:rsidRPr="00EB5D76">
        <w:rPr>
          <w:rFonts w:ascii="Consolas" w:eastAsia="Times New Roman" w:hAnsi="Consolas" w:cs="Consolas"/>
          <w:color w:val="E36209"/>
          <w:sz w:val="20"/>
          <w:szCs w:val="20"/>
        </w:rPr>
        <w:t>sort</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w:t>
      </w:r>
    </w:p>
    <w:p w:rsidR="00EB5D76" w:rsidRPr="00EB5D76" w:rsidRDefault="00EB5D76" w:rsidP="00EB5D76">
      <w:pPr>
        <w:shd w:val="clear" w:color="auto" w:fill="FFFFFF"/>
        <w:spacing w:before="360" w:after="240" w:line="240" w:lineRule="auto"/>
        <w:outlineLvl w:val="2"/>
        <w:rPr>
          <w:rFonts w:ascii="Segoe UI" w:eastAsia="Times New Roman" w:hAnsi="Segoe UI" w:cs="Segoe UI"/>
          <w:b/>
          <w:bCs/>
          <w:color w:val="000000"/>
          <w:sz w:val="30"/>
          <w:szCs w:val="30"/>
        </w:rPr>
      </w:pPr>
      <w:proofErr w:type="spellStart"/>
      <w:r w:rsidRPr="00EB5D76">
        <w:rPr>
          <w:rFonts w:ascii="Segoe UI" w:eastAsia="Times New Roman" w:hAnsi="Segoe UI" w:cs="Segoe UI"/>
          <w:b/>
          <w:bCs/>
          <w:color w:val="000000"/>
          <w:sz w:val="30"/>
          <w:szCs w:val="30"/>
        </w:rPr>
        <w:t>JpaSpecificationExecutor</w:t>
      </w:r>
      <w:proofErr w:type="spellEnd"/>
      <w:r w:rsidRPr="00EB5D76">
        <w:rPr>
          <w:rFonts w:ascii="Segoe UI" w:eastAsia="Times New Roman" w:hAnsi="Segoe UI" w:cs="Segoe UI"/>
          <w:b/>
          <w:bCs/>
          <w:color w:val="000000"/>
          <w:sz w:val="30"/>
          <w:szCs w:val="30"/>
        </w:rPr>
        <w:t xml:space="preserve"> interface</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The </w:t>
      </w:r>
      <w:proofErr w:type="spellStart"/>
      <w:r w:rsidRPr="00EB5D76">
        <w:rPr>
          <w:rFonts w:ascii="Consolas" w:eastAsia="Times New Roman" w:hAnsi="Consolas" w:cs="Consolas"/>
          <w:i/>
          <w:iCs/>
          <w:color w:val="D73A49"/>
        </w:rPr>
        <w:t>JpaSpecificationExecutor</w:t>
      </w:r>
      <w:proofErr w:type="spellEnd"/>
      <w:r w:rsidRPr="00EB5D76">
        <w:rPr>
          <w:rFonts w:ascii="Segoe UI" w:eastAsia="Times New Roman" w:hAnsi="Segoe UI" w:cs="Segoe UI"/>
          <w:color w:val="24292E"/>
          <w:sz w:val="24"/>
          <w:szCs w:val="24"/>
        </w:rPr>
        <w:t> interface is not a “repository interface”. It declares the methods that are used to retrieve entities from the database by using Specification objects that use the JPA criteria API.</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Let's look at the methods/APIs that the </w:t>
      </w:r>
      <w:proofErr w:type="spellStart"/>
      <w:r w:rsidRPr="00EB5D76">
        <w:rPr>
          <w:rFonts w:ascii="Consolas" w:eastAsia="Times New Roman" w:hAnsi="Consolas" w:cs="Consolas"/>
          <w:i/>
          <w:iCs/>
          <w:color w:val="D73A49"/>
        </w:rPr>
        <w:t>JpaSpecificationExecutor</w:t>
      </w:r>
      <w:proofErr w:type="spellEnd"/>
      <w:r w:rsidRPr="00EB5D76">
        <w:rPr>
          <w:rFonts w:ascii="Segoe UI" w:eastAsia="Times New Roman" w:hAnsi="Segoe UI" w:cs="Segoe UI"/>
          <w:color w:val="24292E"/>
          <w:sz w:val="24"/>
          <w:szCs w:val="24"/>
        </w:rPr>
        <w:t> interface provides: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package</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org.springframework.data.jpa.repository</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java.util.List</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java.util.Optional</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org.springframework.data.domain.Page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org.springframework.data.domain.Pageable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org.springframework.data.domain.Sort</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org.springframework.data.jpa.domain.Specification</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org.springframework.lang.Nullable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interface</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JpaSpecificationExecutor</w:t>
      </w:r>
      <w:proofErr w:type="spellEnd"/>
      <w:r w:rsidRPr="00EB5D76">
        <w:rPr>
          <w:rFonts w:ascii="Consolas" w:eastAsia="Times New Roman" w:hAnsi="Consolas" w:cs="Consolas"/>
          <w:color w:val="24292E"/>
          <w:sz w:val="20"/>
          <w:szCs w:val="20"/>
        </w:rPr>
        <w:t>&lt;T&gt;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Optional&lt;</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6F42C1"/>
          <w:sz w:val="20"/>
          <w:szCs w:val="20"/>
        </w:rPr>
        <w:t>findOne</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Nullable</w:t>
      </w:r>
      <w:proofErr w:type="spell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Specification&lt;</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E36209"/>
          <w:sz w:val="20"/>
          <w:szCs w:val="20"/>
        </w:rPr>
        <w:t>spec</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List&lt;</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Nullable</w:t>
      </w:r>
      <w:proofErr w:type="spell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Specification&lt;</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E36209"/>
          <w:sz w:val="20"/>
          <w:szCs w:val="20"/>
        </w:rPr>
        <w:t>spec</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Page&lt;</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Nullable</w:t>
      </w:r>
      <w:proofErr w:type="spell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Specification&lt;</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E36209"/>
          <w:sz w:val="20"/>
          <w:szCs w:val="20"/>
        </w:rPr>
        <w:t>spec</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Pageable</w:t>
      </w:r>
      <w:proofErr w:type="spell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E36209"/>
          <w:sz w:val="20"/>
          <w:szCs w:val="20"/>
        </w:rPr>
        <w:t>pageable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List&lt;</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6F42C1"/>
          <w:sz w:val="20"/>
          <w:szCs w:val="20"/>
        </w:rPr>
        <w:t>findAll</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Nullable</w:t>
      </w:r>
      <w:proofErr w:type="spell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Specification&lt;</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E36209"/>
          <w:sz w:val="20"/>
          <w:szCs w:val="20"/>
        </w:rPr>
        <w:t>spec</w:t>
      </w:r>
      <w:r w:rsidRPr="00EB5D76">
        <w:rPr>
          <w:rFonts w:ascii="Consolas" w:eastAsia="Times New Roman" w:hAnsi="Consolas" w:cs="Consolas"/>
          <w:color w:val="24292E"/>
          <w:sz w:val="20"/>
          <w:szCs w:val="20"/>
        </w:rPr>
        <w:t xml:space="preserve">, Sort </w:t>
      </w:r>
      <w:r w:rsidRPr="00EB5D76">
        <w:rPr>
          <w:rFonts w:ascii="Consolas" w:eastAsia="Times New Roman" w:hAnsi="Consolas" w:cs="Consolas"/>
          <w:color w:val="E36209"/>
          <w:sz w:val="20"/>
          <w:szCs w:val="20"/>
        </w:rPr>
        <w:t>sort</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long</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count</w:t>
      </w:r>
      <w:r w:rsidRPr="00EB5D76">
        <w:rPr>
          <w:rFonts w:ascii="Consolas" w:eastAsia="Times New Roman" w:hAnsi="Consolas" w:cs="Consolas"/>
          <w:color w:val="24292E"/>
          <w:sz w:val="20"/>
          <w:szCs w:val="20"/>
        </w:rPr>
        <w:t>(</w:t>
      </w:r>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Nullable</w:t>
      </w:r>
      <w:proofErr w:type="spell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Specification&lt;</w:t>
      </w:r>
      <w:r w:rsidRPr="00EB5D76">
        <w:rPr>
          <w:rFonts w:ascii="Consolas" w:eastAsia="Times New Roman" w:hAnsi="Consolas" w:cs="Consolas"/>
          <w:color w:val="24292E"/>
          <w:sz w:val="20"/>
          <w:szCs w:val="20"/>
        </w:rPr>
        <w:t>T</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E36209"/>
          <w:sz w:val="20"/>
          <w:szCs w:val="20"/>
        </w:rPr>
        <w:t>spec</w:t>
      </w:r>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w:t>
      </w:r>
    </w:p>
    <w:p w:rsidR="00EB5D76" w:rsidRPr="00EB5D76" w:rsidRDefault="00EB5D76" w:rsidP="00EB5D7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B5D76">
        <w:rPr>
          <w:rFonts w:ascii="Segoe UI" w:eastAsia="Times New Roman" w:hAnsi="Segoe UI" w:cs="Segoe UI"/>
          <w:b/>
          <w:bCs/>
          <w:color w:val="24292E"/>
          <w:sz w:val="36"/>
          <w:szCs w:val="36"/>
        </w:rPr>
        <w:lastRenderedPageBreak/>
        <w:t>How to Use Spring Data JPA interfaces</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So far, we have seen what is </w:t>
      </w:r>
      <w:r w:rsidRPr="00EB5D76">
        <w:rPr>
          <w:rFonts w:ascii="Consolas" w:eastAsia="Times New Roman" w:hAnsi="Consolas" w:cs="Consolas"/>
          <w:i/>
          <w:iCs/>
          <w:color w:val="D73A49"/>
        </w:rPr>
        <w:t>Spring Data JPA</w:t>
      </w:r>
      <w:r w:rsidRPr="00EB5D76">
        <w:rPr>
          <w:rFonts w:ascii="Segoe UI" w:eastAsia="Times New Roman" w:hAnsi="Segoe UI" w:cs="Segoe UI"/>
          <w:color w:val="24292E"/>
          <w:sz w:val="24"/>
          <w:szCs w:val="24"/>
        </w:rPr>
        <w:t xml:space="preserve"> and </w:t>
      </w:r>
      <w:proofErr w:type="spellStart"/>
      <w:proofErr w:type="gramStart"/>
      <w:r w:rsidRPr="00EB5D76">
        <w:rPr>
          <w:rFonts w:ascii="Segoe UI" w:eastAsia="Times New Roman" w:hAnsi="Segoe UI" w:cs="Segoe UI"/>
          <w:color w:val="24292E"/>
          <w:sz w:val="24"/>
          <w:szCs w:val="24"/>
        </w:rPr>
        <w:t>it's</w:t>
      </w:r>
      <w:proofErr w:type="spellEnd"/>
      <w:proofErr w:type="gramEnd"/>
      <w:r w:rsidRPr="00EB5D76">
        <w:rPr>
          <w:rFonts w:ascii="Segoe UI" w:eastAsia="Times New Roman" w:hAnsi="Segoe UI" w:cs="Segoe UI"/>
          <w:color w:val="24292E"/>
          <w:sz w:val="24"/>
          <w:szCs w:val="24"/>
        </w:rPr>
        <w:t xml:space="preserve"> main interfaces. Now the question is how to use them. </w:t>
      </w:r>
      <w:proofErr w:type="gramStart"/>
      <w:r w:rsidRPr="00EB5D76">
        <w:rPr>
          <w:rFonts w:ascii="Segoe UI" w:eastAsia="Times New Roman" w:hAnsi="Segoe UI" w:cs="Segoe UI"/>
          <w:color w:val="24292E"/>
          <w:sz w:val="24"/>
          <w:szCs w:val="24"/>
        </w:rPr>
        <w:t>so</w:t>
      </w:r>
      <w:proofErr w:type="gramEnd"/>
      <w:r w:rsidRPr="00EB5D76">
        <w:rPr>
          <w:rFonts w:ascii="Segoe UI" w:eastAsia="Times New Roman" w:hAnsi="Segoe UI" w:cs="Segoe UI"/>
          <w:color w:val="24292E"/>
          <w:sz w:val="24"/>
          <w:szCs w:val="24"/>
        </w:rPr>
        <w:t xml:space="preserve"> follow below three steps to use </w:t>
      </w:r>
      <w:r w:rsidRPr="00EB5D76">
        <w:rPr>
          <w:rFonts w:ascii="Consolas" w:eastAsia="Times New Roman" w:hAnsi="Consolas" w:cs="Consolas"/>
          <w:i/>
          <w:iCs/>
          <w:color w:val="D73A49"/>
        </w:rPr>
        <w:t>Spring Data JPA</w:t>
      </w:r>
      <w:r w:rsidRPr="00EB5D76">
        <w:rPr>
          <w:rFonts w:ascii="Segoe UI" w:eastAsia="Times New Roman" w:hAnsi="Segoe UI" w:cs="Segoe UI"/>
          <w:color w:val="24292E"/>
          <w:sz w:val="24"/>
          <w:szCs w:val="24"/>
        </w:rPr>
        <w:t> repositories/interfaces.</w:t>
      </w:r>
    </w:p>
    <w:p w:rsidR="00EB5D76" w:rsidRPr="00EB5D76" w:rsidRDefault="00EB5D76" w:rsidP="00EB5D76">
      <w:pPr>
        <w:numPr>
          <w:ilvl w:val="0"/>
          <w:numId w:val="7"/>
        </w:numPr>
        <w:shd w:val="clear" w:color="auto" w:fill="FFFFFF"/>
        <w:spacing w:before="100" w:beforeAutospacing="1"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Create a repository interface and extend one of the repository interfaces provided by Spring Data.</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interface</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CustomerRepository</w:t>
      </w:r>
      <w:proofErr w:type="spell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extends</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CrudRepository</w:t>
      </w:r>
      <w:proofErr w:type="spellEnd"/>
      <w:r w:rsidRPr="00EB5D76">
        <w:rPr>
          <w:rFonts w:ascii="Consolas" w:eastAsia="Times New Roman" w:hAnsi="Consolas" w:cs="Consolas"/>
          <w:color w:val="6F42C1"/>
          <w:sz w:val="20"/>
          <w:szCs w:val="20"/>
        </w:rPr>
        <w:t>&lt;</w:t>
      </w:r>
      <w:r w:rsidRPr="00EB5D76">
        <w:rPr>
          <w:rFonts w:ascii="Consolas" w:eastAsia="Times New Roman" w:hAnsi="Consolas" w:cs="Consolas"/>
          <w:color w:val="24292E"/>
          <w:sz w:val="20"/>
          <w:szCs w:val="20"/>
        </w:rPr>
        <w:t>Customer</w:t>
      </w:r>
      <w:r w:rsidRPr="00EB5D76">
        <w:rPr>
          <w:rFonts w:ascii="Consolas" w:eastAsia="Times New Roman" w:hAnsi="Consolas" w:cs="Consolas"/>
          <w:color w:val="6F42C1"/>
          <w:sz w:val="20"/>
          <w:szCs w:val="20"/>
        </w:rPr>
        <w:t xml:space="preserve">, </w:t>
      </w:r>
      <w:r w:rsidRPr="00EB5D76">
        <w:rPr>
          <w:rFonts w:ascii="Consolas" w:eastAsia="Times New Roman" w:hAnsi="Consolas" w:cs="Consolas"/>
          <w:color w:val="24292E"/>
          <w:sz w:val="20"/>
          <w:szCs w:val="20"/>
        </w:rPr>
        <w:t>Long</w:t>
      </w:r>
      <w:r w:rsidRPr="00EB5D76">
        <w:rPr>
          <w:rFonts w:ascii="Consolas" w:eastAsia="Times New Roman" w:hAnsi="Consolas" w:cs="Consolas"/>
          <w:color w:val="6F42C1"/>
          <w:sz w:val="20"/>
          <w:szCs w:val="20"/>
        </w:rPr>
        <w:t>&gt;</w:t>
      </w:r>
      <w:r w:rsidRPr="00EB5D76">
        <w:rPr>
          <w:rFonts w:ascii="Consolas" w:eastAsia="Times New Roman" w:hAnsi="Consolas" w:cs="Consolas"/>
          <w:color w:val="24292E"/>
          <w:sz w:val="20"/>
          <w:szCs w:val="20"/>
        </w:rPr>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w:t>
      </w:r>
    </w:p>
    <w:p w:rsidR="00EB5D76" w:rsidRPr="00EB5D76" w:rsidRDefault="00EB5D76" w:rsidP="00EB5D76">
      <w:pPr>
        <w:numPr>
          <w:ilvl w:val="0"/>
          <w:numId w:val="8"/>
        </w:numPr>
        <w:shd w:val="clear" w:color="auto" w:fill="FFFFFF"/>
        <w:spacing w:before="100" w:beforeAutospacing="1"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 xml:space="preserve">Add custom query methods to the created repository interface (if we need them that </w:t>
      </w:r>
      <w:proofErr w:type="gramStart"/>
      <w:r w:rsidRPr="00EB5D76">
        <w:rPr>
          <w:rFonts w:ascii="Segoe UI" w:eastAsia="Times New Roman" w:hAnsi="Segoe UI" w:cs="Segoe UI"/>
          <w:color w:val="24292E"/>
          <w:sz w:val="24"/>
          <w:szCs w:val="24"/>
        </w:rPr>
        <w:t>is</w:t>
      </w:r>
      <w:proofErr w:type="gramEnd"/>
      <w:r w:rsidRPr="00EB5D76">
        <w:rPr>
          <w:rFonts w:ascii="Segoe UI" w:eastAsia="Times New Roman" w:hAnsi="Segoe UI" w:cs="Segoe UI"/>
          <w:color w:val="24292E"/>
          <w:sz w:val="24"/>
          <w:szCs w:val="24"/>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interface</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CustomerRepository</w:t>
      </w:r>
      <w:proofErr w:type="spell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extends</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CrudRepository</w:t>
      </w:r>
      <w:proofErr w:type="spellEnd"/>
      <w:r w:rsidRPr="00EB5D76">
        <w:rPr>
          <w:rFonts w:ascii="Consolas" w:eastAsia="Times New Roman" w:hAnsi="Consolas" w:cs="Consolas"/>
          <w:color w:val="6F42C1"/>
          <w:sz w:val="20"/>
          <w:szCs w:val="20"/>
        </w:rPr>
        <w:t>&lt;</w:t>
      </w:r>
      <w:r w:rsidRPr="00EB5D76">
        <w:rPr>
          <w:rFonts w:ascii="Consolas" w:eastAsia="Times New Roman" w:hAnsi="Consolas" w:cs="Consolas"/>
          <w:color w:val="24292E"/>
          <w:sz w:val="20"/>
          <w:szCs w:val="20"/>
        </w:rPr>
        <w:t>Customer</w:t>
      </w:r>
      <w:r w:rsidRPr="00EB5D76">
        <w:rPr>
          <w:rFonts w:ascii="Consolas" w:eastAsia="Times New Roman" w:hAnsi="Consolas" w:cs="Consolas"/>
          <w:color w:val="6F42C1"/>
          <w:sz w:val="20"/>
          <w:szCs w:val="20"/>
        </w:rPr>
        <w:t xml:space="preserve">, </w:t>
      </w:r>
      <w:r w:rsidRPr="00EB5D76">
        <w:rPr>
          <w:rFonts w:ascii="Consolas" w:eastAsia="Times New Roman" w:hAnsi="Consolas" w:cs="Consolas"/>
          <w:color w:val="24292E"/>
          <w:sz w:val="20"/>
          <w:szCs w:val="20"/>
        </w:rPr>
        <w:t>Long</w:t>
      </w:r>
      <w:r w:rsidRPr="00EB5D76">
        <w:rPr>
          <w:rFonts w:ascii="Consolas" w:eastAsia="Times New Roman" w:hAnsi="Consolas" w:cs="Consolas"/>
          <w:color w:val="6F42C1"/>
          <w:sz w:val="20"/>
          <w:szCs w:val="20"/>
        </w:rPr>
        <w:t>&gt;</w:t>
      </w:r>
      <w:r w:rsidRPr="00EB5D76">
        <w:rPr>
          <w:rFonts w:ascii="Consolas" w:eastAsia="Times New Roman" w:hAnsi="Consolas" w:cs="Consolas"/>
          <w:color w:val="24292E"/>
          <w:sz w:val="20"/>
          <w:szCs w:val="20"/>
        </w:rPr>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long</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deleteByLastname</w:t>
      </w:r>
      <w:proofErr w:type="spellEnd"/>
      <w:r w:rsidRPr="00EB5D76">
        <w:rPr>
          <w:rFonts w:ascii="Consolas" w:eastAsia="Times New Roman" w:hAnsi="Consolas" w:cs="Consolas"/>
          <w:color w:val="24292E"/>
          <w:sz w:val="20"/>
          <w:szCs w:val="20"/>
        </w:rPr>
        <w:t xml:space="preserve">(String </w:t>
      </w:r>
      <w:proofErr w:type="spellStart"/>
      <w:r w:rsidRPr="00EB5D76">
        <w:rPr>
          <w:rFonts w:ascii="Consolas" w:eastAsia="Times New Roman" w:hAnsi="Consolas" w:cs="Consolas"/>
          <w:color w:val="E36209"/>
          <w:sz w:val="20"/>
          <w:szCs w:val="20"/>
        </w:rPr>
        <w:t>lastname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List&lt;</w:t>
      </w:r>
      <w:r w:rsidRPr="00EB5D76">
        <w:rPr>
          <w:rFonts w:ascii="Consolas" w:eastAsia="Times New Roman" w:hAnsi="Consolas" w:cs="Consolas"/>
          <w:color w:val="24292E"/>
          <w:sz w:val="20"/>
          <w:szCs w:val="20"/>
        </w:rPr>
        <w:t>User</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6F42C1"/>
          <w:sz w:val="20"/>
          <w:szCs w:val="20"/>
        </w:rPr>
        <w:t>removeByLastname</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 xml:space="preserve">String </w:t>
      </w:r>
      <w:proofErr w:type="spellStart"/>
      <w:r w:rsidRPr="00EB5D76">
        <w:rPr>
          <w:rFonts w:ascii="Consolas" w:eastAsia="Times New Roman" w:hAnsi="Consolas" w:cs="Consolas"/>
          <w:color w:val="E36209"/>
          <w:sz w:val="20"/>
          <w:szCs w:val="20"/>
        </w:rPr>
        <w:t>lastname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long</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countByLastname</w:t>
      </w:r>
      <w:proofErr w:type="spellEnd"/>
      <w:r w:rsidRPr="00EB5D76">
        <w:rPr>
          <w:rFonts w:ascii="Consolas" w:eastAsia="Times New Roman" w:hAnsi="Consolas" w:cs="Consolas"/>
          <w:color w:val="24292E"/>
          <w:sz w:val="20"/>
          <w:szCs w:val="20"/>
        </w:rPr>
        <w:t xml:space="preserve">(String </w:t>
      </w:r>
      <w:proofErr w:type="spellStart"/>
      <w:r w:rsidRPr="00EB5D76">
        <w:rPr>
          <w:rFonts w:ascii="Consolas" w:eastAsia="Times New Roman" w:hAnsi="Consolas" w:cs="Consolas"/>
          <w:color w:val="E36209"/>
          <w:sz w:val="20"/>
          <w:szCs w:val="20"/>
        </w:rPr>
        <w:t>lastname</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w:t>
      </w:r>
    </w:p>
    <w:p w:rsidR="00EB5D76" w:rsidRPr="00EB5D76" w:rsidRDefault="00EB5D76" w:rsidP="00EB5D76">
      <w:pPr>
        <w:numPr>
          <w:ilvl w:val="0"/>
          <w:numId w:val="9"/>
        </w:numPr>
        <w:shd w:val="clear" w:color="auto" w:fill="FFFFFF"/>
        <w:spacing w:before="100" w:beforeAutospacing="1"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 xml:space="preserve">Set up </w:t>
      </w:r>
      <w:proofErr w:type="gramStart"/>
      <w:r w:rsidRPr="00EB5D76">
        <w:rPr>
          <w:rFonts w:ascii="Segoe UI" w:eastAsia="Times New Roman" w:hAnsi="Segoe UI" w:cs="Segoe UI"/>
          <w:color w:val="24292E"/>
          <w:sz w:val="24"/>
          <w:szCs w:val="24"/>
        </w:rPr>
        <w:t>Spring</w:t>
      </w:r>
      <w:proofErr w:type="gramEnd"/>
      <w:r w:rsidRPr="00EB5D76">
        <w:rPr>
          <w:rFonts w:ascii="Segoe UI" w:eastAsia="Times New Roman" w:hAnsi="Segoe UI" w:cs="Segoe UI"/>
          <w:color w:val="24292E"/>
          <w:sz w:val="24"/>
          <w:szCs w:val="24"/>
        </w:rPr>
        <w:t xml:space="preserve"> to create proxy instances for those interfaces, either with </w:t>
      </w:r>
      <w:proofErr w:type="spellStart"/>
      <w:r w:rsidRPr="00EB5D76">
        <w:rPr>
          <w:rFonts w:ascii="Consolas" w:eastAsia="Times New Roman" w:hAnsi="Consolas" w:cs="Consolas"/>
          <w:i/>
          <w:iCs/>
          <w:color w:val="D73A49"/>
        </w:rPr>
        <w:t>JavaConfig</w:t>
      </w:r>
      <w:proofErr w:type="spellEnd"/>
      <w:r w:rsidRPr="00EB5D76">
        <w:rPr>
          <w:rFonts w:ascii="Segoe UI" w:eastAsia="Times New Roman" w:hAnsi="Segoe UI" w:cs="Segoe UI"/>
          <w:color w:val="24292E"/>
          <w:sz w:val="24"/>
          <w:szCs w:val="24"/>
        </w:rPr>
        <w:t> or with XML configuration.</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To use Java configuration, create a class similar to the following:</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import</w:t>
      </w:r>
      <w:proofErr w:type="gramEnd"/>
      <w:r w:rsidRPr="00EB5D76">
        <w:rPr>
          <w:rFonts w:ascii="Consolas" w:eastAsia="Times New Roman" w:hAnsi="Consolas" w:cs="Consolas"/>
          <w:color w:val="24292E"/>
          <w:sz w:val="20"/>
          <w:szCs w:val="20"/>
        </w:rPr>
        <w:t xml:space="preserve"> org.springframework.data.jpa.repository.config.EnableJpaRepositories;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EnableJpaRepositories</w:t>
      </w:r>
      <w:proofErr w:type="spellEnd"/>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class</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Config</w:t>
      </w:r>
      <w:proofErr w:type="spellEnd"/>
      <w:r w:rsidRPr="00EB5D76">
        <w:rPr>
          <w:rFonts w:ascii="Consolas" w:eastAsia="Times New Roman" w:hAnsi="Consolas" w:cs="Consolas"/>
          <w:color w:val="24292E"/>
          <w:sz w:val="20"/>
          <w:szCs w:val="20"/>
        </w:rPr>
        <w:t xml:space="preserve"> {}</w:t>
      </w:r>
    </w:p>
    <w:p w:rsidR="00EB5D76" w:rsidRPr="00EB5D76" w:rsidRDefault="00EB5D76" w:rsidP="00EB5D76">
      <w:pPr>
        <w:shd w:val="clear" w:color="auto" w:fill="FFFFFF"/>
        <w:spacing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lastRenderedPageBreak/>
        <w:t>To use XML configuration, define a bean similar to the following:</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24292E"/>
          <w:sz w:val="20"/>
          <w:szCs w:val="20"/>
        </w:rPr>
        <w:t>&lt;?</w:t>
      </w:r>
      <w:r w:rsidRPr="00EB5D76">
        <w:rPr>
          <w:rFonts w:ascii="Consolas" w:eastAsia="Times New Roman" w:hAnsi="Consolas" w:cs="Consolas"/>
          <w:color w:val="22863A"/>
          <w:sz w:val="20"/>
          <w:szCs w:val="20"/>
        </w:rPr>
        <w:t>xml</w:t>
      </w:r>
      <w:proofErr w:type="gramEnd"/>
      <w:r w:rsidRPr="00EB5D76">
        <w:rPr>
          <w:rFonts w:ascii="Consolas" w:eastAsia="Times New Roman" w:hAnsi="Consolas" w:cs="Consolas"/>
          <w:color w:val="6F42C1"/>
          <w:sz w:val="20"/>
          <w:szCs w:val="20"/>
        </w:rPr>
        <w:t xml:space="preserve"> version</w:t>
      </w:r>
      <w:r w:rsidRPr="00EB5D76">
        <w:rPr>
          <w:rFonts w:ascii="Consolas" w:eastAsia="Times New Roman" w:hAnsi="Consolas" w:cs="Consolas"/>
          <w:color w:val="24292E"/>
          <w:sz w:val="20"/>
          <w:szCs w:val="20"/>
        </w:rPr>
        <w:t>=</w:t>
      </w:r>
      <w:r w:rsidRPr="00EB5D76">
        <w:rPr>
          <w:rFonts w:ascii="Consolas" w:eastAsia="Times New Roman" w:hAnsi="Consolas" w:cs="Consolas"/>
          <w:color w:val="032F62"/>
          <w:sz w:val="20"/>
          <w:szCs w:val="20"/>
        </w:rPr>
        <w:t>"1.0"</w:t>
      </w:r>
      <w:r w:rsidRPr="00EB5D76">
        <w:rPr>
          <w:rFonts w:ascii="Consolas" w:eastAsia="Times New Roman" w:hAnsi="Consolas" w:cs="Consolas"/>
          <w:color w:val="6F42C1"/>
          <w:sz w:val="20"/>
          <w:szCs w:val="20"/>
        </w:rPr>
        <w:t xml:space="preserve"> encoding</w:t>
      </w:r>
      <w:r w:rsidRPr="00EB5D76">
        <w:rPr>
          <w:rFonts w:ascii="Consolas" w:eastAsia="Times New Roman" w:hAnsi="Consolas" w:cs="Consolas"/>
          <w:color w:val="24292E"/>
          <w:sz w:val="20"/>
          <w:szCs w:val="20"/>
        </w:rPr>
        <w:t>=</w:t>
      </w:r>
      <w:r w:rsidRPr="00EB5D76">
        <w:rPr>
          <w:rFonts w:ascii="Consolas" w:eastAsia="Times New Roman" w:hAnsi="Consolas" w:cs="Consolas"/>
          <w:color w:val="032F62"/>
          <w:sz w:val="20"/>
          <w:szCs w:val="20"/>
        </w:rPr>
        <w:t>"UTF-8"</w:t>
      </w:r>
      <w:r w:rsidRPr="00EB5D76">
        <w:rPr>
          <w:rFonts w:ascii="Consolas" w:eastAsia="Times New Roman" w:hAnsi="Consolas" w:cs="Consolas"/>
          <w:color w:val="24292E"/>
          <w:sz w:val="20"/>
          <w:szCs w:val="20"/>
        </w:rPr>
        <w:t>?&gt;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&lt;</w:t>
      </w:r>
      <w:r w:rsidRPr="00EB5D76">
        <w:rPr>
          <w:rFonts w:ascii="Consolas" w:eastAsia="Times New Roman" w:hAnsi="Consolas" w:cs="Consolas"/>
          <w:color w:val="22863A"/>
          <w:sz w:val="20"/>
          <w:szCs w:val="20"/>
        </w:rPr>
        <w:t>beans</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xmlns</w:t>
      </w:r>
      <w:proofErr w:type="spellEnd"/>
      <w:r w:rsidRPr="00EB5D76">
        <w:rPr>
          <w:rFonts w:ascii="Consolas" w:eastAsia="Times New Roman" w:hAnsi="Consolas" w:cs="Consolas"/>
          <w:color w:val="24292E"/>
          <w:sz w:val="20"/>
          <w:szCs w:val="20"/>
        </w:rPr>
        <w:t>=</w:t>
      </w:r>
      <w:r w:rsidRPr="00EB5D76">
        <w:rPr>
          <w:rFonts w:ascii="Consolas" w:eastAsia="Times New Roman" w:hAnsi="Consolas" w:cs="Consolas"/>
          <w:color w:val="032F62"/>
          <w:sz w:val="20"/>
          <w:szCs w:val="20"/>
        </w:rPr>
        <w:t>"http://www.springframework.org/schema/beans"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xmlns:xsi</w:t>
      </w:r>
      <w:proofErr w:type="spellEnd"/>
      <w:r w:rsidRPr="00EB5D76">
        <w:rPr>
          <w:rFonts w:ascii="Consolas" w:eastAsia="Times New Roman" w:hAnsi="Consolas" w:cs="Consolas"/>
          <w:color w:val="24292E"/>
          <w:sz w:val="20"/>
          <w:szCs w:val="20"/>
        </w:rPr>
        <w:t>=</w:t>
      </w:r>
      <w:r w:rsidRPr="00EB5D76">
        <w:rPr>
          <w:rFonts w:ascii="Consolas" w:eastAsia="Times New Roman" w:hAnsi="Consolas" w:cs="Consolas"/>
          <w:color w:val="032F62"/>
          <w:sz w:val="20"/>
          <w:szCs w:val="20"/>
        </w:rPr>
        <w:t>"http://www.w3.org/2001/XMLSchema-instance"</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xmlns:jpa</w:t>
      </w:r>
      <w:proofErr w:type="spellEnd"/>
      <w:r w:rsidRPr="00EB5D76">
        <w:rPr>
          <w:rFonts w:ascii="Consolas" w:eastAsia="Times New Roman" w:hAnsi="Consolas" w:cs="Consolas"/>
          <w:color w:val="24292E"/>
          <w:sz w:val="20"/>
          <w:szCs w:val="20"/>
        </w:rPr>
        <w:t>=</w:t>
      </w:r>
      <w:r w:rsidRPr="00EB5D76">
        <w:rPr>
          <w:rFonts w:ascii="Consolas" w:eastAsia="Times New Roman" w:hAnsi="Consolas" w:cs="Consolas"/>
          <w:color w:val="032F62"/>
          <w:sz w:val="20"/>
          <w:szCs w:val="20"/>
        </w:rPr>
        <w:t>"http://www.springframework.org/schema/data/jpa"</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xsi:schemaLocation</w:t>
      </w:r>
      <w:proofErr w:type="spellEnd"/>
      <w:r w:rsidRPr="00EB5D76">
        <w:rPr>
          <w:rFonts w:ascii="Consolas" w:eastAsia="Times New Roman" w:hAnsi="Consolas" w:cs="Consolas"/>
          <w:color w:val="24292E"/>
          <w:sz w:val="20"/>
          <w:szCs w:val="20"/>
        </w:rPr>
        <w:t>=</w:t>
      </w:r>
      <w:r w:rsidRPr="00EB5D76">
        <w:rPr>
          <w:rFonts w:ascii="Consolas" w:eastAsia="Times New Roman" w:hAnsi="Consolas" w:cs="Consolas"/>
          <w:color w:val="032F62"/>
          <w:sz w:val="20"/>
          <w:szCs w:val="20"/>
        </w:rPr>
        <w:t>"http://www.springframework.org/schema/beans</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032F62"/>
          <w:sz w:val="20"/>
          <w:szCs w:val="20"/>
        </w:rPr>
        <w:t xml:space="preserve">     http://www.springframework.org/schema/beans/spring-beans.xsd</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032F62"/>
          <w:sz w:val="20"/>
          <w:szCs w:val="20"/>
        </w:rPr>
        <w:t xml:space="preserve">     http://www.springframework.org/schema/data/jpa</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032F62"/>
          <w:sz w:val="20"/>
          <w:szCs w:val="20"/>
        </w:rPr>
        <w:t xml:space="preserve">     http://www.springframework.org/schema/data/jpa/spring-jpa.xsd"</w:t>
      </w:r>
      <w:r w:rsidRPr="00EB5D76">
        <w:rPr>
          <w:rFonts w:ascii="Consolas" w:eastAsia="Times New Roman" w:hAnsi="Consolas" w:cs="Consolas"/>
          <w:color w:val="24292E"/>
          <w:sz w:val="20"/>
          <w:szCs w:val="20"/>
        </w:rPr>
        <w:t>&gt;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&lt;</w:t>
      </w:r>
      <w:proofErr w:type="spellStart"/>
      <w:r w:rsidRPr="00EB5D76">
        <w:rPr>
          <w:rFonts w:ascii="Consolas" w:eastAsia="Times New Roman" w:hAnsi="Consolas" w:cs="Consolas"/>
          <w:color w:val="22863A"/>
          <w:sz w:val="20"/>
          <w:szCs w:val="20"/>
        </w:rPr>
        <w:t>jpa</w:t>
      </w:r>
      <w:proofErr w:type="gramStart"/>
      <w:r w:rsidRPr="00EB5D76">
        <w:rPr>
          <w:rFonts w:ascii="Consolas" w:eastAsia="Times New Roman" w:hAnsi="Consolas" w:cs="Consolas"/>
          <w:color w:val="22863A"/>
          <w:sz w:val="20"/>
          <w:szCs w:val="20"/>
        </w:rPr>
        <w:t>:repositories</w:t>
      </w:r>
      <w:proofErr w:type="spellEnd"/>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6F42C1"/>
          <w:sz w:val="20"/>
          <w:szCs w:val="20"/>
        </w:rPr>
        <w:t>base-package</w:t>
      </w:r>
      <w:r w:rsidRPr="00EB5D76">
        <w:rPr>
          <w:rFonts w:ascii="Consolas" w:eastAsia="Times New Roman" w:hAnsi="Consolas" w:cs="Consolas"/>
          <w:color w:val="24292E"/>
          <w:sz w:val="20"/>
          <w:szCs w:val="20"/>
        </w:rPr>
        <w:t>=</w:t>
      </w:r>
      <w:r w:rsidRPr="00EB5D76">
        <w:rPr>
          <w:rFonts w:ascii="Consolas" w:eastAsia="Times New Roman" w:hAnsi="Consolas" w:cs="Consolas"/>
          <w:color w:val="032F62"/>
          <w:sz w:val="20"/>
          <w:szCs w:val="20"/>
        </w:rPr>
        <w:t>"</w:t>
      </w:r>
      <w:proofErr w:type="spellStart"/>
      <w:r w:rsidRPr="00EB5D76">
        <w:rPr>
          <w:rFonts w:ascii="Consolas" w:eastAsia="Times New Roman" w:hAnsi="Consolas" w:cs="Consolas"/>
          <w:color w:val="032F62"/>
          <w:sz w:val="20"/>
          <w:szCs w:val="20"/>
        </w:rPr>
        <w:t>com.acme.repositories</w:t>
      </w:r>
      <w:proofErr w:type="spellEnd"/>
      <w:r w:rsidRPr="00EB5D76">
        <w:rPr>
          <w:rFonts w:ascii="Consolas" w:eastAsia="Times New Roman" w:hAnsi="Consolas" w:cs="Consolas"/>
          <w:color w:val="032F62"/>
          <w:sz w:val="20"/>
          <w:szCs w:val="20"/>
        </w:rPr>
        <w:t>"</w:t>
      </w:r>
      <w:r w:rsidRPr="00EB5D76">
        <w:rPr>
          <w:rFonts w:ascii="Consolas" w:eastAsia="Times New Roman" w:hAnsi="Consolas" w:cs="Consolas"/>
          <w:color w:val="24292E"/>
          <w:sz w:val="20"/>
          <w:szCs w:val="20"/>
        </w:rPr>
        <w:t>/&gt;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&lt;/</w:t>
      </w:r>
      <w:r w:rsidRPr="00EB5D76">
        <w:rPr>
          <w:rFonts w:ascii="Consolas" w:eastAsia="Times New Roman" w:hAnsi="Consolas" w:cs="Consolas"/>
          <w:color w:val="22863A"/>
          <w:sz w:val="20"/>
          <w:szCs w:val="20"/>
        </w:rPr>
        <w:t>beans</w:t>
      </w:r>
      <w:r w:rsidRPr="00EB5D76">
        <w:rPr>
          <w:rFonts w:ascii="Consolas" w:eastAsia="Times New Roman" w:hAnsi="Consolas" w:cs="Consolas"/>
          <w:color w:val="24292E"/>
          <w:sz w:val="20"/>
          <w:szCs w:val="20"/>
        </w:rPr>
        <w:t>&gt;</w:t>
      </w:r>
    </w:p>
    <w:p w:rsidR="00EB5D76" w:rsidRPr="00EB5D76" w:rsidRDefault="00EB5D76" w:rsidP="00EB5D76">
      <w:pPr>
        <w:numPr>
          <w:ilvl w:val="0"/>
          <w:numId w:val="10"/>
        </w:numPr>
        <w:shd w:val="clear" w:color="auto" w:fill="FFFFFF"/>
        <w:spacing w:before="100" w:beforeAutospacing="1" w:after="100" w:afterAutospacing="1" w:line="450" w:lineRule="atLeast"/>
        <w:rPr>
          <w:rFonts w:ascii="Segoe UI" w:eastAsia="Times New Roman" w:hAnsi="Segoe UI" w:cs="Segoe UI"/>
          <w:color w:val="24292E"/>
          <w:sz w:val="24"/>
          <w:szCs w:val="24"/>
        </w:rPr>
      </w:pPr>
      <w:r w:rsidRPr="00EB5D76">
        <w:rPr>
          <w:rFonts w:ascii="Segoe UI" w:eastAsia="Times New Roman" w:hAnsi="Segoe UI" w:cs="Segoe UI"/>
          <w:color w:val="24292E"/>
          <w:sz w:val="24"/>
          <w:szCs w:val="24"/>
        </w:rPr>
        <w:t xml:space="preserve">Inject the repository interface to another component and use the implementation that is provided automatically by </w:t>
      </w:r>
      <w:proofErr w:type="gramStart"/>
      <w:r w:rsidRPr="00EB5D76">
        <w:rPr>
          <w:rFonts w:ascii="Segoe UI" w:eastAsia="Times New Roman" w:hAnsi="Segoe UI" w:cs="Segoe UI"/>
          <w:color w:val="24292E"/>
          <w:sz w:val="24"/>
          <w:szCs w:val="24"/>
        </w:rPr>
        <w:t>Spring</w:t>
      </w:r>
      <w:proofErr w:type="gramEnd"/>
      <w:r w:rsidRPr="00EB5D76">
        <w:rPr>
          <w:rFonts w:ascii="Segoe UI" w:eastAsia="Times New Roman" w:hAnsi="Segoe UI" w:cs="Segoe UI"/>
          <w:color w:val="24292E"/>
          <w:sz w:val="24"/>
          <w:szCs w:val="24"/>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D73A49"/>
          <w:sz w:val="20"/>
          <w:szCs w:val="20"/>
        </w:rPr>
        <w:t>@Service</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class</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CustomerServiceImpl</w:t>
      </w:r>
      <w:proofErr w:type="spell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implements</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CustomerService</w:t>
      </w:r>
      <w:proofErr w:type="spellEnd"/>
      <w:r w:rsidRPr="00EB5D76">
        <w:rPr>
          <w:rFonts w:ascii="Consolas" w:eastAsia="Times New Roman" w:hAnsi="Consolas" w:cs="Consolas"/>
          <w:color w:val="24292E"/>
          <w:sz w:val="20"/>
          <w:szCs w:val="20"/>
        </w:rPr>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D73A49"/>
          <w:sz w:val="20"/>
          <w:szCs w:val="20"/>
        </w:rPr>
        <w:t>Autowired</w:t>
      </w:r>
      <w:proofErr w:type="spellEnd"/>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private</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CustomerRepository</w:t>
      </w:r>
      <w:proofErr w:type="spell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customerRepository</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@Override</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@Transactional</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List &lt; Customer &gt; </w:t>
      </w:r>
      <w:proofErr w:type="spellStart"/>
      <w:r w:rsidRPr="00EB5D76">
        <w:rPr>
          <w:rFonts w:ascii="Consolas" w:eastAsia="Times New Roman" w:hAnsi="Consolas" w:cs="Consolas"/>
          <w:color w:val="6F42C1"/>
          <w:sz w:val="20"/>
          <w:szCs w:val="20"/>
        </w:rPr>
        <w:t>getCustomers</w:t>
      </w:r>
      <w:proofErr w:type="spellEnd"/>
      <w:r w:rsidRPr="00EB5D76">
        <w:rPr>
          <w:rFonts w:ascii="Consolas" w:eastAsia="Times New Roman" w:hAnsi="Consolas" w:cs="Consolas"/>
          <w:color w:val="24292E"/>
          <w:sz w:val="20"/>
          <w:szCs w:val="20"/>
        </w:rPr>
        <w:t>()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return</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customerRepository</w:t>
      </w:r>
      <w:r w:rsidRPr="00EB5D76">
        <w:rPr>
          <w:rFonts w:ascii="Consolas" w:eastAsia="Times New Roman" w:hAnsi="Consolas" w:cs="Consolas"/>
          <w:color w:val="D73A49"/>
          <w:sz w:val="20"/>
          <w:szCs w:val="20"/>
        </w:rPr>
        <w:t>.</w:t>
      </w:r>
      <w:r w:rsidRPr="00EB5D76">
        <w:rPr>
          <w:rFonts w:ascii="Consolas" w:eastAsia="Times New Roman" w:hAnsi="Consolas" w:cs="Consolas"/>
          <w:color w:val="24292E"/>
          <w:sz w:val="20"/>
          <w:szCs w:val="20"/>
        </w:rPr>
        <w:t>findAll</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@Override</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@Transactional</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void</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saveCustomer</w:t>
      </w:r>
      <w:proofErr w:type="spellEnd"/>
      <w:r w:rsidRPr="00EB5D76">
        <w:rPr>
          <w:rFonts w:ascii="Consolas" w:eastAsia="Times New Roman" w:hAnsi="Consolas" w:cs="Consolas"/>
          <w:color w:val="24292E"/>
          <w:sz w:val="20"/>
          <w:szCs w:val="20"/>
        </w:rPr>
        <w:t xml:space="preserve">(Customer </w:t>
      </w:r>
      <w:proofErr w:type="spellStart"/>
      <w:r w:rsidRPr="00EB5D76">
        <w:rPr>
          <w:rFonts w:ascii="Consolas" w:eastAsia="Times New Roman" w:hAnsi="Consolas" w:cs="Consolas"/>
          <w:color w:val="E36209"/>
          <w:sz w:val="20"/>
          <w:szCs w:val="20"/>
        </w:rPr>
        <w:t>theCustomer</w:t>
      </w:r>
      <w:proofErr w:type="spellEnd"/>
      <w:r w:rsidRPr="00EB5D76">
        <w:rPr>
          <w:rFonts w:ascii="Consolas" w:eastAsia="Times New Roman" w:hAnsi="Consolas" w:cs="Consolas"/>
          <w:color w:val="24292E"/>
          <w:sz w:val="20"/>
          <w:szCs w:val="20"/>
        </w:rPr>
        <w:t>)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24292E"/>
          <w:sz w:val="20"/>
          <w:szCs w:val="20"/>
        </w:rPr>
        <w:t>customerRepository</w:t>
      </w:r>
      <w:r w:rsidRPr="00EB5D76">
        <w:rPr>
          <w:rFonts w:ascii="Consolas" w:eastAsia="Times New Roman" w:hAnsi="Consolas" w:cs="Consolas"/>
          <w:color w:val="D73A49"/>
          <w:sz w:val="20"/>
          <w:szCs w:val="20"/>
        </w:rPr>
        <w:t>.</w:t>
      </w:r>
      <w:r w:rsidRPr="00EB5D76">
        <w:rPr>
          <w:rFonts w:ascii="Consolas" w:eastAsia="Times New Roman" w:hAnsi="Consolas" w:cs="Consolas"/>
          <w:color w:val="24292E"/>
          <w:sz w:val="20"/>
          <w:szCs w:val="20"/>
        </w:rPr>
        <w:t>save</w:t>
      </w:r>
      <w:proofErr w:type="spellEnd"/>
      <w:r w:rsidRPr="00EB5D76">
        <w:rPr>
          <w:rFonts w:ascii="Consolas" w:eastAsia="Times New Roman" w:hAnsi="Consolas" w:cs="Consolas"/>
          <w:color w:val="24292E"/>
          <w:sz w:val="20"/>
          <w:szCs w:val="20"/>
        </w:rPr>
        <w:t>(</w:t>
      </w:r>
      <w:proofErr w:type="spellStart"/>
      <w:proofErr w:type="gramEnd"/>
      <w:r w:rsidRPr="00EB5D76">
        <w:rPr>
          <w:rFonts w:ascii="Consolas" w:eastAsia="Times New Roman" w:hAnsi="Consolas" w:cs="Consolas"/>
          <w:color w:val="24292E"/>
          <w:sz w:val="20"/>
          <w:szCs w:val="20"/>
        </w:rPr>
        <w:t>theCustomer</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@Override</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@Transactional</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Customer </w:t>
      </w:r>
      <w:proofErr w:type="spellStart"/>
      <w:r w:rsidRPr="00EB5D76">
        <w:rPr>
          <w:rFonts w:ascii="Consolas" w:eastAsia="Times New Roman" w:hAnsi="Consolas" w:cs="Consolas"/>
          <w:color w:val="6F42C1"/>
          <w:sz w:val="20"/>
          <w:szCs w:val="20"/>
        </w:rPr>
        <w:t>getCustomer</w:t>
      </w:r>
      <w:proofErr w:type="spellEnd"/>
      <w:r w:rsidRPr="00EB5D76">
        <w:rPr>
          <w:rFonts w:ascii="Consolas" w:eastAsia="Times New Roman" w:hAnsi="Consolas" w:cs="Consolas"/>
          <w:color w:val="24292E"/>
          <w:sz w:val="20"/>
          <w:szCs w:val="20"/>
        </w:rPr>
        <w:t>(</w:t>
      </w:r>
      <w:proofErr w:type="spellStart"/>
      <w:r w:rsidRPr="00EB5D76">
        <w:rPr>
          <w:rFonts w:ascii="Consolas" w:eastAsia="Times New Roman" w:hAnsi="Consolas" w:cs="Consolas"/>
          <w:color w:val="D73A49"/>
          <w:sz w:val="20"/>
          <w:szCs w:val="20"/>
        </w:rPr>
        <w:t>int</w:t>
      </w:r>
      <w:proofErr w:type="spell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E36209"/>
          <w:sz w:val="20"/>
          <w:szCs w:val="20"/>
        </w:rPr>
        <w:t>id</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throws</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ResourceNotFoundException</w:t>
      </w:r>
      <w:proofErr w:type="spellEnd"/>
      <w:r w:rsidRPr="00EB5D76">
        <w:rPr>
          <w:rFonts w:ascii="Consolas" w:eastAsia="Times New Roman" w:hAnsi="Consolas" w:cs="Consolas"/>
          <w:color w:val="24292E"/>
          <w:sz w:val="20"/>
          <w:szCs w:val="20"/>
        </w:rPr>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return</w:t>
      </w:r>
      <w:proofErr w:type="gram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24292E"/>
          <w:sz w:val="20"/>
          <w:szCs w:val="20"/>
        </w:rPr>
        <w:t>customerRepository</w:t>
      </w:r>
      <w:r w:rsidRPr="00EB5D76">
        <w:rPr>
          <w:rFonts w:ascii="Consolas" w:eastAsia="Times New Roman" w:hAnsi="Consolas" w:cs="Consolas"/>
          <w:color w:val="D73A49"/>
          <w:sz w:val="20"/>
          <w:szCs w:val="20"/>
        </w:rPr>
        <w:t>.</w:t>
      </w:r>
      <w:r w:rsidRPr="00EB5D76">
        <w:rPr>
          <w:rFonts w:ascii="Consolas" w:eastAsia="Times New Roman" w:hAnsi="Consolas" w:cs="Consolas"/>
          <w:color w:val="24292E"/>
          <w:sz w:val="20"/>
          <w:szCs w:val="20"/>
        </w:rPr>
        <w:t>findById</w:t>
      </w:r>
      <w:proofErr w:type="spellEnd"/>
      <w:r w:rsidRPr="00EB5D76">
        <w:rPr>
          <w:rFonts w:ascii="Consolas" w:eastAsia="Times New Roman" w:hAnsi="Consolas" w:cs="Consolas"/>
          <w:color w:val="24292E"/>
          <w:sz w:val="20"/>
          <w:szCs w:val="20"/>
        </w:rPr>
        <w:t>(id)</w:t>
      </w:r>
      <w:r w:rsidRPr="00EB5D76">
        <w:rPr>
          <w:rFonts w:ascii="Consolas" w:eastAsia="Times New Roman" w:hAnsi="Consolas" w:cs="Consolas"/>
          <w:color w:val="D73A49"/>
          <w:sz w:val="20"/>
          <w:szCs w:val="20"/>
        </w:rPr>
        <w:t>.</w:t>
      </w:r>
      <w:proofErr w:type="spellStart"/>
      <w:r w:rsidRPr="00EB5D76">
        <w:rPr>
          <w:rFonts w:ascii="Consolas" w:eastAsia="Times New Roman" w:hAnsi="Consolas" w:cs="Consolas"/>
          <w:color w:val="24292E"/>
          <w:sz w:val="20"/>
          <w:szCs w:val="20"/>
        </w:rPr>
        <w:t>orElseThrow</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 </w:t>
      </w:r>
      <w:r w:rsidRPr="00EB5D76">
        <w:rPr>
          <w:rFonts w:ascii="Consolas" w:eastAsia="Times New Roman" w:hAnsi="Consolas" w:cs="Consolas"/>
          <w:color w:val="D73A49"/>
          <w:sz w:val="20"/>
          <w:szCs w:val="20"/>
        </w:rPr>
        <w: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&gt;</w:t>
      </w: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new</w:t>
      </w: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24292E"/>
          <w:sz w:val="20"/>
          <w:szCs w:val="20"/>
        </w:rPr>
        <w:t>ResourceNotFoundException</w:t>
      </w:r>
      <w:proofErr w:type="spellEnd"/>
      <w:r w:rsidRPr="00EB5D76">
        <w:rPr>
          <w:rFonts w:ascii="Consolas" w:eastAsia="Times New Roman" w:hAnsi="Consolas" w:cs="Consolas"/>
          <w:color w:val="24292E"/>
          <w:sz w:val="20"/>
          <w:szCs w:val="20"/>
        </w:rPr>
        <w:t>(</w:t>
      </w:r>
      <w:proofErr w:type="gramEnd"/>
      <w:r w:rsidRPr="00EB5D76">
        <w:rPr>
          <w:rFonts w:ascii="Consolas" w:eastAsia="Times New Roman" w:hAnsi="Consolas" w:cs="Consolas"/>
          <w:color w:val="24292E"/>
          <w:sz w:val="20"/>
          <w:szCs w:val="20"/>
        </w:rPr>
        <w:t>id));</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bookmarkStart w:id="1" w:name="_GoBack"/>
      <w:bookmarkEnd w:id="1"/>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@Override</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@Transactional</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gramStart"/>
      <w:r w:rsidRPr="00EB5D76">
        <w:rPr>
          <w:rFonts w:ascii="Consolas" w:eastAsia="Times New Roman" w:hAnsi="Consolas" w:cs="Consolas"/>
          <w:color w:val="D73A49"/>
          <w:sz w:val="20"/>
          <w:szCs w:val="20"/>
        </w:rPr>
        <w:t>public</w:t>
      </w:r>
      <w:proofErr w:type="gramEnd"/>
      <w:r w:rsidRPr="00EB5D76">
        <w:rPr>
          <w:rFonts w:ascii="Consolas" w:eastAsia="Times New Roman" w:hAnsi="Consolas" w:cs="Consolas"/>
          <w:color w:val="24292E"/>
          <w:sz w:val="20"/>
          <w:szCs w:val="20"/>
        </w:rPr>
        <w:t xml:space="preserve"> </w:t>
      </w:r>
      <w:r w:rsidRPr="00EB5D76">
        <w:rPr>
          <w:rFonts w:ascii="Consolas" w:eastAsia="Times New Roman" w:hAnsi="Consolas" w:cs="Consolas"/>
          <w:color w:val="D73A49"/>
          <w:sz w:val="20"/>
          <w:szCs w:val="20"/>
        </w:rPr>
        <w:t>void</w:t>
      </w:r>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6F42C1"/>
          <w:sz w:val="20"/>
          <w:szCs w:val="20"/>
        </w:rPr>
        <w:t>deleteCustomer</w:t>
      </w:r>
      <w:proofErr w:type="spellEnd"/>
      <w:r w:rsidRPr="00EB5D76">
        <w:rPr>
          <w:rFonts w:ascii="Consolas" w:eastAsia="Times New Roman" w:hAnsi="Consolas" w:cs="Consolas"/>
          <w:color w:val="24292E"/>
          <w:sz w:val="20"/>
          <w:szCs w:val="20"/>
        </w:rPr>
        <w:t>(</w:t>
      </w:r>
      <w:proofErr w:type="spellStart"/>
      <w:r w:rsidRPr="00EB5D76">
        <w:rPr>
          <w:rFonts w:ascii="Consolas" w:eastAsia="Times New Roman" w:hAnsi="Consolas" w:cs="Consolas"/>
          <w:color w:val="D73A49"/>
          <w:sz w:val="20"/>
          <w:szCs w:val="20"/>
        </w:rPr>
        <w:t>int</w:t>
      </w:r>
      <w:proofErr w:type="spellEnd"/>
      <w:r w:rsidRPr="00EB5D76">
        <w:rPr>
          <w:rFonts w:ascii="Consolas" w:eastAsia="Times New Roman" w:hAnsi="Consolas" w:cs="Consolas"/>
          <w:color w:val="24292E"/>
          <w:sz w:val="20"/>
          <w:szCs w:val="20"/>
        </w:rPr>
        <w:t xml:space="preserve"> </w:t>
      </w:r>
      <w:proofErr w:type="spellStart"/>
      <w:r w:rsidRPr="00EB5D76">
        <w:rPr>
          <w:rFonts w:ascii="Consolas" w:eastAsia="Times New Roman" w:hAnsi="Consolas" w:cs="Consolas"/>
          <w:color w:val="E36209"/>
          <w:sz w:val="20"/>
          <w:szCs w:val="20"/>
        </w:rPr>
        <w:t>theId</w:t>
      </w:r>
      <w:proofErr w:type="spellEnd"/>
      <w:r w:rsidRPr="00EB5D76">
        <w:rPr>
          <w:rFonts w:ascii="Consolas" w:eastAsia="Times New Roman" w:hAnsi="Consolas" w:cs="Consolas"/>
          <w:color w:val="24292E"/>
          <w:sz w:val="20"/>
          <w:szCs w:val="20"/>
        </w:rPr>
        <w:t>)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roofErr w:type="spellStart"/>
      <w:proofErr w:type="gramStart"/>
      <w:r w:rsidRPr="00EB5D76">
        <w:rPr>
          <w:rFonts w:ascii="Consolas" w:eastAsia="Times New Roman" w:hAnsi="Consolas" w:cs="Consolas"/>
          <w:color w:val="24292E"/>
          <w:sz w:val="20"/>
          <w:szCs w:val="20"/>
        </w:rPr>
        <w:t>customerRepository</w:t>
      </w:r>
      <w:r w:rsidRPr="00EB5D76">
        <w:rPr>
          <w:rFonts w:ascii="Consolas" w:eastAsia="Times New Roman" w:hAnsi="Consolas" w:cs="Consolas"/>
          <w:color w:val="D73A49"/>
          <w:sz w:val="20"/>
          <w:szCs w:val="20"/>
        </w:rPr>
        <w:t>.</w:t>
      </w:r>
      <w:r w:rsidRPr="00EB5D76">
        <w:rPr>
          <w:rFonts w:ascii="Consolas" w:eastAsia="Times New Roman" w:hAnsi="Consolas" w:cs="Consolas"/>
          <w:color w:val="24292E"/>
          <w:sz w:val="20"/>
          <w:szCs w:val="20"/>
        </w:rPr>
        <w:t>deleteById</w:t>
      </w:r>
      <w:proofErr w:type="spellEnd"/>
      <w:r w:rsidRPr="00EB5D76">
        <w:rPr>
          <w:rFonts w:ascii="Consolas" w:eastAsia="Times New Roman" w:hAnsi="Consolas" w:cs="Consolas"/>
          <w:color w:val="24292E"/>
          <w:sz w:val="20"/>
          <w:szCs w:val="20"/>
        </w:rPr>
        <w:t>(</w:t>
      </w:r>
      <w:proofErr w:type="spellStart"/>
      <w:proofErr w:type="gramEnd"/>
      <w:r w:rsidRPr="00EB5D76">
        <w:rPr>
          <w:rFonts w:ascii="Consolas" w:eastAsia="Times New Roman" w:hAnsi="Consolas" w:cs="Consolas"/>
          <w:color w:val="24292E"/>
          <w:sz w:val="20"/>
          <w:szCs w:val="20"/>
        </w:rPr>
        <w:t>theId</w:t>
      </w:r>
      <w:proofErr w:type="spellEnd"/>
      <w:r w:rsidRPr="00EB5D76">
        <w:rPr>
          <w:rFonts w:ascii="Consolas" w:eastAsia="Times New Roman" w:hAnsi="Consolas" w:cs="Consolas"/>
          <w:color w:val="24292E"/>
          <w:sz w:val="20"/>
          <w:szCs w:val="20"/>
        </w:rPr>
        <w:t>);</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t xml:space="preserve">    }</w:t>
      </w:r>
    </w:p>
    <w:p w:rsidR="00EB5D76" w:rsidRPr="00EB5D76" w:rsidRDefault="00EB5D76" w:rsidP="00EB5D76">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EB5D76">
        <w:rPr>
          <w:rFonts w:ascii="Consolas" w:eastAsia="Times New Roman" w:hAnsi="Consolas" w:cs="Consolas"/>
          <w:color w:val="24292E"/>
          <w:sz w:val="20"/>
          <w:szCs w:val="20"/>
        </w:rPr>
        <w:lastRenderedPageBreak/>
        <w:t>}</w:t>
      </w:r>
    </w:p>
    <w:p w:rsidR="00822394" w:rsidRDefault="00EB5D76"/>
    <w:sectPr w:rsidR="0082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sin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4EDE"/>
    <w:multiLevelType w:val="multilevel"/>
    <w:tmpl w:val="E04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53E1F"/>
    <w:multiLevelType w:val="multilevel"/>
    <w:tmpl w:val="EA101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B53FD"/>
    <w:multiLevelType w:val="multilevel"/>
    <w:tmpl w:val="A948C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D94DDC"/>
    <w:multiLevelType w:val="multilevel"/>
    <w:tmpl w:val="4C80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134893"/>
    <w:multiLevelType w:val="multilevel"/>
    <w:tmpl w:val="EB6877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77791D"/>
    <w:multiLevelType w:val="multilevel"/>
    <w:tmpl w:val="6442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7C0FB7"/>
    <w:multiLevelType w:val="multilevel"/>
    <w:tmpl w:val="3F58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B058B7"/>
    <w:multiLevelType w:val="multilevel"/>
    <w:tmpl w:val="36D8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09341B"/>
    <w:multiLevelType w:val="multilevel"/>
    <w:tmpl w:val="49D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21718F"/>
    <w:multiLevelType w:val="multilevel"/>
    <w:tmpl w:val="A372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0"/>
  </w:num>
  <w:num w:numId="5">
    <w:abstractNumId w:val="3"/>
  </w:num>
  <w:num w:numId="6">
    <w:abstractNumId w:val="9"/>
  </w:num>
  <w:num w:numId="7">
    <w:abstractNumId w:val="7"/>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76"/>
    <w:rsid w:val="0051774C"/>
    <w:rsid w:val="00E171E1"/>
    <w:rsid w:val="00EB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5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D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D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D76"/>
    <w:rPr>
      <w:rFonts w:ascii="Times New Roman" w:eastAsia="Times New Roman" w:hAnsi="Times New Roman" w:cs="Times New Roman"/>
      <w:b/>
      <w:bCs/>
      <w:sz w:val="27"/>
      <w:szCs w:val="27"/>
    </w:rPr>
  </w:style>
  <w:style w:type="character" w:customStyle="1" w:styleId="byline">
    <w:name w:val="byline"/>
    <w:basedOn w:val="DefaultParagraphFont"/>
    <w:rsid w:val="00EB5D76"/>
  </w:style>
  <w:style w:type="character" w:customStyle="1" w:styleId="post-author-label">
    <w:name w:val="post-author-label"/>
    <w:basedOn w:val="DefaultParagraphFont"/>
    <w:rsid w:val="00EB5D76"/>
  </w:style>
  <w:style w:type="character" w:customStyle="1" w:styleId="fn">
    <w:name w:val="fn"/>
    <w:basedOn w:val="DefaultParagraphFont"/>
    <w:rsid w:val="00EB5D76"/>
  </w:style>
  <w:style w:type="character" w:styleId="Hyperlink">
    <w:name w:val="Hyperlink"/>
    <w:basedOn w:val="DefaultParagraphFont"/>
    <w:uiPriority w:val="99"/>
    <w:semiHidden/>
    <w:unhideWhenUsed/>
    <w:rsid w:val="00EB5D76"/>
    <w:rPr>
      <w:color w:val="0000FF"/>
      <w:u w:val="single"/>
    </w:rPr>
  </w:style>
  <w:style w:type="character" w:styleId="FollowedHyperlink">
    <w:name w:val="FollowedHyperlink"/>
    <w:basedOn w:val="DefaultParagraphFont"/>
    <w:uiPriority w:val="99"/>
    <w:semiHidden/>
    <w:unhideWhenUsed/>
    <w:rsid w:val="00EB5D76"/>
    <w:rPr>
      <w:color w:val="800080"/>
      <w:u w:val="single"/>
    </w:rPr>
  </w:style>
  <w:style w:type="paragraph" w:styleId="HTMLPreformatted">
    <w:name w:val="HTML Preformatted"/>
    <w:basedOn w:val="Normal"/>
    <w:link w:val="HTMLPreformattedChar"/>
    <w:uiPriority w:val="99"/>
    <w:semiHidden/>
    <w:unhideWhenUsed/>
    <w:rsid w:val="00EB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D76"/>
    <w:rPr>
      <w:rFonts w:ascii="Courier New" w:eastAsia="Times New Roman" w:hAnsi="Courier New" w:cs="Courier New"/>
      <w:sz w:val="20"/>
      <w:szCs w:val="20"/>
    </w:rPr>
  </w:style>
  <w:style w:type="character" w:customStyle="1" w:styleId="pl-k">
    <w:name w:val="pl-k"/>
    <w:basedOn w:val="DefaultParagraphFont"/>
    <w:rsid w:val="00EB5D76"/>
  </w:style>
  <w:style w:type="character" w:customStyle="1" w:styleId="pl-smi">
    <w:name w:val="pl-smi"/>
    <w:basedOn w:val="DefaultParagraphFont"/>
    <w:rsid w:val="00EB5D76"/>
  </w:style>
  <w:style w:type="character" w:customStyle="1" w:styleId="pl-en">
    <w:name w:val="pl-en"/>
    <w:basedOn w:val="DefaultParagraphFont"/>
    <w:rsid w:val="00EB5D76"/>
  </w:style>
  <w:style w:type="character" w:customStyle="1" w:styleId="pl-e">
    <w:name w:val="pl-e"/>
    <w:basedOn w:val="DefaultParagraphFont"/>
    <w:rsid w:val="00EB5D76"/>
  </w:style>
  <w:style w:type="character" w:customStyle="1" w:styleId="pl-v">
    <w:name w:val="pl-v"/>
    <w:basedOn w:val="DefaultParagraphFont"/>
    <w:rsid w:val="00EB5D76"/>
  </w:style>
  <w:style w:type="character" w:customStyle="1" w:styleId="pl-c">
    <w:name w:val="pl-c"/>
    <w:basedOn w:val="DefaultParagraphFont"/>
    <w:rsid w:val="00EB5D76"/>
  </w:style>
  <w:style w:type="character" w:customStyle="1" w:styleId="pl-c1">
    <w:name w:val="pl-c1"/>
    <w:basedOn w:val="DefaultParagraphFont"/>
    <w:rsid w:val="00EB5D76"/>
  </w:style>
  <w:style w:type="character" w:customStyle="1" w:styleId="pl-ent">
    <w:name w:val="pl-ent"/>
    <w:basedOn w:val="DefaultParagraphFont"/>
    <w:rsid w:val="00EB5D76"/>
  </w:style>
  <w:style w:type="character" w:customStyle="1" w:styleId="pl-s">
    <w:name w:val="pl-s"/>
    <w:basedOn w:val="DefaultParagraphFont"/>
    <w:rsid w:val="00EB5D76"/>
  </w:style>
  <w:style w:type="character" w:customStyle="1" w:styleId="pl-pds">
    <w:name w:val="pl-pds"/>
    <w:basedOn w:val="DefaultParagraphFont"/>
    <w:rsid w:val="00EB5D76"/>
  </w:style>
  <w:style w:type="paragraph" w:styleId="BalloonText">
    <w:name w:val="Balloon Text"/>
    <w:basedOn w:val="Normal"/>
    <w:link w:val="BalloonTextChar"/>
    <w:uiPriority w:val="99"/>
    <w:semiHidden/>
    <w:unhideWhenUsed/>
    <w:rsid w:val="00EB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D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5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D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D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D76"/>
    <w:rPr>
      <w:rFonts w:ascii="Times New Roman" w:eastAsia="Times New Roman" w:hAnsi="Times New Roman" w:cs="Times New Roman"/>
      <w:b/>
      <w:bCs/>
      <w:sz w:val="27"/>
      <w:szCs w:val="27"/>
    </w:rPr>
  </w:style>
  <w:style w:type="character" w:customStyle="1" w:styleId="byline">
    <w:name w:val="byline"/>
    <w:basedOn w:val="DefaultParagraphFont"/>
    <w:rsid w:val="00EB5D76"/>
  </w:style>
  <w:style w:type="character" w:customStyle="1" w:styleId="post-author-label">
    <w:name w:val="post-author-label"/>
    <w:basedOn w:val="DefaultParagraphFont"/>
    <w:rsid w:val="00EB5D76"/>
  </w:style>
  <w:style w:type="character" w:customStyle="1" w:styleId="fn">
    <w:name w:val="fn"/>
    <w:basedOn w:val="DefaultParagraphFont"/>
    <w:rsid w:val="00EB5D76"/>
  </w:style>
  <w:style w:type="character" w:styleId="Hyperlink">
    <w:name w:val="Hyperlink"/>
    <w:basedOn w:val="DefaultParagraphFont"/>
    <w:uiPriority w:val="99"/>
    <w:semiHidden/>
    <w:unhideWhenUsed/>
    <w:rsid w:val="00EB5D76"/>
    <w:rPr>
      <w:color w:val="0000FF"/>
      <w:u w:val="single"/>
    </w:rPr>
  </w:style>
  <w:style w:type="character" w:styleId="FollowedHyperlink">
    <w:name w:val="FollowedHyperlink"/>
    <w:basedOn w:val="DefaultParagraphFont"/>
    <w:uiPriority w:val="99"/>
    <w:semiHidden/>
    <w:unhideWhenUsed/>
    <w:rsid w:val="00EB5D76"/>
    <w:rPr>
      <w:color w:val="800080"/>
      <w:u w:val="single"/>
    </w:rPr>
  </w:style>
  <w:style w:type="paragraph" w:styleId="HTMLPreformatted">
    <w:name w:val="HTML Preformatted"/>
    <w:basedOn w:val="Normal"/>
    <w:link w:val="HTMLPreformattedChar"/>
    <w:uiPriority w:val="99"/>
    <w:semiHidden/>
    <w:unhideWhenUsed/>
    <w:rsid w:val="00EB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D76"/>
    <w:rPr>
      <w:rFonts w:ascii="Courier New" w:eastAsia="Times New Roman" w:hAnsi="Courier New" w:cs="Courier New"/>
      <w:sz w:val="20"/>
      <w:szCs w:val="20"/>
    </w:rPr>
  </w:style>
  <w:style w:type="character" w:customStyle="1" w:styleId="pl-k">
    <w:name w:val="pl-k"/>
    <w:basedOn w:val="DefaultParagraphFont"/>
    <w:rsid w:val="00EB5D76"/>
  </w:style>
  <w:style w:type="character" w:customStyle="1" w:styleId="pl-smi">
    <w:name w:val="pl-smi"/>
    <w:basedOn w:val="DefaultParagraphFont"/>
    <w:rsid w:val="00EB5D76"/>
  </w:style>
  <w:style w:type="character" w:customStyle="1" w:styleId="pl-en">
    <w:name w:val="pl-en"/>
    <w:basedOn w:val="DefaultParagraphFont"/>
    <w:rsid w:val="00EB5D76"/>
  </w:style>
  <w:style w:type="character" w:customStyle="1" w:styleId="pl-e">
    <w:name w:val="pl-e"/>
    <w:basedOn w:val="DefaultParagraphFont"/>
    <w:rsid w:val="00EB5D76"/>
  </w:style>
  <w:style w:type="character" w:customStyle="1" w:styleId="pl-v">
    <w:name w:val="pl-v"/>
    <w:basedOn w:val="DefaultParagraphFont"/>
    <w:rsid w:val="00EB5D76"/>
  </w:style>
  <w:style w:type="character" w:customStyle="1" w:styleId="pl-c">
    <w:name w:val="pl-c"/>
    <w:basedOn w:val="DefaultParagraphFont"/>
    <w:rsid w:val="00EB5D76"/>
  </w:style>
  <w:style w:type="character" w:customStyle="1" w:styleId="pl-c1">
    <w:name w:val="pl-c1"/>
    <w:basedOn w:val="DefaultParagraphFont"/>
    <w:rsid w:val="00EB5D76"/>
  </w:style>
  <w:style w:type="character" w:customStyle="1" w:styleId="pl-ent">
    <w:name w:val="pl-ent"/>
    <w:basedOn w:val="DefaultParagraphFont"/>
    <w:rsid w:val="00EB5D76"/>
  </w:style>
  <w:style w:type="character" w:customStyle="1" w:styleId="pl-s">
    <w:name w:val="pl-s"/>
    <w:basedOn w:val="DefaultParagraphFont"/>
    <w:rsid w:val="00EB5D76"/>
  </w:style>
  <w:style w:type="character" w:customStyle="1" w:styleId="pl-pds">
    <w:name w:val="pl-pds"/>
    <w:basedOn w:val="DefaultParagraphFont"/>
    <w:rsid w:val="00EB5D76"/>
  </w:style>
  <w:style w:type="paragraph" w:styleId="BalloonText">
    <w:name w:val="Balloon Text"/>
    <w:basedOn w:val="Normal"/>
    <w:link w:val="BalloonTextChar"/>
    <w:uiPriority w:val="99"/>
    <w:semiHidden/>
    <w:unhideWhenUsed/>
    <w:rsid w:val="00EB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D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603700">
      <w:bodyDiv w:val="1"/>
      <w:marLeft w:val="0"/>
      <w:marRight w:val="0"/>
      <w:marTop w:val="0"/>
      <w:marBottom w:val="0"/>
      <w:divBdr>
        <w:top w:val="none" w:sz="0" w:space="0" w:color="auto"/>
        <w:left w:val="none" w:sz="0" w:space="0" w:color="auto"/>
        <w:bottom w:val="none" w:sz="0" w:space="0" w:color="auto"/>
        <w:right w:val="none" w:sz="0" w:space="0" w:color="auto"/>
      </w:divBdr>
      <w:divsChild>
        <w:div w:id="118838050">
          <w:marLeft w:val="0"/>
          <w:marRight w:val="0"/>
          <w:marTop w:val="0"/>
          <w:marBottom w:val="0"/>
          <w:divBdr>
            <w:top w:val="none" w:sz="0" w:space="0" w:color="auto"/>
            <w:left w:val="none" w:sz="0" w:space="0" w:color="auto"/>
            <w:bottom w:val="none" w:sz="0" w:space="0" w:color="auto"/>
            <w:right w:val="none" w:sz="0" w:space="0" w:color="auto"/>
          </w:divBdr>
        </w:div>
        <w:div w:id="1695764864">
          <w:marLeft w:val="0"/>
          <w:marRight w:val="0"/>
          <w:marTop w:val="0"/>
          <w:marBottom w:val="0"/>
          <w:divBdr>
            <w:top w:val="none" w:sz="0" w:space="0" w:color="auto"/>
            <w:left w:val="none" w:sz="0" w:space="0" w:color="auto"/>
            <w:bottom w:val="none" w:sz="0" w:space="0" w:color="auto"/>
            <w:right w:val="none" w:sz="0" w:space="0" w:color="auto"/>
          </w:divBdr>
          <w:divsChild>
            <w:div w:id="1825588281">
              <w:marLeft w:val="0"/>
              <w:marRight w:val="0"/>
              <w:marTop w:val="0"/>
              <w:marBottom w:val="0"/>
              <w:divBdr>
                <w:top w:val="none" w:sz="0" w:space="0" w:color="auto"/>
                <w:left w:val="none" w:sz="0" w:space="0" w:color="auto"/>
                <w:bottom w:val="none" w:sz="0" w:space="0" w:color="auto"/>
                <w:right w:val="none" w:sz="0" w:space="0" w:color="auto"/>
              </w:divBdr>
            </w:div>
          </w:divsChild>
        </w:div>
        <w:div w:id="144324748">
          <w:marLeft w:val="0"/>
          <w:marRight w:val="0"/>
          <w:marTop w:val="0"/>
          <w:marBottom w:val="0"/>
          <w:divBdr>
            <w:top w:val="none" w:sz="0" w:space="0" w:color="auto"/>
            <w:left w:val="none" w:sz="0" w:space="0" w:color="auto"/>
            <w:bottom w:val="none" w:sz="0" w:space="0" w:color="auto"/>
            <w:right w:val="none" w:sz="0" w:space="0" w:color="auto"/>
          </w:divBdr>
          <w:divsChild>
            <w:div w:id="349648840">
              <w:marLeft w:val="0"/>
              <w:marRight w:val="0"/>
              <w:marTop w:val="0"/>
              <w:marBottom w:val="0"/>
              <w:divBdr>
                <w:top w:val="none" w:sz="0" w:space="0" w:color="auto"/>
                <w:left w:val="none" w:sz="0" w:space="0" w:color="auto"/>
                <w:bottom w:val="none" w:sz="0" w:space="0" w:color="auto"/>
                <w:right w:val="none" w:sz="0" w:space="0" w:color="auto"/>
              </w:divBdr>
              <w:divsChild>
                <w:div w:id="1172723033">
                  <w:marLeft w:val="0"/>
                  <w:marRight w:val="0"/>
                  <w:marTop w:val="0"/>
                  <w:marBottom w:val="240"/>
                  <w:divBdr>
                    <w:top w:val="none" w:sz="0" w:space="0" w:color="auto"/>
                    <w:left w:val="none" w:sz="0" w:space="0" w:color="auto"/>
                    <w:bottom w:val="none" w:sz="0" w:space="0" w:color="auto"/>
                    <w:right w:val="none" w:sz="0" w:space="0" w:color="auto"/>
                  </w:divBdr>
                </w:div>
                <w:div w:id="84227528">
                  <w:marLeft w:val="0"/>
                  <w:marRight w:val="0"/>
                  <w:marTop w:val="0"/>
                  <w:marBottom w:val="0"/>
                  <w:divBdr>
                    <w:top w:val="none" w:sz="0" w:space="0" w:color="auto"/>
                    <w:left w:val="none" w:sz="0" w:space="0" w:color="auto"/>
                    <w:bottom w:val="none" w:sz="0" w:space="0" w:color="auto"/>
                    <w:right w:val="none" w:sz="0" w:space="0" w:color="auto"/>
                  </w:divBdr>
                  <w:divsChild>
                    <w:div w:id="828255202">
                      <w:marLeft w:val="0"/>
                      <w:marRight w:val="0"/>
                      <w:marTop w:val="240"/>
                      <w:marBottom w:val="240"/>
                      <w:divBdr>
                        <w:top w:val="none" w:sz="0" w:space="0" w:color="auto"/>
                        <w:left w:val="none" w:sz="0" w:space="0" w:color="auto"/>
                        <w:bottom w:val="none" w:sz="0" w:space="0" w:color="auto"/>
                        <w:right w:val="none" w:sz="0" w:space="0" w:color="auto"/>
                      </w:divBdr>
                    </w:div>
                    <w:div w:id="385111517">
                      <w:marLeft w:val="0"/>
                      <w:marRight w:val="0"/>
                      <w:marTop w:val="240"/>
                      <w:marBottom w:val="240"/>
                      <w:divBdr>
                        <w:top w:val="none" w:sz="0" w:space="0" w:color="auto"/>
                        <w:left w:val="none" w:sz="0" w:space="0" w:color="auto"/>
                        <w:bottom w:val="none" w:sz="0" w:space="0" w:color="auto"/>
                        <w:right w:val="none" w:sz="0" w:space="0" w:color="auto"/>
                      </w:divBdr>
                    </w:div>
                    <w:div w:id="526214181">
                      <w:marLeft w:val="0"/>
                      <w:marRight w:val="0"/>
                      <w:marTop w:val="240"/>
                      <w:marBottom w:val="240"/>
                      <w:divBdr>
                        <w:top w:val="none" w:sz="0" w:space="0" w:color="auto"/>
                        <w:left w:val="none" w:sz="0" w:space="0" w:color="auto"/>
                        <w:bottom w:val="none" w:sz="0" w:space="0" w:color="auto"/>
                        <w:right w:val="none" w:sz="0" w:space="0" w:color="auto"/>
                      </w:divBdr>
                    </w:div>
                    <w:div w:id="311836902">
                      <w:marLeft w:val="0"/>
                      <w:marRight w:val="0"/>
                      <w:marTop w:val="240"/>
                      <w:marBottom w:val="240"/>
                      <w:divBdr>
                        <w:top w:val="none" w:sz="0" w:space="0" w:color="auto"/>
                        <w:left w:val="none" w:sz="0" w:space="0" w:color="auto"/>
                        <w:bottom w:val="none" w:sz="0" w:space="0" w:color="auto"/>
                        <w:right w:val="none" w:sz="0" w:space="0" w:color="auto"/>
                      </w:divBdr>
                    </w:div>
                    <w:div w:id="1577665418">
                      <w:marLeft w:val="0"/>
                      <w:marRight w:val="0"/>
                      <w:marTop w:val="240"/>
                      <w:marBottom w:val="240"/>
                      <w:divBdr>
                        <w:top w:val="none" w:sz="0" w:space="0" w:color="auto"/>
                        <w:left w:val="none" w:sz="0" w:space="0" w:color="auto"/>
                        <w:bottom w:val="none" w:sz="0" w:space="0" w:color="auto"/>
                        <w:right w:val="none" w:sz="0" w:space="0" w:color="auto"/>
                      </w:divBdr>
                    </w:div>
                    <w:div w:id="778724422">
                      <w:marLeft w:val="0"/>
                      <w:marRight w:val="0"/>
                      <w:marTop w:val="240"/>
                      <w:marBottom w:val="240"/>
                      <w:divBdr>
                        <w:top w:val="none" w:sz="0" w:space="0" w:color="auto"/>
                        <w:left w:val="none" w:sz="0" w:space="0" w:color="auto"/>
                        <w:bottom w:val="none" w:sz="0" w:space="0" w:color="auto"/>
                        <w:right w:val="none" w:sz="0" w:space="0" w:color="auto"/>
                      </w:divBdr>
                    </w:div>
                    <w:div w:id="1977754244">
                      <w:marLeft w:val="0"/>
                      <w:marRight w:val="0"/>
                      <w:marTop w:val="240"/>
                      <w:marBottom w:val="240"/>
                      <w:divBdr>
                        <w:top w:val="none" w:sz="0" w:space="0" w:color="auto"/>
                        <w:left w:val="none" w:sz="0" w:space="0" w:color="auto"/>
                        <w:bottom w:val="none" w:sz="0" w:space="0" w:color="auto"/>
                        <w:right w:val="none" w:sz="0" w:space="0" w:color="auto"/>
                      </w:divBdr>
                    </w:div>
                    <w:div w:id="831142259">
                      <w:marLeft w:val="0"/>
                      <w:marRight w:val="0"/>
                      <w:marTop w:val="0"/>
                      <w:marBottom w:val="240"/>
                      <w:divBdr>
                        <w:top w:val="none" w:sz="0" w:space="0" w:color="auto"/>
                        <w:left w:val="none" w:sz="0" w:space="0" w:color="auto"/>
                        <w:bottom w:val="none" w:sz="0" w:space="0" w:color="auto"/>
                        <w:right w:val="none" w:sz="0" w:space="0" w:color="auto"/>
                      </w:divBdr>
                    </w:div>
                  </w:divsChild>
                </w:div>
                <w:div w:id="284392262">
                  <w:marLeft w:val="0"/>
                  <w:marRight w:val="0"/>
                  <w:marTop w:val="0"/>
                  <w:marBottom w:val="0"/>
                  <w:divBdr>
                    <w:top w:val="none" w:sz="0" w:space="0" w:color="auto"/>
                    <w:left w:val="none" w:sz="0" w:space="0" w:color="auto"/>
                    <w:bottom w:val="none" w:sz="0" w:space="0" w:color="auto"/>
                    <w:right w:val="none" w:sz="0" w:space="0" w:color="auto"/>
                  </w:divBdr>
                  <w:divsChild>
                    <w:div w:id="1631352417">
                      <w:marLeft w:val="0"/>
                      <w:marRight w:val="0"/>
                      <w:marTop w:val="0"/>
                      <w:marBottom w:val="240"/>
                      <w:divBdr>
                        <w:top w:val="none" w:sz="0" w:space="0" w:color="auto"/>
                        <w:left w:val="none" w:sz="0" w:space="0" w:color="auto"/>
                        <w:bottom w:val="none" w:sz="0" w:space="0" w:color="auto"/>
                        <w:right w:val="none" w:sz="0" w:space="0" w:color="auto"/>
                      </w:divBdr>
                    </w:div>
                  </w:divsChild>
                </w:div>
                <w:div w:id="1829007098">
                  <w:marLeft w:val="0"/>
                  <w:marRight w:val="0"/>
                  <w:marTop w:val="0"/>
                  <w:marBottom w:val="0"/>
                  <w:divBdr>
                    <w:top w:val="none" w:sz="0" w:space="0" w:color="auto"/>
                    <w:left w:val="none" w:sz="0" w:space="0" w:color="auto"/>
                    <w:bottom w:val="none" w:sz="0" w:space="0" w:color="auto"/>
                    <w:right w:val="none" w:sz="0" w:space="0" w:color="auto"/>
                  </w:divBdr>
                  <w:divsChild>
                    <w:div w:id="1223446309">
                      <w:marLeft w:val="0"/>
                      <w:marRight w:val="0"/>
                      <w:marTop w:val="0"/>
                      <w:marBottom w:val="0"/>
                      <w:divBdr>
                        <w:top w:val="none" w:sz="0" w:space="0" w:color="auto"/>
                        <w:left w:val="none" w:sz="0" w:space="0" w:color="auto"/>
                        <w:bottom w:val="none" w:sz="0" w:space="0" w:color="auto"/>
                        <w:right w:val="none" w:sz="0" w:space="0" w:color="auto"/>
                      </w:divBdr>
                      <w:divsChild>
                        <w:div w:id="1986202053">
                          <w:marLeft w:val="0"/>
                          <w:marRight w:val="0"/>
                          <w:marTop w:val="0"/>
                          <w:marBottom w:val="0"/>
                          <w:divBdr>
                            <w:top w:val="none" w:sz="0" w:space="0" w:color="auto"/>
                            <w:left w:val="none" w:sz="0" w:space="0" w:color="auto"/>
                            <w:bottom w:val="none" w:sz="0" w:space="0" w:color="auto"/>
                            <w:right w:val="none" w:sz="0" w:space="0" w:color="auto"/>
                          </w:divBdr>
                        </w:div>
                      </w:divsChild>
                    </w:div>
                    <w:div w:id="756558930">
                      <w:marLeft w:val="0"/>
                      <w:marRight w:val="0"/>
                      <w:marTop w:val="0"/>
                      <w:marBottom w:val="0"/>
                      <w:divBdr>
                        <w:top w:val="none" w:sz="0" w:space="0" w:color="auto"/>
                        <w:left w:val="none" w:sz="0" w:space="0" w:color="auto"/>
                        <w:bottom w:val="none" w:sz="0" w:space="0" w:color="auto"/>
                        <w:right w:val="none" w:sz="0" w:space="0" w:color="auto"/>
                      </w:divBdr>
                      <w:divsChild>
                        <w:div w:id="1622805628">
                          <w:marLeft w:val="0"/>
                          <w:marRight w:val="0"/>
                          <w:marTop w:val="0"/>
                          <w:marBottom w:val="240"/>
                          <w:divBdr>
                            <w:top w:val="none" w:sz="0" w:space="0" w:color="auto"/>
                            <w:left w:val="none" w:sz="0" w:space="0" w:color="auto"/>
                            <w:bottom w:val="none" w:sz="0" w:space="0" w:color="auto"/>
                            <w:right w:val="none" w:sz="0" w:space="0" w:color="auto"/>
                          </w:divBdr>
                        </w:div>
                        <w:div w:id="839738741">
                          <w:marLeft w:val="0"/>
                          <w:marRight w:val="0"/>
                          <w:marTop w:val="240"/>
                          <w:marBottom w:val="240"/>
                          <w:divBdr>
                            <w:top w:val="none" w:sz="0" w:space="0" w:color="auto"/>
                            <w:left w:val="none" w:sz="0" w:space="0" w:color="auto"/>
                            <w:bottom w:val="none" w:sz="0" w:space="0" w:color="auto"/>
                            <w:right w:val="none" w:sz="0" w:space="0" w:color="auto"/>
                          </w:divBdr>
                        </w:div>
                        <w:div w:id="1396781263">
                          <w:marLeft w:val="0"/>
                          <w:marRight w:val="0"/>
                          <w:marTop w:val="240"/>
                          <w:marBottom w:val="240"/>
                          <w:divBdr>
                            <w:top w:val="none" w:sz="0" w:space="0" w:color="auto"/>
                            <w:left w:val="none" w:sz="0" w:space="0" w:color="auto"/>
                            <w:bottom w:val="none" w:sz="0" w:space="0" w:color="auto"/>
                            <w:right w:val="none" w:sz="0" w:space="0" w:color="auto"/>
                          </w:divBdr>
                        </w:div>
                        <w:div w:id="2039238273">
                          <w:marLeft w:val="0"/>
                          <w:marRight w:val="0"/>
                          <w:marTop w:val="0"/>
                          <w:marBottom w:val="240"/>
                          <w:divBdr>
                            <w:top w:val="none" w:sz="0" w:space="0" w:color="auto"/>
                            <w:left w:val="none" w:sz="0" w:space="0" w:color="auto"/>
                            <w:bottom w:val="none" w:sz="0" w:space="0" w:color="auto"/>
                            <w:right w:val="none" w:sz="0" w:space="0" w:color="auto"/>
                          </w:divBdr>
                        </w:div>
                        <w:div w:id="1209302156">
                          <w:marLeft w:val="0"/>
                          <w:marRight w:val="0"/>
                          <w:marTop w:val="0"/>
                          <w:marBottom w:val="240"/>
                          <w:divBdr>
                            <w:top w:val="none" w:sz="0" w:space="0" w:color="auto"/>
                            <w:left w:val="none" w:sz="0" w:space="0" w:color="auto"/>
                            <w:bottom w:val="none" w:sz="0" w:space="0" w:color="auto"/>
                            <w:right w:val="none" w:sz="0" w:space="0" w:color="auto"/>
                          </w:divBdr>
                        </w:div>
                      </w:divsChild>
                    </w:div>
                    <w:div w:id="1784418254">
                      <w:marLeft w:val="0"/>
                      <w:marRight w:val="0"/>
                      <w:marTop w:val="0"/>
                      <w:marBottom w:val="0"/>
                      <w:divBdr>
                        <w:top w:val="none" w:sz="0" w:space="0" w:color="auto"/>
                        <w:left w:val="none" w:sz="0" w:space="0" w:color="auto"/>
                        <w:bottom w:val="none" w:sz="0" w:space="0" w:color="auto"/>
                        <w:right w:val="none" w:sz="0" w:space="0" w:color="auto"/>
                      </w:divBdr>
                      <w:divsChild>
                        <w:div w:id="1572546774">
                          <w:marLeft w:val="0"/>
                          <w:marRight w:val="0"/>
                          <w:marTop w:val="0"/>
                          <w:marBottom w:val="240"/>
                          <w:divBdr>
                            <w:top w:val="none" w:sz="0" w:space="0" w:color="auto"/>
                            <w:left w:val="none" w:sz="0" w:space="0" w:color="auto"/>
                            <w:bottom w:val="none" w:sz="0" w:space="0" w:color="auto"/>
                            <w:right w:val="none" w:sz="0" w:space="0" w:color="auto"/>
                          </w:divBdr>
                        </w:div>
                        <w:div w:id="919408281">
                          <w:marLeft w:val="0"/>
                          <w:marRight w:val="0"/>
                          <w:marTop w:val="0"/>
                          <w:marBottom w:val="240"/>
                          <w:divBdr>
                            <w:top w:val="none" w:sz="0" w:space="0" w:color="auto"/>
                            <w:left w:val="none" w:sz="0" w:space="0" w:color="auto"/>
                            <w:bottom w:val="none" w:sz="0" w:space="0" w:color="auto"/>
                            <w:right w:val="none" w:sz="0" w:space="0" w:color="auto"/>
                          </w:divBdr>
                        </w:div>
                        <w:div w:id="43023917">
                          <w:marLeft w:val="0"/>
                          <w:marRight w:val="0"/>
                          <w:marTop w:val="0"/>
                          <w:marBottom w:val="240"/>
                          <w:divBdr>
                            <w:top w:val="none" w:sz="0" w:space="0" w:color="auto"/>
                            <w:left w:val="none" w:sz="0" w:space="0" w:color="auto"/>
                            <w:bottom w:val="none" w:sz="0" w:space="0" w:color="auto"/>
                            <w:right w:val="none" w:sz="0" w:space="0" w:color="auto"/>
                          </w:divBdr>
                        </w:div>
                        <w:div w:id="883173347">
                          <w:marLeft w:val="0"/>
                          <w:marRight w:val="0"/>
                          <w:marTop w:val="0"/>
                          <w:marBottom w:val="240"/>
                          <w:divBdr>
                            <w:top w:val="none" w:sz="0" w:space="0" w:color="auto"/>
                            <w:left w:val="none" w:sz="0" w:space="0" w:color="auto"/>
                            <w:bottom w:val="none" w:sz="0" w:space="0" w:color="auto"/>
                            <w:right w:val="none" w:sz="0" w:space="0" w:color="auto"/>
                          </w:divBdr>
                        </w:div>
                      </w:divsChild>
                    </w:div>
                    <w:div w:id="1291010676">
                      <w:marLeft w:val="0"/>
                      <w:marRight w:val="0"/>
                      <w:marTop w:val="0"/>
                      <w:marBottom w:val="0"/>
                      <w:divBdr>
                        <w:top w:val="none" w:sz="0" w:space="0" w:color="auto"/>
                        <w:left w:val="none" w:sz="0" w:space="0" w:color="auto"/>
                        <w:bottom w:val="none" w:sz="0" w:space="0" w:color="auto"/>
                        <w:right w:val="none" w:sz="0" w:space="0" w:color="auto"/>
                      </w:divBdr>
                      <w:divsChild>
                        <w:div w:id="1644113703">
                          <w:marLeft w:val="0"/>
                          <w:marRight w:val="0"/>
                          <w:marTop w:val="0"/>
                          <w:marBottom w:val="240"/>
                          <w:divBdr>
                            <w:top w:val="none" w:sz="0" w:space="0" w:color="auto"/>
                            <w:left w:val="none" w:sz="0" w:space="0" w:color="auto"/>
                            <w:bottom w:val="none" w:sz="0" w:space="0" w:color="auto"/>
                            <w:right w:val="none" w:sz="0" w:space="0" w:color="auto"/>
                          </w:divBdr>
                        </w:div>
                        <w:div w:id="330986780">
                          <w:marLeft w:val="0"/>
                          <w:marRight w:val="0"/>
                          <w:marTop w:val="0"/>
                          <w:marBottom w:val="240"/>
                          <w:divBdr>
                            <w:top w:val="none" w:sz="0" w:space="0" w:color="auto"/>
                            <w:left w:val="none" w:sz="0" w:space="0" w:color="auto"/>
                            <w:bottom w:val="none" w:sz="0" w:space="0" w:color="auto"/>
                            <w:right w:val="none" w:sz="0" w:space="0" w:color="auto"/>
                          </w:divBdr>
                        </w:div>
                        <w:div w:id="1389037347">
                          <w:marLeft w:val="0"/>
                          <w:marRight w:val="0"/>
                          <w:marTop w:val="0"/>
                          <w:marBottom w:val="240"/>
                          <w:divBdr>
                            <w:top w:val="none" w:sz="0" w:space="0" w:color="auto"/>
                            <w:left w:val="none" w:sz="0" w:space="0" w:color="auto"/>
                            <w:bottom w:val="none" w:sz="0" w:space="0" w:color="auto"/>
                            <w:right w:val="none" w:sz="0" w:space="0" w:color="auto"/>
                          </w:divBdr>
                        </w:div>
                      </w:divsChild>
                    </w:div>
                    <w:div w:id="335614505">
                      <w:marLeft w:val="0"/>
                      <w:marRight w:val="0"/>
                      <w:marTop w:val="0"/>
                      <w:marBottom w:val="0"/>
                      <w:divBdr>
                        <w:top w:val="none" w:sz="0" w:space="0" w:color="auto"/>
                        <w:left w:val="none" w:sz="0" w:space="0" w:color="auto"/>
                        <w:bottom w:val="none" w:sz="0" w:space="0" w:color="auto"/>
                        <w:right w:val="none" w:sz="0" w:space="0" w:color="auto"/>
                      </w:divBdr>
                      <w:divsChild>
                        <w:div w:id="1768648934">
                          <w:marLeft w:val="0"/>
                          <w:marRight w:val="0"/>
                          <w:marTop w:val="0"/>
                          <w:marBottom w:val="240"/>
                          <w:divBdr>
                            <w:top w:val="none" w:sz="0" w:space="0" w:color="auto"/>
                            <w:left w:val="none" w:sz="0" w:space="0" w:color="auto"/>
                            <w:bottom w:val="none" w:sz="0" w:space="0" w:color="auto"/>
                            <w:right w:val="none" w:sz="0" w:space="0" w:color="auto"/>
                          </w:divBdr>
                        </w:div>
                        <w:div w:id="1470585997">
                          <w:marLeft w:val="0"/>
                          <w:marRight w:val="0"/>
                          <w:marTop w:val="0"/>
                          <w:marBottom w:val="240"/>
                          <w:divBdr>
                            <w:top w:val="none" w:sz="0" w:space="0" w:color="auto"/>
                            <w:left w:val="none" w:sz="0" w:space="0" w:color="auto"/>
                            <w:bottom w:val="none" w:sz="0" w:space="0" w:color="auto"/>
                            <w:right w:val="none" w:sz="0" w:space="0" w:color="auto"/>
                          </w:divBdr>
                        </w:div>
                        <w:div w:id="768041554">
                          <w:marLeft w:val="0"/>
                          <w:marRight w:val="0"/>
                          <w:marTop w:val="0"/>
                          <w:marBottom w:val="240"/>
                          <w:divBdr>
                            <w:top w:val="none" w:sz="0" w:space="0" w:color="auto"/>
                            <w:left w:val="none" w:sz="0" w:space="0" w:color="auto"/>
                            <w:bottom w:val="none" w:sz="0" w:space="0" w:color="auto"/>
                            <w:right w:val="none" w:sz="0" w:space="0" w:color="auto"/>
                          </w:divBdr>
                        </w:div>
                      </w:divsChild>
                    </w:div>
                    <w:div w:id="906956273">
                      <w:marLeft w:val="0"/>
                      <w:marRight w:val="0"/>
                      <w:marTop w:val="0"/>
                      <w:marBottom w:val="0"/>
                      <w:divBdr>
                        <w:top w:val="none" w:sz="0" w:space="0" w:color="auto"/>
                        <w:left w:val="none" w:sz="0" w:space="0" w:color="auto"/>
                        <w:bottom w:val="none" w:sz="0" w:space="0" w:color="auto"/>
                        <w:right w:val="none" w:sz="0" w:space="0" w:color="auto"/>
                      </w:divBdr>
                      <w:divsChild>
                        <w:div w:id="900672693">
                          <w:marLeft w:val="0"/>
                          <w:marRight w:val="0"/>
                          <w:marTop w:val="0"/>
                          <w:marBottom w:val="240"/>
                          <w:divBdr>
                            <w:top w:val="none" w:sz="0" w:space="0" w:color="auto"/>
                            <w:left w:val="none" w:sz="0" w:space="0" w:color="auto"/>
                            <w:bottom w:val="none" w:sz="0" w:space="0" w:color="auto"/>
                            <w:right w:val="none" w:sz="0" w:space="0" w:color="auto"/>
                          </w:divBdr>
                        </w:div>
                        <w:div w:id="878973199">
                          <w:marLeft w:val="0"/>
                          <w:marRight w:val="0"/>
                          <w:marTop w:val="0"/>
                          <w:marBottom w:val="240"/>
                          <w:divBdr>
                            <w:top w:val="none" w:sz="0" w:space="0" w:color="auto"/>
                            <w:left w:val="none" w:sz="0" w:space="0" w:color="auto"/>
                            <w:bottom w:val="none" w:sz="0" w:space="0" w:color="auto"/>
                            <w:right w:val="none" w:sz="0" w:space="0" w:color="auto"/>
                          </w:divBdr>
                        </w:div>
                      </w:divsChild>
                    </w:div>
                    <w:div w:id="512766655">
                      <w:marLeft w:val="0"/>
                      <w:marRight w:val="0"/>
                      <w:marTop w:val="0"/>
                      <w:marBottom w:val="0"/>
                      <w:divBdr>
                        <w:top w:val="none" w:sz="0" w:space="0" w:color="auto"/>
                        <w:left w:val="none" w:sz="0" w:space="0" w:color="auto"/>
                        <w:bottom w:val="none" w:sz="0" w:space="0" w:color="auto"/>
                        <w:right w:val="none" w:sz="0" w:space="0" w:color="auto"/>
                      </w:divBdr>
                      <w:divsChild>
                        <w:div w:id="1344358503">
                          <w:marLeft w:val="0"/>
                          <w:marRight w:val="0"/>
                          <w:marTop w:val="0"/>
                          <w:marBottom w:val="240"/>
                          <w:divBdr>
                            <w:top w:val="none" w:sz="0" w:space="0" w:color="auto"/>
                            <w:left w:val="none" w:sz="0" w:space="0" w:color="auto"/>
                            <w:bottom w:val="none" w:sz="0" w:space="0" w:color="auto"/>
                            <w:right w:val="none" w:sz="0" w:space="0" w:color="auto"/>
                          </w:divBdr>
                        </w:div>
                        <w:div w:id="1066024805">
                          <w:marLeft w:val="0"/>
                          <w:marRight w:val="0"/>
                          <w:marTop w:val="0"/>
                          <w:marBottom w:val="240"/>
                          <w:divBdr>
                            <w:top w:val="none" w:sz="0" w:space="0" w:color="auto"/>
                            <w:left w:val="none" w:sz="0" w:space="0" w:color="auto"/>
                            <w:bottom w:val="none" w:sz="0" w:space="0" w:color="auto"/>
                            <w:right w:val="none" w:sz="0" w:space="0" w:color="auto"/>
                          </w:divBdr>
                        </w:div>
                      </w:divsChild>
                    </w:div>
                    <w:div w:id="1440106561">
                      <w:marLeft w:val="0"/>
                      <w:marRight w:val="0"/>
                      <w:marTop w:val="0"/>
                      <w:marBottom w:val="0"/>
                      <w:divBdr>
                        <w:top w:val="none" w:sz="0" w:space="0" w:color="auto"/>
                        <w:left w:val="none" w:sz="0" w:space="0" w:color="auto"/>
                        <w:bottom w:val="none" w:sz="0" w:space="0" w:color="auto"/>
                        <w:right w:val="none" w:sz="0" w:space="0" w:color="auto"/>
                      </w:divBdr>
                      <w:divsChild>
                        <w:div w:id="1377000143">
                          <w:marLeft w:val="0"/>
                          <w:marRight w:val="0"/>
                          <w:marTop w:val="0"/>
                          <w:marBottom w:val="240"/>
                          <w:divBdr>
                            <w:top w:val="none" w:sz="0" w:space="0" w:color="auto"/>
                            <w:left w:val="none" w:sz="0" w:space="0" w:color="auto"/>
                            <w:bottom w:val="none" w:sz="0" w:space="0" w:color="auto"/>
                            <w:right w:val="none" w:sz="0" w:space="0" w:color="auto"/>
                          </w:divBdr>
                        </w:div>
                      </w:divsChild>
                    </w:div>
                    <w:div w:id="902182241">
                      <w:marLeft w:val="0"/>
                      <w:marRight w:val="0"/>
                      <w:marTop w:val="0"/>
                      <w:marBottom w:val="0"/>
                      <w:divBdr>
                        <w:top w:val="none" w:sz="0" w:space="0" w:color="auto"/>
                        <w:left w:val="none" w:sz="0" w:space="0" w:color="auto"/>
                        <w:bottom w:val="none" w:sz="0" w:space="0" w:color="auto"/>
                        <w:right w:val="none" w:sz="0" w:space="0" w:color="auto"/>
                      </w:divBdr>
                      <w:divsChild>
                        <w:div w:id="103773553">
                          <w:marLeft w:val="0"/>
                          <w:marRight w:val="0"/>
                          <w:marTop w:val="0"/>
                          <w:marBottom w:val="240"/>
                          <w:divBdr>
                            <w:top w:val="none" w:sz="0" w:space="0" w:color="auto"/>
                            <w:left w:val="none" w:sz="0" w:space="0" w:color="auto"/>
                            <w:bottom w:val="none" w:sz="0" w:space="0" w:color="auto"/>
                            <w:right w:val="none" w:sz="0" w:space="0" w:color="auto"/>
                          </w:divBdr>
                        </w:div>
                        <w:div w:id="609361363">
                          <w:marLeft w:val="0"/>
                          <w:marRight w:val="0"/>
                          <w:marTop w:val="0"/>
                          <w:marBottom w:val="240"/>
                          <w:divBdr>
                            <w:top w:val="none" w:sz="0" w:space="0" w:color="auto"/>
                            <w:left w:val="none" w:sz="0" w:space="0" w:color="auto"/>
                            <w:bottom w:val="none" w:sz="0" w:space="0" w:color="auto"/>
                            <w:right w:val="none" w:sz="0" w:space="0" w:color="auto"/>
                          </w:divBdr>
                        </w:div>
                        <w:div w:id="1150439162">
                          <w:marLeft w:val="0"/>
                          <w:marRight w:val="0"/>
                          <w:marTop w:val="0"/>
                          <w:marBottom w:val="240"/>
                          <w:divBdr>
                            <w:top w:val="none" w:sz="0" w:space="0" w:color="auto"/>
                            <w:left w:val="none" w:sz="0" w:space="0" w:color="auto"/>
                            <w:bottom w:val="none" w:sz="0" w:space="0" w:color="auto"/>
                            <w:right w:val="none" w:sz="0" w:space="0" w:color="auto"/>
                          </w:divBdr>
                        </w:div>
                        <w:div w:id="1628391031">
                          <w:marLeft w:val="0"/>
                          <w:marRight w:val="0"/>
                          <w:marTop w:val="0"/>
                          <w:marBottom w:val="240"/>
                          <w:divBdr>
                            <w:top w:val="none" w:sz="0" w:space="0" w:color="auto"/>
                            <w:left w:val="none" w:sz="0" w:space="0" w:color="auto"/>
                            <w:bottom w:val="none" w:sz="0" w:space="0" w:color="auto"/>
                            <w:right w:val="none" w:sz="0" w:space="0" w:color="auto"/>
                          </w:divBdr>
                        </w:div>
                        <w:div w:id="118572334">
                          <w:marLeft w:val="0"/>
                          <w:marRight w:val="0"/>
                          <w:marTop w:val="0"/>
                          <w:marBottom w:val="240"/>
                          <w:divBdr>
                            <w:top w:val="none" w:sz="0" w:space="0" w:color="auto"/>
                            <w:left w:val="none" w:sz="0" w:space="0" w:color="auto"/>
                            <w:bottom w:val="none" w:sz="0" w:space="0" w:color="auto"/>
                            <w:right w:val="none" w:sz="0" w:space="0" w:color="auto"/>
                          </w:divBdr>
                        </w:div>
                        <w:div w:id="1836649461">
                          <w:marLeft w:val="0"/>
                          <w:marRight w:val="0"/>
                          <w:marTop w:val="0"/>
                          <w:marBottom w:val="240"/>
                          <w:divBdr>
                            <w:top w:val="none" w:sz="0" w:space="0" w:color="auto"/>
                            <w:left w:val="none" w:sz="0" w:space="0" w:color="auto"/>
                            <w:bottom w:val="none" w:sz="0" w:space="0" w:color="auto"/>
                            <w:right w:val="none" w:sz="0" w:space="0" w:color="auto"/>
                          </w:divBdr>
                        </w:div>
                        <w:div w:id="1026101785">
                          <w:marLeft w:val="0"/>
                          <w:marRight w:val="0"/>
                          <w:marTop w:val="0"/>
                          <w:marBottom w:val="240"/>
                          <w:divBdr>
                            <w:top w:val="none" w:sz="0" w:space="0" w:color="auto"/>
                            <w:left w:val="none" w:sz="0" w:space="0" w:color="auto"/>
                            <w:bottom w:val="none" w:sz="0" w:space="0" w:color="auto"/>
                            <w:right w:val="none" w:sz="0" w:space="0" w:color="auto"/>
                          </w:divBdr>
                        </w:div>
                        <w:div w:id="1252082904">
                          <w:marLeft w:val="0"/>
                          <w:marRight w:val="0"/>
                          <w:marTop w:val="0"/>
                          <w:marBottom w:val="240"/>
                          <w:divBdr>
                            <w:top w:val="none" w:sz="0" w:space="0" w:color="auto"/>
                            <w:left w:val="none" w:sz="0" w:space="0" w:color="auto"/>
                            <w:bottom w:val="none" w:sz="0" w:space="0" w:color="auto"/>
                            <w:right w:val="none" w:sz="0" w:space="0" w:color="auto"/>
                          </w:divBdr>
                        </w:div>
                        <w:div w:id="517814659">
                          <w:marLeft w:val="0"/>
                          <w:marRight w:val="0"/>
                          <w:marTop w:val="0"/>
                          <w:marBottom w:val="240"/>
                          <w:divBdr>
                            <w:top w:val="none" w:sz="0" w:space="0" w:color="auto"/>
                            <w:left w:val="none" w:sz="0" w:space="0" w:color="auto"/>
                            <w:bottom w:val="none" w:sz="0" w:space="0" w:color="auto"/>
                            <w:right w:val="none" w:sz="0" w:space="0" w:color="auto"/>
                          </w:divBdr>
                        </w:div>
                        <w:div w:id="1822649663">
                          <w:marLeft w:val="0"/>
                          <w:marRight w:val="0"/>
                          <w:marTop w:val="0"/>
                          <w:marBottom w:val="240"/>
                          <w:divBdr>
                            <w:top w:val="none" w:sz="0" w:space="0" w:color="auto"/>
                            <w:left w:val="none" w:sz="0" w:space="0" w:color="auto"/>
                            <w:bottom w:val="none" w:sz="0" w:space="0" w:color="auto"/>
                            <w:right w:val="none" w:sz="0" w:space="0" w:color="auto"/>
                          </w:divBdr>
                        </w:div>
                        <w:div w:id="19696283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Xai15KaHfZQ/W9soAydfoJI/AAAAAAAAEjU/OfYzs-a_dUsfU5njdj5wP1iiP2yqzZd5ACLcBGAs/s1600/spring-data-jpa-diagram.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blogspot.com/-25dgXaEwfjw/W9skvXDdZcI/AAAAAAAAEjI/lHbqfkykUtw3FzzjfEeKxQHEGGxvXBVtgCLcBGAs/s1600/springdatajpalayers.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cp:revision>
  <dcterms:created xsi:type="dcterms:W3CDTF">2020-03-07T16:46:00Z</dcterms:created>
  <dcterms:modified xsi:type="dcterms:W3CDTF">2020-03-07T16:48:00Z</dcterms:modified>
</cp:coreProperties>
</file>