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121000D3" w:rsidR="00CB60F5" w:rsidRPr="00CB60F5" w:rsidRDefault="002A2A74"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Project 1.1 Implementation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9D0F770" w:rsidR="002D0824" w:rsidRDefault="002A2A74" w:rsidP="002A2A74">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Amit Menon</w:t>
      </w:r>
    </w:p>
    <w:p w14:paraId="3A5177DF" w14:textId="3A5688D3" w:rsidR="002D0824" w:rsidRDefault="002D0824" w:rsidP="002A2A74">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11FF5332" w14:textId="5118BFA8" w:rsidR="002D0824" w:rsidRDefault="002A2A74" w:rsidP="002A2A74">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State University of New York at Buffalo, NY</w:t>
      </w:r>
    </w:p>
    <w:p w14:paraId="257F86D5" w14:textId="3176379F" w:rsidR="002D0824" w:rsidRPr="002A2A74" w:rsidRDefault="002A2A74" w:rsidP="002A2A74">
      <w:pPr>
        <w:widowControl w:val="0"/>
        <w:tabs>
          <w:tab w:val="center" w:pos="2610"/>
          <w:tab w:val="center" w:pos="5670"/>
        </w:tabs>
        <w:autoSpaceDE w:val="0"/>
        <w:autoSpaceDN w:val="0"/>
        <w:adjustRightInd w:val="0"/>
        <w:spacing w:line="226" w:lineRule="auto"/>
        <w:jc w:val="center"/>
        <w:rPr>
          <w:i/>
          <w:iCs/>
          <w:spacing w:val="5"/>
          <w:kern w:val="1"/>
        </w:rPr>
      </w:pPr>
      <w:r w:rsidRPr="002A2A74">
        <w:rPr>
          <w:i/>
          <w:iCs/>
          <w:spacing w:val="5"/>
          <w:kern w:val="1"/>
        </w:rPr>
        <w:t>amitanil</w:t>
      </w:r>
      <w:r w:rsidR="00CB60F5" w:rsidRPr="002A2A74">
        <w:rPr>
          <w:i/>
          <w:iCs/>
          <w:spacing w:val="5"/>
          <w:kern w:val="1"/>
        </w:rPr>
        <w:t>@</w:t>
      </w:r>
      <w:r w:rsidRPr="002A2A74">
        <w:rPr>
          <w:i/>
          <w:iCs/>
          <w:spacing w:val="5"/>
          <w:kern w:val="1"/>
        </w:rPr>
        <w:t>buffa</w:t>
      </w:r>
      <w:r>
        <w:rPr>
          <w:i/>
          <w:iCs/>
          <w:spacing w:val="5"/>
          <w:kern w:val="1"/>
        </w:rPr>
        <w:t>lo.edu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36559D7A" w:rsidR="002D0824" w:rsidRDefault="00DA18BE">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aim is to compare the two approaches (Software 1.1 and Software 2.0) to solve the </w:t>
      </w:r>
      <w:proofErr w:type="spellStart"/>
      <w:r>
        <w:rPr>
          <w:spacing w:val="5"/>
          <w:kern w:val="1"/>
        </w:rPr>
        <w:t>FizzBuzz</w:t>
      </w:r>
      <w:proofErr w:type="spellEnd"/>
      <w:r>
        <w:rPr>
          <w:spacing w:val="5"/>
          <w:kern w:val="1"/>
        </w:rPr>
        <w:t xml:space="preserve"> problem and analyze the performance of the Software 2.0 solution in effect to changes in certain parameters</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EE5E167"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2A2A74">
        <w:rPr>
          <w:b/>
          <w:bCs/>
          <w:spacing w:val="24"/>
          <w:kern w:val="1"/>
          <w:sz w:val="24"/>
          <w:szCs w:val="24"/>
        </w:rPr>
        <w:t xml:space="preserve">Modification of </w:t>
      </w:r>
      <w:proofErr w:type="spellStart"/>
      <w:r w:rsidR="002A2A74">
        <w:rPr>
          <w:b/>
          <w:bCs/>
          <w:spacing w:val="24"/>
          <w:kern w:val="1"/>
          <w:sz w:val="24"/>
          <w:szCs w:val="24"/>
        </w:rPr>
        <w:t>Hyperparameters</w:t>
      </w:r>
      <w:proofErr w:type="spellEnd"/>
      <w:r w:rsidR="002A2A74">
        <w:rPr>
          <w:b/>
          <w:bCs/>
          <w:spacing w:val="24"/>
          <w:kern w:val="1"/>
          <w:sz w:val="24"/>
          <w:szCs w:val="24"/>
        </w:rPr>
        <w:tab/>
      </w:r>
    </w:p>
    <w:p w14:paraId="06217A47" w14:textId="77777777" w:rsidR="002D0824" w:rsidRDefault="002D0824">
      <w:pPr>
        <w:widowControl w:val="0"/>
        <w:autoSpaceDE w:val="0"/>
        <w:autoSpaceDN w:val="0"/>
        <w:adjustRightInd w:val="0"/>
        <w:rPr>
          <w:spacing w:val="5"/>
          <w:kern w:val="1"/>
        </w:rPr>
      </w:pPr>
    </w:p>
    <w:p w14:paraId="4D5C9E41" w14:textId="1B3BFB44"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2A2A74">
        <w:rPr>
          <w:b/>
          <w:bCs/>
          <w:spacing w:val="24"/>
          <w:kern w:val="1"/>
        </w:rPr>
        <w:t xml:space="preserve">Modification of </w:t>
      </w:r>
      <w:r w:rsidR="00F73A34">
        <w:rPr>
          <w:b/>
          <w:bCs/>
          <w:spacing w:val="24"/>
          <w:kern w:val="1"/>
        </w:rPr>
        <w:t>Epoch and Batch Sizes</w:t>
      </w:r>
    </w:p>
    <w:p w14:paraId="1FA2DC67" w14:textId="6BB3EA58" w:rsidR="00B223FD" w:rsidRDefault="008E2CAF">
      <w:pPr>
        <w:widowControl w:val="0"/>
        <w:autoSpaceDE w:val="0"/>
        <w:autoSpaceDN w:val="0"/>
        <w:adjustRightInd w:val="0"/>
        <w:spacing w:before="120" w:line="226" w:lineRule="auto"/>
        <w:jc w:val="both"/>
        <w:rPr>
          <w:spacing w:val="5"/>
          <w:kern w:val="1"/>
        </w:rPr>
      </w:pPr>
      <w:r>
        <w:rPr>
          <w:spacing w:val="5"/>
          <w:kern w:val="1"/>
        </w:rPr>
        <w:t>Epoch is one complete cycle of the whole training data.</w:t>
      </w:r>
      <w:r w:rsidR="00B223FD">
        <w:rPr>
          <w:spacing w:val="5"/>
          <w:kern w:val="1"/>
        </w:rPr>
        <w:t xml:space="preserve"> Beginning with a lower value of 4000 we find that accuracy is not able to peak in 4000 iterations. That implies that the model was not able to train itself efficiently in said cycles. This is called </w:t>
      </w:r>
      <w:proofErr w:type="spellStart"/>
      <w:r w:rsidR="00B223FD">
        <w:rPr>
          <w:spacing w:val="5"/>
          <w:kern w:val="1"/>
        </w:rPr>
        <w:t>underfitting</w:t>
      </w:r>
      <w:proofErr w:type="spellEnd"/>
      <w:r w:rsidR="00B223FD">
        <w:rPr>
          <w:spacing w:val="5"/>
          <w:kern w:val="1"/>
        </w:rPr>
        <w:t xml:space="preserve"> of the model as shown in the below graph.</w:t>
      </w:r>
    </w:p>
    <w:p w14:paraId="497CA830" w14:textId="77777777" w:rsidR="00E322E3" w:rsidRDefault="00B223FD" w:rsidP="00E322E3">
      <w:pPr>
        <w:keepNext/>
        <w:widowControl w:val="0"/>
        <w:autoSpaceDE w:val="0"/>
        <w:autoSpaceDN w:val="0"/>
        <w:adjustRightInd w:val="0"/>
        <w:spacing w:before="120" w:line="226" w:lineRule="auto"/>
        <w:jc w:val="both"/>
      </w:pPr>
      <w:r w:rsidRPr="00B223FD">
        <w:rPr>
          <w:noProof/>
          <w:spacing w:val="5"/>
          <w:kern w:val="1"/>
        </w:rPr>
        <w:drawing>
          <wp:inline distT="0" distB="0" distL="0" distR="0" wp14:anchorId="598E0AD5" wp14:editId="3C8D6B40">
            <wp:extent cx="4404360" cy="2520950"/>
            <wp:effectExtent l="0" t="0" r="0" b="0"/>
            <wp:docPr id="1" name="Picture 1" descr="C:\Users\Amit\Documents\Notes\ML\Project 1.1\Epoch 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Documents\Notes\ML\Project 1.1\Epoch 4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5181" cy="2521420"/>
                    </a:xfrm>
                    <a:prstGeom prst="rect">
                      <a:avLst/>
                    </a:prstGeom>
                    <a:noFill/>
                    <a:ln>
                      <a:noFill/>
                    </a:ln>
                  </pic:spPr>
                </pic:pic>
              </a:graphicData>
            </a:graphic>
          </wp:inline>
        </w:drawing>
      </w:r>
    </w:p>
    <w:p w14:paraId="70321206" w14:textId="37FA7B01" w:rsidR="00B223FD" w:rsidRDefault="00E322E3" w:rsidP="00E322E3">
      <w:pPr>
        <w:pStyle w:val="Caption"/>
        <w:jc w:val="center"/>
        <w:rPr>
          <w:spacing w:val="5"/>
          <w:kern w:val="1"/>
        </w:rPr>
      </w:pPr>
      <w:r>
        <w:t xml:space="preserve">Figure </w:t>
      </w:r>
      <w:fldSimple w:instr=" SEQ Figure \* ARABIC ">
        <w:r w:rsidR="00667B5B">
          <w:rPr>
            <w:noProof/>
          </w:rPr>
          <w:t>1</w:t>
        </w:r>
      </w:fldSimple>
      <w:r>
        <w:t>.</w:t>
      </w:r>
      <w:r w:rsidR="000F2EB3">
        <w:t>1</w:t>
      </w:r>
      <w:r>
        <w:t xml:space="preserve"> a)</w:t>
      </w:r>
    </w:p>
    <w:p w14:paraId="703A899D" w14:textId="39BDD272" w:rsidR="00B223FD" w:rsidRDefault="00B223FD">
      <w:pPr>
        <w:widowControl w:val="0"/>
        <w:autoSpaceDE w:val="0"/>
        <w:autoSpaceDN w:val="0"/>
        <w:adjustRightInd w:val="0"/>
        <w:spacing w:before="120" w:line="226" w:lineRule="auto"/>
        <w:jc w:val="both"/>
        <w:rPr>
          <w:spacing w:val="5"/>
          <w:kern w:val="1"/>
        </w:rPr>
      </w:pPr>
      <w:r>
        <w:rPr>
          <w:spacing w:val="5"/>
          <w:kern w:val="1"/>
        </w:rPr>
        <w:t xml:space="preserve">As seen in the graph, the accuracy falters and rises quickly, </w:t>
      </w:r>
      <w:r w:rsidR="00E322E3">
        <w:rPr>
          <w:spacing w:val="5"/>
          <w:kern w:val="1"/>
        </w:rPr>
        <w:t xml:space="preserve">and doesn’t max out completely reaffirming the observation, that the model isn’t well trained. Thus on increasing the epoch to 8000 we get Fig. </w:t>
      </w:r>
      <w:r w:rsidR="000F2EB3">
        <w:rPr>
          <w:spacing w:val="5"/>
          <w:kern w:val="1"/>
        </w:rPr>
        <w:t>1.</w:t>
      </w:r>
      <w:r w:rsidR="00E322E3">
        <w:rPr>
          <w:spacing w:val="5"/>
          <w:kern w:val="1"/>
        </w:rPr>
        <w:t xml:space="preserve">1. b). On this the graph the graph peaks out at 5000 and then radically thins down. This implies that at this point the model is trained to the extent that it won’t work on any data apart from training data. This is overfitting. Also its clear that that the optimum value lies in the region of 5000 iterations so taking epoch as 5500 we obtain Fig </w:t>
      </w:r>
      <w:r w:rsidR="000F2EB3">
        <w:rPr>
          <w:spacing w:val="5"/>
          <w:kern w:val="1"/>
        </w:rPr>
        <w:t>1.</w:t>
      </w:r>
      <w:r w:rsidR="00E322E3">
        <w:rPr>
          <w:spacing w:val="5"/>
          <w:kern w:val="1"/>
        </w:rPr>
        <w:t xml:space="preserve">1. </w:t>
      </w:r>
      <w:r w:rsidR="0001447E">
        <w:rPr>
          <w:spacing w:val="5"/>
          <w:kern w:val="1"/>
        </w:rPr>
        <w:t>c</w:t>
      </w:r>
      <w:r w:rsidR="00E322E3">
        <w:rPr>
          <w:spacing w:val="5"/>
          <w:kern w:val="1"/>
        </w:rPr>
        <w:t>)</w:t>
      </w:r>
      <w:r w:rsidR="0001447E">
        <w:rPr>
          <w:spacing w:val="5"/>
          <w:kern w:val="1"/>
        </w:rPr>
        <w:t xml:space="preserve"> and take epoch = 5500 as fixed value for modification of other parameters.</w:t>
      </w:r>
    </w:p>
    <w:p w14:paraId="65F49EE9" w14:textId="77777777" w:rsidR="0001447E" w:rsidRDefault="00B223FD" w:rsidP="0001447E">
      <w:pPr>
        <w:keepNext/>
        <w:widowControl w:val="0"/>
        <w:autoSpaceDE w:val="0"/>
        <w:autoSpaceDN w:val="0"/>
        <w:adjustRightInd w:val="0"/>
        <w:spacing w:before="120" w:line="226" w:lineRule="auto"/>
        <w:jc w:val="center"/>
      </w:pPr>
      <w:r w:rsidRPr="00B223FD">
        <w:rPr>
          <w:noProof/>
          <w:spacing w:val="5"/>
          <w:kern w:val="1"/>
        </w:rPr>
        <w:lastRenderedPageBreak/>
        <w:drawing>
          <wp:inline distT="0" distB="0" distL="0" distR="0" wp14:anchorId="5E89E022" wp14:editId="08F6DB66">
            <wp:extent cx="3573780" cy="2400300"/>
            <wp:effectExtent l="0" t="0" r="0" b="0"/>
            <wp:docPr id="3" name="Picture 3" descr="C:\Users\Amit\Documents\Notes\ML\Project 1.1\EPOCH 800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ocuments\Notes\ML\Project 1.1\EPOCH 8000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2400300"/>
                    </a:xfrm>
                    <a:prstGeom prst="rect">
                      <a:avLst/>
                    </a:prstGeom>
                    <a:noFill/>
                    <a:ln>
                      <a:noFill/>
                    </a:ln>
                  </pic:spPr>
                </pic:pic>
              </a:graphicData>
            </a:graphic>
          </wp:inline>
        </w:drawing>
      </w:r>
    </w:p>
    <w:p w14:paraId="15D81D8C" w14:textId="5AECCEF6" w:rsidR="00B223FD" w:rsidRDefault="0001447E" w:rsidP="0001447E">
      <w:pPr>
        <w:pStyle w:val="Caption"/>
        <w:jc w:val="center"/>
      </w:pPr>
      <w:r>
        <w:t>Figure 1.</w:t>
      </w:r>
      <w:r w:rsidR="000F2EB3">
        <w:t>1</w:t>
      </w:r>
      <w:r>
        <w:t xml:space="preserve"> b)</w:t>
      </w:r>
    </w:p>
    <w:p w14:paraId="20A153B6" w14:textId="77777777" w:rsidR="0001447E" w:rsidRDefault="0001447E" w:rsidP="0001447E">
      <w:pPr>
        <w:keepNext/>
        <w:jc w:val="center"/>
      </w:pPr>
      <w:r w:rsidRPr="0001447E">
        <w:rPr>
          <w:noProof/>
        </w:rPr>
        <w:drawing>
          <wp:inline distT="0" distB="0" distL="0" distR="0" wp14:anchorId="7DF8B2F8" wp14:editId="4A7C12C9">
            <wp:extent cx="3573780" cy="2400300"/>
            <wp:effectExtent l="0" t="0" r="0" b="0"/>
            <wp:docPr id="4" name="Picture 4" descr="C:\Users\Amit\Documents\Notes\ML\Project 1.1\Epoch 5000 Acc Vs EPO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Documents\Notes\ML\Project 1.1\Epoch 5000 Acc Vs EPO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2400300"/>
                    </a:xfrm>
                    <a:prstGeom prst="rect">
                      <a:avLst/>
                    </a:prstGeom>
                    <a:noFill/>
                    <a:ln>
                      <a:noFill/>
                    </a:ln>
                  </pic:spPr>
                </pic:pic>
              </a:graphicData>
            </a:graphic>
          </wp:inline>
        </w:drawing>
      </w:r>
    </w:p>
    <w:p w14:paraId="793ABE66" w14:textId="132C347A" w:rsidR="00B223FD" w:rsidRDefault="0001447E" w:rsidP="0001447E">
      <w:pPr>
        <w:pStyle w:val="Caption"/>
        <w:jc w:val="center"/>
      </w:pPr>
      <w:r>
        <w:t>Figure 1.</w:t>
      </w:r>
      <w:r w:rsidR="000F2EB3">
        <w:t>1</w:t>
      </w:r>
      <w:r>
        <w:t xml:space="preserve"> c) </w:t>
      </w:r>
    </w:p>
    <w:p w14:paraId="2642E285" w14:textId="31254FD4" w:rsidR="0001447E" w:rsidRDefault="0001447E" w:rsidP="0001447E">
      <w:r>
        <w:fldChar w:fldCharType="begin"/>
      </w:r>
      <w:r>
        <w:instrText xml:space="preserve"> LINK Excel.Sheet.12 "C:\\Users\\Amit\\Documents\\Notes\\ML\\Project 1.1\\Report.xlsx" "Sheet1!R3C2:R7C3" \a \f 5 \h  \* MERGEFORMAT </w:instrText>
      </w:r>
      <w:r>
        <w:fldChar w:fldCharType="separate"/>
      </w:r>
    </w:p>
    <w:p w14:paraId="0D2C47A8" w14:textId="25894908" w:rsidR="001D52F6" w:rsidRDefault="0001447E" w:rsidP="001D52F6">
      <w:pPr>
        <w:pStyle w:val="Caption"/>
        <w:keepNext/>
        <w:jc w:val="center"/>
      </w:pPr>
      <w:r>
        <w:t xml:space="preserve">Table </w:t>
      </w:r>
      <w:fldSimple w:instr=" SEQ Table \* ARABIC ">
        <w:r w:rsidR="00FC60C3">
          <w:rPr>
            <w:noProof/>
          </w:rPr>
          <w:t>1</w:t>
        </w:r>
      </w:fldSimple>
      <w:r>
        <w:t>:Accuracy resul</w:t>
      </w:r>
      <w:r w:rsidR="00645EE1">
        <w:t>t</w:t>
      </w:r>
      <w:r>
        <w:t>s for variations on epoch</w:t>
      </w:r>
      <w:r>
        <w:fldChar w:fldCharType="end"/>
      </w:r>
    </w:p>
    <w:tbl>
      <w:tblPr>
        <w:tblW w:w="4400" w:type="dxa"/>
        <w:jc w:val="center"/>
        <w:tblLook w:val="04A0" w:firstRow="1" w:lastRow="0" w:firstColumn="1" w:lastColumn="0" w:noHBand="0" w:noVBand="1"/>
      </w:tblPr>
      <w:tblGrid>
        <w:gridCol w:w="2200"/>
        <w:gridCol w:w="2200"/>
      </w:tblGrid>
      <w:tr w:rsidR="001D52F6" w:rsidRPr="001D52F6" w14:paraId="3175B25B" w14:textId="77777777" w:rsidTr="001D52F6">
        <w:trPr>
          <w:trHeight w:val="288"/>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5BFE2" w14:textId="77777777" w:rsidR="001D52F6" w:rsidRPr="001D52F6" w:rsidRDefault="001D52F6" w:rsidP="001D52F6">
            <w:pPr>
              <w:rPr>
                <w:rFonts w:ascii="Calibri" w:hAnsi="Calibri" w:cs="Calibri"/>
                <w:b/>
                <w:bCs/>
                <w:color w:val="000000"/>
                <w:sz w:val="22"/>
                <w:szCs w:val="22"/>
              </w:rPr>
            </w:pPr>
            <w:r w:rsidRPr="001D52F6">
              <w:rPr>
                <w:rFonts w:ascii="Calibri" w:hAnsi="Calibri" w:cs="Calibri"/>
                <w:b/>
                <w:bCs/>
                <w:color w:val="000000"/>
                <w:sz w:val="22"/>
                <w:szCs w:val="22"/>
              </w:rPr>
              <w:t>EPOCH</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1B5F48B9" w14:textId="77777777" w:rsidR="001D52F6" w:rsidRPr="001D52F6" w:rsidRDefault="001D52F6" w:rsidP="001D52F6">
            <w:pPr>
              <w:rPr>
                <w:rFonts w:ascii="Calibri" w:hAnsi="Calibri" w:cs="Calibri"/>
                <w:b/>
                <w:bCs/>
                <w:color w:val="000000"/>
                <w:sz w:val="22"/>
                <w:szCs w:val="22"/>
              </w:rPr>
            </w:pPr>
            <w:r w:rsidRPr="001D52F6">
              <w:rPr>
                <w:rFonts w:ascii="Calibri" w:hAnsi="Calibri" w:cs="Calibri"/>
                <w:b/>
                <w:bCs/>
                <w:color w:val="000000"/>
                <w:sz w:val="22"/>
                <w:szCs w:val="22"/>
              </w:rPr>
              <w:t xml:space="preserve">ACCURACY </w:t>
            </w:r>
          </w:p>
        </w:tc>
      </w:tr>
      <w:tr w:rsidR="001D52F6" w:rsidRPr="001D52F6" w14:paraId="03EAEB51" w14:textId="77777777" w:rsidTr="001D52F6">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B481C09"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686849FA"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95</w:t>
            </w:r>
          </w:p>
        </w:tc>
      </w:tr>
      <w:tr w:rsidR="001D52F6" w:rsidRPr="001D52F6" w14:paraId="2020FA81" w14:textId="77777777" w:rsidTr="001D52F6">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65240B0"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7C889DF7"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95</w:t>
            </w:r>
          </w:p>
        </w:tc>
      </w:tr>
      <w:tr w:rsidR="001D52F6" w:rsidRPr="001D52F6" w14:paraId="68DB8C47" w14:textId="77777777" w:rsidTr="001D52F6">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C36DE63"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4FFE464B"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97</w:t>
            </w:r>
          </w:p>
        </w:tc>
      </w:tr>
      <w:tr w:rsidR="001D52F6" w:rsidRPr="001D52F6" w14:paraId="5830187F" w14:textId="77777777" w:rsidTr="001D52F6">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9A16240"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8000</w:t>
            </w:r>
          </w:p>
        </w:tc>
        <w:tc>
          <w:tcPr>
            <w:tcW w:w="2200" w:type="dxa"/>
            <w:tcBorders>
              <w:top w:val="nil"/>
              <w:left w:val="nil"/>
              <w:bottom w:val="single" w:sz="4" w:space="0" w:color="auto"/>
              <w:right w:val="single" w:sz="4" w:space="0" w:color="auto"/>
            </w:tcBorders>
            <w:shd w:val="clear" w:color="auto" w:fill="auto"/>
            <w:noWrap/>
            <w:vAlign w:val="bottom"/>
            <w:hideMark/>
          </w:tcPr>
          <w:p w14:paraId="4F42FEA6"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94</w:t>
            </w:r>
          </w:p>
        </w:tc>
      </w:tr>
      <w:tr w:rsidR="001D52F6" w:rsidRPr="001D52F6" w14:paraId="199AF639" w14:textId="77777777" w:rsidTr="001D52F6">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8289315"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8000</w:t>
            </w:r>
          </w:p>
        </w:tc>
        <w:tc>
          <w:tcPr>
            <w:tcW w:w="2200" w:type="dxa"/>
            <w:tcBorders>
              <w:top w:val="nil"/>
              <w:left w:val="nil"/>
              <w:bottom w:val="single" w:sz="4" w:space="0" w:color="auto"/>
              <w:right w:val="single" w:sz="4" w:space="0" w:color="auto"/>
            </w:tcBorders>
            <w:shd w:val="clear" w:color="auto" w:fill="auto"/>
            <w:noWrap/>
            <w:vAlign w:val="bottom"/>
            <w:hideMark/>
          </w:tcPr>
          <w:p w14:paraId="579F6964"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99</w:t>
            </w:r>
          </w:p>
        </w:tc>
      </w:tr>
      <w:tr w:rsidR="001D52F6" w:rsidRPr="001D52F6" w14:paraId="19320E0F" w14:textId="77777777" w:rsidTr="001D52F6">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8E4BAD4"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8000</w:t>
            </w:r>
          </w:p>
        </w:tc>
        <w:tc>
          <w:tcPr>
            <w:tcW w:w="2200" w:type="dxa"/>
            <w:tcBorders>
              <w:top w:val="nil"/>
              <w:left w:val="nil"/>
              <w:bottom w:val="single" w:sz="4" w:space="0" w:color="auto"/>
              <w:right w:val="single" w:sz="4" w:space="0" w:color="auto"/>
            </w:tcBorders>
            <w:shd w:val="clear" w:color="auto" w:fill="auto"/>
            <w:noWrap/>
            <w:vAlign w:val="bottom"/>
            <w:hideMark/>
          </w:tcPr>
          <w:p w14:paraId="29E033DA"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96</w:t>
            </w:r>
          </w:p>
        </w:tc>
      </w:tr>
      <w:tr w:rsidR="001D52F6" w:rsidRPr="001D52F6" w14:paraId="1E05F541" w14:textId="77777777" w:rsidTr="001D52F6">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0522373"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4000</w:t>
            </w:r>
          </w:p>
        </w:tc>
        <w:tc>
          <w:tcPr>
            <w:tcW w:w="2200" w:type="dxa"/>
            <w:tcBorders>
              <w:top w:val="nil"/>
              <w:left w:val="nil"/>
              <w:bottom w:val="single" w:sz="4" w:space="0" w:color="auto"/>
              <w:right w:val="single" w:sz="4" w:space="0" w:color="auto"/>
            </w:tcBorders>
            <w:shd w:val="clear" w:color="auto" w:fill="auto"/>
            <w:noWrap/>
            <w:vAlign w:val="bottom"/>
            <w:hideMark/>
          </w:tcPr>
          <w:p w14:paraId="5A26CFFD"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91</w:t>
            </w:r>
          </w:p>
        </w:tc>
      </w:tr>
      <w:tr w:rsidR="001D52F6" w:rsidRPr="001D52F6" w14:paraId="335AC94C" w14:textId="77777777" w:rsidTr="001D52F6">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9E7802"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4000</w:t>
            </w:r>
          </w:p>
        </w:tc>
        <w:tc>
          <w:tcPr>
            <w:tcW w:w="2200" w:type="dxa"/>
            <w:tcBorders>
              <w:top w:val="nil"/>
              <w:left w:val="nil"/>
              <w:bottom w:val="single" w:sz="4" w:space="0" w:color="auto"/>
              <w:right w:val="single" w:sz="4" w:space="0" w:color="auto"/>
            </w:tcBorders>
            <w:shd w:val="clear" w:color="auto" w:fill="auto"/>
            <w:noWrap/>
            <w:vAlign w:val="bottom"/>
            <w:hideMark/>
          </w:tcPr>
          <w:p w14:paraId="0B6EC3D0"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98</w:t>
            </w:r>
          </w:p>
        </w:tc>
      </w:tr>
    </w:tbl>
    <w:p w14:paraId="4B902B6B" w14:textId="231C3BBB" w:rsidR="0001447E" w:rsidRDefault="0001447E" w:rsidP="0001447E"/>
    <w:p w14:paraId="7F0B85B8" w14:textId="11F14885" w:rsidR="00645EE1" w:rsidRDefault="00645EE1" w:rsidP="0001447E">
      <w:r>
        <w:t xml:space="preserve">Batches are the subset of data for which one sets of calculations are made for ease of calculation. Tweaking this value first to 90 gave Fig </w:t>
      </w:r>
      <w:r w:rsidR="000F2EB3">
        <w:t>1.</w:t>
      </w:r>
      <w:r>
        <w:t xml:space="preserve">1.d). The thickness of this plot implies that accuracy peaked and dropped quite a few times which implies that it was not optimally trained. So we </w:t>
      </w:r>
      <w:r>
        <w:lastRenderedPageBreak/>
        <w:t xml:space="preserve">increase the batch size to 150 </w:t>
      </w:r>
      <w:r w:rsidR="007A6305">
        <w:t xml:space="preserve">to obtain Figure </w:t>
      </w:r>
      <w:r w:rsidR="000F2EB3">
        <w:t>1.</w:t>
      </w:r>
      <w:r w:rsidR="007A6305">
        <w:t>1.e). This again reflects a thick plotting of the accuracy graph and doesn’t peak out, which implies that the batch size is greater than optimal</w:t>
      </w:r>
    </w:p>
    <w:p w14:paraId="3F086989" w14:textId="00BC397B" w:rsidR="007A6305" w:rsidRDefault="007A6305" w:rsidP="0001447E">
      <w:r>
        <w:t xml:space="preserve">So we reduce the size again to 90 which gives result as Fig </w:t>
      </w:r>
      <w:r w:rsidR="000F2EB3">
        <w:t>1.</w:t>
      </w:r>
      <w:r>
        <w:t>1.f). Since this plots the thinnest curve, and converges correctly in the 5000 region itself, batch size of 100 is chosen as the optimum value</w:t>
      </w:r>
    </w:p>
    <w:p w14:paraId="490F40CB" w14:textId="77777777" w:rsidR="007A6305" w:rsidRDefault="00645EE1" w:rsidP="007A6305">
      <w:pPr>
        <w:keepNext/>
        <w:jc w:val="center"/>
      </w:pPr>
      <w:r w:rsidRPr="00645EE1">
        <w:rPr>
          <w:noProof/>
        </w:rPr>
        <w:drawing>
          <wp:inline distT="0" distB="0" distL="0" distR="0" wp14:anchorId="3BC77A39" wp14:editId="0732459A">
            <wp:extent cx="3573780" cy="2400300"/>
            <wp:effectExtent l="0" t="0" r="7620" b="0"/>
            <wp:docPr id="7" name="Picture 7" descr="C:\Users\Amit\Documents\Notes\ML\Project 1.1\Batch 90 Epoch 5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it\Documents\Notes\ML\Project 1.1\Batch 90 Epoch 5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2400300"/>
                    </a:xfrm>
                    <a:prstGeom prst="rect">
                      <a:avLst/>
                    </a:prstGeom>
                    <a:noFill/>
                    <a:ln>
                      <a:noFill/>
                    </a:ln>
                  </pic:spPr>
                </pic:pic>
              </a:graphicData>
            </a:graphic>
          </wp:inline>
        </w:drawing>
      </w:r>
    </w:p>
    <w:p w14:paraId="11218231" w14:textId="77777777" w:rsidR="00CD273E" w:rsidRDefault="007A6305" w:rsidP="00CD273E">
      <w:pPr>
        <w:pStyle w:val="Caption"/>
        <w:jc w:val="center"/>
      </w:pPr>
      <w:r>
        <w:t>Figure 1.</w:t>
      </w:r>
      <w:r w:rsidR="000F2EB3">
        <w:t>1</w:t>
      </w:r>
      <w:r>
        <w:t xml:space="preserve"> d) Batch size 90</w:t>
      </w:r>
    </w:p>
    <w:p w14:paraId="78C1FDDE" w14:textId="418B1E98" w:rsidR="007A6305" w:rsidRDefault="007A6305" w:rsidP="00CD273E">
      <w:pPr>
        <w:pStyle w:val="Caption"/>
        <w:jc w:val="center"/>
      </w:pPr>
      <w:r w:rsidRPr="007A6305">
        <w:rPr>
          <w:noProof/>
        </w:rPr>
        <w:drawing>
          <wp:inline distT="0" distB="0" distL="0" distR="0" wp14:anchorId="01C97068" wp14:editId="0B381A6E">
            <wp:extent cx="3193357" cy="2104954"/>
            <wp:effectExtent l="0" t="0" r="0" b="0"/>
            <wp:docPr id="8" name="Picture 8" descr="C:\Users\Amit\Documents\Notes\ML\Project 1.1\Batch 150 Epoch 5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it\Documents\Notes\ML\Project 1.1\Batch 150 Epoch 55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2153" cy="2123935"/>
                    </a:xfrm>
                    <a:prstGeom prst="rect">
                      <a:avLst/>
                    </a:prstGeom>
                    <a:noFill/>
                    <a:ln>
                      <a:noFill/>
                    </a:ln>
                  </pic:spPr>
                </pic:pic>
              </a:graphicData>
            </a:graphic>
          </wp:inline>
        </w:drawing>
      </w:r>
    </w:p>
    <w:p w14:paraId="3E7F8660" w14:textId="68391D87" w:rsidR="007A6305" w:rsidRDefault="007A6305" w:rsidP="00382AC8">
      <w:pPr>
        <w:pStyle w:val="Caption"/>
        <w:tabs>
          <w:tab w:val="center" w:pos="3960"/>
          <w:tab w:val="left" w:pos="6792"/>
        </w:tabs>
      </w:pPr>
      <w:r>
        <w:tab/>
        <w:t>Figure 1.</w:t>
      </w:r>
      <w:r w:rsidR="000F2EB3">
        <w:t>1</w:t>
      </w:r>
      <w:r>
        <w:t xml:space="preserve"> e) Batch size 150</w:t>
      </w:r>
      <w:r>
        <w:tab/>
      </w:r>
      <w:r w:rsidRPr="007A6305">
        <w:rPr>
          <w:noProof/>
        </w:rPr>
        <w:drawing>
          <wp:inline distT="0" distB="0" distL="0" distR="0" wp14:anchorId="3B82C630" wp14:editId="41592494">
            <wp:extent cx="3262746" cy="2209658"/>
            <wp:effectExtent l="0" t="0" r="0" b="0"/>
            <wp:docPr id="9" name="Picture 9" descr="C:\Users\Amit\Documents\Notes\ML\Project 1.1\Batch 100 Epoch 5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it\Documents\Notes\ML\Project 1.1\Batch 100 Epoch 55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0199" cy="2214705"/>
                    </a:xfrm>
                    <a:prstGeom prst="rect">
                      <a:avLst/>
                    </a:prstGeom>
                    <a:noFill/>
                    <a:ln>
                      <a:noFill/>
                    </a:ln>
                  </pic:spPr>
                </pic:pic>
              </a:graphicData>
            </a:graphic>
          </wp:inline>
        </w:drawing>
      </w:r>
    </w:p>
    <w:p w14:paraId="0C023D61" w14:textId="7A735EE3" w:rsidR="007A6305" w:rsidRDefault="007A6305" w:rsidP="007A6305">
      <w:pPr>
        <w:pStyle w:val="Caption"/>
        <w:jc w:val="center"/>
      </w:pPr>
      <w:r>
        <w:t>Figure 1.</w:t>
      </w:r>
      <w:r w:rsidR="000F2EB3">
        <w:t>1</w:t>
      </w:r>
      <w:r>
        <w:t xml:space="preserve"> f) Batch size 100</w:t>
      </w:r>
    </w:p>
    <w:p w14:paraId="1DB21D2A" w14:textId="39623AB0" w:rsidR="00031661" w:rsidRDefault="00031661" w:rsidP="00031661">
      <w:pPr>
        <w:pStyle w:val="Caption"/>
        <w:keepNext/>
        <w:jc w:val="center"/>
      </w:pPr>
      <w:r>
        <w:lastRenderedPageBreak/>
        <w:t xml:space="preserve">Table </w:t>
      </w:r>
      <w:fldSimple w:instr=" SEQ Table \* ARABIC ">
        <w:r w:rsidR="00FC60C3">
          <w:rPr>
            <w:noProof/>
          </w:rPr>
          <w:t>2</w:t>
        </w:r>
      </w:fldSimple>
      <w:r>
        <w:t>: Comparison of Batch and Accuracy</w:t>
      </w:r>
    </w:p>
    <w:tbl>
      <w:tblPr>
        <w:tblW w:w="6600" w:type="dxa"/>
        <w:jc w:val="center"/>
        <w:tblLook w:val="04A0" w:firstRow="1" w:lastRow="0" w:firstColumn="1" w:lastColumn="0" w:noHBand="0" w:noVBand="1"/>
      </w:tblPr>
      <w:tblGrid>
        <w:gridCol w:w="2200"/>
        <w:gridCol w:w="2200"/>
        <w:gridCol w:w="2200"/>
      </w:tblGrid>
      <w:tr w:rsidR="001D52F6" w:rsidRPr="001D52F6" w14:paraId="1C2360AD" w14:textId="77777777" w:rsidTr="00031661">
        <w:trPr>
          <w:trHeight w:val="288"/>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D026C" w14:textId="77777777" w:rsidR="001D52F6" w:rsidRPr="001D52F6" w:rsidRDefault="001D52F6" w:rsidP="001D52F6">
            <w:pPr>
              <w:rPr>
                <w:rFonts w:ascii="Calibri" w:hAnsi="Calibri" w:cs="Calibri"/>
                <w:b/>
                <w:bCs/>
                <w:color w:val="000000"/>
                <w:sz w:val="22"/>
                <w:szCs w:val="22"/>
              </w:rPr>
            </w:pPr>
            <w:r w:rsidRPr="001D52F6">
              <w:rPr>
                <w:rFonts w:ascii="Calibri" w:hAnsi="Calibri" w:cs="Calibri"/>
                <w:b/>
                <w:bCs/>
                <w:color w:val="000000"/>
                <w:sz w:val="22"/>
                <w:szCs w:val="22"/>
              </w:rPr>
              <w:t>BATCH</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5F72CC10" w14:textId="77777777" w:rsidR="001D52F6" w:rsidRPr="001D52F6" w:rsidRDefault="001D52F6" w:rsidP="001D52F6">
            <w:pPr>
              <w:rPr>
                <w:rFonts w:ascii="Calibri" w:hAnsi="Calibri" w:cs="Calibri"/>
                <w:b/>
                <w:bCs/>
                <w:color w:val="000000"/>
                <w:sz w:val="22"/>
                <w:szCs w:val="22"/>
              </w:rPr>
            </w:pPr>
            <w:r w:rsidRPr="001D52F6">
              <w:rPr>
                <w:rFonts w:ascii="Calibri" w:hAnsi="Calibri" w:cs="Calibri"/>
                <w:b/>
                <w:bCs/>
                <w:color w:val="000000"/>
                <w:sz w:val="22"/>
                <w:szCs w:val="22"/>
              </w:rPr>
              <w:t xml:space="preserve">ACCURACY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520B720E" w14:textId="77777777" w:rsidR="001D52F6" w:rsidRPr="001D52F6" w:rsidRDefault="001D52F6" w:rsidP="001D52F6">
            <w:pPr>
              <w:rPr>
                <w:rFonts w:ascii="Calibri" w:hAnsi="Calibri" w:cs="Calibri"/>
                <w:b/>
                <w:bCs/>
                <w:color w:val="000000"/>
                <w:sz w:val="22"/>
                <w:szCs w:val="22"/>
              </w:rPr>
            </w:pPr>
            <w:r w:rsidRPr="001D52F6">
              <w:rPr>
                <w:rFonts w:ascii="Calibri" w:hAnsi="Calibri" w:cs="Calibri"/>
                <w:b/>
                <w:bCs/>
                <w:color w:val="000000"/>
                <w:sz w:val="22"/>
                <w:szCs w:val="22"/>
              </w:rPr>
              <w:t>EPOCH</w:t>
            </w:r>
          </w:p>
        </w:tc>
      </w:tr>
      <w:tr w:rsidR="001D52F6" w:rsidRPr="001D52F6" w14:paraId="6B2097A2" w14:textId="77777777" w:rsidTr="00031661">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4407B4E"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100</w:t>
            </w:r>
          </w:p>
        </w:tc>
        <w:tc>
          <w:tcPr>
            <w:tcW w:w="2200" w:type="dxa"/>
            <w:tcBorders>
              <w:top w:val="nil"/>
              <w:left w:val="nil"/>
              <w:bottom w:val="single" w:sz="4" w:space="0" w:color="auto"/>
              <w:right w:val="single" w:sz="4" w:space="0" w:color="auto"/>
            </w:tcBorders>
            <w:shd w:val="clear" w:color="auto" w:fill="auto"/>
            <w:noWrap/>
            <w:vAlign w:val="bottom"/>
            <w:hideMark/>
          </w:tcPr>
          <w:p w14:paraId="08C72A7E"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96</w:t>
            </w:r>
          </w:p>
        </w:tc>
        <w:tc>
          <w:tcPr>
            <w:tcW w:w="2200" w:type="dxa"/>
            <w:tcBorders>
              <w:top w:val="nil"/>
              <w:left w:val="nil"/>
              <w:bottom w:val="single" w:sz="4" w:space="0" w:color="auto"/>
              <w:right w:val="single" w:sz="4" w:space="0" w:color="auto"/>
            </w:tcBorders>
            <w:shd w:val="clear" w:color="auto" w:fill="auto"/>
            <w:noWrap/>
            <w:vAlign w:val="bottom"/>
            <w:hideMark/>
          </w:tcPr>
          <w:p w14:paraId="5BB5DE5E"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5500</w:t>
            </w:r>
          </w:p>
        </w:tc>
      </w:tr>
      <w:tr w:rsidR="001D52F6" w:rsidRPr="001D52F6" w14:paraId="3A3A0F5E" w14:textId="77777777" w:rsidTr="00031661">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C6619BC"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150</w:t>
            </w:r>
          </w:p>
        </w:tc>
        <w:tc>
          <w:tcPr>
            <w:tcW w:w="2200" w:type="dxa"/>
            <w:tcBorders>
              <w:top w:val="nil"/>
              <w:left w:val="nil"/>
              <w:bottom w:val="single" w:sz="4" w:space="0" w:color="auto"/>
              <w:right w:val="single" w:sz="4" w:space="0" w:color="auto"/>
            </w:tcBorders>
            <w:shd w:val="clear" w:color="auto" w:fill="auto"/>
            <w:noWrap/>
            <w:vAlign w:val="bottom"/>
            <w:hideMark/>
          </w:tcPr>
          <w:p w14:paraId="53F6331D"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80</w:t>
            </w:r>
          </w:p>
        </w:tc>
        <w:tc>
          <w:tcPr>
            <w:tcW w:w="2200" w:type="dxa"/>
            <w:tcBorders>
              <w:top w:val="nil"/>
              <w:left w:val="nil"/>
              <w:bottom w:val="single" w:sz="4" w:space="0" w:color="auto"/>
              <w:right w:val="single" w:sz="4" w:space="0" w:color="auto"/>
            </w:tcBorders>
            <w:shd w:val="clear" w:color="auto" w:fill="auto"/>
            <w:noWrap/>
            <w:vAlign w:val="bottom"/>
            <w:hideMark/>
          </w:tcPr>
          <w:p w14:paraId="2713B601"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5500</w:t>
            </w:r>
          </w:p>
        </w:tc>
      </w:tr>
      <w:tr w:rsidR="001D52F6" w:rsidRPr="001D52F6" w14:paraId="2C075017" w14:textId="77777777" w:rsidTr="00031661">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06C5C2B"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200</w:t>
            </w:r>
          </w:p>
        </w:tc>
        <w:tc>
          <w:tcPr>
            <w:tcW w:w="2200" w:type="dxa"/>
            <w:tcBorders>
              <w:top w:val="nil"/>
              <w:left w:val="nil"/>
              <w:bottom w:val="single" w:sz="4" w:space="0" w:color="auto"/>
              <w:right w:val="single" w:sz="4" w:space="0" w:color="auto"/>
            </w:tcBorders>
            <w:shd w:val="clear" w:color="auto" w:fill="auto"/>
            <w:noWrap/>
            <w:vAlign w:val="bottom"/>
            <w:hideMark/>
          </w:tcPr>
          <w:p w14:paraId="3818C15A"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91</w:t>
            </w:r>
          </w:p>
        </w:tc>
        <w:tc>
          <w:tcPr>
            <w:tcW w:w="2200" w:type="dxa"/>
            <w:tcBorders>
              <w:top w:val="nil"/>
              <w:left w:val="nil"/>
              <w:bottom w:val="single" w:sz="4" w:space="0" w:color="auto"/>
              <w:right w:val="single" w:sz="4" w:space="0" w:color="auto"/>
            </w:tcBorders>
            <w:shd w:val="clear" w:color="auto" w:fill="auto"/>
            <w:noWrap/>
            <w:vAlign w:val="bottom"/>
            <w:hideMark/>
          </w:tcPr>
          <w:p w14:paraId="28BE6A78"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5500</w:t>
            </w:r>
          </w:p>
        </w:tc>
      </w:tr>
      <w:tr w:rsidR="001D52F6" w:rsidRPr="001D52F6" w14:paraId="0A4DE72A" w14:textId="77777777" w:rsidTr="00031661">
        <w:trPr>
          <w:trHeight w:val="288"/>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F985BAC"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90</w:t>
            </w:r>
          </w:p>
        </w:tc>
        <w:tc>
          <w:tcPr>
            <w:tcW w:w="2200" w:type="dxa"/>
            <w:tcBorders>
              <w:top w:val="nil"/>
              <w:left w:val="nil"/>
              <w:bottom w:val="single" w:sz="4" w:space="0" w:color="auto"/>
              <w:right w:val="single" w:sz="4" w:space="0" w:color="auto"/>
            </w:tcBorders>
            <w:shd w:val="clear" w:color="auto" w:fill="auto"/>
            <w:noWrap/>
            <w:vAlign w:val="bottom"/>
            <w:hideMark/>
          </w:tcPr>
          <w:p w14:paraId="03019CBF"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92</w:t>
            </w:r>
          </w:p>
        </w:tc>
        <w:tc>
          <w:tcPr>
            <w:tcW w:w="2200" w:type="dxa"/>
            <w:tcBorders>
              <w:top w:val="nil"/>
              <w:left w:val="nil"/>
              <w:bottom w:val="single" w:sz="4" w:space="0" w:color="auto"/>
              <w:right w:val="single" w:sz="4" w:space="0" w:color="auto"/>
            </w:tcBorders>
            <w:shd w:val="clear" w:color="auto" w:fill="auto"/>
            <w:noWrap/>
            <w:vAlign w:val="bottom"/>
            <w:hideMark/>
          </w:tcPr>
          <w:p w14:paraId="6FE6F4E5" w14:textId="77777777" w:rsidR="001D52F6" w:rsidRPr="001D52F6" w:rsidRDefault="001D52F6" w:rsidP="001D52F6">
            <w:pPr>
              <w:jc w:val="right"/>
              <w:rPr>
                <w:rFonts w:ascii="Calibri" w:hAnsi="Calibri" w:cs="Calibri"/>
                <w:color w:val="000000"/>
                <w:sz w:val="22"/>
                <w:szCs w:val="22"/>
              </w:rPr>
            </w:pPr>
            <w:r w:rsidRPr="001D52F6">
              <w:rPr>
                <w:rFonts w:ascii="Calibri" w:hAnsi="Calibri" w:cs="Calibri"/>
                <w:color w:val="000000"/>
                <w:sz w:val="22"/>
                <w:szCs w:val="22"/>
              </w:rPr>
              <w:t>5500</w:t>
            </w:r>
          </w:p>
        </w:tc>
      </w:tr>
    </w:tbl>
    <w:p w14:paraId="717E7E28" w14:textId="77777777" w:rsidR="001D52F6" w:rsidRPr="001D52F6" w:rsidRDefault="001D52F6" w:rsidP="001D52F6"/>
    <w:p w14:paraId="4E9699C0" w14:textId="0A33F209" w:rsidR="0001447E" w:rsidRPr="0001447E" w:rsidRDefault="0001447E" w:rsidP="0001447E">
      <w:r>
        <w:tab/>
      </w:r>
    </w:p>
    <w:p w14:paraId="49EEE9AF" w14:textId="0543C1AA"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6F32DF">
        <w:rPr>
          <w:b/>
          <w:bCs/>
          <w:spacing w:val="24"/>
          <w:kern w:val="1"/>
        </w:rPr>
        <w:t>Modification of values of Learning rate.</w:t>
      </w:r>
    </w:p>
    <w:p w14:paraId="3ED3B3EB" w14:textId="6B47664D" w:rsidR="006F32DF" w:rsidRDefault="006F32DF">
      <w:pPr>
        <w:widowControl w:val="0"/>
        <w:autoSpaceDE w:val="0"/>
        <w:autoSpaceDN w:val="0"/>
        <w:adjustRightInd w:val="0"/>
        <w:spacing w:before="120" w:line="226" w:lineRule="auto"/>
        <w:jc w:val="both"/>
        <w:rPr>
          <w:spacing w:val="5"/>
          <w:kern w:val="1"/>
        </w:rPr>
      </w:pPr>
      <w:r>
        <w:rPr>
          <w:spacing w:val="5"/>
          <w:kern w:val="1"/>
        </w:rPr>
        <w:t>We are using a stochastic gradient descent to correct our model and in that regards alpha is a factor that determines how quickly or slowly will our gradient descent converge to the minimum.</w:t>
      </w:r>
    </w:p>
    <w:p w14:paraId="0635CA46" w14:textId="072D61E9" w:rsidR="00645EE1" w:rsidRPr="00645EE1" w:rsidRDefault="006F32DF" w:rsidP="00645EE1">
      <w:pPr>
        <w:widowControl w:val="0"/>
        <w:autoSpaceDE w:val="0"/>
        <w:autoSpaceDN w:val="0"/>
        <w:adjustRightInd w:val="0"/>
        <w:spacing w:before="120" w:line="226" w:lineRule="auto"/>
        <w:jc w:val="both"/>
        <w:rPr>
          <w:spacing w:val="5"/>
          <w:kern w:val="1"/>
        </w:rPr>
      </w:pPr>
      <w:r>
        <w:rPr>
          <w:spacing w:val="5"/>
          <w:kern w:val="1"/>
        </w:rPr>
        <w:t xml:space="preserve">On initially </w:t>
      </w:r>
      <w:r w:rsidR="0009077D">
        <w:rPr>
          <w:spacing w:val="5"/>
          <w:kern w:val="1"/>
        </w:rPr>
        <w:t>tweaking the learning rate to 0.01, it is found that gradient descent took few number of iterations to even began converging to the local minimum as shown in the graph of accuracy vs iterations below:</w:t>
      </w:r>
    </w:p>
    <w:p w14:paraId="4A60487A" w14:textId="77777777" w:rsidR="00645EE1" w:rsidRDefault="00645EE1" w:rsidP="00645EE1">
      <w:pPr>
        <w:keepNext/>
        <w:widowControl w:val="0"/>
        <w:autoSpaceDE w:val="0"/>
        <w:autoSpaceDN w:val="0"/>
        <w:adjustRightInd w:val="0"/>
        <w:spacing w:before="120" w:line="226" w:lineRule="auto"/>
        <w:jc w:val="center"/>
      </w:pPr>
      <w:r w:rsidRPr="00645EE1">
        <w:rPr>
          <w:noProof/>
          <w:spacing w:val="5"/>
          <w:kern w:val="1"/>
        </w:rPr>
        <w:drawing>
          <wp:inline distT="0" distB="0" distL="0" distR="0" wp14:anchorId="5940F431" wp14:editId="2BE4D5F1">
            <wp:extent cx="4457700" cy="1973580"/>
            <wp:effectExtent l="0" t="0" r="0" b="7620"/>
            <wp:docPr id="5" name="Picture 5" descr="C:\Users\Amit\Documents\Notes\ML\Project 1.1\Alpha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t\Documents\Notes\ML\Project 1.1\Alpha 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1973580"/>
                    </a:xfrm>
                    <a:prstGeom prst="rect">
                      <a:avLst/>
                    </a:prstGeom>
                    <a:noFill/>
                    <a:ln>
                      <a:noFill/>
                    </a:ln>
                  </pic:spPr>
                </pic:pic>
              </a:graphicData>
            </a:graphic>
          </wp:inline>
        </w:drawing>
      </w:r>
    </w:p>
    <w:p w14:paraId="26206E3E" w14:textId="12AFB1B4" w:rsidR="00645EE1" w:rsidRDefault="00645EE1" w:rsidP="00645EE1">
      <w:pPr>
        <w:pStyle w:val="Caption"/>
        <w:jc w:val="center"/>
        <w:rPr>
          <w:spacing w:val="5"/>
          <w:kern w:val="1"/>
        </w:rPr>
      </w:pPr>
      <w:r>
        <w:t xml:space="preserve">Figure </w:t>
      </w:r>
      <w:r w:rsidR="000F2EB3">
        <w:t>1.</w:t>
      </w:r>
      <w:fldSimple w:instr=" SEQ Figure \* ARABIC ">
        <w:r w:rsidR="00667B5B">
          <w:rPr>
            <w:noProof/>
          </w:rPr>
          <w:t>2</w:t>
        </w:r>
      </w:fldSimple>
      <w:r>
        <w:t>. a)</w:t>
      </w:r>
      <w:r w:rsidR="00B54E4F">
        <w:t xml:space="preserve"> Alpha 0.01</w:t>
      </w:r>
    </w:p>
    <w:p w14:paraId="3F1DE9A2" w14:textId="0BAE029E" w:rsidR="0009077D" w:rsidRDefault="0009077D">
      <w:pPr>
        <w:widowControl w:val="0"/>
        <w:autoSpaceDE w:val="0"/>
        <w:autoSpaceDN w:val="0"/>
        <w:adjustRightInd w:val="0"/>
        <w:spacing w:before="120" w:line="226" w:lineRule="auto"/>
        <w:jc w:val="both"/>
        <w:rPr>
          <w:spacing w:val="5"/>
          <w:kern w:val="1"/>
        </w:rPr>
      </w:pPr>
    </w:p>
    <w:p w14:paraId="1A3A9C98" w14:textId="77777777" w:rsidR="00553479" w:rsidRDefault="0009077D">
      <w:pPr>
        <w:widowControl w:val="0"/>
        <w:autoSpaceDE w:val="0"/>
        <w:autoSpaceDN w:val="0"/>
        <w:adjustRightInd w:val="0"/>
        <w:spacing w:before="120" w:line="226" w:lineRule="auto"/>
        <w:jc w:val="both"/>
        <w:rPr>
          <w:spacing w:val="5"/>
          <w:kern w:val="1"/>
        </w:rPr>
      </w:pPr>
      <w:r>
        <w:rPr>
          <w:spacing w:val="5"/>
          <w:kern w:val="1"/>
        </w:rPr>
        <w:t xml:space="preserve">This is an indication that the learning rate is too slow. </w:t>
      </w:r>
      <w:r w:rsidR="00710C04">
        <w:rPr>
          <w:spacing w:val="5"/>
          <w:kern w:val="1"/>
        </w:rPr>
        <w:t>If the learning rate is too small, gradient descent will not converge in given number of iterations.</w:t>
      </w:r>
    </w:p>
    <w:p w14:paraId="741895FD" w14:textId="77777777" w:rsidR="00B54E4F" w:rsidRDefault="00B54E4F" w:rsidP="00B54E4F">
      <w:pPr>
        <w:keepNext/>
        <w:widowControl w:val="0"/>
        <w:autoSpaceDE w:val="0"/>
        <w:autoSpaceDN w:val="0"/>
        <w:adjustRightInd w:val="0"/>
        <w:spacing w:before="120" w:line="226" w:lineRule="auto"/>
        <w:jc w:val="center"/>
      </w:pPr>
      <w:r w:rsidRPr="00B54E4F">
        <w:rPr>
          <w:noProof/>
          <w:spacing w:val="5"/>
          <w:kern w:val="1"/>
        </w:rPr>
        <w:drawing>
          <wp:inline distT="0" distB="0" distL="0" distR="0" wp14:anchorId="3B3D4905" wp14:editId="7F55DB46">
            <wp:extent cx="4876800" cy="2240280"/>
            <wp:effectExtent l="0" t="0" r="0" b="7620"/>
            <wp:docPr id="10" name="Picture 10" descr="C:\Users\Amit\Documents\Notes\ML\Project 1.1\Alpha 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it\Documents\Notes\ML\Project 1.1\Alpha 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40280"/>
                    </a:xfrm>
                    <a:prstGeom prst="rect">
                      <a:avLst/>
                    </a:prstGeom>
                    <a:noFill/>
                    <a:ln>
                      <a:noFill/>
                    </a:ln>
                  </pic:spPr>
                </pic:pic>
              </a:graphicData>
            </a:graphic>
          </wp:inline>
        </w:drawing>
      </w:r>
    </w:p>
    <w:p w14:paraId="67A0E6D4" w14:textId="36D51C8A" w:rsidR="00553479" w:rsidRDefault="00B54E4F" w:rsidP="00B54E4F">
      <w:pPr>
        <w:pStyle w:val="Caption"/>
        <w:jc w:val="center"/>
        <w:rPr>
          <w:spacing w:val="5"/>
          <w:kern w:val="1"/>
        </w:rPr>
      </w:pPr>
      <w:r>
        <w:t xml:space="preserve">Figure </w:t>
      </w:r>
      <w:r w:rsidR="000F2EB3">
        <w:t>1.</w:t>
      </w:r>
      <w:r>
        <w:t>2. b) Alpha 0.08</w:t>
      </w:r>
    </w:p>
    <w:p w14:paraId="28A9BC20" w14:textId="16B179EC" w:rsidR="0009077D" w:rsidRDefault="0009077D" w:rsidP="001C33FC">
      <w:pPr>
        <w:widowControl w:val="0"/>
        <w:autoSpaceDE w:val="0"/>
        <w:autoSpaceDN w:val="0"/>
        <w:adjustRightInd w:val="0"/>
        <w:spacing w:before="120" w:line="226" w:lineRule="auto"/>
        <w:jc w:val="both"/>
        <w:rPr>
          <w:spacing w:val="5"/>
          <w:kern w:val="1"/>
        </w:rPr>
      </w:pPr>
      <w:r>
        <w:rPr>
          <w:spacing w:val="5"/>
          <w:kern w:val="1"/>
        </w:rPr>
        <w:t xml:space="preserve">On gradually increasing learning rate, gradient descent began to converge in less number of </w:t>
      </w:r>
      <w:r>
        <w:rPr>
          <w:spacing w:val="5"/>
          <w:kern w:val="1"/>
        </w:rPr>
        <w:lastRenderedPageBreak/>
        <w:t>iterations until</w:t>
      </w:r>
      <w:r w:rsidR="00710C04">
        <w:rPr>
          <w:spacing w:val="5"/>
          <w:kern w:val="1"/>
        </w:rPr>
        <w:t xml:space="preserve"> it takes extremely big jumps to converge and may s</w:t>
      </w:r>
      <w:r w:rsidR="00645EE1">
        <w:rPr>
          <w:spacing w:val="5"/>
          <w:kern w:val="1"/>
        </w:rPr>
        <w:t xml:space="preserve">kip the local minima altogether as shown in Fig </w:t>
      </w:r>
      <w:r w:rsidR="000F2EB3">
        <w:rPr>
          <w:spacing w:val="5"/>
          <w:kern w:val="1"/>
        </w:rPr>
        <w:t>1.</w:t>
      </w:r>
      <w:r w:rsidR="00645EE1">
        <w:rPr>
          <w:spacing w:val="5"/>
          <w:kern w:val="1"/>
        </w:rPr>
        <w:t>2</w:t>
      </w:r>
      <w:r w:rsidR="000F2EB3">
        <w:rPr>
          <w:spacing w:val="5"/>
          <w:kern w:val="1"/>
        </w:rPr>
        <w:t xml:space="preserve"> </w:t>
      </w:r>
      <w:r w:rsidR="00645EE1">
        <w:rPr>
          <w:spacing w:val="5"/>
          <w:kern w:val="1"/>
        </w:rPr>
        <w:t xml:space="preserve">b). </w:t>
      </w:r>
      <w:r w:rsidR="001C33FC">
        <w:rPr>
          <w:spacing w:val="5"/>
          <w:kern w:val="1"/>
        </w:rPr>
        <w:t>As we can see that in the plot the climb is way too steep which means gradient descent is taking the steps towards minima quickly in the right directions (less number of iterations).</w:t>
      </w:r>
    </w:p>
    <w:p w14:paraId="63289F1D" w14:textId="77777777" w:rsidR="006F32DF" w:rsidRDefault="006F32DF">
      <w:pPr>
        <w:widowControl w:val="0"/>
        <w:autoSpaceDE w:val="0"/>
        <w:autoSpaceDN w:val="0"/>
        <w:adjustRightInd w:val="0"/>
        <w:spacing w:before="120" w:line="226" w:lineRule="auto"/>
        <w:jc w:val="both"/>
        <w:rPr>
          <w:spacing w:val="5"/>
          <w:kern w:val="1"/>
        </w:rPr>
      </w:pPr>
    </w:p>
    <w:p w14:paraId="3675C440" w14:textId="3DB2D3B1" w:rsidR="002D0824" w:rsidRDefault="001C33FC">
      <w:pPr>
        <w:widowControl w:val="0"/>
        <w:autoSpaceDE w:val="0"/>
        <w:autoSpaceDN w:val="0"/>
        <w:adjustRightInd w:val="0"/>
        <w:rPr>
          <w:b/>
          <w:bCs/>
          <w:spacing w:val="24"/>
          <w:kern w:val="1"/>
        </w:rPr>
      </w:pPr>
      <w:r>
        <w:rPr>
          <w:b/>
          <w:bCs/>
          <w:spacing w:val="24"/>
          <w:kern w:val="1"/>
        </w:rPr>
        <w:t>1.3 Number of Neurons</w:t>
      </w:r>
      <w:r w:rsidR="001D52F6">
        <w:rPr>
          <w:b/>
          <w:bCs/>
          <w:spacing w:val="24"/>
          <w:kern w:val="1"/>
        </w:rPr>
        <w:t xml:space="preserve"> nodes in Hidden Layer</w:t>
      </w:r>
    </w:p>
    <w:p w14:paraId="5B1DACDB" w14:textId="72CDA2F6" w:rsidR="001C33FC" w:rsidRDefault="001D52F6" w:rsidP="001D52F6">
      <w:pPr>
        <w:widowControl w:val="0"/>
        <w:autoSpaceDE w:val="0"/>
        <w:autoSpaceDN w:val="0"/>
        <w:adjustRightInd w:val="0"/>
        <w:spacing w:before="120" w:line="226" w:lineRule="auto"/>
        <w:jc w:val="both"/>
        <w:rPr>
          <w:spacing w:val="5"/>
          <w:kern w:val="1"/>
        </w:rPr>
      </w:pPr>
      <w:r>
        <w:rPr>
          <w:spacing w:val="5"/>
          <w:kern w:val="1"/>
        </w:rPr>
        <w:t>N</w:t>
      </w:r>
      <w:r w:rsidR="001C33FC" w:rsidRPr="001D52F6">
        <w:rPr>
          <w:spacing w:val="5"/>
          <w:kern w:val="1"/>
        </w:rPr>
        <w:t xml:space="preserve">umber of </w:t>
      </w:r>
      <w:r w:rsidRPr="001D52F6">
        <w:rPr>
          <w:spacing w:val="5"/>
          <w:kern w:val="1"/>
        </w:rPr>
        <w:t xml:space="preserve">nodes in the hidden layer is a very impactful factor in improving the model. As each node </w:t>
      </w:r>
      <w:r>
        <w:rPr>
          <w:spacing w:val="5"/>
          <w:kern w:val="1"/>
        </w:rPr>
        <w:t>of a layer is an input to node in the next layer</w:t>
      </w:r>
      <w:r w:rsidR="00B85824">
        <w:rPr>
          <w:spacing w:val="5"/>
          <w:kern w:val="1"/>
        </w:rPr>
        <w:t xml:space="preserve">. As seen below in </w:t>
      </w:r>
      <w:r w:rsidR="003D2F0A">
        <w:rPr>
          <w:spacing w:val="5"/>
          <w:kern w:val="1"/>
        </w:rPr>
        <w:t xml:space="preserve">Fig </w:t>
      </w:r>
      <w:r w:rsidR="000F2EB3">
        <w:rPr>
          <w:spacing w:val="5"/>
          <w:kern w:val="1"/>
        </w:rPr>
        <w:t>1.</w:t>
      </w:r>
      <w:r w:rsidR="003D2F0A">
        <w:rPr>
          <w:spacing w:val="5"/>
          <w:kern w:val="1"/>
        </w:rPr>
        <w:t>3.a) an increase in the number of nodes in the hidden layer makes the model reach greater accuracy in around 2000 iterations itself and without excessively thickening in between iterations. (Jumps are gradual in gradient descent).</w:t>
      </w:r>
    </w:p>
    <w:p w14:paraId="3A3A15F9" w14:textId="6CFBA3F7" w:rsidR="00382AC8" w:rsidRDefault="00382AC8" w:rsidP="001D52F6">
      <w:pPr>
        <w:widowControl w:val="0"/>
        <w:autoSpaceDE w:val="0"/>
        <w:autoSpaceDN w:val="0"/>
        <w:adjustRightInd w:val="0"/>
        <w:spacing w:before="120" w:line="226" w:lineRule="auto"/>
        <w:jc w:val="both"/>
        <w:rPr>
          <w:spacing w:val="5"/>
          <w:kern w:val="1"/>
        </w:rPr>
      </w:pPr>
      <w:r>
        <w:rPr>
          <w:spacing w:val="5"/>
          <w:kern w:val="1"/>
        </w:rPr>
        <w:t>The reason for this perf</w:t>
      </w:r>
      <w:r w:rsidR="005C7D3B">
        <w:rPr>
          <w:spacing w:val="5"/>
          <w:kern w:val="1"/>
        </w:rPr>
        <w:t>ormance is because increase in number if nodes greatly increases the number of times cost computation is made at each layer and also allows gradients to back propagate in the network to influence values of the node in previous layer towards the value of corresponding node in output layer.</w:t>
      </w:r>
    </w:p>
    <w:p w14:paraId="67752880" w14:textId="77777777" w:rsidR="00382AC8" w:rsidRDefault="00382AC8" w:rsidP="001D52F6">
      <w:pPr>
        <w:widowControl w:val="0"/>
        <w:autoSpaceDE w:val="0"/>
        <w:autoSpaceDN w:val="0"/>
        <w:adjustRightInd w:val="0"/>
        <w:spacing w:before="120" w:line="226" w:lineRule="auto"/>
        <w:jc w:val="both"/>
        <w:rPr>
          <w:spacing w:val="5"/>
          <w:kern w:val="1"/>
        </w:rPr>
      </w:pPr>
    </w:p>
    <w:tbl>
      <w:tblPr>
        <w:tblW w:w="8800" w:type="dxa"/>
        <w:tblInd w:w="113" w:type="dxa"/>
        <w:tblLook w:val="04A0" w:firstRow="1" w:lastRow="0" w:firstColumn="1" w:lastColumn="0" w:noHBand="0" w:noVBand="1"/>
      </w:tblPr>
      <w:tblGrid>
        <w:gridCol w:w="2200"/>
        <w:gridCol w:w="2200"/>
        <w:gridCol w:w="2200"/>
        <w:gridCol w:w="2200"/>
      </w:tblGrid>
      <w:tr w:rsidR="00382AC8" w:rsidRPr="00382AC8" w14:paraId="18C180D3" w14:textId="77777777" w:rsidTr="00382AC8">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CF674" w14:textId="77777777" w:rsidR="00382AC8" w:rsidRPr="00382AC8" w:rsidRDefault="00382AC8" w:rsidP="00382AC8">
            <w:pPr>
              <w:rPr>
                <w:rFonts w:ascii="Calibri" w:hAnsi="Calibri" w:cs="Calibri"/>
                <w:b/>
                <w:bCs/>
                <w:color w:val="000000"/>
                <w:sz w:val="22"/>
                <w:szCs w:val="22"/>
              </w:rPr>
            </w:pPr>
            <w:r w:rsidRPr="00382AC8">
              <w:rPr>
                <w:rFonts w:ascii="Calibri" w:hAnsi="Calibri" w:cs="Calibri"/>
                <w:b/>
                <w:bCs/>
                <w:color w:val="000000"/>
                <w:sz w:val="22"/>
                <w:szCs w:val="22"/>
              </w:rPr>
              <w:t>No of nodes</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7B07A417" w14:textId="77777777" w:rsidR="00382AC8" w:rsidRPr="00382AC8" w:rsidRDefault="00382AC8" w:rsidP="00382AC8">
            <w:pPr>
              <w:rPr>
                <w:rFonts w:ascii="Calibri" w:hAnsi="Calibri" w:cs="Calibri"/>
                <w:b/>
                <w:bCs/>
                <w:color w:val="000000"/>
                <w:sz w:val="22"/>
                <w:szCs w:val="22"/>
              </w:rPr>
            </w:pPr>
            <w:r w:rsidRPr="00382AC8">
              <w:rPr>
                <w:rFonts w:ascii="Calibri" w:hAnsi="Calibri" w:cs="Calibri"/>
                <w:b/>
                <w:bCs/>
                <w:color w:val="000000"/>
                <w:sz w:val="22"/>
                <w:szCs w:val="22"/>
              </w:rPr>
              <w:t>ACCURACY</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6F2F1265" w14:textId="77777777" w:rsidR="00382AC8" w:rsidRPr="00382AC8" w:rsidRDefault="00382AC8" w:rsidP="00382AC8">
            <w:pPr>
              <w:rPr>
                <w:rFonts w:ascii="Calibri" w:hAnsi="Calibri" w:cs="Calibri"/>
                <w:b/>
                <w:bCs/>
                <w:color w:val="000000"/>
                <w:sz w:val="22"/>
                <w:szCs w:val="22"/>
              </w:rPr>
            </w:pPr>
            <w:r w:rsidRPr="00382AC8">
              <w:rPr>
                <w:rFonts w:ascii="Calibri" w:hAnsi="Calibri" w:cs="Calibri"/>
                <w:b/>
                <w:bCs/>
                <w:color w:val="000000"/>
                <w:sz w:val="22"/>
                <w:szCs w:val="22"/>
              </w:rPr>
              <w:t>EPOCH</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7BE19942" w14:textId="77777777" w:rsidR="00382AC8" w:rsidRPr="00382AC8" w:rsidRDefault="00382AC8" w:rsidP="00382AC8">
            <w:pPr>
              <w:rPr>
                <w:rFonts w:ascii="Calibri" w:hAnsi="Calibri" w:cs="Calibri"/>
                <w:b/>
                <w:bCs/>
                <w:color w:val="000000"/>
                <w:sz w:val="22"/>
                <w:szCs w:val="22"/>
              </w:rPr>
            </w:pPr>
            <w:r w:rsidRPr="00382AC8">
              <w:rPr>
                <w:rFonts w:ascii="Calibri" w:hAnsi="Calibri" w:cs="Calibri"/>
                <w:b/>
                <w:bCs/>
                <w:color w:val="000000"/>
                <w:sz w:val="22"/>
                <w:szCs w:val="22"/>
              </w:rPr>
              <w:t>BATCH</w:t>
            </w:r>
          </w:p>
        </w:tc>
      </w:tr>
      <w:tr w:rsidR="00382AC8" w:rsidRPr="00382AC8" w14:paraId="481A6C6B" w14:textId="77777777" w:rsidTr="00382AC8">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277DE44"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128</w:t>
            </w:r>
          </w:p>
        </w:tc>
        <w:tc>
          <w:tcPr>
            <w:tcW w:w="2200" w:type="dxa"/>
            <w:tcBorders>
              <w:top w:val="nil"/>
              <w:left w:val="nil"/>
              <w:bottom w:val="single" w:sz="4" w:space="0" w:color="auto"/>
              <w:right w:val="single" w:sz="4" w:space="0" w:color="auto"/>
            </w:tcBorders>
            <w:shd w:val="clear" w:color="auto" w:fill="auto"/>
            <w:noWrap/>
            <w:vAlign w:val="bottom"/>
            <w:hideMark/>
          </w:tcPr>
          <w:p w14:paraId="5B96B8B5"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91</w:t>
            </w:r>
          </w:p>
        </w:tc>
        <w:tc>
          <w:tcPr>
            <w:tcW w:w="2200" w:type="dxa"/>
            <w:tcBorders>
              <w:top w:val="nil"/>
              <w:left w:val="nil"/>
              <w:bottom w:val="single" w:sz="4" w:space="0" w:color="auto"/>
              <w:right w:val="single" w:sz="4" w:space="0" w:color="auto"/>
            </w:tcBorders>
            <w:shd w:val="clear" w:color="auto" w:fill="auto"/>
            <w:noWrap/>
            <w:vAlign w:val="bottom"/>
            <w:hideMark/>
          </w:tcPr>
          <w:p w14:paraId="4038E812"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622BDF17"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100</w:t>
            </w:r>
          </w:p>
        </w:tc>
      </w:tr>
      <w:tr w:rsidR="00382AC8" w:rsidRPr="00382AC8" w14:paraId="41ABAB9F" w14:textId="77777777" w:rsidTr="00382AC8">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8BE1066"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128</w:t>
            </w:r>
          </w:p>
        </w:tc>
        <w:tc>
          <w:tcPr>
            <w:tcW w:w="2200" w:type="dxa"/>
            <w:tcBorders>
              <w:top w:val="nil"/>
              <w:left w:val="nil"/>
              <w:bottom w:val="single" w:sz="4" w:space="0" w:color="auto"/>
              <w:right w:val="single" w:sz="4" w:space="0" w:color="auto"/>
            </w:tcBorders>
            <w:shd w:val="clear" w:color="auto" w:fill="auto"/>
            <w:noWrap/>
            <w:vAlign w:val="bottom"/>
            <w:hideMark/>
          </w:tcPr>
          <w:p w14:paraId="6E87F67D"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92</w:t>
            </w:r>
          </w:p>
        </w:tc>
        <w:tc>
          <w:tcPr>
            <w:tcW w:w="2200" w:type="dxa"/>
            <w:tcBorders>
              <w:top w:val="nil"/>
              <w:left w:val="nil"/>
              <w:bottom w:val="single" w:sz="4" w:space="0" w:color="auto"/>
              <w:right w:val="single" w:sz="4" w:space="0" w:color="auto"/>
            </w:tcBorders>
            <w:shd w:val="clear" w:color="auto" w:fill="auto"/>
            <w:noWrap/>
            <w:vAlign w:val="bottom"/>
            <w:hideMark/>
          </w:tcPr>
          <w:p w14:paraId="710806A7"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5BF42E93"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100</w:t>
            </w:r>
          </w:p>
        </w:tc>
      </w:tr>
      <w:tr w:rsidR="00382AC8" w:rsidRPr="00382AC8" w14:paraId="115A01D9" w14:textId="77777777" w:rsidTr="00382AC8">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1E3D404"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4C4994D0"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100</w:t>
            </w:r>
          </w:p>
        </w:tc>
        <w:tc>
          <w:tcPr>
            <w:tcW w:w="2200" w:type="dxa"/>
            <w:tcBorders>
              <w:top w:val="nil"/>
              <w:left w:val="nil"/>
              <w:bottom w:val="single" w:sz="4" w:space="0" w:color="auto"/>
              <w:right w:val="single" w:sz="4" w:space="0" w:color="auto"/>
            </w:tcBorders>
            <w:shd w:val="clear" w:color="auto" w:fill="auto"/>
            <w:noWrap/>
            <w:vAlign w:val="bottom"/>
            <w:hideMark/>
          </w:tcPr>
          <w:p w14:paraId="3DDED70A"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28EC6E8E"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100</w:t>
            </w:r>
          </w:p>
        </w:tc>
      </w:tr>
      <w:tr w:rsidR="00382AC8" w:rsidRPr="00382AC8" w14:paraId="3D026BDC" w14:textId="77777777" w:rsidTr="00382AC8">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505A784"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04F849F3"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99.1</w:t>
            </w:r>
          </w:p>
        </w:tc>
        <w:tc>
          <w:tcPr>
            <w:tcW w:w="2200" w:type="dxa"/>
            <w:tcBorders>
              <w:top w:val="nil"/>
              <w:left w:val="nil"/>
              <w:bottom w:val="single" w:sz="4" w:space="0" w:color="auto"/>
              <w:right w:val="single" w:sz="4" w:space="0" w:color="auto"/>
            </w:tcBorders>
            <w:shd w:val="clear" w:color="auto" w:fill="auto"/>
            <w:noWrap/>
            <w:vAlign w:val="bottom"/>
            <w:hideMark/>
          </w:tcPr>
          <w:p w14:paraId="44399E55"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717BFF6A"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100</w:t>
            </w:r>
          </w:p>
        </w:tc>
      </w:tr>
      <w:tr w:rsidR="00382AC8" w:rsidRPr="00382AC8" w14:paraId="4608EA83" w14:textId="77777777" w:rsidTr="00382AC8">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0F0B58F"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4D71F23C"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97.3</w:t>
            </w:r>
          </w:p>
        </w:tc>
        <w:tc>
          <w:tcPr>
            <w:tcW w:w="2200" w:type="dxa"/>
            <w:tcBorders>
              <w:top w:val="nil"/>
              <w:left w:val="nil"/>
              <w:bottom w:val="single" w:sz="4" w:space="0" w:color="auto"/>
              <w:right w:val="single" w:sz="4" w:space="0" w:color="auto"/>
            </w:tcBorders>
            <w:shd w:val="clear" w:color="auto" w:fill="auto"/>
            <w:noWrap/>
            <w:vAlign w:val="bottom"/>
            <w:hideMark/>
          </w:tcPr>
          <w:p w14:paraId="2766C5FC"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2CC61463"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100</w:t>
            </w:r>
          </w:p>
        </w:tc>
      </w:tr>
      <w:tr w:rsidR="00382AC8" w:rsidRPr="00382AC8" w14:paraId="392C8A51" w14:textId="77777777" w:rsidTr="00382AC8">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F19878B"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7171C52C"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97</w:t>
            </w:r>
          </w:p>
        </w:tc>
        <w:tc>
          <w:tcPr>
            <w:tcW w:w="2200" w:type="dxa"/>
            <w:tcBorders>
              <w:top w:val="nil"/>
              <w:left w:val="nil"/>
              <w:bottom w:val="single" w:sz="4" w:space="0" w:color="auto"/>
              <w:right w:val="single" w:sz="4" w:space="0" w:color="auto"/>
            </w:tcBorders>
            <w:shd w:val="clear" w:color="auto" w:fill="auto"/>
            <w:noWrap/>
            <w:vAlign w:val="bottom"/>
            <w:hideMark/>
          </w:tcPr>
          <w:p w14:paraId="34A6157B"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6292EA1F" w14:textId="77777777" w:rsidR="00382AC8" w:rsidRPr="00382AC8" w:rsidRDefault="00382AC8" w:rsidP="00382AC8">
            <w:pPr>
              <w:jc w:val="right"/>
              <w:rPr>
                <w:rFonts w:ascii="Calibri" w:hAnsi="Calibri" w:cs="Calibri"/>
                <w:color w:val="000000"/>
                <w:sz w:val="22"/>
                <w:szCs w:val="22"/>
              </w:rPr>
            </w:pPr>
            <w:r w:rsidRPr="00382AC8">
              <w:rPr>
                <w:rFonts w:ascii="Calibri" w:hAnsi="Calibri" w:cs="Calibri"/>
                <w:color w:val="000000"/>
                <w:sz w:val="22"/>
                <w:szCs w:val="22"/>
              </w:rPr>
              <w:t>100</w:t>
            </w:r>
          </w:p>
        </w:tc>
      </w:tr>
    </w:tbl>
    <w:p w14:paraId="7F325EBC" w14:textId="77777777" w:rsidR="00382AC8" w:rsidRPr="001D52F6" w:rsidRDefault="00382AC8" w:rsidP="00382AC8">
      <w:pPr>
        <w:widowControl w:val="0"/>
        <w:autoSpaceDE w:val="0"/>
        <w:autoSpaceDN w:val="0"/>
        <w:adjustRightInd w:val="0"/>
        <w:spacing w:before="120" w:line="226" w:lineRule="auto"/>
        <w:jc w:val="center"/>
        <w:rPr>
          <w:spacing w:val="5"/>
          <w:kern w:val="1"/>
        </w:rPr>
      </w:pPr>
    </w:p>
    <w:p w14:paraId="47B69D16" w14:textId="77777777" w:rsidR="00B85824" w:rsidRDefault="001C33FC" w:rsidP="00B85824">
      <w:pPr>
        <w:keepNext/>
        <w:widowControl w:val="0"/>
        <w:autoSpaceDE w:val="0"/>
        <w:autoSpaceDN w:val="0"/>
        <w:adjustRightInd w:val="0"/>
        <w:spacing w:before="120" w:line="226" w:lineRule="auto"/>
        <w:jc w:val="both"/>
      </w:pPr>
      <w:r w:rsidRPr="001C33FC">
        <w:rPr>
          <w:noProof/>
          <w:spacing w:val="5"/>
          <w:kern w:val="1"/>
        </w:rPr>
        <w:drawing>
          <wp:inline distT="0" distB="0" distL="0" distR="0" wp14:anchorId="2935FF36" wp14:editId="48A45ECF">
            <wp:extent cx="5029200" cy="2686740"/>
            <wp:effectExtent l="0" t="0" r="0" b="0"/>
            <wp:docPr id="11" name="Picture 11" descr="C:\Users\Amit\Documents\Notes\ML\Project 1.1\Neurons 256 Alpha 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it\Documents\Notes\ML\Project 1.1\Neurons 256 Alpha 0.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686740"/>
                    </a:xfrm>
                    <a:prstGeom prst="rect">
                      <a:avLst/>
                    </a:prstGeom>
                    <a:noFill/>
                    <a:ln>
                      <a:noFill/>
                    </a:ln>
                  </pic:spPr>
                </pic:pic>
              </a:graphicData>
            </a:graphic>
          </wp:inline>
        </w:drawing>
      </w:r>
    </w:p>
    <w:p w14:paraId="74D28797" w14:textId="7A75BF2F" w:rsidR="002D0824" w:rsidRDefault="00B85824" w:rsidP="00B85824">
      <w:pPr>
        <w:pStyle w:val="Caption"/>
        <w:jc w:val="center"/>
        <w:rPr>
          <w:spacing w:val="5"/>
          <w:kern w:val="1"/>
        </w:rPr>
      </w:pPr>
      <w:r>
        <w:t xml:space="preserve">Figure </w:t>
      </w:r>
      <w:r w:rsidR="000F2EB3">
        <w:t>1.</w:t>
      </w:r>
      <w:fldSimple w:instr=" SEQ Figure \* ARABIC ">
        <w:r w:rsidR="00667B5B">
          <w:rPr>
            <w:noProof/>
          </w:rPr>
          <w:t>3</w:t>
        </w:r>
      </w:fldSimple>
      <w:r w:rsidR="000F2EB3">
        <w:t>. a</w:t>
      </w:r>
      <w:r>
        <w:t>)</w:t>
      </w:r>
    </w:p>
    <w:p w14:paraId="4BA88FBC" w14:textId="7322281E"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0F2EB3">
        <w:rPr>
          <w:b/>
          <w:bCs/>
          <w:spacing w:val="24"/>
          <w:kern w:val="1"/>
          <w:sz w:val="24"/>
          <w:szCs w:val="24"/>
        </w:rPr>
        <w:t>Modification of Activation Functions</w:t>
      </w:r>
    </w:p>
    <w:p w14:paraId="1C9EFE15" w14:textId="3A9C61B2" w:rsidR="002D0824" w:rsidRDefault="00CD273E">
      <w:pPr>
        <w:widowControl w:val="0"/>
        <w:autoSpaceDE w:val="0"/>
        <w:autoSpaceDN w:val="0"/>
        <w:adjustRightInd w:val="0"/>
        <w:spacing w:before="120" w:line="226" w:lineRule="auto"/>
        <w:jc w:val="both"/>
        <w:rPr>
          <w:spacing w:val="5"/>
          <w:kern w:val="1"/>
        </w:rPr>
      </w:pPr>
      <w:r>
        <w:rPr>
          <w:spacing w:val="5"/>
          <w:kern w:val="1"/>
        </w:rPr>
        <w:t>We now analyze the performance impact when we change the activation function for the given hidden layer.</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32C0EBD5"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r>
      <w:proofErr w:type="spellStart"/>
      <w:r w:rsidR="00CD273E">
        <w:rPr>
          <w:b/>
          <w:bCs/>
          <w:spacing w:val="24"/>
          <w:kern w:val="1"/>
        </w:rPr>
        <w:t>Leaky_relu</w:t>
      </w:r>
      <w:proofErr w:type="spellEnd"/>
    </w:p>
    <w:p w14:paraId="2E2407E5" w14:textId="263B9089" w:rsidR="00CD273E" w:rsidRDefault="00CD273E" w:rsidP="00CD273E">
      <w:pPr>
        <w:widowControl w:val="0"/>
        <w:autoSpaceDE w:val="0"/>
        <w:autoSpaceDN w:val="0"/>
        <w:adjustRightInd w:val="0"/>
        <w:spacing w:before="120" w:line="226" w:lineRule="auto"/>
        <w:jc w:val="both"/>
        <w:rPr>
          <w:spacing w:val="5"/>
          <w:kern w:val="1"/>
        </w:rPr>
      </w:pPr>
      <w:r>
        <w:rPr>
          <w:spacing w:val="5"/>
          <w:kern w:val="1"/>
        </w:rPr>
        <w:t xml:space="preserve">The problem in using </w:t>
      </w:r>
      <w:proofErr w:type="spellStart"/>
      <w:r>
        <w:rPr>
          <w:spacing w:val="5"/>
          <w:kern w:val="1"/>
        </w:rPr>
        <w:t>ReLu</w:t>
      </w:r>
      <w:proofErr w:type="spellEnd"/>
      <w:r>
        <w:rPr>
          <w:spacing w:val="5"/>
          <w:kern w:val="1"/>
        </w:rPr>
        <w:t xml:space="preserve"> is that sometimes it can cause a node to die out (Dying </w:t>
      </w:r>
      <w:proofErr w:type="spellStart"/>
      <w:r>
        <w:rPr>
          <w:spacing w:val="5"/>
          <w:kern w:val="1"/>
        </w:rPr>
        <w:t>relu</w:t>
      </w:r>
      <w:proofErr w:type="spellEnd"/>
      <w:r>
        <w:rPr>
          <w:spacing w:val="5"/>
          <w:kern w:val="1"/>
        </w:rPr>
        <w:t xml:space="preserve"> </w:t>
      </w:r>
      <w:r>
        <w:rPr>
          <w:spacing w:val="5"/>
          <w:kern w:val="1"/>
        </w:rPr>
        <w:lastRenderedPageBreak/>
        <w:t xml:space="preserve">problem). This happens when a large gradient back propagating can cause a node to be updated in such a way that it won’t fire at input point for any layer again. To solve this Leaky </w:t>
      </w:r>
      <w:proofErr w:type="spellStart"/>
      <w:r>
        <w:rPr>
          <w:spacing w:val="5"/>
          <w:kern w:val="1"/>
        </w:rPr>
        <w:t>ReLu</w:t>
      </w:r>
      <w:proofErr w:type="spellEnd"/>
      <w:r>
        <w:rPr>
          <w:spacing w:val="5"/>
          <w:kern w:val="1"/>
        </w:rPr>
        <w:t xml:space="preserve"> is used. Employing leaky </w:t>
      </w:r>
      <w:proofErr w:type="spellStart"/>
      <w:r>
        <w:rPr>
          <w:spacing w:val="5"/>
          <w:kern w:val="1"/>
        </w:rPr>
        <w:t>relu</w:t>
      </w:r>
      <w:proofErr w:type="spellEnd"/>
      <w:r>
        <w:rPr>
          <w:spacing w:val="5"/>
          <w:kern w:val="1"/>
        </w:rPr>
        <w:t xml:space="preserve"> as an activation function greatly improved performance of the model and the fluctuation in accuracy for different runs as seen below.</w:t>
      </w:r>
    </w:p>
    <w:p w14:paraId="56249E80" w14:textId="77777777" w:rsidR="00FC60C3" w:rsidRDefault="00FC60C3" w:rsidP="00CD273E">
      <w:pPr>
        <w:widowControl w:val="0"/>
        <w:autoSpaceDE w:val="0"/>
        <w:autoSpaceDN w:val="0"/>
        <w:adjustRightInd w:val="0"/>
        <w:spacing w:before="120" w:line="226" w:lineRule="auto"/>
        <w:jc w:val="both"/>
        <w:rPr>
          <w:spacing w:val="5"/>
          <w:kern w:val="1"/>
        </w:rPr>
      </w:pPr>
    </w:p>
    <w:p w14:paraId="659AD9D4" w14:textId="7B1F4328" w:rsidR="00FC60C3" w:rsidRDefault="00FC60C3" w:rsidP="00FC60C3">
      <w:pPr>
        <w:pStyle w:val="Caption"/>
        <w:keepNext/>
        <w:jc w:val="center"/>
      </w:pPr>
      <w:r>
        <w:t xml:space="preserve">Table </w:t>
      </w:r>
      <w:fldSimple w:instr=" SEQ Table \* ARABIC ">
        <w:r>
          <w:rPr>
            <w:noProof/>
          </w:rPr>
          <w:t>3</w:t>
        </w:r>
      </w:fldSimple>
      <w:r>
        <w:t xml:space="preserve">:Effect on Accuracy using Leaky </w:t>
      </w:r>
      <w:proofErr w:type="spellStart"/>
      <w:r>
        <w:t>Relu</w:t>
      </w:r>
      <w:proofErr w:type="spellEnd"/>
    </w:p>
    <w:tbl>
      <w:tblPr>
        <w:tblW w:w="9535" w:type="dxa"/>
        <w:jc w:val="center"/>
        <w:tblLook w:val="04A0" w:firstRow="1" w:lastRow="0" w:firstColumn="1" w:lastColumn="0" w:noHBand="0" w:noVBand="1"/>
      </w:tblPr>
      <w:tblGrid>
        <w:gridCol w:w="1975"/>
        <w:gridCol w:w="2200"/>
        <w:gridCol w:w="2200"/>
        <w:gridCol w:w="2200"/>
        <w:gridCol w:w="960"/>
      </w:tblGrid>
      <w:tr w:rsidR="00C82FB3" w:rsidRPr="00C82FB3" w14:paraId="77725F6E" w14:textId="77777777" w:rsidTr="00C82FB3">
        <w:trPr>
          <w:trHeight w:val="288"/>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D15C5" w14:textId="77777777" w:rsidR="00C82FB3" w:rsidRPr="00C82FB3" w:rsidRDefault="00C82FB3" w:rsidP="00C82FB3">
            <w:pPr>
              <w:rPr>
                <w:rFonts w:ascii="Calibri" w:hAnsi="Calibri" w:cs="Calibri"/>
                <w:b/>
                <w:bCs/>
                <w:color w:val="000000"/>
                <w:sz w:val="22"/>
                <w:szCs w:val="22"/>
              </w:rPr>
            </w:pPr>
            <w:r w:rsidRPr="00C82FB3">
              <w:rPr>
                <w:rFonts w:ascii="Calibri" w:hAnsi="Calibri" w:cs="Calibri"/>
                <w:b/>
                <w:bCs/>
                <w:color w:val="000000"/>
                <w:sz w:val="22"/>
                <w:szCs w:val="22"/>
              </w:rPr>
              <w:t xml:space="preserve">No of nodes (Leaky </w:t>
            </w:r>
            <w:proofErr w:type="spellStart"/>
            <w:r w:rsidRPr="00C82FB3">
              <w:rPr>
                <w:rFonts w:ascii="Calibri" w:hAnsi="Calibri" w:cs="Calibri"/>
                <w:b/>
                <w:bCs/>
                <w:color w:val="000000"/>
                <w:sz w:val="22"/>
                <w:szCs w:val="22"/>
              </w:rPr>
              <w:t>Relu</w:t>
            </w:r>
            <w:proofErr w:type="spellEnd"/>
            <w:r w:rsidRPr="00C82FB3">
              <w:rPr>
                <w:rFonts w:ascii="Calibri" w:hAnsi="Calibri" w:cs="Calibri"/>
                <w:b/>
                <w:bCs/>
                <w:color w:val="000000"/>
                <w:sz w:val="22"/>
                <w:szCs w:val="22"/>
              </w:rPr>
              <w:t>)</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6DA905A6" w14:textId="77777777" w:rsidR="00C82FB3" w:rsidRPr="00C82FB3" w:rsidRDefault="00C82FB3" w:rsidP="00C82FB3">
            <w:pPr>
              <w:rPr>
                <w:rFonts w:ascii="Calibri" w:hAnsi="Calibri" w:cs="Calibri"/>
                <w:b/>
                <w:bCs/>
                <w:color w:val="000000"/>
                <w:sz w:val="22"/>
                <w:szCs w:val="22"/>
              </w:rPr>
            </w:pPr>
            <w:r w:rsidRPr="00C82FB3">
              <w:rPr>
                <w:rFonts w:ascii="Calibri" w:hAnsi="Calibri" w:cs="Calibri"/>
                <w:b/>
                <w:bCs/>
                <w:color w:val="000000"/>
                <w:sz w:val="22"/>
                <w:szCs w:val="22"/>
              </w:rPr>
              <w:t>ACCURACY</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084A9E67" w14:textId="77777777" w:rsidR="00C82FB3" w:rsidRPr="00C82FB3" w:rsidRDefault="00C82FB3" w:rsidP="00C82FB3">
            <w:pPr>
              <w:rPr>
                <w:rFonts w:ascii="Calibri" w:hAnsi="Calibri" w:cs="Calibri"/>
                <w:b/>
                <w:bCs/>
                <w:color w:val="000000"/>
                <w:sz w:val="22"/>
                <w:szCs w:val="22"/>
              </w:rPr>
            </w:pPr>
            <w:r w:rsidRPr="00C82FB3">
              <w:rPr>
                <w:rFonts w:ascii="Calibri" w:hAnsi="Calibri" w:cs="Calibri"/>
                <w:b/>
                <w:bCs/>
                <w:color w:val="000000"/>
                <w:sz w:val="22"/>
                <w:szCs w:val="22"/>
              </w:rPr>
              <w:t>EPOCH</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31AB9AE1" w14:textId="77777777" w:rsidR="00C82FB3" w:rsidRPr="00C82FB3" w:rsidRDefault="00C82FB3" w:rsidP="00C82FB3">
            <w:pPr>
              <w:rPr>
                <w:rFonts w:ascii="Calibri" w:hAnsi="Calibri" w:cs="Calibri"/>
                <w:b/>
                <w:bCs/>
                <w:color w:val="000000"/>
                <w:sz w:val="22"/>
                <w:szCs w:val="22"/>
              </w:rPr>
            </w:pPr>
            <w:r w:rsidRPr="00C82FB3">
              <w:rPr>
                <w:rFonts w:ascii="Calibri" w:hAnsi="Calibri" w:cs="Calibri"/>
                <w:b/>
                <w:bCs/>
                <w:color w:val="000000"/>
                <w:sz w:val="22"/>
                <w:szCs w:val="22"/>
              </w:rPr>
              <w:t>BATCH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616BD4" w14:textId="77777777" w:rsidR="00C82FB3" w:rsidRPr="00C82FB3" w:rsidRDefault="00C82FB3" w:rsidP="00C82FB3">
            <w:pPr>
              <w:rPr>
                <w:rFonts w:ascii="Calibri" w:hAnsi="Calibri" w:cs="Calibri"/>
                <w:b/>
                <w:bCs/>
                <w:color w:val="000000"/>
                <w:sz w:val="22"/>
                <w:szCs w:val="22"/>
              </w:rPr>
            </w:pPr>
            <w:r w:rsidRPr="00C82FB3">
              <w:rPr>
                <w:rFonts w:ascii="Calibri" w:hAnsi="Calibri" w:cs="Calibri"/>
                <w:b/>
                <w:bCs/>
                <w:color w:val="000000"/>
                <w:sz w:val="22"/>
                <w:szCs w:val="22"/>
              </w:rPr>
              <w:t>ALPHA</w:t>
            </w:r>
          </w:p>
        </w:tc>
      </w:tr>
      <w:tr w:rsidR="00C82FB3" w:rsidRPr="00C82FB3" w14:paraId="01B43E05" w14:textId="77777777" w:rsidTr="00C82FB3">
        <w:trPr>
          <w:trHeight w:val="288"/>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9C400BC"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6F5D1D36"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98</w:t>
            </w:r>
          </w:p>
        </w:tc>
        <w:tc>
          <w:tcPr>
            <w:tcW w:w="2200" w:type="dxa"/>
            <w:tcBorders>
              <w:top w:val="nil"/>
              <w:left w:val="nil"/>
              <w:bottom w:val="single" w:sz="4" w:space="0" w:color="auto"/>
              <w:right w:val="single" w:sz="4" w:space="0" w:color="auto"/>
            </w:tcBorders>
            <w:shd w:val="clear" w:color="auto" w:fill="auto"/>
            <w:noWrap/>
            <w:vAlign w:val="bottom"/>
            <w:hideMark/>
          </w:tcPr>
          <w:p w14:paraId="623696A1"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633D7B9F"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8BC7A7F"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0.2</w:t>
            </w:r>
          </w:p>
        </w:tc>
      </w:tr>
      <w:tr w:rsidR="00C82FB3" w:rsidRPr="00C82FB3" w14:paraId="5AE9FEAE" w14:textId="77777777" w:rsidTr="00C82FB3">
        <w:trPr>
          <w:trHeight w:val="288"/>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ABBFE29"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19125B84"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98</w:t>
            </w:r>
          </w:p>
        </w:tc>
        <w:tc>
          <w:tcPr>
            <w:tcW w:w="2200" w:type="dxa"/>
            <w:tcBorders>
              <w:top w:val="nil"/>
              <w:left w:val="nil"/>
              <w:bottom w:val="single" w:sz="4" w:space="0" w:color="auto"/>
              <w:right w:val="single" w:sz="4" w:space="0" w:color="auto"/>
            </w:tcBorders>
            <w:shd w:val="clear" w:color="auto" w:fill="auto"/>
            <w:noWrap/>
            <w:vAlign w:val="bottom"/>
            <w:hideMark/>
          </w:tcPr>
          <w:p w14:paraId="704DA1A7"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5000</w:t>
            </w:r>
          </w:p>
        </w:tc>
        <w:tc>
          <w:tcPr>
            <w:tcW w:w="2200" w:type="dxa"/>
            <w:tcBorders>
              <w:top w:val="nil"/>
              <w:left w:val="nil"/>
              <w:bottom w:val="single" w:sz="4" w:space="0" w:color="auto"/>
              <w:right w:val="single" w:sz="4" w:space="0" w:color="auto"/>
            </w:tcBorders>
            <w:shd w:val="clear" w:color="auto" w:fill="auto"/>
            <w:noWrap/>
            <w:vAlign w:val="bottom"/>
            <w:hideMark/>
          </w:tcPr>
          <w:p w14:paraId="6D3F878A"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93FAD59"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0.2</w:t>
            </w:r>
          </w:p>
        </w:tc>
      </w:tr>
      <w:tr w:rsidR="00C82FB3" w:rsidRPr="00C82FB3" w14:paraId="38A497EB" w14:textId="77777777" w:rsidTr="00C82FB3">
        <w:trPr>
          <w:trHeight w:val="288"/>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DDC40C3"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65AD53BA"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99.1</w:t>
            </w:r>
          </w:p>
        </w:tc>
        <w:tc>
          <w:tcPr>
            <w:tcW w:w="2200" w:type="dxa"/>
            <w:tcBorders>
              <w:top w:val="nil"/>
              <w:left w:val="nil"/>
              <w:bottom w:val="single" w:sz="4" w:space="0" w:color="auto"/>
              <w:right w:val="single" w:sz="4" w:space="0" w:color="auto"/>
            </w:tcBorders>
            <w:shd w:val="clear" w:color="auto" w:fill="auto"/>
            <w:noWrap/>
            <w:vAlign w:val="bottom"/>
            <w:hideMark/>
          </w:tcPr>
          <w:p w14:paraId="4571ED12"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3EA0B7F6"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6BE2BD7"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0.2</w:t>
            </w:r>
          </w:p>
        </w:tc>
      </w:tr>
      <w:tr w:rsidR="00C82FB3" w:rsidRPr="00C82FB3" w14:paraId="34571C29" w14:textId="77777777" w:rsidTr="00C82FB3">
        <w:trPr>
          <w:trHeight w:val="288"/>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D64F0C8"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4475FD66"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93</w:t>
            </w:r>
          </w:p>
        </w:tc>
        <w:tc>
          <w:tcPr>
            <w:tcW w:w="2200" w:type="dxa"/>
            <w:tcBorders>
              <w:top w:val="nil"/>
              <w:left w:val="nil"/>
              <w:bottom w:val="single" w:sz="4" w:space="0" w:color="auto"/>
              <w:right w:val="single" w:sz="4" w:space="0" w:color="auto"/>
            </w:tcBorders>
            <w:shd w:val="clear" w:color="auto" w:fill="auto"/>
            <w:noWrap/>
            <w:vAlign w:val="bottom"/>
            <w:hideMark/>
          </w:tcPr>
          <w:p w14:paraId="7D871C99"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5500</w:t>
            </w:r>
          </w:p>
        </w:tc>
        <w:tc>
          <w:tcPr>
            <w:tcW w:w="2200" w:type="dxa"/>
            <w:tcBorders>
              <w:top w:val="nil"/>
              <w:left w:val="nil"/>
              <w:bottom w:val="single" w:sz="4" w:space="0" w:color="auto"/>
              <w:right w:val="single" w:sz="4" w:space="0" w:color="auto"/>
            </w:tcBorders>
            <w:shd w:val="clear" w:color="auto" w:fill="auto"/>
            <w:noWrap/>
            <w:vAlign w:val="bottom"/>
            <w:hideMark/>
          </w:tcPr>
          <w:p w14:paraId="43612506"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0D6325F"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0.2</w:t>
            </w:r>
          </w:p>
        </w:tc>
      </w:tr>
      <w:tr w:rsidR="00C82FB3" w:rsidRPr="00C82FB3" w14:paraId="14AE099D" w14:textId="77777777" w:rsidTr="00C82FB3">
        <w:trPr>
          <w:trHeight w:val="288"/>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CE02CD6"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0F24C7DA"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98</w:t>
            </w:r>
          </w:p>
        </w:tc>
        <w:tc>
          <w:tcPr>
            <w:tcW w:w="2200" w:type="dxa"/>
            <w:tcBorders>
              <w:top w:val="nil"/>
              <w:left w:val="nil"/>
              <w:bottom w:val="single" w:sz="4" w:space="0" w:color="auto"/>
              <w:right w:val="single" w:sz="4" w:space="0" w:color="auto"/>
            </w:tcBorders>
            <w:shd w:val="clear" w:color="auto" w:fill="auto"/>
            <w:noWrap/>
            <w:vAlign w:val="bottom"/>
            <w:hideMark/>
          </w:tcPr>
          <w:p w14:paraId="1113B793"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5000</w:t>
            </w:r>
          </w:p>
        </w:tc>
        <w:tc>
          <w:tcPr>
            <w:tcW w:w="2200" w:type="dxa"/>
            <w:tcBorders>
              <w:top w:val="nil"/>
              <w:left w:val="nil"/>
              <w:bottom w:val="single" w:sz="4" w:space="0" w:color="auto"/>
              <w:right w:val="single" w:sz="4" w:space="0" w:color="auto"/>
            </w:tcBorders>
            <w:shd w:val="clear" w:color="auto" w:fill="auto"/>
            <w:noWrap/>
            <w:vAlign w:val="bottom"/>
            <w:hideMark/>
          </w:tcPr>
          <w:p w14:paraId="3C76352B"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DE27BA4"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0.5</w:t>
            </w:r>
          </w:p>
        </w:tc>
      </w:tr>
      <w:tr w:rsidR="00C82FB3" w:rsidRPr="00C82FB3" w14:paraId="08C7B814" w14:textId="77777777" w:rsidTr="00C82FB3">
        <w:trPr>
          <w:trHeight w:val="288"/>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3B38700"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256</w:t>
            </w:r>
          </w:p>
        </w:tc>
        <w:tc>
          <w:tcPr>
            <w:tcW w:w="2200" w:type="dxa"/>
            <w:tcBorders>
              <w:top w:val="nil"/>
              <w:left w:val="nil"/>
              <w:bottom w:val="single" w:sz="4" w:space="0" w:color="auto"/>
              <w:right w:val="single" w:sz="4" w:space="0" w:color="auto"/>
            </w:tcBorders>
            <w:shd w:val="clear" w:color="auto" w:fill="auto"/>
            <w:noWrap/>
            <w:vAlign w:val="bottom"/>
            <w:hideMark/>
          </w:tcPr>
          <w:p w14:paraId="494F0954"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100</w:t>
            </w:r>
          </w:p>
        </w:tc>
        <w:tc>
          <w:tcPr>
            <w:tcW w:w="2200" w:type="dxa"/>
            <w:tcBorders>
              <w:top w:val="nil"/>
              <w:left w:val="nil"/>
              <w:bottom w:val="single" w:sz="4" w:space="0" w:color="auto"/>
              <w:right w:val="single" w:sz="4" w:space="0" w:color="auto"/>
            </w:tcBorders>
            <w:shd w:val="clear" w:color="auto" w:fill="auto"/>
            <w:noWrap/>
            <w:vAlign w:val="bottom"/>
            <w:hideMark/>
          </w:tcPr>
          <w:p w14:paraId="7825BEF1"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5000</w:t>
            </w:r>
          </w:p>
        </w:tc>
        <w:tc>
          <w:tcPr>
            <w:tcW w:w="2200" w:type="dxa"/>
            <w:tcBorders>
              <w:top w:val="nil"/>
              <w:left w:val="nil"/>
              <w:bottom w:val="single" w:sz="4" w:space="0" w:color="auto"/>
              <w:right w:val="single" w:sz="4" w:space="0" w:color="auto"/>
            </w:tcBorders>
            <w:shd w:val="clear" w:color="auto" w:fill="auto"/>
            <w:noWrap/>
            <w:vAlign w:val="bottom"/>
            <w:hideMark/>
          </w:tcPr>
          <w:p w14:paraId="5B1B252D"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B6E127A" w14:textId="77777777" w:rsidR="00C82FB3" w:rsidRPr="00C82FB3" w:rsidRDefault="00C82FB3" w:rsidP="00C82FB3">
            <w:pPr>
              <w:jc w:val="right"/>
              <w:rPr>
                <w:rFonts w:ascii="Calibri" w:hAnsi="Calibri" w:cs="Calibri"/>
                <w:color w:val="000000"/>
                <w:sz w:val="22"/>
                <w:szCs w:val="22"/>
              </w:rPr>
            </w:pPr>
            <w:r w:rsidRPr="00C82FB3">
              <w:rPr>
                <w:rFonts w:ascii="Calibri" w:hAnsi="Calibri" w:cs="Calibri"/>
                <w:color w:val="000000"/>
                <w:sz w:val="22"/>
                <w:szCs w:val="22"/>
              </w:rPr>
              <w:t>0.5</w:t>
            </w:r>
          </w:p>
        </w:tc>
      </w:tr>
    </w:tbl>
    <w:p w14:paraId="7A1557C1" w14:textId="77777777" w:rsidR="00C82FB3" w:rsidRDefault="00C82FB3" w:rsidP="00C82FB3">
      <w:pPr>
        <w:keepNext/>
        <w:widowControl w:val="0"/>
        <w:autoSpaceDE w:val="0"/>
        <w:autoSpaceDN w:val="0"/>
        <w:adjustRightInd w:val="0"/>
        <w:spacing w:before="120" w:line="226" w:lineRule="auto"/>
      </w:pPr>
    </w:p>
    <w:p w14:paraId="1EDCAA7A" w14:textId="78A8C4E8" w:rsidR="00C82FB3" w:rsidRDefault="00C82FB3" w:rsidP="00C82FB3">
      <w:pPr>
        <w:keepNext/>
        <w:widowControl w:val="0"/>
        <w:autoSpaceDE w:val="0"/>
        <w:autoSpaceDN w:val="0"/>
        <w:adjustRightInd w:val="0"/>
        <w:spacing w:before="120" w:line="226" w:lineRule="auto"/>
      </w:pPr>
      <w:r>
        <w:t xml:space="preserve">It is worth noting that tweaking the parameter “alpha” for leaky </w:t>
      </w:r>
      <w:proofErr w:type="spellStart"/>
      <w:r>
        <w:t>relu</w:t>
      </w:r>
      <w:proofErr w:type="spellEnd"/>
      <w:r>
        <w:t xml:space="preserve">, further improves the accuracy though it is not completely reliant. Also increase in this alpha greatly increases computation time as </w:t>
      </w:r>
      <w:r w:rsidR="00C20108">
        <w:t xml:space="preserve">not all of the nodes are fired. </w:t>
      </w:r>
      <w:proofErr w:type="gramStart"/>
      <w:r w:rsidR="00C20108">
        <w:t>However</w:t>
      </w:r>
      <w:proofErr w:type="gramEnd"/>
      <w:r w:rsidR="00C20108">
        <w:t xml:space="preserve"> if the value of alpha is increased even further then it results in over fitting</w:t>
      </w:r>
      <w:r w:rsidR="00757874">
        <w:t xml:space="preserve"> as shown in figure 2</w:t>
      </w:r>
      <w:r w:rsidR="00C20108">
        <w:t xml:space="preserve"> c) for which alpha = .75</w:t>
      </w:r>
    </w:p>
    <w:p w14:paraId="30A67FF3" w14:textId="142D09C6" w:rsidR="00C82FB3" w:rsidRDefault="00C82FB3" w:rsidP="00C82FB3">
      <w:pPr>
        <w:keepNext/>
        <w:widowControl w:val="0"/>
        <w:autoSpaceDE w:val="0"/>
        <w:autoSpaceDN w:val="0"/>
        <w:adjustRightInd w:val="0"/>
        <w:spacing w:before="120" w:line="226" w:lineRule="auto"/>
      </w:pPr>
      <w:r w:rsidRPr="00C82FB3">
        <w:rPr>
          <w:noProof/>
          <w:spacing w:val="5"/>
          <w:kern w:val="1"/>
        </w:rPr>
        <w:drawing>
          <wp:inline distT="0" distB="0" distL="0" distR="0" wp14:anchorId="2ADD3F88" wp14:editId="31546C17">
            <wp:extent cx="2631440" cy="2225040"/>
            <wp:effectExtent l="0" t="0" r="0" b="3810"/>
            <wp:docPr id="13" name="Picture 13" descr="C:\Users\Amit\Documents\Notes\ML\Project 1.1\Leaky Relu 50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it\Documents\Notes\ML\Project 1.1\Leaky Relu 5000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1440" cy="2225040"/>
                    </a:xfrm>
                    <a:prstGeom prst="rect">
                      <a:avLst/>
                    </a:prstGeom>
                    <a:noFill/>
                    <a:ln>
                      <a:noFill/>
                    </a:ln>
                  </pic:spPr>
                </pic:pic>
              </a:graphicData>
            </a:graphic>
          </wp:inline>
        </w:drawing>
      </w:r>
      <w:r w:rsidRPr="00C82FB3">
        <w:rPr>
          <w:noProof/>
          <w:spacing w:val="5"/>
          <w:kern w:val="1"/>
        </w:rPr>
        <w:drawing>
          <wp:inline distT="0" distB="0" distL="0" distR="0" wp14:anchorId="04DB1914" wp14:editId="2D321541">
            <wp:extent cx="2133600" cy="2338705"/>
            <wp:effectExtent l="0" t="0" r="0" b="4445"/>
            <wp:docPr id="12" name="Picture 12" descr="C:\Users\Amit\Documents\Notes\ML\Project 1.1\Leaky_Relu 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it\Documents\Notes\ML\Project 1.1\Leaky_Relu 50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446" cy="2367036"/>
                    </a:xfrm>
                    <a:prstGeom prst="rect">
                      <a:avLst/>
                    </a:prstGeom>
                    <a:noFill/>
                    <a:ln>
                      <a:noFill/>
                    </a:ln>
                  </pic:spPr>
                </pic:pic>
              </a:graphicData>
            </a:graphic>
          </wp:inline>
        </w:drawing>
      </w:r>
    </w:p>
    <w:p w14:paraId="43E582A3" w14:textId="37C8FC6A" w:rsidR="00FC60C3" w:rsidRDefault="00C82FB3" w:rsidP="00C82FB3">
      <w:pPr>
        <w:pStyle w:val="Caption"/>
        <w:jc w:val="center"/>
      </w:pPr>
      <w:r>
        <w:t xml:space="preserve">Figure </w:t>
      </w:r>
      <w:r w:rsidR="00757874">
        <w:t>2</w:t>
      </w:r>
      <w:r>
        <w:t xml:space="preserve"> a) Leaky </w:t>
      </w:r>
      <w:proofErr w:type="spellStart"/>
      <w:r>
        <w:t>Relu</w:t>
      </w:r>
      <w:proofErr w:type="spellEnd"/>
    </w:p>
    <w:p w14:paraId="7A86313F" w14:textId="77777777" w:rsidR="00C20108" w:rsidRDefault="00C20108" w:rsidP="00C20108">
      <w:pPr>
        <w:keepNext/>
      </w:pPr>
      <w:r>
        <w:rPr>
          <w:noProof/>
        </w:rPr>
        <w:lastRenderedPageBreak/>
        <w:drawing>
          <wp:inline distT="0" distB="0" distL="0" distR="0" wp14:anchorId="215DE50C" wp14:editId="26C15555">
            <wp:extent cx="5029200" cy="26790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2679065"/>
                    </a:xfrm>
                    <a:prstGeom prst="rect">
                      <a:avLst/>
                    </a:prstGeom>
                  </pic:spPr>
                </pic:pic>
              </a:graphicData>
            </a:graphic>
          </wp:inline>
        </w:drawing>
      </w:r>
    </w:p>
    <w:p w14:paraId="130BE3D3" w14:textId="3D4FCFE7" w:rsidR="00C20108" w:rsidRDefault="00C20108" w:rsidP="00C20108">
      <w:pPr>
        <w:pStyle w:val="Caption"/>
        <w:jc w:val="center"/>
      </w:pPr>
      <w:r>
        <w:t xml:space="preserve">Figure </w:t>
      </w:r>
      <w:r w:rsidR="00757874">
        <w:t>2</w:t>
      </w:r>
      <w:r>
        <w:t xml:space="preserve"> b) Leaky </w:t>
      </w:r>
      <w:proofErr w:type="spellStart"/>
      <w:r>
        <w:t>Relu</w:t>
      </w:r>
      <w:proofErr w:type="spellEnd"/>
      <w:r>
        <w:t xml:space="preserve"> overfitting</w:t>
      </w:r>
    </w:p>
    <w:p w14:paraId="5BE85E7A" w14:textId="5950DBD9" w:rsidR="00757874" w:rsidRDefault="00757874" w:rsidP="00757874"/>
    <w:p w14:paraId="39EC01DC" w14:textId="1C6AD643" w:rsidR="00757874" w:rsidRDefault="00757874" w:rsidP="0075787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Pr>
          <w:b/>
          <w:bCs/>
          <w:spacing w:val="24"/>
          <w:kern w:val="1"/>
          <w:sz w:val="24"/>
          <w:szCs w:val="24"/>
        </w:rPr>
        <w:t>Adding a dropout</w:t>
      </w:r>
    </w:p>
    <w:p w14:paraId="49AA90F2" w14:textId="43FD562F" w:rsidR="00757874" w:rsidRPr="00757874" w:rsidRDefault="00757874" w:rsidP="00757874">
      <w:pPr>
        <w:keepNext/>
        <w:widowControl w:val="0"/>
        <w:autoSpaceDE w:val="0"/>
        <w:autoSpaceDN w:val="0"/>
        <w:adjustRightInd w:val="0"/>
        <w:spacing w:before="120" w:line="226" w:lineRule="auto"/>
      </w:pPr>
      <w:r>
        <w:t>To prevent overfitting, we use the concept of dropout, which is essentially dropping outputs from nodes from hidden layer on the basis of certain probability</w:t>
      </w:r>
      <w:r w:rsidR="00667B5B">
        <w:t xml:space="preserve"> which here is 0.99. Notice that with dropouts even as accuracy peaks, it doesn’t thin out completely which means that use of dropouts is allowing the model to generalize</w:t>
      </w:r>
    </w:p>
    <w:p w14:paraId="0E0EE8BB" w14:textId="77777777" w:rsidR="00757874" w:rsidRDefault="00757874" w:rsidP="00757874"/>
    <w:p w14:paraId="75A8E3DD" w14:textId="77777777" w:rsidR="00757874" w:rsidRDefault="00757874" w:rsidP="00757874"/>
    <w:p w14:paraId="47B69449" w14:textId="77777777" w:rsidR="00667B5B" w:rsidRDefault="00757874" w:rsidP="00667B5B">
      <w:pPr>
        <w:keepNext/>
      </w:pPr>
      <w:r>
        <w:rPr>
          <w:noProof/>
        </w:rPr>
        <w:drawing>
          <wp:inline distT="0" distB="0" distL="0" distR="0" wp14:anchorId="0C3883F5" wp14:editId="1EF44BDA">
            <wp:extent cx="5029200" cy="27971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797175"/>
                    </a:xfrm>
                    <a:prstGeom prst="rect">
                      <a:avLst/>
                    </a:prstGeom>
                  </pic:spPr>
                </pic:pic>
              </a:graphicData>
            </a:graphic>
          </wp:inline>
        </w:drawing>
      </w:r>
    </w:p>
    <w:p w14:paraId="35983CF4" w14:textId="28296397" w:rsidR="00757874" w:rsidRPr="00757874" w:rsidRDefault="00667B5B" w:rsidP="00667B5B">
      <w:pPr>
        <w:pStyle w:val="Caption"/>
        <w:jc w:val="center"/>
      </w:pPr>
      <w:r>
        <w:t xml:space="preserve">Figure </w:t>
      </w:r>
      <w:fldSimple w:instr=" SEQ Figure \* ARABIC ">
        <w:r>
          <w:rPr>
            <w:noProof/>
          </w:rPr>
          <w:t>4</w:t>
        </w:r>
      </w:fldSimple>
      <w:r>
        <w:t xml:space="preserve"> Accuracy with dropout</w:t>
      </w:r>
      <w:bookmarkStart w:id="0" w:name="_GoBack"/>
      <w:bookmarkEnd w:id="0"/>
    </w:p>
    <w:sectPr w:rsidR="00757874" w:rsidRPr="0075787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1447E"/>
    <w:rsid w:val="00031661"/>
    <w:rsid w:val="000446EB"/>
    <w:rsid w:val="0009077D"/>
    <w:rsid w:val="000F2EB3"/>
    <w:rsid w:val="0012011E"/>
    <w:rsid w:val="0012780F"/>
    <w:rsid w:val="001C33FC"/>
    <w:rsid w:val="001D52F6"/>
    <w:rsid w:val="002A2A74"/>
    <w:rsid w:val="002D0824"/>
    <w:rsid w:val="00382AC8"/>
    <w:rsid w:val="003D2F0A"/>
    <w:rsid w:val="00553479"/>
    <w:rsid w:val="005C7D3B"/>
    <w:rsid w:val="00645EE1"/>
    <w:rsid w:val="00667B5B"/>
    <w:rsid w:val="006F32DF"/>
    <w:rsid w:val="00710C04"/>
    <w:rsid w:val="00757874"/>
    <w:rsid w:val="007A6305"/>
    <w:rsid w:val="008262F3"/>
    <w:rsid w:val="008304B0"/>
    <w:rsid w:val="008E2CAF"/>
    <w:rsid w:val="009A6637"/>
    <w:rsid w:val="00A667B5"/>
    <w:rsid w:val="00B223FD"/>
    <w:rsid w:val="00B54E4F"/>
    <w:rsid w:val="00B85824"/>
    <w:rsid w:val="00BC1C8D"/>
    <w:rsid w:val="00C20108"/>
    <w:rsid w:val="00C61155"/>
    <w:rsid w:val="00C71ADE"/>
    <w:rsid w:val="00C82FB3"/>
    <w:rsid w:val="00CB60F5"/>
    <w:rsid w:val="00CD273E"/>
    <w:rsid w:val="00CD4CC7"/>
    <w:rsid w:val="00DA18BE"/>
    <w:rsid w:val="00DB0664"/>
    <w:rsid w:val="00E322E3"/>
    <w:rsid w:val="00EA2DC9"/>
    <w:rsid w:val="00F262F5"/>
    <w:rsid w:val="00F46E00"/>
    <w:rsid w:val="00F73A34"/>
    <w:rsid w:val="00FC6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2BCD8B3-EE6A-405B-BC1C-0005964B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22E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6870">
      <w:bodyDiv w:val="1"/>
      <w:marLeft w:val="0"/>
      <w:marRight w:val="0"/>
      <w:marTop w:val="0"/>
      <w:marBottom w:val="0"/>
      <w:divBdr>
        <w:top w:val="none" w:sz="0" w:space="0" w:color="auto"/>
        <w:left w:val="none" w:sz="0" w:space="0" w:color="auto"/>
        <w:bottom w:val="none" w:sz="0" w:space="0" w:color="auto"/>
        <w:right w:val="none" w:sz="0" w:space="0" w:color="auto"/>
      </w:divBdr>
    </w:div>
    <w:div w:id="237446247">
      <w:bodyDiv w:val="1"/>
      <w:marLeft w:val="0"/>
      <w:marRight w:val="0"/>
      <w:marTop w:val="0"/>
      <w:marBottom w:val="0"/>
      <w:divBdr>
        <w:top w:val="none" w:sz="0" w:space="0" w:color="auto"/>
        <w:left w:val="none" w:sz="0" w:space="0" w:color="auto"/>
        <w:bottom w:val="none" w:sz="0" w:space="0" w:color="auto"/>
        <w:right w:val="none" w:sz="0" w:space="0" w:color="auto"/>
      </w:divBdr>
    </w:div>
    <w:div w:id="402801068">
      <w:bodyDiv w:val="1"/>
      <w:marLeft w:val="0"/>
      <w:marRight w:val="0"/>
      <w:marTop w:val="0"/>
      <w:marBottom w:val="0"/>
      <w:divBdr>
        <w:top w:val="none" w:sz="0" w:space="0" w:color="auto"/>
        <w:left w:val="none" w:sz="0" w:space="0" w:color="auto"/>
        <w:bottom w:val="none" w:sz="0" w:space="0" w:color="auto"/>
        <w:right w:val="none" w:sz="0" w:space="0" w:color="auto"/>
      </w:divBdr>
    </w:div>
    <w:div w:id="1740519784">
      <w:bodyDiv w:val="1"/>
      <w:marLeft w:val="0"/>
      <w:marRight w:val="0"/>
      <w:marTop w:val="0"/>
      <w:marBottom w:val="0"/>
      <w:divBdr>
        <w:top w:val="none" w:sz="0" w:space="0" w:color="auto"/>
        <w:left w:val="none" w:sz="0" w:space="0" w:color="auto"/>
        <w:bottom w:val="none" w:sz="0" w:space="0" w:color="auto"/>
        <w:right w:val="none" w:sz="0" w:space="0" w:color="auto"/>
      </w:divBdr>
    </w:div>
    <w:div w:id="1749106676">
      <w:bodyDiv w:val="1"/>
      <w:marLeft w:val="0"/>
      <w:marRight w:val="0"/>
      <w:marTop w:val="0"/>
      <w:marBottom w:val="0"/>
      <w:divBdr>
        <w:top w:val="none" w:sz="0" w:space="0" w:color="auto"/>
        <w:left w:val="none" w:sz="0" w:space="0" w:color="auto"/>
        <w:bottom w:val="none" w:sz="0" w:space="0" w:color="auto"/>
        <w:right w:val="none" w:sz="0" w:space="0" w:color="auto"/>
      </w:divBdr>
    </w:div>
    <w:div w:id="1881478928">
      <w:bodyDiv w:val="1"/>
      <w:marLeft w:val="0"/>
      <w:marRight w:val="0"/>
      <w:marTop w:val="0"/>
      <w:marBottom w:val="0"/>
      <w:divBdr>
        <w:top w:val="none" w:sz="0" w:space="0" w:color="auto"/>
        <w:left w:val="none" w:sz="0" w:space="0" w:color="auto"/>
        <w:bottom w:val="none" w:sz="0" w:space="0" w:color="auto"/>
        <w:right w:val="none" w:sz="0" w:space="0" w:color="auto"/>
      </w:divBdr>
    </w:div>
    <w:div w:id="197436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7</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Amit</cp:lastModifiedBy>
  <cp:revision>6</cp:revision>
  <dcterms:created xsi:type="dcterms:W3CDTF">2012-03-12T18:28:00Z</dcterms:created>
  <dcterms:modified xsi:type="dcterms:W3CDTF">2018-09-17T08:18:00Z</dcterms:modified>
</cp:coreProperties>
</file>