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1C203" w14:textId="7253039B" w:rsidR="00FF3281" w:rsidRPr="00753089" w:rsidRDefault="00FF3281" w:rsidP="00BE51C1">
      <w:pPr>
        <w:pStyle w:val="Heading1withoutindexing"/>
        <w:spacing w:after="0"/>
        <w:rPr>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339CADC9" w:rsidR="00864A1C" w:rsidRPr="00107988" w:rsidRDefault="00B521A9" w:rsidP="00107988">
      <w:pPr>
        <w:tabs>
          <w:tab w:val="left" w:pos="3203"/>
        </w:tabs>
        <w:spacing w:after="0" w:line="276" w:lineRule="auto"/>
        <w:jc w:val="center"/>
        <w:rPr>
          <w:rFonts w:asciiTheme="minorBidi" w:hAnsiTheme="minorBidi" w:cstheme="minorBidi"/>
          <w:sz w:val="96"/>
          <w:szCs w:val="96"/>
        </w:rPr>
      </w:pPr>
      <w:r>
        <w:rPr>
          <w:rFonts w:asciiTheme="minorBidi" w:hAnsiTheme="minorBidi" w:cstheme="minorBidi"/>
          <w:sz w:val="96"/>
          <w:szCs w:val="96"/>
        </w:rPr>
        <w:t>Transport Module</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76612435" w14:textId="3A09EE2B" w:rsidR="008E4039" w:rsidRPr="007A6AF9" w:rsidRDefault="00B521A9" w:rsidP="008E4039">
      <w:pPr>
        <w:tabs>
          <w:tab w:val="left" w:pos="2210"/>
        </w:tabs>
        <w:spacing w:after="0" w:line="240" w:lineRule="auto"/>
        <w:ind w:left="180"/>
        <w:jc w:val="left"/>
        <w:rPr>
          <w:rFonts w:asciiTheme="minorBidi" w:hAnsiTheme="minorBidi" w:cstheme="minorBidi"/>
        </w:rPr>
      </w:pPr>
      <w:r>
        <w:rPr>
          <w:rFonts w:asciiTheme="minorBidi" w:hAnsiTheme="minorBidi" w:cstheme="minorBidi"/>
        </w:rPr>
        <w:t>Hadar Ovadia 208542449</w:t>
      </w:r>
    </w:p>
    <w:p w14:paraId="08D16FCB" w14:textId="55505493" w:rsidR="00AB37CF" w:rsidRDefault="00B521A9" w:rsidP="00107988">
      <w:pPr>
        <w:tabs>
          <w:tab w:val="left" w:pos="2210"/>
        </w:tabs>
        <w:spacing w:after="0" w:line="240" w:lineRule="auto"/>
        <w:ind w:left="180"/>
        <w:jc w:val="left"/>
        <w:rPr>
          <w:rFonts w:asciiTheme="minorBidi" w:hAnsiTheme="minorBidi" w:cstheme="minorBidi"/>
        </w:rPr>
      </w:pPr>
      <w:r>
        <w:rPr>
          <w:rFonts w:asciiTheme="minorBidi" w:hAnsiTheme="minorBidi" w:cstheme="minorBidi"/>
        </w:rPr>
        <w:t>Ilay Gov 318546280</w:t>
      </w: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7377E735" w14:textId="2ED56AB1" w:rsidR="00864A1C" w:rsidRPr="00107988" w:rsidRDefault="00864A1C" w:rsidP="00FC5F98">
      <w:pPr>
        <w:pStyle w:val="1"/>
        <w:pageBreakBefore/>
        <w:numPr>
          <w:ilvl w:val="0"/>
          <w:numId w:val="9"/>
        </w:numPr>
        <w:ind w:hanging="540"/>
        <w:rPr>
          <w:rFonts w:ascii="Times New Roman" w:hAnsi="Times New Roman"/>
          <w:color w:val="auto"/>
          <w:sz w:val="40"/>
          <w:szCs w:val="28"/>
        </w:rPr>
      </w:pPr>
      <w:bookmarkStart w:id="0" w:name="_Toc256684325"/>
      <w:bookmarkStart w:id="1" w:name="_Toc57113881"/>
      <w:bookmarkStart w:id="2" w:name="_Toc57114595"/>
      <w:bookmarkStart w:id="3" w:name="_Toc57114659"/>
      <w:bookmarkStart w:id="4" w:name="_Toc384735410"/>
      <w:bookmarkStart w:id="5" w:name="_Hlk70011729"/>
      <w:bookmarkEnd w:id="0"/>
      <w:bookmarkEnd w:id="1"/>
      <w:bookmarkEnd w:id="2"/>
      <w:bookmarkEnd w:id="3"/>
      <w:r w:rsidRPr="00107988">
        <w:rPr>
          <w:rFonts w:ascii="Times New Roman" w:hAnsi="Times New Roman"/>
          <w:color w:val="auto"/>
          <w:sz w:val="40"/>
          <w:szCs w:val="28"/>
        </w:rPr>
        <w:lastRenderedPageBreak/>
        <w:t>Functional Requirements</w:t>
      </w:r>
      <w:bookmarkEnd w:id="4"/>
    </w:p>
    <w:p w14:paraId="4FE1FE85" w14:textId="4301A373" w:rsidR="00C75A53" w:rsidRPr="00F404D7" w:rsidRDefault="00C75A53" w:rsidP="00F404D7">
      <w:pPr>
        <w:jc w:val="center"/>
        <w:rPr>
          <w:rFonts w:ascii="Times New Roman" w:hAnsi="Times New Roman"/>
          <w:szCs w:val="22"/>
        </w:rPr>
      </w:pPr>
      <w:bookmarkStart w:id="6" w:name="_Toc256684327"/>
      <w:bookmarkEnd w:id="6"/>
    </w:p>
    <w:tbl>
      <w:tblPr>
        <w:tblStyle w:val="a3"/>
        <w:tblW w:w="0" w:type="auto"/>
        <w:tblLayout w:type="fixed"/>
        <w:tblLook w:val="04A0" w:firstRow="1" w:lastRow="0" w:firstColumn="1" w:lastColumn="0" w:noHBand="0" w:noVBand="1"/>
      </w:tblPr>
      <w:tblGrid>
        <w:gridCol w:w="567"/>
        <w:gridCol w:w="1134"/>
        <w:gridCol w:w="5662"/>
        <w:gridCol w:w="905"/>
        <w:gridCol w:w="778"/>
        <w:gridCol w:w="993"/>
      </w:tblGrid>
      <w:tr w:rsidR="00F404D7" w:rsidRPr="008E4039" w14:paraId="71F5A514" w14:textId="7BF47F86" w:rsidTr="00426EBD">
        <w:trPr>
          <w:cnfStyle w:val="100000000000" w:firstRow="1" w:lastRow="0" w:firstColumn="0" w:lastColumn="0" w:oddVBand="0" w:evenVBand="0" w:oddHBand="0" w:evenHBand="0" w:firstRowFirstColumn="0" w:firstRowLastColumn="0" w:lastRowFirstColumn="0" w:lastRowLastColumn="0"/>
        </w:trPr>
        <w:tc>
          <w:tcPr>
            <w:tcW w:w="567" w:type="dxa"/>
            <w:vAlign w:val="center"/>
          </w:tcPr>
          <w:p w14:paraId="2BEE2130" w14:textId="77777777" w:rsidR="00F404D7" w:rsidRPr="00107988" w:rsidRDefault="00F404D7" w:rsidP="00B2505F">
            <w:pPr>
              <w:jc w:val="left"/>
              <w:rPr>
                <w:rFonts w:ascii="Times New Roman" w:hAnsi="Times New Roman"/>
              </w:rPr>
            </w:pPr>
            <w:r w:rsidRPr="00107988">
              <w:rPr>
                <w:rFonts w:ascii="Times New Roman" w:hAnsi="Times New Roman"/>
              </w:rPr>
              <w:t>ID</w:t>
            </w:r>
          </w:p>
        </w:tc>
        <w:tc>
          <w:tcPr>
            <w:tcW w:w="1134" w:type="dxa"/>
            <w:vAlign w:val="center"/>
          </w:tcPr>
          <w:p w14:paraId="697C055A" w14:textId="4F9E0041" w:rsidR="00F404D7" w:rsidRPr="00107988" w:rsidRDefault="00F404D7" w:rsidP="00BE51C1">
            <w:pPr>
              <w:jc w:val="left"/>
              <w:rPr>
                <w:rFonts w:ascii="Times New Roman" w:hAnsi="Times New Roman"/>
              </w:rPr>
            </w:pPr>
            <w:r>
              <w:rPr>
                <w:rFonts w:ascii="Times New Roman" w:hAnsi="Times New Roman"/>
              </w:rPr>
              <w:t>Module</w:t>
            </w:r>
          </w:p>
        </w:tc>
        <w:tc>
          <w:tcPr>
            <w:tcW w:w="5662" w:type="dxa"/>
          </w:tcPr>
          <w:p w14:paraId="55E64282" w14:textId="77777777" w:rsidR="00F404D7" w:rsidRPr="00107988" w:rsidRDefault="00F404D7" w:rsidP="00BE51C1">
            <w:pPr>
              <w:jc w:val="left"/>
              <w:rPr>
                <w:rFonts w:ascii="Times New Roman" w:hAnsi="Times New Roman"/>
              </w:rPr>
            </w:pPr>
            <w:r w:rsidRPr="00107988">
              <w:rPr>
                <w:rFonts w:ascii="Times New Roman" w:hAnsi="Times New Roman"/>
              </w:rPr>
              <w:t>Description</w:t>
            </w:r>
          </w:p>
        </w:tc>
        <w:tc>
          <w:tcPr>
            <w:tcW w:w="905" w:type="dxa"/>
          </w:tcPr>
          <w:p w14:paraId="7D9255E1" w14:textId="77777777" w:rsidR="00F404D7" w:rsidRPr="00107988" w:rsidRDefault="00F404D7" w:rsidP="00107988">
            <w:pPr>
              <w:jc w:val="center"/>
              <w:rPr>
                <w:rFonts w:ascii="Times New Roman" w:hAnsi="Times New Roman"/>
                <w:szCs w:val="22"/>
              </w:rPr>
            </w:pPr>
            <w:r w:rsidRPr="00107988">
              <w:rPr>
                <w:rFonts w:ascii="Times New Roman" w:hAnsi="Times New Roman"/>
                <w:szCs w:val="22"/>
              </w:rPr>
              <w:t>Priority</w:t>
            </w:r>
          </w:p>
        </w:tc>
        <w:tc>
          <w:tcPr>
            <w:tcW w:w="778" w:type="dxa"/>
            <w:vAlign w:val="center"/>
          </w:tcPr>
          <w:p w14:paraId="17920322" w14:textId="3E35637C" w:rsidR="00F404D7" w:rsidRPr="00107988" w:rsidRDefault="00F404D7" w:rsidP="00F404D7">
            <w:pPr>
              <w:jc w:val="center"/>
              <w:rPr>
                <w:rFonts w:ascii="Times New Roman" w:hAnsi="Times New Roman"/>
                <w:szCs w:val="22"/>
              </w:rPr>
            </w:pPr>
            <w:r>
              <w:rPr>
                <w:rFonts w:ascii="Times New Roman" w:hAnsi="Times New Roman"/>
                <w:szCs w:val="22"/>
              </w:rPr>
              <w:t>Risk</w:t>
            </w:r>
          </w:p>
        </w:tc>
        <w:tc>
          <w:tcPr>
            <w:tcW w:w="993" w:type="dxa"/>
            <w:vAlign w:val="center"/>
          </w:tcPr>
          <w:p w14:paraId="6DCD2E70" w14:textId="5D660327" w:rsidR="00F404D7" w:rsidRDefault="001864C3" w:rsidP="00F404D7">
            <w:pPr>
              <w:jc w:val="center"/>
              <w:rPr>
                <w:rFonts w:ascii="Times New Roman" w:hAnsi="Times New Roman"/>
                <w:szCs w:val="22"/>
              </w:rPr>
            </w:pPr>
            <w:r>
              <w:rPr>
                <w:rFonts w:ascii="Times New Roman" w:hAnsi="Times New Roman"/>
                <w:szCs w:val="22"/>
              </w:rPr>
              <w:t>Status</w:t>
            </w:r>
          </w:p>
        </w:tc>
      </w:tr>
      <w:tr w:rsidR="00F404D7" w:rsidRPr="008E4039" w14:paraId="6A204D3E" w14:textId="2B693F37" w:rsidTr="00426EBD">
        <w:tc>
          <w:tcPr>
            <w:tcW w:w="567" w:type="dxa"/>
          </w:tcPr>
          <w:p w14:paraId="40F729DD" w14:textId="77777777" w:rsidR="00F404D7" w:rsidRPr="00107988" w:rsidRDefault="00F404D7" w:rsidP="00FC5F98">
            <w:pPr>
              <w:pStyle w:val="af1"/>
              <w:numPr>
                <w:ilvl w:val="0"/>
                <w:numId w:val="10"/>
              </w:numPr>
              <w:ind w:hanging="630"/>
              <w:jc w:val="left"/>
              <w:rPr>
                <w:rFonts w:ascii="Times New Roman" w:hAnsi="Times New Roman"/>
              </w:rPr>
            </w:pPr>
          </w:p>
        </w:tc>
        <w:tc>
          <w:tcPr>
            <w:tcW w:w="1134" w:type="dxa"/>
            <w:vAlign w:val="center"/>
          </w:tcPr>
          <w:p w14:paraId="650DE30B" w14:textId="7DA817C1" w:rsidR="00F404D7" w:rsidRPr="00107988" w:rsidRDefault="00B521A9" w:rsidP="004F784F">
            <w:pPr>
              <w:jc w:val="left"/>
              <w:rPr>
                <w:rFonts w:ascii="Times New Roman" w:hAnsi="Times New Roman"/>
              </w:rPr>
            </w:pPr>
            <w:r>
              <w:rPr>
                <w:rFonts w:ascii="Times New Roman" w:hAnsi="Times New Roman"/>
              </w:rPr>
              <w:t>Transport</w:t>
            </w:r>
          </w:p>
        </w:tc>
        <w:tc>
          <w:tcPr>
            <w:tcW w:w="5662" w:type="dxa"/>
          </w:tcPr>
          <w:p w14:paraId="60CBFC14" w14:textId="1EA2587A" w:rsidR="00F404D7" w:rsidRPr="00107988" w:rsidRDefault="00B521A9" w:rsidP="0018035A">
            <w:pPr>
              <w:jc w:val="left"/>
              <w:rPr>
                <w:rFonts w:ascii="Times New Roman" w:hAnsi="Times New Roman"/>
                <w:rtl/>
              </w:rPr>
            </w:pPr>
            <w:r>
              <w:rPr>
                <w:rFonts w:ascii="Times New Roman" w:hAnsi="Times New Roman"/>
              </w:rPr>
              <w:t xml:space="preserve">The system </w:t>
            </w:r>
            <w:r w:rsidRPr="00B521A9">
              <w:rPr>
                <w:rFonts w:ascii="Times New Roman" w:hAnsi="Times New Roman"/>
                <w:b/>
                <w:bCs/>
              </w:rPr>
              <w:t>MUST</w:t>
            </w:r>
            <w:r>
              <w:rPr>
                <w:rFonts w:ascii="Times New Roman" w:hAnsi="Times New Roman"/>
              </w:rPr>
              <w:t xml:space="preserve"> record every transport</w:t>
            </w:r>
            <w:r w:rsidR="00293F0E">
              <w:rPr>
                <w:rFonts w:ascii="Times New Roman" w:hAnsi="Times New Roman"/>
              </w:rPr>
              <w:t>ation</w:t>
            </w:r>
            <w:r>
              <w:rPr>
                <w:rFonts w:ascii="Times New Roman" w:hAnsi="Times New Roman"/>
              </w:rPr>
              <w:t>.</w:t>
            </w:r>
          </w:p>
        </w:tc>
        <w:tc>
          <w:tcPr>
            <w:tcW w:w="905" w:type="dxa"/>
            <w:vAlign w:val="center"/>
          </w:tcPr>
          <w:p w14:paraId="0C92785D" w14:textId="2C50A94E" w:rsidR="00F404D7" w:rsidRPr="00107988" w:rsidRDefault="00B521A9" w:rsidP="0010798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8F0086B" w14:textId="4E0837C7" w:rsidR="00F404D7" w:rsidRPr="00107988" w:rsidRDefault="00B521A9" w:rsidP="00F404D7">
            <w:pPr>
              <w:jc w:val="center"/>
              <w:rPr>
                <w:rFonts w:ascii="Times New Roman" w:hAnsi="Times New Roman"/>
                <w:szCs w:val="22"/>
              </w:rPr>
            </w:pPr>
            <w:r>
              <w:rPr>
                <w:rFonts w:ascii="Times New Roman" w:hAnsi="Times New Roman"/>
                <w:szCs w:val="22"/>
              </w:rPr>
              <w:t>L</w:t>
            </w:r>
          </w:p>
        </w:tc>
        <w:tc>
          <w:tcPr>
            <w:tcW w:w="993" w:type="dxa"/>
            <w:vAlign w:val="center"/>
          </w:tcPr>
          <w:p w14:paraId="7FAAEEC1" w14:textId="2D93CC88" w:rsidR="00F404D7" w:rsidRPr="00107988" w:rsidRDefault="00F404D7" w:rsidP="00F404D7">
            <w:pPr>
              <w:jc w:val="center"/>
              <w:rPr>
                <w:rFonts w:ascii="Times New Roman" w:hAnsi="Times New Roman"/>
                <w:szCs w:val="22"/>
              </w:rPr>
            </w:pPr>
          </w:p>
        </w:tc>
      </w:tr>
      <w:tr w:rsidR="00B521A9" w:rsidRPr="008E4039" w14:paraId="350DEC22" w14:textId="5B965C48" w:rsidTr="008E60C6">
        <w:tc>
          <w:tcPr>
            <w:tcW w:w="567" w:type="dxa"/>
          </w:tcPr>
          <w:p w14:paraId="24FB3AE7"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550F77EC" w14:textId="4EB446DD" w:rsidR="00B521A9" w:rsidRPr="00107988" w:rsidRDefault="00B521A9" w:rsidP="00B521A9">
            <w:pPr>
              <w:jc w:val="left"/>
              <w:rPr>
                <w:rFonts w:ascii="Times New Roman" w:hAnsi="Times New Roman"/>
              </w:rPr>
            </w:pPr>
            <w:r w:rsidRPr="00D41658">
              <w:rPr>
                <w:rFonts w:ascii="Times New Roman" w:hAnsi="Times New Roman"/>
              </w:rPr>
              <w:t>Transport</w:t>
            </w:r>
          </w:p>
        </w:tc>
        <w:tc>
          <w:tcPr>
            <w:tcW w:w="5662" w:type="dxa"/>
          </w:tcPr>
          <w:p w14:paraId="4D7887ED" w14:textId="18CE84D5" w:rsidR="00B521A9" w:rsidRPr="00107988" w:rsidRDefault="00B521A9" w:rsidP="00B521A9">
            <w:pPr>
              <w:jc w:val="left"/>
              <w:rPr>
                <w:rFonts w:ascii="Times New Roman" w:hAnsi="Times New Roman"/>
              </w:rPr>
            </w:pPr>
            <w:r>
              <w:rPr>
                <w:rFonts w:ascii="Times New Roman" w:hAnsi="Times New Roman"/>
              </w:rPr>
              <w:t xml:space="preserve">The system </w:t>
            </w:r>
            <w:r w:rsidRPr="00B521A9">
              <w:rPr>
                <w:rFonts w:ascii="Times New Roman" w:hAnsi="Times New Roman"/>
                <w:b/>
                <w:bCs/>
              </w:rPr>
              <w:t>MUST</w:t>
            </w:r>
            <w:r>
              <w:rPr>
                <w:rFonts w:ascii="Times New Roman" w:hAnsi="Times New Roman"/>
              </w:rPr>
              <w:t xml:space="preserve"> record every item contract per destination.</w:t>
            </w:r>
          </w:p>
        </w:tc>
        <w:tc>
          <w:tcPr>
            <w:tcW w:w="905" w:type="dxa"/>
            <w:vAlign w:val="center"/>
          </w:tcPr>
          <w:p w14:paraId="24037E38" w14:textId="065F9985" w:rsidR="00B521A9" w:rsidRPr="00107988" w:rsidRDefault="00B521A9" w:rsidP="00B521A9">
            <w:pPr>
              <w:jc w:val="center"/>
              <w:rPr>
                <w:rFonts w:ascii="Times New Roman" w:hAnsi="Times New Roman"/>
                <w:szCs w:val="22"/>
              </w:rPr>
            </w:pPr>
            <w:r>
              <w:rPr>
                <w:rFonts w:ascii="Times New Roman" w:hAnsi="Times New Roman"/>
                <w:szCs w:val="22"/>
              </w:rPr>
              <w:t>MH</w:t>
            </w:r>
          </w:p>
        </w:tc>
        <w:tc>
          <w:tcPr>
            <w:tcW w:w="778" w:type="dxa"/>
            <w:vAlign w:val="center"/>
          </w:tcPr>
          <w:p w14:paraId="670DEF1D" w14:textId="1C913E36" w:rsidR="00B521A9" w:rsidRDefault="00B521A9" w:rsidP="00B521A9">
            <w:pPr>
              <w:jc w:val="center"/>
              <w:rPr>
                <w:rFonts w:ascii="Times New Roman" w:hAnsi="Times New Roman"/>
                <w:szCs w:val="22"/>
              </w:rPr>
            </w:pPr>
            <w:r>
              <w:rPr>
                <w:rFonts w:ascii="Times New Roman" w:hAnsi="Times New Roman"/>
                <w:szCs w:val="22"/>
              </w:rPr>
              <w:t>L</w:t>
            </w:r>
          </w:p>
        </w:tc>
        <w:tc>
          <w:tcPr>
            <w:tcW w:w="993" w:type="dxa"/>
            <w:vAlign w:val="center"/>
          </w:tcPr>
          <w:p w14:paraId="325F299F" w14:textId="1A1A3D53" w:rsidR="00B521A9" w:rsidRDefault="00B521A9" w:rsidP="00B521A9">
            <w:pPr>
              <w:jc w:val="center"/>
              <w:rPr>
                <w:rFonts w:ascii="Times New Roman" w:hAnsi="Times New Roman"/>
                <w:szCs w:val="22"/>
              </w:rPr>
            </w:pPr>
          </w:p>
        </w:tc>
      </w:tr>
      <w:tr w:rsidR="00B521A9" w:rsidRPr="008E4039" w14:paraId="63130A21" w14:textId="07CC8F15" w:rsidTr="008E60C6">
        <w:tc>
          <w:tcPr>
            <w:tcW w:w="567" w:type="dxa"/>
          </w:tcPr>
          <w:p w14:paraId="4924BD30"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217AC669" w14:textId="750F7D20" w:rsidR="00B521A9" w:rsidRPr="00107988" w:rsidRDefault="00B521A9" w:rsidP="00B521A9">
            <w:pPr>
              <w:jc w:val="left"/>
              <w:rPr>
                <w:rFonts w:ascii="Times New Roman" w:hAnsi="Times New Roman"/>
              </w:rPr>
            </w:pPr>
            <w:r w:rsidRPr="00D41658">
              <w:rPr>
                <w:rFonts w:ascii="Times New Roman" w:hAnsi="Times New Roman"/>
              </w:rPr>
              <w:t>Transport</w:t>
            </w:r>
          </w:p>
        </w:tc>
        <w:tc>
          <w:tcPr>
            <w:tcW w:w="5662" w:type="dxa"/>
          </w:tcPr>
          <w:p w14:paraId="7E1A7A2A" w14:textId="2B1A30DC" w:rsidR="00B521A9" w:rsidRPr="00107988" w:rsidRDefault="00B521A9" w:rsidP="00B521A9">
            <w:pPr>
              <w:jc w:val="left"/>
              <w:rPr>
                <w:rFonts w:ascii="Times New Roman" w:hAnsi="Times New Roman"/>
              </w:rPr>
            </w:pPr>
            <w:r>
              <w:rPr>
                <w:rFonts w:ascii="Times New Roman" w:hAnsi="Times New Roman"/>
              </w:rPr>
              <w:t xml:space="preserve">The system </w:t>
            </w:r>
            <w:r w:rsidRPr="00B521A9">
              <w:rPr>
                <w:rFonts w:ascii="Times New Roman" w:hAnsi="Times New Roman"/>
                <w:b/>
                <w:bCs/>
              </w:rPr>
              <w:t>MUST</w:t>
            </w:r>
            <w:r>
              <w:rPr>
                <w:rFonts w:ascii="Times New Roman" w:hAnsi="Times New Roman"/>
              </w:rPr>
              <w:t xml:space="preserve"> record every site and save its properties.</w:t>
            </w:r>
          </w:p>
        </w:tc>
        <w:tc>
          <w:tcPr>
            <w:tcW w:w="905" w:type="dxa"/>
            <w:vAlign w:val="center"/>
          </w:tcPr>
          <w:p w14:paraId="58CD9D29" w14:textId="5D305DF5" w:rsidR="00B521A9" w:rsidRPr="00107988" w:rsidRDefault="00B521A9" w:rsidP="00B521A9">
            <w:pPr>
              <w:jc w:val="center"/>
              <w:rPr>
                <w:rFonts w:ascii="Times New Roman" w:hAnsi="Times New Roman"/>
                <w:szCs w:val="22"/>
              </w:rPr>
            </w:pPr>
            <w:r>
              <w:rPr>
                <w:rFonts w:ascii="Times New Roman" w:hAnsi="Times New Roman"/>
                <w:szCs w:val="22"/>
                <w:lang w:val="en-US"/>
              </w:rPr>
              <w:t>MH</w:t>
            </w:r>
          </w:p>
        </w:tc>
        <w:tc>
          <w:tcPr>
            <w:tcW w:w="778" w:type="dxa"/>
            <w:vAlign w:val="center"/>
          </w:tcPr>
          <w:p w14:paraId="029FE040" w14:textId="239166A8" w:rsidR="00B521A9" w:rsidRPr="00107988" w:rsidRDefault="00B521A9" w:rsidP="00B521A9">
            <w:pPr>
              <w:jc w:val="center"/>
              <w:rPr>
                <w:rFonts w:ascii="Times New Roman" w:hAnsi="Times New Roman"/>
                <w:szCs w:val="22"/>
                <w:rtl/>
              </w:rPr>
            </w:pPr>
            <w:r>
              <w:rPr>
                <w:rFonts w:ascii="Times New Roman" w:hAnsi="Times New Roman"/>
                <w:szCs w:val="22"/>
              </w:rPr>
              <w:t>L</w:t>
            </w:r>
          </w:p>
        </w:tc>
        <w:tc>
          <w:tcPr>
            <w:tcW w:w="993" w:type="dxa"/>
            <w:vAlign w:val="center"/>
          </w:tcPr>
          <w:p w14:paraId="4D99D5B2" w14:textId="7BAF4A4D" w:rsidR="00B521A9" w:rsidRPr="00107988" w:rsidRDefault="00B521A9" w:rsidP="00B521A9">
            <w:pPr>
              <w:jc w:val="center"/>
              <w:rPr>
                <w:rFonts w:ascii="Times New Roman" w:hAnsi="Times New Roman"/>
                <w:szCs w:val="22"/>
                <w:rtl/>
              </w:rPr>
            </w:pPr>
          </w:p>
        </w:tc>
      </w:tr>
      <w:tr w:rsidR="00B521A9" w:rsidRPr="008E4039" w14:paraId="531E3DA9" w14:textId="21A7E8EE" w:rsidTr="008E60C6">
        <w:tc>
          <w:tcPr>
            <w:tcW w:w="567" w:type="dxa"/>
          </w:tcPr>
          <w:p w14:paraId="7E4D4627"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7589525B" w14:textId="6E402397" w:rsidR="00B521A9" w:rsidRPr="00107988" w:rsidRDefault="00B521A9" w:rsidP="00B521A9">
            <w:pPr>
              <w:jc w:val="left"/>
              <w:rPr>
                <w:rFonts w:ascii="Times New Roman" w:hAnsi="Times New Roman"/>
              </w:rPr>
            </w:pPr>
            <w:r w:rsidRPr="00D41658">
              <w:rPr>
                <w:rFonts w:ascii="Times New Roman" w:hAnsi="Times New Roman"/>
              </w:rPr>
              <w:t>Transport</w:t>
            </w:r>
          </w:p>
        </w:tc>
        <w:tc>
          <w:tcPr>
            <w:tcW w:w="5662" w:type="dxa"/>
          </w:tcPr>
          <w:p w14:paraId="30296791" w14:textId="40DDEB2C" w:rsidR="00B521A9" w:rsidRPr="00107988" w:rsidRDefault="00B521A9" w:rsidP="00B521A9">
            <w:pPr>
              <w:jc w:val="left"/>
              <w:rPr>
                <w:rFonts w:ascii="Times New Roman" w:hAnsi="Times New Roman"/>
              </w:rPr>
            </w:pPr>
            <w:r>
              <w:rPr>
                <w:rFonts w:ascii="Times New Roman" w:hAnsi="Times New Roman"/>
              </w:rPr>
              <w:t xml:space="preserve">If a truck exceeds its weight limit, the system </w:t>
            </w:r>
            <w:r w:rsidRPr="00B521A9">
              <w:rPr>
                <w:rFonts w:ascii="Times New Roman" w:hAnsi="Times New Roman"/>
                <w:b/>
                <w:bCs/>
              </w:rPr>
              <w:t>MUST</w:t>
            </w:r>
            <w:r>
              <w:rPr>
                <w:rFonts w:ascii="Times New Roman" w:hAnsi="Times New Roman"/>
              </w:rPr>
              <w:t xml:space="preserve"> alarm the user.</w:t>
            </w:r>
          </w:p>
        </w:tc>
        <w:tc>
          <w:tcPr>
            <w:tcW w:w="905" w:type="dxa"/>
            <w:vAlign w:val="center"/>
          </w:tcPr>
          <w:p w14:paraId="3F76FEEA" w14:textId="7B794AC5" w:rsidR="00B521A9" w:rsidRPr="00107988" w:rsidRDefault="00B521A9" w:rsidP="00B521A9">
            <w:pPr>
              <w:jc w:val="center"/>
              <w:rPr>
                <w:rFonts w:ascii="Times New Roman" w:hAnsi="Times New Roman"/>
                <w:szCs w:val="22"/>
              </w:rPr>
            </w:pPr>
            <w:r>
              <w:rPr>
                <w:rFonts w:ascii="Times New Roman" w:hAnsi="Times New Roman"/>
                <w:szCs w:val="22"/>
              </w:rPr>
              <w:t>MH</w:t>
            </w:r>
          </w:p>
        </w:tc>
        <w:tc>
          <w:tcPr>
            <w:tcW w:w="778" w:type="dxa"/>
            <w:vAlign w:val="center"/>
          </w:tcPr>
          <w:p w14:paraId="76C02ECA" w14:textId="77364F7D" w:rsidR="00B521A9" w:rsidRPr="00F404D7" w:rsidRDefault="00B521A9" w:rsidP="00B521A9">
            <w:pPr>
              <w:jc w:val="center"/>
              <w:rPr>
                <w:rFonts w:ascii="Times New Roman" w:hAnsi="Times New Roman"/>
                <w:szCs w:val="22"/>
              </w:rPr>
            </w:pPr>
            <w:r>
              <w:rPr>
                <w:rFonts w:ascii="Times New Roman" w:hAnsi="Times New Roman"/>
                <w:szCs w:val="22"/>
              </w:rPr>
              <w:t>L</w:t>
            </w:r>
          </w:p>
        </w:tc>
        <w:tc>
          <w:tcPr>
            <w:tcW w:w="993" w:type="dxa"/>
            <w:vAlign w:val="center"/>
          </w:tcPr>
          <w:p w14:paraId="419FAF14" w14:textId="0EC2722C" w:rsidR="00B521A9" w:rsidRPr="00F404D7" w:rsidRDefault="00B521A9" w:rsidP="00B521A9">
            <w:pPr>
              <w:jc w:val="center"/>
              <w:rPr>
                <w:rFonts w:ascii="Times New Roman" w:hAnsi="Times New Roman"/>
                <w:szCs w:val="22"/>
              </w:rPr>
            </w:pPr>
          </w:p>
        </w:tc>
      </w:tr>
      <w:tr w:rsidR="00B521A9" w:rsidRPr="008E4039" w14:paraId="496F8D00" w14:textId="260C6A15" w:rsidTr="008E60C6">
        <w:tc>
          <w:tcPr>
            <w:tcW w:w="567" w:type="dxa"/>
          </w:tcPr>
          <w:p w14:paraId="788180F8"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1B3D97CB" w14:textId="2DA25882" w:rsidR="00B521A9" w:rsidRPr="00107988" w:rsidRDefault="00B521A9" w:rsidP="00B521A9">
            <w:pPr>
              <w:jc w:val="left"/>
              <w:rPr>
                <w:rFonts w:ascii="Times New Roman" w:hAnsi="Times New Roman"/>
              </w:rPr>
            </w:pPr>
            <w:r w:rsidRPr="00D41658">
              <w:rPr>
                <w:rFonts w:ascii="Times New Roman" w:hAnsi="Times New Roman"/>
              </w:rPr>
              <w:t>Transport</w:t>
            </w:r>
          </w:p>
        </w:tc>
        <w:tc>
          <w:tcPr>
            <w:tcW w:w="5662" w:type="dxa"/>
          </w:tcPr>
          <w:p w14:paraId="24F4F73A" w14:textId="1EF69B29" w:rsidR="00B521A9" w:rsidRPr="00B521A9" w:rsidRDefault="00B521A9" w:rsidP="00B521A9">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not allow a driver to be registered with a truck he doesn't have a license to.</w:t>
            </w:r>
          </w:p>
        </w:tc>
        <w:tc>
          <w:tcPr>
            <w:tcW w:w="905" w:type="dxa"/>
            <w:vAlign w:val="center"/>
          </w:tcPr>
          <w:p w14:paraId="64BD338D" w14:textId="4E0852EB" w:rsidR="00B521A9" w:rsidRPr="00107988" w:rsidRDefault="00B521A9" w:rsidP="00B521A9">
            <w:pPr>
              <w:jc w:val="center"/>
              <w:rPr>
                <w:rFonts w:ascii="Times New Roman" w:hAnsi="Times New Roman"/>
                <w:szCs w:val="22"/>
              </w:rPr>
            </w:pPr>
            <w:r>
              <w:rPr>
                <w:rFonts w:ascii="Times New Roman" w:hAnsi="Times New Roman"/>
                <w:szCs w:val="22"/>
                <w:lang w:val="en-US"/>
              </w:rPr>
              <w:t>MH</w:t>
            </w:r>
          </w:p>
        </w:tc>
        <w:tc>
          <w:tcPr>
            <w:tcW w:w="778" w:type="dxa"/>
            <w:vAlign w:val="center"/>
          </w:tcPr>
          <w:p w14:paraId="53E59E6A" w14:textId="3061F297" w:rsidR="00B521A9" w:rsidRPr="00107988" w:rsidRDefault="00B521A9" w:rsidP="00B521A9">
            <w:pPr>
              <w:jc w:val="center"/>
              <w:rPr>
                <w:rFonts w:ascii="Times New Roman" w:hAnsi="Times New Roman"/>
                <w:szCs w:val="22"/>
              </w:rPr>
            </w:pPr>
            <w:r>
              <w:rPr>
                <w:rFonts w:ascii="Times New Roman" w:hAnsi="Times New Roman"/>
                <w:szCs w:val="22"/>
              </w:rPr>
              <w:t>L</w:t>
            </w:r>
          </w:p>
        </w:tc>
        <w:tc>
          <w:tcPr>
            <w:tcW w:w="993" w:type="dxa"/>
            <w:vAlign w:val="center"/>
          </w:tcPr>
          <w:p w14:paraId="454E7CF9" w14:textId="54A2C1BF" w:rsidR="00B521A9" w:rsidRPr="00107988" w:rsidRDefault="00B521A9" w:rsidP="00B521A9">
            <w:pPr>
              <w:jc w:val="center"/>
              <w:rPr>
                <w:rFonts w:ascii="Times New Roman" w:hAnsi="Times New Roman"/>
                <w:szCs w:val="22"/>
              </w:rPr>
            </w:pPr>
          </w:p>
        </w:tc>
      </w:tr>
      <w:tr w:rsidR="00B521A9" w:rsidRPr="008E4039" w14:paraId="241F292B" w14:textId="6F1D3206" w:rsidTr="008E60C6">
        <w:tc>
          <w:tcPr>
            <w:tcW w:w="567" w:type="dxa"/>
          </w:tcPr>
          <w:p w14:paraId="7D2E7C41"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7B61B85B" w14:textId="482A486B" w:rsidR="00B521A9" w:rsidRPr="00107988" w:rsidRDefault="00B521A9" w:rsidP="00B521A9">
            <w:pPr>
              <w:jc w:val="left"/>
              <w:rPr>
                <w:rFonts w:ascii="Times New Roman" w:hAnsi="Times New Roman"/>
                <w:lang w:val="de-DE"/>
              </w:rPr>
            </w:pPr>
            <w:r w:rsidRPr="00D41658">
              <w:rPr>
                <w:rFonts w:ascii="Times New Roman" w:hAnsi="Times New Roman"/>
              </w:rPr>
              <w:t>Transport</w:t>
            </w:r>
          </w:p>
        </w:tc>
        <w:tc>
          <w:tcPr>
            <w:tcW w:w="5662" w:type="dxa"/>
          </w:tcPr>
          <w:p w14:paraId="6EEA66E1" w14:textId="37B5466B" w:rsidR="00B521A9" w:rsidRPr="00E70C99" w:rsidRDefault="00E70C99" w:rsidP="00B521A9">
            <w:pPr>
              <w:jc w:val="left"/>
              <w:rPr>
                <w:rFonts w:ascii="Times New Roman" w:hAnsi="Times New Roman"/>
              </w:rPr>
            </w:pPr>
            <w:r>
              <w:rPr>
                <w:rFonts w:ascii="Times New Roman" w:hAnsi="Times New Roman"/>
              </w:rPr>
              <w:t xml:space="preserve">The system </w:t>
            </w:r>
            <w:r>
              <w:rPr>
                <w:rFonts w:ascii="Times New Roman" w:hAnsi="Times New Roman"/>
                <w:b/>
                <w:bCs/>
              </w:rPr>
              <w:t>CAN</w:t>
            </w:r>
            <w:r>
              <w:rPr>
                <w:rFonts w:ascii="Times New Roman" w:hAnsi="Times New Roman"/>
              </w:rPr>
              <w:t xml:space="preserve"> allow changes in past records.</w:t>
            </w:r>
          </w:p>
        </w:tc>
        <w:tc>
          <w:tcPr>
            <w:tcW w:w="905" w:type="dxa"/>
            <w:vAlign w:val="center"/>
          </w:tcPr>
          <w:p w14:paraId="3179AE44" w14:textId="04E0E940" w:rsidR="00B521A9" w:rsidRPr="00107988" w:rsidRDefault="00E70C99" w:rsidP="00B521A9">
            <w:pPr>
              <w:jc w:val="center"/>
              <w:rPr>
                <w:rFonts w:ascii="Times New Roman" w:hAnsi="Times New Roman"/>
                <w:szCs w:val="22"/>
              </w:rPr>
            </w:pPr>
            <w:r>
              <w:rPr>
                <w:rFonts w:ascii="Times New Roman" w:hAnsi="Times New Roman"/>
                <w:szCs w:val="22"/>
              </w:rPr>
              <w:t>NT</w:t>
            </w:r>
            <w:r w:rsidR="00B521A9">
              <w:rPr>
                <w:rFonts w:ascii="Times New Roman" w:hAnsi="Times New Roman"/>
                <w:szCs w:val="22"/>
              </w:rPr>
              <w:t>H</w:t>
            </w:r>
          </w:p>
        </w:tc>
        <w:tc>
          <w:tcPr>
            <w:tcW w:w="778" w:type="dxa"/>
            <w:vAlign w:val="center"/>
          </w:tcPr>
          <w:p w14:paraId="019D8846" w14:textId="7AA56F8C" w:rsidR="00B521A9" w:rsidRPr="00107988" w:rsidRDefault="00E70C99" w:rsidP="00B521A9">
            <w:pPr>
              <w:jc w:val="center"/>
              <w:rPr>
                <w:rFonts w:ascii="Times New Roman" w:hAnsi="Times New Roman"/>
                <w:szCs w:val="22"/>
              </w:rPr>
            </w:pPr>
            <w:r>
              <w:rPr>
                <w:rFonts w:ascii="Times New Roman" w:hAnsi="Times New Roman"/>
                <w:szCs w:val="22"/>
              </w:rPr>
              <w:t>M</w:t>
            </w:r>
          </w:p>
        </w:tc>
        <w:tc>
          <w:tcPr>
            <w:tcW w:w="993" w:type="dxa"/>
            <w:vAlign w:val="center"/>
          </w:tcPr>
          <w:p w14:paraId="4E14FAA7" w14:textId="02EFAC55" w:rsidR="00B521A9" w:rsidRPr="00107988" w:rsidRDefault="00B521A9" w:rsidP="00B521A9">
            <w:pPr>
              <w:jc w:val="center"/>
              <w:rPr>
                <w:rFonts w:ascii="Times New Roman" w:hAnsi="Times New Roman"/>
                <w:szCs w:val="22"/>
              </w:rPr>
            </w:pPr>
          </w:p>
        </w:tc>
      </w:tr>
      <w:tr w:rsidR="00B521A9" w:rsidRPr="008E4039" w14:paraId="411C7CD3" w14:textId="15E0B6DB" w:rsidTr="008E60C6">
        <w:tc>
          <w:tcPr>
            <w:tcW w:w="567" w:type="dxa"/>
            <w:vAlign w:val="center"/>
          </w:tcPr>
          <w:p w14:paraId="1BF1FA79" w14:textId="77777777" w:rsidR="00B521A9" w:rsidRPr="00107988" w:rsidRDefault="00B521A9" w:rsidP="00B521A9">
            <w:pPr>
              <w:pStyle w:val="af1"/>
              <w:numPr>
                <w:ilvl w:val="0"/>
                <w:numId w:val="10"/>
              </w:numPr>
              <w:ind w:hanging="630"/>
              <w:jc w:val="left"/>
              <w:rPr>
                <w:rFonts w:ascii="Times New Roman" w:hAnsi="Times New Roman"/>
              </w:rPr>
            </w:pPr>
          </w:p>
        </w:tc>
        <w:tc>
          <w:tcPr>
            <w:tcW w:w="1134" w:type="dxa"/>
          </w:tcPr>
          <w:p w14:paraId="2D22A8EF" w14:textId="19291EDE" w:rsidR="00B521A9" w:rsidRPr="00107988" w:rsidRDefault="00B521A9" w:rsidP="00B521A9">
            <w:pPr>
              <w:jc w:val="left"/>
              <w:rPr>
                <w:rFonts w:ascii="Times New Roman" w:hAnsi="Times New Roman"/>
              </w:rPr>
            </w:pPr>
            <w:r w:rsidRPr="00D41658">
              <w:rPr>
                <w:rFonts w:ascii="Times New Roman" w:hAnsi="Times New Roman"/>
              </w:rPr>
              <w:t>Transport</w:t>
            </w:r>
          </w:p>
        </w:tc>
        <w:tc>
          <w:tcPr>
            <w:tcW w:w="5662" w:type="dxa"/>
          </w:tcPr>
          <w:p w14:paraId="25B79C69" w14:textId="21EFD1A0" w:rsidR="00B521A9" w:rsidRPr="00E70C99" w:rsidRDefault="00E70C99" w:rsidP="00B521A9">
            <w:pPr>
              <w:jc w:val="left"/>
              <w:rPr>
                <w:rFonts w:ascii="Times New Roman" w:hAnsi="Times New Roman"/>
              </w:rPr>
            </w:pPr>
            <w:r>
              <w:rPr>
                <w:rFonts w:ascii="Times New Roman" w:hAnsi="Times New Roman"/>
              </w:rPr>
              <w:t xml:space="preserve">The system </w:t>
            </w:r>
            <w:r w:rsidR="00AD43A2">
              <w:rPr>
                <w:rFonts w:ascii="Times New Roman" w:hAnsi="Times New Roman"/>
                <w:b/>
                <w:bCs/>
              </w:rPr>
              <w:t>MUST</w:t>
            </w:r>
            <w:r>
              <w:rPr>
                <w:rFonts w:ascii="Times New Roman" w:hAnsi="Times New Roman"/>
              </w:rPr>
              <w:t xml:space="preserve"> show all the information about past records.</w:t>
            </w:r>
          </w:p>
        </w:tc>
        <w:tc>
          <w:tcPr>
            <w:tcW w:w="905" w:type="dxa"/>
            <w:vAlign w:val="center"/>
          </w:tcPr>
          <w:p w14:paraId="0FF83BD8" w14:textId="59E4F1AB" w:rsidR="00B521A9" w:rsidRPr="00107988" w:rsidRDefault="00910888" w:rsidP="00B521A9">
            <w:pPr>
              <w:jc w:val="center"/>
              <w:rPr>
                <w:rFonts w:ascii="Times New Roman" w:hAnsi="Times New Roman"/>
                <w:szCs w:val="22"/>
              </w:rPr>
            </w:pPr>
            <w:r>
              <w:rPr>
                <w:rFonts w:ascii="Times New Roman" w:hAnsi="Times New Roman"/>
                <w:szCs w:val="22"/>
                <w:lang w:val="en-US"/>
              </w:rPr>
              <w:t>MH</w:t>
            </w:r>
          </w:p>
        </w:tc>
        <w:tc>
          <w:tcPr>
            <w:tcW w:w="778" w:type="dxa"/>
            <w:vAlign w:val="center"/>
          </w:tcPr>
          <w:p w14:paraId="6B97C7B0" w14:textId="53D86094" w:rsidR="00B521A9" w:rsidRPr="00107988" w:rsidRDefault="00B521A9" w:rsidP="00B521A9">
            <w:pPr>
              <w:jc w:val="center"/>
              <w:rPr>
                <w:rFonts w:ascii="Times New Roman" w:hAnsi="Times New Roman"/>
                <w:szCs w:val="22"/>
              </w:rPr>
            </w:pPr>
            <w:r>
              <w:rPr>
                <w:rFonts w:ascii="Times New Roman" w:hAnsi="Times New Roman"/>
                <w:szCs w:val="22"/>
              </w:rPr>
              <w:t>L</w:t>
            </w:r>
          </w:p>
        </w:tc>
        <w:tc>
          <w:tcPr>
            <w:tcW w:w="993" w:type="dxa"/>
            <w:vAlign w:val="center"/>
          </w:tcPr>
          <w:p w14:paraId="68D3AF65" w14:textId="3FB2FA97" w:rsidR="00B521A9" w:rsidRPr="00107988" w:rsidRDefault="00B521A9" w:rsidP="00B521A9">
            <w:pPr>
              <w:jc w:val="center"/>
              <w:rPr>
                <w:rFonts w:ascii="Times New Roman" w:hAnsi="Times New Roman"/>
                <w:szCs w:val="22"/>
              </w:rPr>
            </w:pPr>
          </w:p>
        </w:tc>
      </w:tr>
      <w:tr w:rsidR="001864C3" w:rsidRPr="008E4039" w14:paraId="5C8461DD" w14:textId="77777777" w:rsidTr="00752B3A">
        <w:tc>
          <w:tcPr>
            <w:tcW w:w="567" w:type="dxa"/>
            <w:vAlign w:val="center"/>
          </w:tcPr>
          <w:p w14:paraId="627742EE"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144F90F6" w14:textId="1520606D" w:rsidR="001864C3" w:rsidRPr="001864C3" w:rsidRDefault="001864C3" w:rsidP="001864C3">
            <w:pPr>
              <w:jc w:val="left"/>
              <w:rPr>
                <w:rFonts w:ascii="Times New Roman" w:hAnsi="Times New Roman"/>
                <w:lang w:val="en-US"/>
              </w:rPr>
            </w:pPr>
            <w:r>
              <w:t>Registration</w:t>
            </w:r>
          </w:p>
        </w:tc>
        <w:tc>
          <w:tcPr>
            <w:tcW w:w="5662" w:type="dxa"/>
          </w:tcPr>
          <w:p w14:paraId="4B78E171" w14:textId="2BEBC281" w:rsidR="001864C3" w:rsidRDefault="001864C3" w:rsidP="001864C3">
            <w:pPr>
              <w:jc w:val="left"/>
              <w:rPr>
                <w:rFonts w:ascii="Times New Roman" w:hAnsi="Times New Roman"/>
              </w:rPr>
            </w:pPr>
            <w:r w:rsidRPr="00107988">
              <w:rPr>
                <w:rFonts w:ascii="Times New Roman" w:hAnsi="Times New Roman"/>
              </w:rPr>
              <w:t>The system</w:t>
            </w:r>
            <w:r>
              <w:rPr>
                <w:rFonts w:ascii="Times New Roman" w:hAnsi="Times New Roman"/>
              </w:rPr>
              <w:t xml:space="preserve"> must</w:t>
            </w:r>
            <w:r w:rsidRPr="00107988">
              <w:rPr>
                <w:rFonts w:ascii="Times New Roman" w:hAnsi="Times New Roman"/>
              </w:rPr>
              <w:t xml:space="preserve"> </w:t>
            </w:r>
            <w:r>
              <w:rPr>
                <w:rFonts w:ascii="Times New Roman" w:hAnsi="Times New Roman"/>
              </w:rPr>
              <w:t>support registration and deletion of employees.</w:t>
            </w:r>
          </w:p>
        </w:tc>
        <w:tc>
          <w:tcPr>
            <w:tcW w:w="905" w:type="dxa"/>
          </w:tcPr>
          <w:p w14:paraId="776D8F1A" w14:textId="45927891" w:rsidR="001864C3" w:rsidRDefault="001864C3" w:rsidP="001864C3">
            <w:pPr>
              <w:jc w:val="center"/>
              <w:rPr>
                <w:rFonts w:ascii="Times New Roman" w:hAnsi="Times New Roman"/>
                <w:szCs w:val="22"/>
                <w:lang w:val="en-US"/>
              </w:rPr>
            </w:pPr>
            <w:r>
              <w:t>MH</w:t>
            </w:r>
          </w:p>
        </w:tc>
        <w:tc>
          <w:tcPr>
            <w:tcW w:w="778" w:type="dxa"/>
          </w:tcPr>
          <w:p w14:paraId="4117DD98" w14:textId="270222F1" w:rsidR="001864C3" w:rsidRDefault="001864C3" w:rsidP="001864C3">
            <w:pPr>
              <w:jc w:val="center"/>
              <w:rPr>
                <w:rFonts w:ascii="Times New Roman" w:hAnsi="Times New Roman"/>
                <w:szCs w:val="22"/>
              </w:rPr>
            </w:pPr>
            <w:r>
              <w:t>L</w:t>
            </w:r>
          </w:p>
        </w:tc>
        <w:tc>
          <w:tcPr>
            <w:tcW w:w="993" w:type="dxa"/>
          </w:tcPr>
          <w:p w14:paraId="4B9CE184" w14:textId="50445829" w:rsidR="001864C3" w:rsidRDefault="001864C3" w:rsidP="001864C3">
            <w:pPr>
              <w:jc w:val="center"/>
              <w:rPr>
                <w:rFonts w:ascii="Times New Roman" w:hAnsi="Times New Roman"/>
                <w:szCs w:val="22"/>
              </w:rPr>
            </w:pPr>
          </w:p>
        </w:tc>
      </w:tr>
      <w:tr w:rsidR="001864C3" w:rsidRPr="008E4039" w14:paraId="144F9600" w14:textId="77777777" w:rsidTr="00752B3A">
        <w:tc>
          <w:tcPr>
            <w:tcW w:w="567" w:type="dxa"/>
            <w:vAlign w:val="center"/>
          </w:tcPr>
          <w:p w14:paraId="380F4AE8"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3DB977E1" w14:textId="61938BB1" w:rsidR="001864C3" w:rsidRPr="00D41658" w:rsidRDefault="001864C3" w:rsidP="001864C3">
            <w:pPr>
              <w:jc w:val="left"/>
              <w:rPr>
                <w:rFonts w:ascii="Times New Roman" w:hAnsi="Times New Roman"/>
              </w:rPr>
            </w:pPr>
            <w:r>
              <w:t>Personal Details</w:t>
            </w:r>
          </w:p>
        </w:tc>
        <w:tc>
          <w:tcPr>
            <w:tcW w:w="5662" w:type="dxa"/>
          </w:tcPr>
          <w:p w14:paraId="0F38C52A" w14:textId="0E91A94E" w:rsidR="001864C3" w:rsidRDefault="001864C3" w:rsidP="001864C3">
            <w:pPr>
              <w:jc w:val="left"/>
              <w:rPr>
                <w:rFonts w:ascii="Times New Roman" w:hAnsi="Times New Roman"/>
              </w:rPr>
            </w:pPr>
            <w:r>
              <w:rPr>
                <w:rFonts w:ascii="Times New Roman" w:hAnsi="Times New Roman"/>
              </w:rPr>
              <w:t>The system will store the name, ID, bank account details, salary, working conditions, start working date and job role for each employee.</w:t>
            </w:r>
          </w:p>
        </w:tc>
        <w:tc>
          <w:tcPr>
            <w:tcW w:w="905" w:type="dxa"/>
          </w:tcPr>
          <w:p w14:paraId="0FF0883E" w14:textId="1F282A6B" w:rsidR="001864C3" w:rsidRDefault="001864C3" w:rsidP="001864C3">
            <w:pPr>
              <w:jc w:val="center"/>
              <w:rPr>
                <w:rFonts w:ascii="Times New Roman" w:hAnsi="Times New Roman"/>
                <w:szCs w:val="22"/>
                <w:lang w:val="en-US"/>
              </w:rPr>
            </w:pPr>
            <w:r>
              <w:t>MH</w:t>
            </w:r>
          </w:p>
        </w:tc>
        <w:tc>
          <w:tcPr>
            <w:tcW w:w="778" w:type="dxa"/>
          </w:tcPr>
          <w:p w14:paraId="19A77DE7" w14:textId="18032D9D" w:rsidR="001864C3" w:rsidRDefault="001864C3" w:rsidP="001864C3">
            <w:pPr>
              <w:jc w:val="center"/>
              <w:rPr>
                <w:rFonts w:ascii="Times New Roman" w:hAnsi="Times New Roman"/>
                <w:szCs w:val="22"/>
              </w:rPr>
            </w:pPr>
            <w:r>
              <w:t>L</w:t>
            </w:r>
          </w:p>
        </w:tc>
        <w:tc>
          <w:tcPr>
            <w:tcW w:w="993" w:type="dxa"/>
          </w:tcPr>
          <w:p w14:paraId="4995D66B" w14:textId="68F6FD8D" w:rsidR="001864C3" w:rsidRDefault="001864C3" w:rsidP="001864C3">
            <w:pPr>
              <w:jc w:val="center"/>
              <w:rPr>
                <w:rFonts w:ascii="Times New Roman" w:hAnsi="Times New Roman"/>
                <w:szCs w:val="22"/>
              </w:rPr>
            </w:pPr>
          </w:p>
        </w:tc>
      </w:tr>
      <w:tr w:rsidR="001864C3" w:rsidRPr="008E4039" w14:paraId="6D287678" w14:textId="77777777" w:rsidTr="00752B3A">
        <w:tc>
          <w:tcPr>
            <w:tcW w:w="567" w:type="dxa"/>
            <w:vAlign w:val="center"/>
          </w:tcPr>
          <w:p w14:paraId="2D9B3E89"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37BAE12A" w14:textId="147E070F" w:rsidR="001864C3" w:rsidRPr="00D41658" w:rsidRDefault="001864C3" w:rsidP="001864C3">
            <w:pPr>
              <w:jc w:val="left"/>
              <w:rPr>
                <w:rFonts w:ascii="Times New Roman" w:hAnsi="Times New Roman"/>
              </w:rPr>
            </w:pPr>
            <w:r>
              <w:t>Personal Details</w:t>
            </w:r>
          </w:p>
        </w:tc>
        <w:tc>
          <w:tcPr>
            <w:tcW w:w="5662" w:type="dxa"/>
          </w:tcPr>
          <w:p w14:paraId="175CE878" w14:textId="0518D208" w:rsidR="001864C3" w:rsidRDefault="001864C3" w:rsidP="001864C3">
            <w:pPr>
              <w:jc w:val="left"/>
              <w:rPr>
                <w:rFonts w:ascii="Times New Roman" w:hAnsi="Times New Roman"/>
              </w:rPr>
            </w:pPr>
            <w:r>
              <w:rPr>
                <w:rFonts w:ascii="Times New Roman" w:hAnsi="Times New Roman"/>
              </w:rPr>
              <w:t>The system shall allow modification of employee’s personal details</w:t>
            </w:r>
          </w:p>
        </w:tc>
        <w:tc>
          <w:tcPr>
            <w:tcW w:w="905" w:type="dxa"/>
          </w:tcPr>
          <w:p w14:paraId="624EFFC2" w14:textId="62F0193F" w:rsidR="001864C3" w:rsidRDefault="001864C3" w:rsidP="001864C3">
            <w:pPr>
              <w:jc w:val="center"/>
              <w:rPr>
                <w:rFonts w:ascii="Times New Roman" w:hAnsi="Times New Roman"/>
                <w:szCs w:val="22"/>
                <w:lang w:val="en-US"/>
              </w:rPr>
            </w:pPr>
            <w:r>
              <w:t>MH</w:t>
            </w:r>
          </w:p>
        </w:tc>
        <w:tc>
          <w:tcPr>
            <w:tcW w:w="778" w:type="dxa"/>
          </w:tcPr>
          <w:p w14:paraId="0BB6B036" w14:textId="4CF9A8C1" w:rsidR="001864C3" w:rsidRDefault="001864C3" w:rsidP="001864C3">
            <w:pPr>
              <w:jc w:val="center"/>
              <w:rPr>
                <w:rFonts w:ascii="Times New Roman" w:hAnsi="Times New Roman"/>
                <w:szCs w:val="22"/>
              </w:rPr>
            </w:pPr>
            <w:r>
              <w:t>L</w:t>
            </w:r>
          </w:p>
        </w:tc>
        <w:tc>
          <w:tcPr>
            <w:tcW w:w="993" w:type="dxa"/>
          </w:tcPr>
          <w:p w14:paraId="7A92CF52" w14:textId="6669F033" w:rsidR="001864C3" w:rsidRDefault="001864C3" w:rsidP="001864C3">
            <w:pPr>
              <w:jc w:val="center"/>
              <w:rPr>
                <w:rFonts w:ascii="Times New Roman" w:hAnsi="Times New Roman"/>
                <w:szCs w:val="22"/>
              </w:rPr>
            </w:pPr>
          </w:p>
        </w:tc>
      </w:tr>
      <w:tr w:rsidR="001864C3" w:rsidRPr="008E4039" w14:paraId="43DC3658" w14:textId="77777777" w:rsidTr="00752B3A">
        <w:tc>
          <w:tcPr>
            <w:tcW w:w="567" w:type="dxa"/>
            <w:vAlign w:val="center"/>
          </w:tcPr>
          <w:p w14:paraId="3FE74ED7"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27C86EEA" w14:textId="01FC4688" w:rsidR="001864C3" w:rsidRPr="00D41658" w:rsidRDefault="001864C3" w:rsidP="001864C3">
            <w:pPr>
              <w:jc w:val="left"/>
              <w:rPr>
                <w:rFonts w:ascii="Times New Roman" w:hAnsi="Times New Roman"/>
              </w:rPr>
            </w:pPr>
            <w:r>
              <w:t>Shifts</w:t>
            </w:r>
          </w:p>
        </w:tc>
        <w:tc>
          <w:tcPr>
            <w:tcW w:w="5662" w:type="dxa"/>
          </w:tcPr>
          <w:p w14:paraId="4F53D48F" w14:textId="243E3554" w:rsidR="001864C3" w:rsidRDefault="001864C3" w:rsidP="001864C3">
            <w:pPr>
              <w:jc w:val="left"/>
              <w:rPr>
                <w:rFonts w:ascii="Times New Roman" w:hAnsi="Times New Roman"/>
              </w:rPr>
            </w:pPr>
            <w:r>
              <w:rPr>
                <w:rFonts w:ascii="Times New Roman" w:hAnsi="Times New Roman"/>
              </w:rPr>
              <w:t>The system will store the shifts for each employee</w:t>
            </w:r>
          </w:p>
        </w:tc>
        <w:tc>
          <w:tcPr>
            <w:tcW w:w="905" w:type="dxa"/>
          </w:tcPr>
          <w:p w14:paraId="5E0E4BB6" w14:textId="30055F94" w:rsidR="001864C3" w:rsidRDefault="001864C3" w:rsidP="001864C3">
            <w:pPr>
              <w:jc w:val="center"/>
              <w:rPr>
                <w:rFonts w:ascii="Times New Roman" w:hAnsi="Times New Roman"/>
                <w:szCs w:val="22"/>
                <w:lang w:val="en-US"/>
              </w:rPr>
            </w:pPr>
            <w:r w:rsidRPr="006F5D22">
              <w:t>MH</w:t>
            </w:r>
          </w:p>
        </w:tc>
        <w:tc>
          <w:tcPr>
            <w:tcW w:w="778" w:type="dxa"/>
          </w:tcPr>
          <w:p w14:paraId="657B762F" w14:textId="20CBC59A" w:rsidR="001864C3" w:rsidRDefault="001864C3" w:rsidP="001864C3">
            <w:pPr>
              <w:jc w:val="center"/>
              <w:rPr>
                <w:rFonts w:ascii="Times New Roman" w:hAnsi="Times New Roman"/>
                <w:szCs w:val="22"/>
              </w:rPr>
            </w:pPr>
            <w:r w:rsidRPr="00BE632F">
              <w:t>L</w:t>
            </w:r>
          </w:p>
        </w:tc>
        <w:tc>
          <w:tcPr>
            <w:tcW w:w="993" w:type="dxa"/>
          </w:tcPr>
          <w:p w14:paraId="4C71C696" w14:textId="0930B68A" w:rsidR="001864C3" w:rsidRDefault="001864C3" w:rsidP="001864C3">
            <w:pPr>
              <w:jc w:val="center"/>
              <w:rPr>
                <w:rFonts w:ascii="Times New Roman" w:hAnsi="Times New Roman"/>
                <w:szCs w:val="22"/>
              </w:rPr>
            </w:pPr>
          </w:p>
        </w:tc>
      </w:tr>
      <w:tr w:rsidR="001864C3" w:rsidRPr="008E4039" w14:paraId="6938A487" w14:textId="77777777" w:rsidTr="00752B3A">
        <w:tc>
          <w:tcPr>
            <w:tcW w:w="567" w:type="dxa"/>
            <w:vAlign w:val="center"/>
          </w:tcPr>
          <w:p w14:paraId="4B1AED41"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630CAEA7" w14:textId="6A6A0D10" w:rsidR="001864C3" w:rsidRPr="00D41658" w:rsidRDefault="001864C3" w:rsidP="001864C3">
            <w:pPr>
              <w:jc w:val="left"/>
              <w:rPr>
                <w:rFonts w:ascii="Times New Roman" w:hAnsi="Times New Roman"/>
              </w:rPr>
            </w:pPr>
            <w:r>
              <w:t>Shifts</w:t>
            </w:r>
          </w:p>
        </w:tc>
        <w:tc>
          <w:tcPr>
            <w:tcW w:w="5662" w:type="dxa"/>
          </w:tcPr>
          <w:p w14:paraId="789526EA" w14:textId="0190A8BE" w:rsidR="001864C3" w:rsidRDefault="001864C3" w:rsidP="001864C3">
            <w:pPr>
              <w:jc w:val="left"/>
              <w:rPr>
                <w:rFonts w:ascii="Times New Roman" w:hAnsi="Times New Roman"/>
              </w:rPr>
            </w:pPr>
            <w:r>
              <w:rPr>
                <w:rFonts w:ascii="Times New Roman" w:hAnsi="Times New Roman"/>
              </w:rPr>
              <w:t>A shift can be a morning shift or an evening shift only</w:t>
            </w:r>
          </w:p>
        </w:tc>
        <w:tc>
          <w:tcPr>
            <w:tcW w:w="905" w:type="dxa"/>
          </w:tcPr>
          <w:p w14:paraId="0D02CE94" w14:textId="59307480" w:rsidR="001864C3" w:rsidRDefault="001864C3" w:rsidP="001864C3">
            <w:pPr>
              <w:jc w:val="center"/>
              <w:rPr>
                <w:rFonts w:ascii="Times New Roman" w:hAnsi="Times New Roman"/>
                <w:szCs w:val="22"/>
                <w:lang w:val="en-US"/>
              </w:rPr>
            </w:pPr>
            <w:r w:rsidRPr="006F5D22">
              <w:t>MH</w:t>
            </w:r>
          </w:p>
        </w:tc>
        <w:tc>
          <w:tcPr>
            <w:tcW w:w="778" w:type="dxa"/>
          </w:tcPr>
          <w:p w14:paraId="3FBBC913" w14:textId="446859B2" w:rsidR="001864C3" w:rsidRDefault="001864C3" w:rsidP="001864C3">
            <w:pPr>
              <w:jc w:val="center"/>
              <w:rPr>
                <w:rFonts w:ascii="Times New Roman" w:hAnsi="Times New Roman"/>
                <w:szCs w:val="22"/>
              </w:rPr>
            </w:pPr>
            <w:r w:rsidRPr="00BE632F">
              <w:t>L</w:t>
            </w:r>
          </w:p>
        </w:tc>
        <w:tc>
          <w:tcPr>
            <w:tcW w:w="993" w:type="dxa"/>
          </w:tcPr>
          <w:p w14:paraId="221DB86B" w14:textId="2CD76FBA" w:rsidR="001864C3" w:rsidRDefault="001864C3" w:rsidP="001864C3">
            <w:pPr>
              <w:jc w:val="center"/>
              <w:rPr>
                <w:rFonts w:ascii="Times New Roman" w:hAnsi="Times New Roman"/>
                <w:szCs w:val="22"/>
              </w:rPr>
            </w:pPr>
          </w:p>
        </w:tc>
      </w:tr>
      <w:tr w:rsidR="001864C3" w:rsidRPr="008E4039" w14:paraId="3603F951" w14:textId="77777777" w:rsidTr="00752B3A">
        <w:tc>
          <w:tcPr>
            <w:tcW w:w="567" w:type="dxa"/>
            <w:vAlign w:val="center"/>
          </w:tcPr>
          <w:p w14:paraId="341B76D7"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1CAAE083" w14:textId="43285F53" w:rsidR="001864C3" w:rsidRPr="00D41658" w:rsidRDefault="001864C3" w:rsidP="001864C3">
            <w:pPr>
              <w:jc w:val="left"/>
              <w:rPr>
                <w:rFonts w:ascii="Times New Roman" w:hAnsi="Times New Roman"/>
              </w:rPr>
            </w:pPr>
            <w:r>
              <w:t>Shifts</w:t>
            </w:r>
          </w:p>
        </w:tc>
        <w:tc>
          <w:tcPr>
            <w:tcW w:w="5662" w:type="dxa"/>
          </w:tcPr>
          <w:p w14:paraId="6273C33A" w14:textId="25A6309B" w:rsidR="001864C3" w:rsidRDefault="001864C3" w:rsidP="001864C3">
            <w:pPr>
              <w:jc w:val="left"/>
              <w:rPr>
                <w:rFonts w:ascii="Times New Roman" w:hAnsi="Times New Roman"/>
              </w:rPr>
            </w:pPr>
            <w:r>
              <w:rPr>
                <w:rFonts w:ascii="Times New Roman" w:hAnsi="Times New Roman"/>
              </w:rPr>
              <w:t>A shift must contain the day of the week</w:t>
            </w:r>
          </w:p>
        </w:tc>
        <w:tc>
          <w:tcPr>
            <w:tcW w:w="905" w:type="dxa"/>
          </w:tcPr>
          <w:p w14:paraId="0E156669" w14:textId="32F23422" w:rsidR="001864C3" w:rsidRDefault="001864C3" w:rsidP="001864C3">
            <w:pPr>
              <w:jc w:val="center"/>
              <w:rPr>
                <w:rFonts w:ascii="Times New Roman" w:hAnsi="Times New Roman"/>
                <w:szCs w:val="22"/>
                <w:lang w:val="en-US"/>
              </w:rPr>
            </w:pPr>
            <w:r w:rsidRPr="006F5D22">
              <w:t>MH</w:t>
            </w:r>
          </w:p>
        </w:tc>
        <w:tc>
          <w:tcPr>
            <w:tcW w:w="778" w:type="dxa"/>
          </w:tcPr>
          <w:p w14:paraId="6606718E" w14:textId="7245D6B4" w:rsidR="001864C3" w:rsidRDefault="001864C3" w:rsidP="001864C3">
            <w:pPr>
              <w:jc w:val="center"/>
              <w:rPr>
                <w:rFonts w:ascii="Times New Roman" w:hAnsi="Times New Roman"/>
                <w:szCs w:val="22"/>
              </w:rPr>
            </w:pPr>
            <w:r w:rsidRPr="00BE632F">
              <w:t>L</w:t>
            </w:r>
          </w:p>
        </w:tc>
        <w:tc>
          <w:tcPr>
            <w:tcW w:w="993" w:type="dxa"/>
          </w:tcPr>
          <w:p w14:paraId="203F4342" w14:textId="5FE5F0C2" w:rsidR="001864C3" w:rsidRDefault="001864C3" w:rsidP="001864C3">
            <w:pPr>
              <w:jc w:val="center"/>
              <w:rPr>
                <w:rFonts w:ascii="Times New Roman" w:hAnsi="Times New Roman"/>
                <w:szCs w:val="22"/>
              </w:rPr>
            </w:pPr>
          </w:p>
        </w:tc>
      </w:tr>
      <w:tr w:rsidR="001864C3" w:rsidRPr="008E4039" w14:paraId="102012A8" w14:textId="77777777" w:rsidTr="00752B3A">
        <w:tc>
          <w:tcPr>
            <w:tcW w:w="567" w:type="dxa"/>
            <w:vAlign w:val="center"/>
          </w:tcPr>
          <w:p w14:paraId="50BC5AA4"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64EE2DF4" w14:textId="1FA3572D" w:rsidR="001864C3" w:rsidRPr="00D41658" w:rsidRDefault="001864C3" w:rsidP="001864C3">
            <w:pPr>
              <w:jc w:val="left"/>
              <w:rPr>
                <w:rFonts w:ascii="Times New Roman" w:hAnsi="Times New Roman"/>
              </w:rPr>
            </w:pPr>
            <w:r>
              <w:t>Shifts</w:t>
            </w:r>
          </w:p>
        </w:tc>
        <w:tc>
          <w:tcPr>
            <w:tcW w:w="5662" w:type="dxa"/>
          </w:tcPr>
          <w:p w14:paraId="2065C475" w14:textId="73A36AE5" w:rsidR="001864C3" w:rsidRDefault="001864C3" w:rsidP="001864C3">
            <w:pPr>
              <w:jc w:val="left"/>
              <w:rPr>
                <w:rFonts w:ascii="Times New Roman" w:hAnsi="Times New Roman"/>
              </w:rPr>
            </w:pPr>
            <w:r>
              <w:rPr>
                <w:rFonts w:ascii="Times New Roman" w:hAnsi="Times New Roman"/>
              </w:rPr>
              <w:t>A shift must have (at least)? 1 shift manager</w:t>
            </w:r>
          </w:p>
        </w:tc>
        <w:tc>
          <w:tcPr>
            <w:tcW w:w="905" w:type="dxa"/>
          </w:tcPr>
          <w:p w14:paraId="7B2E75AC" w14:textId="10C6C9D5" w:rsidR="001864C3" w:rsidRDefault="001864C3" w:rsidP="001864C3">
            <w:pPr>
              <w:jc w:val="center"/>
              <w:rPr>
                <w:rFonts w:ascii="Times New Roman" w:hAnsi="Times New Roman"/>
                <w:szCs w:val="22"/>
                <w:lang w:val="en-US"/>
              </w:rPr>
            </w:pPr>
            <w:r w:rsidRPr="006F5D22">
              <w:t>MH</w:t>
            </w:r>
          </w:p>
        </w:tc>
        <w:tc>
          <w:tcPr>
            <w:tcW w:w="778" w:type="dxa"/>
          </w:tcPr>
          <w:p w14:paraId="40653807" w14:textId="7C4ABDCF" w:rsidR="001864C3" w:rsidRDefault="001864C3" w:rsidP="001864C3">
            <w:pPr>
              <w:jc w:val="center"/>
              <w:rPr>
                <w:rFonts w:ascii="Times New Roman" w:hAnsi="Times New Roman"/>
                <w:szCs w:val="22"/>
              </w:rPr>
            </w:pPr>
            <w:r w:rsidRPr="00BE632F">
              <w:t>L</w:t>
            </w:r>
          </w:p>
        </w:tc>
        <w:tc>
          <w:tcPr>
            <w:tcW w:w="993" w:type="dxa"/>
          </w:tcPr>
          <w:p w14:paraId="062337CB" w14:textId="1352398A" w:rsidR="001864C3" w:rsidRDefault="001864C3" w:rsidP="001864C3">
            <w:pPr>
              <w:jc w:val="center"/>
              <w:rPr>
                <w:rFonts w:ascii="Times New Roman" w:hAnsi="Times New Roman"/>
                <w:szCs w:val="22"/>
              </w:rPr>
            </w:pPr>
          </w:p>
        </w:tc>
      </w:tr>
      <w:tr w:rsidR="001864C3" w:rsidRPr="008E4039" w14:paraId="20D9B5FA" w14:textId="77777777" w:rsidTr="00752B3A">
        <w:tc>
          <w:tcPr>
            <w:tcW w:w="567" w:type="dxa"/>
            <w:vAlign w:val="center"/>
          </w:tcPr>
          <w:p w14:paraId="34FAB1D9"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1085B0B2" w14:textId="2F20226D" w:rsidR="001864C3" w:rsidRPr="00D41658" w:rsidRDefault="001864C3" w:rsidP="001864C3">
            <w:pPr>
              <w:jc w:val="left"/>
              <w:rPr>
                <w:rFonts w:ascii="Times New Roman" w:hAnsi="Times New Roman"/>
              </w:rPr>
            </w:pPr>
            <w:r>
              <w:t>Shifts</w:t>
            </w:r>
          </w:p>
        </w:tc>
        <w:tc>
          <w:tcPr>
            <w:tcW w:w="5662" w:type="dxa"/>
          </w:tcPr>
          <w:p w14:paraId="73D84E7D" w14:textId="5F48CE8F" w:rsidR="001864C3" w:rsidRDefault="001864C3" w:rsidP="001864C3">
            <w:pPr>
              <w:jc w:val="left"/>
              <w:rPr>
                <w:rFonts w:ascii="Times New Roman" w:hAnsi="Times New Roman"/>
              </w:rPr>
            </w:pPr>
            <w:r>
              <w:rPr>
                <w:rFonts w:ascii="Times New Roman" w:hAnsi="Times New Roman"/>
              </w:rPr>
              <w:t>A shift contains the number and type of employees that takes place in it</w:t>
            </w:r>
          </w:p>
        </w:tc>
        <w:tc>
          <w:tcPr>
            <w:tcW w:w="905" w:type="dxa"/>
          </w:tcPr>
          <w:p w14:paraId="4C480998" w14:textId="35399CD0" w:rsidR="001864C3" w:rsidRDefault="001864C3" w:rsidP="001864C3">
            <w:pPr>
              <w:jc w:val="center"/>
              <w:rPr>
                <w:rFonts w:ascii="Times New Roman" w:hAnsi="Times New Roman"/>
                <w:szCs w:val="22"/>
                <w:lang w:val="en-US"/>
              </w:rPr>
            </w:pPr>
            <w:r>
              <w:t>MH</w:t>
            </w:r>
          </w:p>
        </w:tc>
        <w:tc>
          <w:tcPr>
            <w:tcW w:w="778" w:type="dxa"/>
          </w:tcPr>
          <w:p w14:paraId="02A4F38D" w14:textId="5A60A94E" w:rsidR="001864C3" w:rsidRDefault="001864C3" w:rsidP="001864C3">
            <w:pPr>
              <w:jc w:val="center"/>
              <w:rPr>
                <w:rFonts w:ascii="Times New Roman" w:hAnsi="Times New Roman"/>
                <w:szCs w:val="22"/>
              </w:rPr>
            </w:pPr>
            <w:r>
              <w:t>L</w:t>
            </w:r>
          </w:p>
        </w:tc>
        <w:tc>
          <w:tcPr>
            <w:tcW w:w="993" w:type="dxa"/>
          </w:tcPr>
          <w:p w14:paraId="0D2007D9" w14:textId="54762EA9" w:rsidR="001864C3" w:rsidRDefault="001864C3" w:rsidP="001864C3">
            <w:pPr>
              <w:jc w:val="center"/>
              <w:rPr>
                <w:rFonts w:ascii="Times New Roman" w:hAnsi="Times New Roman"/>
                <w:szCs w:val="22"/>
              </w:rPr>
            </w:pPr>
          </w:p>
        </w:tc>
      </w:tr>
      <w:tr w:rsidR="001864C3" w:rsidRPr="008E4039" w14:paraId="542605F1" w14:textId="77777777" w:rsidTr="00752B3A">
        <w:tc>
          <w:tcPr>
            <w:tcW w:w="567" w:type="dxa"/>
            <w:vAlign w:val="center"/>
          </w:tcPr>
          <w:p w14:paraId="53896305"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58A89C58" w14:textId="5C54D56B" w:rsidR="001864C3" w:rsidRPr="00D41658" w:rsidRDefault="001864C3" w:rsidP="001864C3">
            <w:pPr>
              <w:jc w:val="left"/>
              <w:rPr>
                <w:rFonts w:ascii="Times New Roman" w:hAnsi="Times New Roman"/>
              </w:rPr>
            </w:pPr>
            <w:r>
              <w:t>Shifts</w:t>
            </w:r>
          </w:p>
        </w:tc>
        <w:tc>
          <w:tcPr>
            <w:tcW w:w="5662" w:type="dxa"/>
          </w:tcPr>
          <w:p w14:paraId="5782BA87" w14:textId="072933D2" w:rsidR="001864C3" w:rsidRDefault="001864C3" w:rsidP="001864C3">
            <w:pPr>
              <w:jc w:val="left"/>
              <w:rPr>
                <w:rFonts w:ascii="Times New Roman" w:hAnsi="Times New Roman"/>
              </w:rPr>
            </w:pPr>
            <w:r>
              <w:rPr>
                <w:rFonts w:ascii="Times New Roman" w:hAnsi="Times New Roman"/>
              </w:rPr>
              <w:t>The system will store all shifts history</w:t>
            </w:r>
          </w:p>
        </w:tc>
        <w:tc>
          <w:tcPr>
            <w:tcW w:w="905" w:type="dxa"/>
          </w:tcPr>
          <w:p w14:paraId="4D3AAFB9" w14:textId="7E41A662" w:rsidR="001864C3" w:rsidRDefault="001864C3" w:rsidP="001864C3">
            <w:pPr>
              <w:jc w:val="center"/>
              <w:rPr>
                <w:rFonts w:ascii="Times New Roman" w:hAnsi="Times New Roman"/>
                <w:szCs w:val="22"/>
                <w:lang w:val="en-US"/>
              </w:rPr>
            </w:pPr>
            <w:r w:rsidRPr="006F5D22">
              <w:t>MH</w:t>
            </w:r>
          </w:p>
        </w:tc>
        <w:tc>
          <w:tcPr>
            <w:tcW w:w="778" w:type="dxa"/>
          </w:tcPr>
          <w:p w14:paraId="5F742E83" w14:textId="494BFFF5" w:rsidR="001864C3" w:rsidRDefault="001864C3" w:rsidP="001864C3">
            <w:pPr>
              <w:jc w:val="center"/>
              <w:rPr>
                <w:rFonts w:ascii="Times New Roman" w:hAnsi="Times New Roman"/>
                <w:szCs w:val="22"/>
              </w:rPr>
            </w:pPr>
            <w:r w:rsidRPr="00BE632F">
              <w:t>L</w:t>
            </w:r>
          </w:p>
        </w:tc>
        <w:tc>
          <w:tcPr>
            <w:tcW w:w="993" w:type="dxa"/>
          </w:tcPr>
          <w:p w14:paraId="07293D6C" w14:textId="54E8E6D4" w:rsidR="001864C3" w:rsidRDefault="001864C3" w:rsidP="001864C3">
            <w:pPr>
              <w:jc w:val="center"/>
              <w:rPr>
                <w:rFonts w:ascii="Times New Roman" w:hAnsi="Times New Roman"/>
                <w:szCs w:val="22"/>
              </w:rPr>
            </w:pPr>
          </w:p>
        </w:tc>
      </w:tr>
      <w:tr w:rsidR="001864C3" w:rsidRPr="008E4039" w14:paraId="6649F4AB" w14:textId="77777777" w:rsidTr="00752B3A">
        <w:tc>
          <w:tcPr>
            <w:tcW w:w="567" w:type="dxa"/>
            <w:vAlign w:val="center"/>
          </w:tcPr>
          <w:p w14:paraId="6BF54A41"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3C2E9374" w14:textId="486D7608" w:rsidR="001864C3" w:rsidRPr="00D41658" w:rsidRDefault="001864C3" w:rsidP="001864C3">
            <w:pPr>
              <w:jc w:val="left"/>
              <w:rPr>
                <w:rFonts w:ascii="Times New Roman" w:hAnsi="Times New Roman"/>
              </w:rPr>
            </w:pPr>
            <w:r>
              <w:t>Shifts</w:t>
            </w:r>
          </w:p>
        </w:tc>
        <w:tc>
          <w:tcPr>
            <w:tcW w:w="5662" w:type="dxa"/>
          </w:tcPr>
          <w:p w14:paraId="61DB9C16" w14:textId="52B5BA08" w:rsidR="001864C3" w:rsidRDefault="001864C3" w:rsidP="001864C3">
            <w:pPr>
              <w:jc w:val="left"/>
              <w:rPr>
                <w:rFonts w:ascii="Times New Roman" w:hAnsi="Times New Roman"/>
              </w:rPr>
            </w:pPr>
            <w:r>
              <w:rPr>
                <w:rFonts w:ascii="Times New Roman" w:hAnsi="Times New Roman"/>
              </w:rPr>
              <w:t>The system shall allow employee to read and modify its shift personal preferences</w:t>
            </w:r>
          </w:p>
        </w:tc>
        <w:tc>
          <w:tcPr>
            <w:tcW w:w="905" w:type="dxa"/>
          </w:tcPr>
          <w:p w14:paraId="40FFD4C1" w14:textId="3799011A" w:rsidR="001864C3" w:rsidRDefault="001864C3" w:rsidP="001864C3">
            <w:pPr>
              <w:jc w:val="center"/>
              <w:rPr>
                <w:rFonts w:ascii="Times New Roman" w:hAnsi="Times New Roman"/>
                <w:szCs w:val="22"/>
                <w:lang w:val="en-US"/>
              </w:rPr>
            </w:pPr>
            <w:r w:rsidRPr="006F5D22">
              <w:t>MH</w:t>
            </w:r>
          </w:p>
        </w:tc>
        <w:tc>
          <w:tcPr>
            <w:tcW w:w="778" w:type="dxa"/>
          </w:tcPr>
          <w:p w14:paraId="3191C502" w14:textId="03A7460E" w:rsidR="001864C3" w:rsidRDefault="001864C3" w:rsidP="001864C3">
            <w:pPr>
              <w:jc w:val="center"/>
              <w:rPr>
                <w:rFonts w:ascii="Times New Roman" w:hAnsi="Times New Roman"/>
                <w:szCs w:val="22"/>
              </w:rPr>
            </w:pPr>
            <w:r w:rsidRPr="00BE632F">
              <w:t>L</w:t>
            </w:r>
          </w:p>
        </w:tc>
        <w:tc>
          <w:tcPr>
            <w:tcW w:w="993" w:type="dxa"/>
          </w:tcPr>
          <w:p w14:paraId="403FAFD9" w14:textId="05EC4044" w:rsidR="001864C3" w:rsidRDefault="001864C3" w:rsidP="001864C3">
            <w:pPr>
              <w:jc w:val="center"/>
              <w:rPr>
                <w:rFonts w:ascii="Times New Roman" w:hAnsi="Times New Roman"/>
                <w:szCs w:val="22"/>
              </w:rPr>
            </w:pPr>
          </w:p>
        </w:tc>
      </w:tr>
      <w:tr w:rsidR="001864C3" w:rsidRPr="008E4039" w14:paraId="37E1BA88" w14:textId="77777777" w:rsidTr="00752B3A">
        <w:tc>
          <w:tcPr>
            <w:tcW w:w="567" w:type="dxa"/>
            <w:vAlign w:val="center"/>
          </w:tcPr>
          <w:p w14:paraId="2C081971"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4DC4C982" w14:textId="3D2132CD" w:rsidR="001864C3" w:rsidRPr="00D41658" w:rsidRDefault="001864C3" w:rsidP="001864C3">
            <w:pPr>
              <w:jc w:val="left"/>
              <w:rPr>
                <w:rFonts w:ascii="Times New Roman" w:hAnsi="Times New Roman"/>
              </w:rPr>
            </w:pPr>
            <w:r>
              <w:t>Shifts</w:t>
            </w:r>
          </w:p>
        </w:tc>
        <w:tc>
          <w:tcPr>
            <w:tcW w:w="5662" w:type="dxa"/>
          </w:tcPr>
          <w:p w14:paraId="117368AE" w14:textId="20AEAE55" w:rsidR="001864C3" w:rsidRDefault="001864C3" w:rsidP="001864C3">
            <w:pPr>
              <w:jc w:val="left"/>
              <w:rPr>
                <w:rFonts w:ascii="Times New Roman" w:hAnsi="Times New Roman"/>
              </w:rPr>
            </w:pPr>
            <w:r>
              <w:rPr>
                <w:rFonts w:ascii="Times New Roman" w:hAnsi="Times New Roman"/>
              </w:rPr>
              <w:t>The system shall allow modification of shift roles and number of employees by the HR manager only</w:t>
            </w:r>
          </w:p>
        </w:tc>
        <w:tc>
          <w:tcPr>
            <w:tcW w:w="905" w:type="dxa"/>
          </w:tcPr>
          <w:p w14:paraId="138396A2" w14:textId="03CC13E5" w:rsidR="001864C3" w:rsidRDefault="001864C3" w:rsidP="001864C3">
            <w:pPr>
              <w:jc w:val="center"/>
              <w:rPr>
                <w:rFonts w:ascii="Times New Roman" w:hAnsi="Times New Roman"/>
                <w:szCs w:val="22"/>
                <w:lang w:val="en-US"/>
              </w:rPr>
            </w:pPr>
            <w:r w:rsidRPr="006F5D22">
              <w:t>MH</w:t>
            </w:r>
          </w:p>
        </w:tc>
        <w:tc>
          <w:tcPr>
            <w:tcW w:w="778" w:type="dxa"/>
          </w:tcPr>
          <w:p w14:paraId="3A3679E7" w14:textId="433737B7" w:rsidR="001864C3" w:rsidRDefault="001864C3" w:rsidP="001864C3">
            <w:pPr>
              <w:jc w:val="center"/>
              <w:rPr>
                <w:rFonts w:ascii="Times New Roman" w:hAnsi="Times New Roman"/>
                <w:szCs w:val="22"/>
              </w:rPr>
            </w:pPr>
            <w:r w:rsidRPr="00BE632F">
              <w:t>L</w:t>
            </w:r>
          </w:p>
        </w:tc>
        <w:tc>
          <w:tcPr>
            <w:tcW w:w="993" w:type="dxa"/>
          </w:tcPr>
          <w:p w14:paraId="56EF5D78" w14:textId="536A1DBC" w:rsidR="001864C3" w:rsidRDefault="001864C3" w:rsidP="001864C3">
            <w:pPr>
              <w:jc w:val="center"/>
              <w:rPr>
                <w:rFonts w:ascii="Times New Roman" w:hAnsi="Times New Roman"/>
                <w:szCs w:val="22"/>
              </w:rPr>
            </w:pPr>
          </w:p>
        </w:tc>
      </w:tr>
      <w:tr w:rsidR="001864C3" w:rsidRPr="008E4039" w14:paraId="2F0A38DB" w14:textId="77777777" w:rsidTr="00752B3A">
        <w:tc>
          <w:tcPr>
            <w:tcW w:w="567" w:type="dxa"/>
            <w:vAlign w:val="center"/>
          </w:tcPr>
          <w:p w14:paraId="01CCBBAE"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2648AE6C" w14:textId="3F45A9BD" w:rsidR="001864C3" w:rsidRPr="00D41658" w:rsidRDefault="001864C3" w:rsidP="001864C3">
            <w:pPr>
              <w:jc w:val="left"/>
              <w:rPr>
                <w:rFonts w:ascii="Times New Roman" w:hAnsi="Times New Roman"/>
              </w:rPr>
            </w:pPr>
            <w:r>
              <w:t>Shifts</w:t>
            </w:r>
          </w:p>
        </w:tc>
        <w:tc>
          <w:tcPr>
            <w:tcW w:w="5662" w:type="dxa"/>
          </w:tcPr>
          <w:p w14:paraId="4D582AA7" w14:textId="6862BC28" w:rsidR="001864C3" w:rsidRDefault="001864C3" w:rsidP="001864C3">
            <w:pPr>
              <w:jc w:val="left"/>
              <w:rPr>
                <w:rFonts w:ascii="Times New Roman" w:hAnsi="Times New Roman"/>
              </w:rPr>
            </w:pPr>
            <w:r>
              <w:rPr>
                <w:rFonts w:ascii="Times New Roman" w:hAnsi="Times New Roman"/>
              </w:rPr>
              <w:t>The system shall display all shift assignments on the “Assignment Screen”</w:t>
            </w:r>
          </w:p>
        </w:tc>
        <w:tc>
          <w:tcPr>
            <w:tcW w:w="905" w:type="dxa"/>
          </w:tcPr>
          <w:p w14:paraId="4A6929D0" w14:textId="4723FCAD" w:rsidR="001864C3" w:rsidRDefault="001864C3" w:rsidP="001864C3">
            <w:pPr>
              <w:jc w:val="center"/>
              <w:rPr>
                <w:rFonts w:ascii="Times New Roman" w:hAnsi="Times New Roman"/>
                <w:szCs w:val="22"/>
                <w:lang w:val="en-US"/>
              </w:rPr>
            </w:pPr>
            <w:r w:rsidRPr="006F5D22">
              <w:t>MH</w:t>
            </w:r>
          </w:p>
        </w:tc>
        <w:tc>
          <w:tcPr>
            <w:tcW w:w="778" w:type="dxa"/>
          </w:tcPr>
          <w:p w14:paraId="3F75EA54" w14:textId="38613CE6" w:rsidR="001864C3" w:rsidRDefault="001864C3" w:rsidP="001864C3">
            <w:pPr>
              <w:jc w:val="center"/>
              <w:rPr>
                <w:rFonts w:ascii="Times New Roman" w:hAnsi="Times New Roman"/>
                <w:szCs w:val="22"/>
              </w:rPr>
            </w:pPr>
            <w:r w:rsidRPr="00BE632F">
              <w:t>L</w:t>
            </w:r>
          </w:p>
        </w:tc>
        <w:tc>
          <w:tcPr>
            <w:tcW w:w="993" w:type="dxa"/>
          </w:tcPr>
          <w:p w14:paraId="29AB6339" w14:textId="29039582" w:rsidR="001864C3" w:rsidRDefault="001864C3" w:rsidP="001864C3">
            <w:pPr>
              <w:jc w:val="center"/>
              <w:rPr>
                <w:rFonts w:ascii="Times New Roman" w:hAnsi="Times New Roman"/>
                <w:szCs w:val="22"/>
              </w:rPr>
            </w:pPr>
          </w:p>
        </w:tc>
      </w:tr>
      <w:tr w:rsidR="001864C3" w:rsidRPr="008E4039" w14:paraId="26CBA674" w14:textId="77777777" w:rsidTr="00752B3A">
        <w:tc>
          <w:tcPr>
            <w:tcW w:w="567" w:type="dxa"/>
            <w:vAlign w:val="center"/>
          </w:tcPr>
          <w:p w14:paraId="172120EE"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6CF90953" w14:textId="44E911A4" w:rsidR="001864C3" w:rsidRPr="00D41658" w:rsidRDefault="001864C3" w:rsidP="001864C3">
            <w:pPr>
              <w:jc w:val="left"/>
              <w:rPr>
                <w:rFonts w:ascii="Times New Roman" w:hAnsi="Times New Roman"/>
              </w:rPr>
            </w:pPr>
            <w:r>
              <w:t>Shifts</w:t>
            </w:r>
          </w:p>
        </w:tc>
        <w:tc>
          <w:tcPr>
            <w:tcW w:w="5662" w:type="dxa"/>
          </w:tcPr>
          <w:p w14:paraId="28E79E34" w14:textId="2ED93D19" w:rsidR="001864C3" w:rsidRDefault="001864C3" w:rsidP="001864C3">
            <w:pPr>
              <w:jc w:val="left"/>
              <w:rPr>
                <w:rFonts w:ascii="Times New Roman" w:hAnsi="Times New Roman"/>
              </w:rPr>
            </w:pPr>
            <w:r>
              <w:rPr>
                <w:rFonts w:ascii="Times New Roman" w:hAnsi="Times New Roman"/>
              </w:rPr>
              <w:t xml:space="preserve">An employee </w:t>
            </w:r>
            <w:proofErr w:type="spellStart"/>
            <w:proofErr w:type="gramStart"/>
            <w:r>
              <w:rPr>
                <w:rFonts w:ascii="Times New Roman" w:hAnsi="Times New Roman"/>
              </w:rPr>
              <w:t>cant</w:t>
            </w:r>
            <w:proofErr w:type="spellEnd"/>
            <w:proofErr w:type="gramEnd"/>
            <w:r>
              <w:rPr>
                <w:rFonts w:ascii="Times New Roman" w:hAnsi="Times New Roman"/>
              </w:rPr>
              <w:t xml:space="preserve"> be assigned to a job that isn’t his role</w:t>
            </w:r>
          </w:p>
        </w:tc>
        <w:tc>
          <w:tcPr>
            <w:tcW w:w="905" w:type="dxa"/>
          </w:tcPr>
          <w:p w14:paraId="58ACFDD7" w14:textId="4AA15370" w:rsidR="001864C3" w:rsidRDefault="001864C3" w:rsidP="001864C3">
            <w:pPr>
              <w:jc w:val="center"/>
              <w:rPr>
                <w:rFonts w:ascii="Times New Roman" w:hAnsi="Times New Roman"/>
                <w:szCs w:val="22"/>
                <w:lang w:val="en-US"/>
              </w:rPr>
            </w:pPr>
            <w:r w:rsidRPr="006F5D22">
              <w:t>MH</w:t>
            </w:r>
          </w:p>
        </w:tc>
        <w:tc>
          <w:tcPr>
            <w:tcW w:w="778" w:type="dxa"/>
          </w:tcPr>
          <w:p w14:paraId="7F930FD9" w14:textId="056A2018" w:rsidR="001864C3" w:rsidRDefault="001864C3" w:rsidP="001864C3">
            <w:pPr>
              <w:jc w:val="center"/>
              <w:rPr>
                <w:rFonts w:ascii="Times New Roman" w:hAnsi="Times New Roman"/>
                <w:szCs w:val="22"/>
              </w:rPr>
            </w:pPr>
            <w:r w:rsidRPr="00BE632F">
              <w:t>L</w:t>
            </w:r>
          </w:p>
        </w:tc>
        <w:tc>
          <w:tcPr>
            <w:tcW w:w="993" w:type="dxa"/>
          </w:tcPr>
          <w:p w14:paraId="47D3E381" w14:textId="098B5866" w:rsidR="001864C3" w:rsidRDefault="001864C3" w:rsidP="001864C3">
            <w:pPr>
              <w:jc w:val="center"/>
              <w:rPr>
                <w:rFonts w:ascii="Times New Roman" w:hAnsi="Times New Roman"/>
                <w:szCs w:val="22"/>
              </w:rPr>
            </w:pPr>
          </w:p>
        </w:tc>
      </w:tr>
      <w:tr w:rsidR="001864C3" w:rsidRPr="008E4039" w14:paraId="352289E5" w14:textId="77777777" w:rsidTr="00752B3A">
        <w:tc>
          <w:tcPr>
            <w:tcW w:w="567" w:type="dxa"/>
            <w:vAlign w:val="center"/>
          </w:tcPr>
          <w:p w14:paraId="0407C9B9"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39D26146" w14:textId="630CB9EB" w:rsidR="001864C3" w:rsidRPr="00D41658" w:rsidRDefault="001864C3" w:rsidP="001864C3">
            <w:pPr>
              <w:jc w:val="left"/>
              <w:rPr>
                <w:rFonts w:ascii="Times New Roman" w:hAnsi="Times New Roman"/>
              </w:rPr>
            </w:pPr>
            <w:r>
              <w:t>Shifts</w:t>
            </w:r>
          </w:p>
        </w:tc>
        <w:tc>
          <w:tcPr>
            <w:tcW w:w="5662" w:type="dxa"/>
          </w:tcPr>
          <w:p w14:paraId="56EA9491" w14:textId="5F09B781" w:rsidR="001864C3" w:rsidRDefault="001864C3" w:rsidP="001864C3">
            <w:pPr>
              <w:jc w:val="left"/>
              <w:rPr>
                <w:rFonts w:ascii="Times New Roman" w:hAnsi="Times New Roman"/>
              </w:rPr>
            </w:pPr>
            <w:r>
              <w:rPr>
                <w:rFonts w:ascii="Times New Roman" w:hAnsi="Times New Roman"/>
              </w:rPr>
              <w:t>The system will only allow the manager to assign employees to shifts and display the schedule for him</w:t>
            </w:r>
          </w:p>
        </w:tc>
        <w:tc>
          <w:tcPr>
            <w:tcW w:w="905" w:type="dxa"/>
          </w:tcPr>
          <w:p w14:paraId="00526C3A" w14:textId="2A0ABA51" w:rsidR="001864C3" w:rsidRDefault="001864C3" w:rsidP="001864C3">
            <w:pPr>
              <w:jc w:val="center"/>
              <w:rPr>
                <w:rFonts w:ascii="Times New Roman" w:hAnsi="Times New Roman"/>
                <w:szCs w:val="22"/>
                <w:lang w:val="en-US"/>
              </w:rPr>
            </w:pPr>
            <w:r w:rsidRPr="006F5D22">
              <w:t>MH</w:t>
            </w:r>
          </w:p>
        </w:tc>
        <w:tc>
          <w:tcPr>
            <w:tcW w:w="778" w:type="dxa"/>
          </w:tcPr>
          <w:p w14:paraId="750E8F9C" w14:textId="535DF8B5" w:rsidR="001864C3" w:rsidRDefault="001864C3" w:rsidP="001864C3">
            <w:pPr>
              <w:jc w:val="center"/>
              <w:rPr>
                <w:rFonts w:ascii="Times New Roman" w:hAnsi="Times New Roman"/>
                <w:szCs w:val="22"/>
              </w:rPr>
            </w:pPr>
            <w:r w:rsidRPr="00BE632F">
              <w:t>L</w:t>
            </w:r>
          </w:p>
        </w:tc>
        <w:tc>
          <w:tcPr>
            <w:tcW w:w="993" w:type="dxa"/>
          </w:tcPr>
          <w:p w14:paraId="4AA849C3" w14:textId="41CAEF10" w:rsidR="001864C3" w:rsidRDefault="001864C3" w:rsidP="001864C3">
            <w:pPr>
              <w:jc w:val="center"/>
              <w:rPr>
                <w:rFonts w:ascii="Times New Roman" w:hAnsi="Times New Roman"/>
                <w:szCs w:val="22"/>
              </w:rPr>
            </w:pPr>
          </w:p>
        </w:tc>
      </w:tr>
      <w:tr w:rsidR="001864C3" w:rsidRPr="008E4039" w14:paraId="635B9E40" w14:textId="77777777" w:rsidTr="00752B3A">
        <w:tc>
          <w:tcPr>
            <w:tcW w:w="567" w:type="dxa"/>
            <w:vAlign w:val="center"/>
          </w:tcPr>
          <w:p w14:paraId="245106D5"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537FCE0D" w14:textId="519FF4E3" w:rsidR="001864C3" w:rsidRPr="00D41658" w:rsidRDefault="001864C3" w:rsidP="001864C3">
            <w:pPr>
              <w:jc w:val="left"/>
              <w:rPr>
                <w:rFonts w:ascii="Times New Roman" w:hAnsi="Times New Roman"/>
              </w:rPr>
            </w:pPr>
            <w:r>
              <w:t>Shifts</w:t>
            </w:r>
          </w:p>
        </w:tc>
        <w:tc>
          <w:tcPr>
            <w:tcW w:w="5662" w:type="dxa"/>
          </w:tcPr>
          <w:p w14:paraId="6910BD29" w14:textId="12D1BE63" w:rsidR="001864C3" w:rsidRDefault="001864C3" w:rsidP="001864C3">
            <w:pPr>
              <w:jc w:val="left"/>
              <w:rPr>
                <w:rFonts w:ascii="Times New Roman" w:hAnsi="Times New Roman"/>
              </w:rPr>
            </w:pPr>
            <w:r>
              <w:rPr>
                <w:rFonts w:ascii="Times New Roman" w:hAnsi="Times New Roman"/>
              </w:rPr>
              <w:t>The system will store all shifts history</w:t>
            </w:r>
          </w:p>
        </w:tc>
        <w:tc>
          <w:tcPr>
            <w:tcW w:w="905" w:type="dxa"/>
          </w:tcPr>
          <w:p w14:paraId="4235B213" w14:textId="789A8BF7" w:rsidR="001864C3" w:rsidRDefault="001864C3" w:rsidP="001864C3">
            <w:pPr>
              <w:jc w:val="center"/>
              <w:rPr>
                <w:rFonts w:ascii="Times New Roman" w:hAnsi="Times New Roman"/>
                <w:szCs w:val="22"/>
                <w:lang w:val="en-US"/>
              </w:rPr>
            </w:pPr>
            <w:r>
              <w:t>NTH</w:t>
            </w:r>
          </w:p>
        </w:tc>
        <w:tc>
          <w:tcPr>
            <w:tcW w:w="778" w:type="dxa"/>
          </w:tcPr>
          <w:p w14:paraId="20FD5720" w14:textId="571B163D" w:rsidR="001864C3" w:rsidRDefault="001864C3" w:rsidP="001864C3">
            <w:pPr>
              <w:jc w:val="center"/>
              <w:rPr>
                <w:rFonts w:ascii="Times New Roman" w:hAnsi="Times New Roman"/>
                <w:szCs w:val="22"/>
              </w:rPr>
            </w:pPr>
            <w:r w:rsidRPr="00BE632F">
              <w:t>L</w:t>
            </w:r>
          </w:p>
        </w:tc>
        <w:tc>
          <w:tcPr>
            <w:tcW w:w="993" w:type="dxa"/>
          </w:tcPr>
          <w:p w14:paraId="32042065" w14:textId="21420085" w:rsidR="001864C3" w:rsidRDefault="001864C3" w:rsidP="001864C3">
            <w:pPr>
              <w:jc w:val="center"/>
              <w:rPr>
                <w:rFonts w:ascii="Times New Roman" w:hAnsi="Times New Roman"/>
                <w:szCs w:val="22"/>
              </w:rPr>
            </w:pPr>
          </w:p>
        </w:tc>
      </w:tr>
      <w:tr w:rsidR="001864C3" w:rsidRPr="008E4039" w14:paraId="37DAFCFA" w14:textId="77777777" w:rsidTr="00752B3A">
        <w:tc>
          <w:tcPr>
            <w:tcW w:w="567" w:type="dxa"/>
            <w:vAlign w:val="center"/>
          </w:tcPr>
          <w:p w14:paraId="102A85CC"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4A5B9B4E" w14:textId="2C2F2098" w:rsidR="001864C3" w:rsidRPr="00D41658" w:rsidRDefault="001864C3" w:rsidP="001864C3">
            <w:pPr>
              <w:jc w:val="left"/>
              <w:rPr>
                <w:rFonts w:ascii="Times New Roman" w:hAnsi="Times New Roman"/>
              </w:rPr>
            </w:pPr>
            <w:r>
              <w:t>Shifts</w:t>
            </w:r>
          </w:p>
        </w:tc>
        <w:tc>
          <w:tcPr>
            <w:tcW w:w="5662" w:type="dxa"/>
          </w:tcPr>
          <w:p w14:paraId="3761E204" w14:textId="13818C5F" w:rsidR="001864C3" w:rsidRDefault="001864C3" w:rsidP="001864C3">
            <w:pPr>
              <w:jc w:val="left"/>
              <w:rPr>
                <w:rFonts w:ascii="Times New Roman" w:hAnsi="Times New Roman"/>
              </w:rPr>
            </w:pPr>
            <w:r>
              <w:rPr>
                <w:rFonts w:ascii="Times New Roman" w:hAnsi="Times New Roman"/>
              </w:rPr>
              <w:t xml:space="preserve">The system will be able to display a weekly schedule of shifts </w:t>
            </w:r>
            <w:r>
              <w:rPr>
                <w:rFonts w:ascii="Times New Roman" w:hAnsi="Times New Roman"/>
              </w:rPr>
              <w:lastRenderedPageBreak/>
              <w:t>for each employee</w:t>
            </w:r>
          </w:p>
        </w:tc>
        <w:tc>
          <w:tcPr>
            <w:tcW w:w="905" w:type="dxa"/>
          </w:tcPr>
          <w:p w14:paraId="412895C2" w14:textId="5BF87B10" w:rsidR="001864C3" w:rsidRDefault="001864C3" w:rsidP="001864C3">
            <w:pPr>
              <w:jc w:val="center"/>
              <w:rPr>
                <w:rFonts w:ascii="Times New Roman" w:hAnsi="Times New Roman"/>
                <w:szCs w:val="22"/>
                <w:lang w:val="en-US"/>
              </w:rPr>
            </w:pPr>
            <w:r>
              <w:lastRenderedPageBreak/>
              <w:t>NTH</w:t>
            </w:r>
          </w:p>
        </w:tc>
        <w:tc>
          <w:tcPr>
            <w:tcW w:w="778" w:type="dxa"/>
          </w:tcPr>
          <w:p w14:paraId="4D06194E" w14:textId="4530FDDF" w:rsidR="001864C3" w:rsidRDefault="001864C3" w:rsidP="001864C3">
            <w:pPr>
              <w:jc w:val="center"/>
              <w:rPr>
                <w:rFonts w:ascii="Times New Roman" w:hAnsi="Times New Roman"/>
                <w:szCs w:val="22"/>
              </w:rPr>
            </w:pPr>
            <w:r w:rsidRPr="00BE632F">
              <w:t>L</w:t>
            </w:r>
          </w:p>
        </w:tc>
        <w:tc>
          <w:tcPr>
            <w:tcW w:w="993" w:type="dxa"/>
          </w:tcPr>
          <w:p w14:paraId="7E059967" w14:textId="7C1AC1A2" w:rsidR="001864C3" w:rsidRDefault="001864C3" w:rsidP="001864C3">
            <w:pPr>
              <w:jc w:val="center"/>
              <w:rPr>
                <w:rFonts w:ascii="Times New Roman" w:hAnsi="Times New Roman"/>
                <w:szCs w:val="22"/>
              </w:rPr>
            </w:pPr>
          </w:p>
        </w:tc>
      </w:tr>
      <w:tr w:rsidR="001864C3" w:rsidRPr="008E4039" w14:paraId="47482C28" w14:textId="77777777" w:rsidTr="00752B3A">
        <w:tc>
          <w:tcPr>
            <w:tcW w:w="567" w:type="dxa"/>
            <w:vAlign w:val="center"/>
          </w:tcPr>
          <w:p w14:paraId="125110FE"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4B0599E5" w14:textId="77777777" w:rsidR="001864C3" w:rsidRPr="00D41658" w:rsidRDefault="001864C3" w:rsidP="001864C3">
            <w:pPr>
              <w:jc w:val="left"/>
              <w:rPr>
                <w:rFonts w:ascii="Times New Roman" w:hAnsi="Times New Roman"/>
              </w:rPr>
            </w:pPr>
          </w:p>
        </w:tc>
        <w:tc>
          <w:tcPr>
            <w:tcW w:w="5662" w:type="dxa"/>
          </w:tcPr>
          <w:p w14:paraId="30EDB3D2" w14:textId="6BF2D906" w:rsidR="001864C3" w:rsidRDefault="001864C3" w:rsidP="001864C3">
            <w:pPr>
              <w:jc w:val="left"/>
              <w:rPr>
                <w:rFonts w:ascii="Times New Roman" w:hAnsi="Times New Roman"/>
              </w:rPr>
            </w:pPr>
            <w:r>
              <w:rPr>
                <w:rFonts w:ascii="Times New Roman" w:hAnsi="Times New Roman"/>
              </w:rPr>
              <w:t>The system must not allow a shipment to arrive without Storage Employee present in the shift</w:t>
            </w:r>
          </w:p>
        </w:tc>
        <w:tc>
          <w:tcPr>
            <w:tcW w:w="905" w:type="dxa"/>
            <w:vAlign w:val="center"/>
          </w:tcPr>
          <w:p w14:paraId="2A1839A9" w14:textId="77777777" w:rsidR="001864C3" w:rsidRDefault="001864C3" w:rsidP="001864C3">
            <w:pPr>
              <w:jc w:val="center"/>
              <w:rPr>
                <w:rFonts w:ascii="Times New Roman" w:hAnsi="Times New Roman"/>
                <w:szCs w:val="22"/>
                <w:lang w:val="en-US"/>
              </w:rPr>
            </w:pPr>
          </w:p>
        </w:tc>
        <w:tc>
          <w:tcPr>
            <w:tcW w:w="778" w:type="dxa"/>
          </w:tcPr>
          <w:p w14:paraId="7E68CEF9" w14:textId="77777777" w:rsidR="001864C3" w:rsidRDefault="001864C3" w:rsidP="001864C3">
            <w:pPr>
              <w:jc w:val="center"/>
              <w:rPr>
                <w:rFonts w:ascii="Times New Roman" w:hAnsi="Times New Roman"/>
                <w:szCs w:val="22"/>
              </w:rPr>
            </w:pPr>
          </w:p>
        </w:tc>
        <w:tc>
          <w:tcPr>
            <w:tcW w:w="993" w:type="dxa"/>
            <w:vAlign w:val="center"/>
          </w:tcPr>
          <w:p w14:paraId="15D92AB5" w14:textId="77777777" w:rsidR="001864C3" w:rsidRDefault="001864C3" w:rsidP="001864C3">
            <w:pPr>
              <w:jc w:val="center"/>
              <w:rPr>
                <w:rFonts w:ascii="Times New Roman" w:hAnsi="Times New Roman"/>
                <w:szCs w:val="22"/>
              </w:rPr>
            </w:pPr>
          </w:p>
        </w:tc>
      </w:tr>
      <w:tr w:rsidR="001864C3" w:rsidRPr="008E4039" w14:paraId="08CFF192" w14:textId="77777777" w:rsidTr="00752B3A">
        <w:tc>
          <w:tcPr>
            <w:tcW w:w="567" w:type="dxa"/>
            <w:vAlign w:val="center"/>
          </w:tcPr>
          <w:p w14:paraId="3AA3D2B7" w14:textId="77777777" w:rsidR="001864C3" w:rsidRPr="00107988" w:rsidRDefault="001864C3" w:rsidP="001864C3">
            <w:pPr>
              <w:pStyle w:val="af1"/>
              <w:numPr>
                <w:ilvl w:val="0"/>
                <w:numId w:val="10"/>
              </w:numPr>
              <w:ind w:hanging="630"/>
              <w:jc w:val="left"/>
              <w:rPr>
                <w:rFonts w:ascii="Times New Roman" w:hAnsi="Times New Roman"/>
              </w:rPr>
            </w:pPr>
          </w:p>
        </w:tc>
        <w:tc>
          <w:tcPr>
            <w:tcW w:w="1134" w:type="dxa"/>
          </w:tcPr>
          <w:p w14:paraId="39D794AB" w14:textId="77777777" w:rsidR="001864C3" w:rsidRPr="00D41658" w:rsidRDefault="001864C3" w:rsidP="001864C3">
            <w:pPr>
              <w:jc w:val="left"/>
              <w:rPr>
                <w:rFonts w:ascii="Times New Roman" w:hAnsi="Times New Roman"/>
              </w:rPr>
            </w:pPr>
          </w:p>
        </w:tc>
        <w:tc>
          <w:tcPr>
            <w:tcW w:w="5662" w:type="dxa"/>
          </w:tcPr>
          <w:p w14:paraId="1E6F23F6" w14:textId="5E7CA414" w:rsidR="001864C3" w:rsidRDefault="001864C3" w:rsidP="001864C3">
            <w:pPr>
              <w:jc w:val="left"/>
              <w:rPr>
                <w:rFonts w:ascii="Times New Roman" w:hAnsi="Times New Roman"/>
              </w:rPr>
            </w:pPr>
            <w:r>
              <w:rPr>
                <w:rFonts w:ascii="Times New Roman" w:hAnsi="Times New Roman"/>
              </w:rPr>
              <w:t>The system must not allow a transportation to be executed if a driver isn’t present in the shift</w:t>
            </w:r>
          </w:p>
        </w:tc>
        <w:tc>
          <w:tcPr>
            <w:tcW w:w="905" w:type="dxa"/>
            <w:vAlign w:val="center"/>
          </w:tcPr>
          <w:p w14:paraId="28C364EB" w14:textId="77777777" w:rsidR="001864C3" w:rsidRDefault="001864C3" w:rsidP="001864C3">
            <w:pPr>
              <w:jc w:val="center"/>
              <w:rPr>
                <w:rFonts w:ascii="Times New Roman" w:hAnsi="Times New Roman"/>
                <w:szCs w:val="22"/>
                <w:lang w:val="en-US"/>
              </w:rPr>
            </w:pPr>
          </w:p>
        </w:tc>
        <w:tc>
          <w:tcPr>
            <w:tcW w:w="778" w:type="dxa"/>
          </w:tcPr>
          <w:p w14:paraId="6B0348F6" w14:textId="77777777" w:rsidR="001864C3" w:rsidRDefault="001864C3" w:rsidP="001864C3">
            <w:pPr>
              <w:jc w:val="center"/>
              <w:rPr>
                <w:rFonts w:ascii="Times New Roman" w:hAnsi="Times New Roman"/>
                <w:szCs w:val="22"/>
              </w:rPr>
            </w:pPr>
          </w:p>
        </w:tc>
        <w:tc>
          <w:tcPr>
            <w:tcW w:w="993" w:type="dxa"/>
            <w:vAlign w:val="center"/>
          </w:tcPr>
          <w:p w14:paraId="7812EB0B" w14:textId="77777777" w:rsidR="001864C3" w:rsidRDefault="001864C3" w:rsidP="001864C3">
            <w:pPr>
              <w:jc w:val="center"/>
              <w:rPr>
                <w:rFonts w:ascii="Times New Roman" w:hAnsi="Times New Roman"/>
                <w:szCs w:val="22"/>
              </w:rPr>
            </w:pPr>
          </w:p>
        </w:tc>
      </w:tr>
      <w:bookmarkEnd w:id="5"/>
    </w:tbl>
    <w:p w14:paraId="5C57F9FE" w14:textId="0B6F7CC8" w:rsidR="00D54A12" w:rsidRPr="00653C58" w:rsidRDefault="00D54A12">
      <w:pPr>
        <w:spacing w:after="160" w:line="259" w:lineRule="auto"/>
        <w:jc w:val="left"/>
        <w:rPr>
          <w:rFonts w:ascii="Times New Roman" w:hAnsi="Times New Roman"/>
          <w:lang w:val="en-US"/>
        </w:rPr>
      </w:pPr>
    </w:p>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1FDD9C5" w:rsidR="00864A1C" w:rsidRPr="00107988" w:rsidRDefault="00864A1C" w:rsidP="00DB76BA">
      <w:pPr>
        <w:pStyle w:val="ae"/>
        <w:jc w:val="left"/>
        <w:rPr>
          <w:rFonts w:ascii="Times New Roman" w:hAnsi="Times New Roman"/>
        </w:rPr>
      </w:pPr>
      <w:bookmarkStart w:id="7"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3E70FD">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7"/>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2567"/>
        <w:gridCol w:w="5756"/>
      </w:tblGrid>
      <w:tr w:rsidR="008E4039" w:rsidRPr="008E4039" w14:paraId="6DA2ED21" w14:textId="77777777" w:rsidTr="00AD43A2">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2567"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756"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AD43A2">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2567" w:type="dxa"/>
          </w:tcPr>
          <w:p w14:paraId="49731F1B" w14:textId="5BFF116F" w:rsidR="00864A1C" w:rsidRPr="00107988" w:rsidRDefault="003416C4" w:rsidP="00426EBD">
            <w:pPr>
              <w:pStyle w:val="Tablecellbody"/>
              <w:ind w:right="81"/>
              <w:jc w:val="left"/>
              <w:rPr>
                <w:rFonts w:ascii="Times New Roman" w:hAnsi="Times New Roman"/>
                <w:color w:val="auto"/>
              </w:rPr>
            </w:pPr>
            <w:r>
              <w:rPr>
                <w:rFonts w:ascii="Times New Roman" w:hAnsi="Times New Roman"/>
              </w:rPr>
              <w:t>Item Contract</w:t>
            </w:r>
          </w:p>
        </w:tc>
        <w:tc>
          <w:tcPr>
            <w:tcW w:w="5756" w:type="dxa"/>
          </w:tcPr>
          <w:p w14:paraId="607D207B" w14:textId="7DAB9C6D" w:rsidR="00864A1C" w:rsidRPr="00107988" w:rsidRDefault="003416C4"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The contract a driver receives per destination in a transportation.</w:t>
            </w:r>
            <w:r w:rsidR="00426EBD">
              <w:rPr>
                <w:rFonts w:ascii="Times New Roman" w:hAnsi="Times New Roman"/>
                <w:color w:val="auto"/>
                <w:lang w:bidi="he-IL"/>
              </w:rPr>
              <w:t xml:space="preserve">  </w:t>
            </w:r>
          </w:p>
        </w:tc>
      </w:tr>
      <w:tr w:rsidR="00023EC0" w:rsidRPr="00107988" w14:paraId="6EDBACE7" w14:textId="77777777" w:rsidTr="00AD43A2">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2567" w:type="dxa"/>
          </w:tcPr>
          <w:p w14:paraId="3327A00E" w14:textId="31EED87C" w:rsidR="00023EC0" w:rsidRPr="00107988" w:rsidRDefault="00293F0E" w:rsidP="00023EC0">
            <w:pPr>
              <w:pStyle w:val="Tablecellbody"/>
              <w:ind w:right="81"/>
              <w:jc w:val="left"/>
              <w:rPr>
                <w:rFonts w:ascii="Times New Roman" w:hAnsi="Times New Roman"/>
                <w:color w:val="auto"/>
                <w:rtl/>
                <w:lang w:bidi="he-IL"/>
              </w:rPr>
            </w:pPr>
            <w:r>
              <w:rPr>
                <w:rFonts w:ascii="Times New Roman" w:hAnsi="Times New Roman"/>
                <w:color w:val="auto"/>
                <w:lang w:bidi="he-IL"/>
              </w:rPr>
              <w:t>Destination</w:t>
            </w:r>
          </w:p>
        </w:tc>
        <w:tc>
          <w:tcPr>
            <w:tcW w:w="5756" w:type="dxa"/>
          </w:tcPr>
          <w:p w14:paraId="1233F8C7" w14:textId="791CC46F" w:rsidR="00023EC0" w:rsidRPr="00107988" w:rsidRDefault="00293F0E" w:rsidP="00BA5E8D">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 xml:space="preserve">A site which </w:t>
            </w:r>
            <w:r w:rsidR="00D83F4D">
              <w:rPr>
                <w:rFonts w:ascii="Times New Roman" w:hAnsi="Times New Roman"/>
                <w:color w:val="auto"/>
                <w:lang w:bidi="he-IL"/>
              </w:rPr>
              <w:t>appears in an item contract.</w:t>
            </w:r>
          </w:p>
        </w:tc>
      </w:tr>
      <w:tr w:rsidR="001864C3" w:rsidRPr="001864C3" w14:paraId="12D31D15" w14:textId="77777777" w:rsidTr="00AD43A2">
        <w:trPr>
          <w:trHeight w:val="368"/>
        </w:trPr>
        <w:tc>
          <w:tcPr>
            <w:tcW w:w="1261" w:type="dxa"/>
          </w:tcPr>
          <w:p w14:paraId="31D21B43" w14:textId="77777777" w:rsidR="001864C3" w:rsidRPr="00107988" w:rsidRDefault="001864C3" w:rsidP="00FC5F98">
            <w:pPr>
              <w:pStyle w:val="Tablecellleftcolumn"/>
              <w:numPr>
                <w:ilvl w:val="0"/>
                <w:numId w:val="11"/>
              </w:numPr>
              <w:ind w:right="81"/>
              <w:jc w:val="left"/>
              <w:rPr>
                <w:rFonts w:ascii="Times New Roman" w:hAnsi="Times New Roman"/>
                <w:color w:val="auto"/>
                <w:lang w:bidi="he-IL"/>
              </w:rPr>
            </w:pPr>
          </w:p>
        </w:tc>
        <w:tc>
          <w:tcPr>
            <w:tcW w:w="2567" w:type="dxa"/>
          </w:tcPr>
          <w:p w14:paraId="646CA8D6" w14:textId="2F836F6E" w:rsidR="001864C3" w:rsidRDefault="001864C3" w:rsidP="00023EC0">
            <w:pPr>
              <w:pStyle w:val="Tablecellbody"/>
              <w:ind w:right="81"/>
              <w:jc w:val="left"/>
              <w:rPr>
                <w:rFonts w:ascii="Times New Roman" w:hAnsi="Times New Roman"/>
                <w:color w:val="auto"/>
                <w:lang w:bidi="he-IL"/>
              </w:rPr>
            </w:pPr>
            <w:r>
              <w:rPr>
                <w:rFonts w:ascii="Times New Roman" w:hAnsi="Times New Roman"/>
                <w:color w:val="auto"/>
                <w:lang w:bidi="he-IL"/>
              </w:rPr>
              <w:t>Transportation</w:t>
            </w:r>
          </w:p>
        </w:tc>
        <w:tc>
          <w:tcPr>
            <w:tcW w:w="5756" w:type="dxa"/>
          </w:tcPr>
          <w:p w14:paraId="37960F3B" w14:textId="5986236E" w:rsidR="001864C3" w:rsidRDefault="001864C3" w:rsidP="00BA5E8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A shipment that contains source and one or more </w:t>
            </w:r>
            <w:proofErr w:type="gramStart"/>
            <w:r>
              <w:rPr>
                <w:rFonts w:ascii="Times New Roman" w:hAnsi="Times New Roman"/>
                <w:color w:val="auto"/>
                <w:lang w:bidi="he-IL"/>
              </w:rPr>
              <w:t>sites ,</w:t>
            </w:r>
            <w:proofErr w:type="gramEnd"/>
            <w:r>
              <w:rPr>
                <w:rFonts w:ascii="Times New Roman" w:hAnsi="Times New Roman"/>
                <w:color w:val="auto"/>
                <w:lang w:bidi="he-IL"/>
              </w:rPr>
              <w:t xml:space="preserve"> item contracts, one driver and one track</w:t>
            </w:r>
          </w:p>
        </w:tc>
      </w:tr>
      <w:tr w:rsidR="00714CE6" w:rsidRPr="001864C3" w14:paraId="1207A66A" w14:textId="77777777" w:rsidTr="00AD43A2">
        <w:trPr>
          <w:trHeight w:val="368"/>
        </w:trPr>
        <w:tc>
          <w:tcPr>
            <w:tcW w:w="1261" w:type="dxa"/>
          </w:tcPr>
          <w:p w14:paraId="29E8FA98" w14:textId="77777777" w:rsidR="00714CE6" w:rsidRPr="00107988" w:rsidRDefault="00714CE6" w:rsidP="00FC5F98">
            <w:pPr>
              <w:pStyle w:val="Tablecellleftcolumn"/>
              <w:numPr>
                <w:ilvl w:val="0"/>
                <w:numId w:val="11"/>
              </w:numPr>
              <w:ind w:right="81"/>
              <w:jc w:val="left"/>
              <w:rPr>
                <w:rFonts w:ascii="Times New Roman" w:hAnsi="Times New Roman"/>
                <w:color w:val="auto"/>
                <w:lang w:bidi="he-IL"/>
              </w:rPr>
            </w:pPr>
          </w:p>
        </w:tc>
        <w:tc>
          <w:tcPr>
            <w:tcW w:w="2567" w:type="dxa"/>
          </w:tcPr>
          <w:p w14:paraId="69E26425" w14:textId="48276150" w:rsidR="00714CE6" w:rsidRDefault="00714CE6" w:rsidP="00023EC0">
            <w:pPr>
              <w:pStyle w:val="Tablecellbody"/>
              <w:ind w:right="81"/>
              <w:jc w:val="left"/>
              <w:rPr>
                <w:rFonts w:ascii="Times New Roman" w:hAnsi="Times New Roman"/>
                <w:color w:val="auto"/>
                <w:lang w:bidi="he-IL"/>
              </w:rPr>
            </w:pPr>
            <w:r>
              <w:rPr>
                <w:rFonts w:ascii="Times New Roman" w:hAnsi="Times New Roman"/>
                <w:color w:val="auto"/>
                <w:lang w:bidi="he-IL"/>
              </w:rPr>
              <w:t>Employee</w:t>
            </w:r>
          </w:p>
        </w:tc>
        <w:tc>
          <w:tcPr>
            <w:tcW w:w="5756" w:type="dxa"/>
          </w:tcPr>
          <w:p w14:paraId="2D28D1DC" w14:textId="2F31C5AE" w:rsidR="00714CE6" w:rsidRDefault="00714CE6" w:rsidP="00BA5E8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A worker in super-li, contains all his personal details, and the shifts he </w:t>
            </w:r>
            <w:proofErr w:type="gramStart"/>
            <w:r>
              <w:rPr>
                <w:rFonts w:ascii="Times New Roman" w:hAnsi="Times New Roman"/>
                <w:color w:val="auto"/>
                <w:lang w:bidi="he-IL"/>
              </w:rPr>
              <w:t>prefer</w:t>
            </w:r>
            <w:proofErr w:type="gramEnd"/>
            <w:r>
              <w:rPr>
                <w:rFonts w:ascii="Times New Roman" w:hAnsi="Times New Roman"/>
                <w:color w:val="auto"/>
                <w:lang w:bidi="he-IL"/>
              </w:rPr>
              <w:t xml:space="preserve"> to work in.</w:t>
            </w:r>
          </w:p>
        </w:tc>
      </w:tr>
      <w:tr w:rsidR="00714CE6" w:rsidRPr="001864C3" w14:paraId="0E1615FA" w14:textId="77777777" w:rsidTr="00AD43A2">
        <w:trPr>
          <w:trHeight w:val="368"/>
        </w:trPr>
        <w:tc>
          <w:tcPr>
            <w:tcW w:w="1261" w:type="dxa"/>
          </w:tcPr>
          <w:p w14:paraId="4A87DA8B" w14:textId="77777777" w:rsidR="00714CE6" w:rsidRPr="00107988" w:rsidRDefault="00714CE6" w:rsidP="00FC5F98">
            <w:pPr>
              <w:pStyle w:val="Tablecellleftcolumn"/>
              <w:numPr>
                <w:ilvl w:val="0"/>
                <w:numId w:val="11"/>
              </w:numPr>
              <w:ind w:right="81"/>
              <w:jc w:val="left"/>
              <w:rPr>
                <w:rFonts w:ascii="Times New Roman" w:hAnsi="Times New Roman"/>
                <w:color w:val="auto"/>
                <w:lang w:bidi="he-IL"/>
              </w:rPr>
            </w:pPr>
          </w:p>
        </w:tc>
        <w:tc>
          <w:tcPr>
            <w:tcW w:w="2567" w:type="dxa"/>
          </w:tcPr>
          <w:p w14:paraId="58D7DC83" w14:textId="2C0FCB0F" w:rsidR="00714CE6" w:rsidRDefault="00714CE6" w:rsidP="00023EC0">
            <w:pPr>
              <w:pStyle w:val="Tablecellbody"/>
              <w:ind w:right="81"/>
              <w:jc w:val="left"/>
              <w:rPr>
                <w:rFonts w:ascii="Times New Roman" w:hAnsi="Times New Roman"/>
                <w:color w:val="auto"/>
                <w:lang w:bidi="he-IL"/>
              </w:rPr>
            </w:pPr>
            <w:r>
              <w:rPr>
                <w:rFonts w:ascii="Times New Roman" w:hAnsi="Times New Roman"/>
                <w:color w:val="auto"/>
                <w:lang w:bidi="he-IL"/>
              </w:rPr>
              <w:t>Shift</w:t>
            </w:r>
          </w:p>
        </w:tc>
        <w:tc>
          <w:tcPr>
            <w:tcW w:w="5756" w:type="dxa"/>
          </w:tcPr>
          <w:p w14:paraId="6C337B82" w14:textId="53AE2BF7" w:rsidR="00714CE6" w:rsidRDefault="00714CE6" w:rsidP="00BA5E8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Identified by </w:t>
            </w:r>
            <w:proofErr w:type="gramStart"/>
            <w:r>
              <w:rPr>
                <w:rFonts w:ascii="Times New Roman" w:hAnsi="Times New Roman"/>
                <w:color w:val="auto"/>
                <w:lang w:bidi="he-IL"/>
              </w:rPr>
              <w:t>Type(</w:t>
            </w:r>
            <w:proofErr w:type="gramEnd"/>
            <w:r>
              <w:rPr>
                <w:rFonts w:ascii="Times New Roman" w:hAnsi="Times New Roman"/>
                <w:color w:val="auto"/>
                <w:lang w:bidi="he-IL"/>
              </w:rPr>
              <w:t>Morning or Evening) and date, contains its currents employees and constraints of how many employees of each type.</w:t>
            </w:r>
          </w:p>
        </w:tc>
      </w:tr>
      <w:tr w:rsidR="00714CE6" w:rsidRPr="001864C3" w14:paraId="555237A2" w14:textId="77777777" w:rsidTr="00AD43A2">
        <w:trPr>
          <w:trHeight w:val="368"/>
        </w:trPr>
        <w:tc>
          <w:tcPr>
            <w:tcW w:w="1261" w:type="dxa"/>
          </w:tcPr>
          <w:p w14:paraId="0055D318" w14:textId="77777777" w:rsidR="00714CE6" w:rsidRPr="00107988" w:rsidRDefault="00714CE6" w:rsidP="00FC5F98">
            <w:pPr>
              <w:pStyle w:val="Tablecellleftcolumn"/>
              <w:numPr>
                <w:ilvl w:val="0"/>
                <w:numId w:val="11"/>
              </w:numPr>
              <w:ind w:right="81"/>
              <w:jc w:val="left"/>
              <w:rPr>
                <w:rFonts w:ascii="Times New Roman" w:hAnsi="Times New Roman"/>
                <w:color w:val="auto"/>
                <w:lang w:bidi="he-IL"/>
              </w:rPr>
            </w:pPr>
          </w:p>
        </w:tc>
        <w:tc>
          <w:tcPr>
            <w:tcW w:w="2567" w:type="dxa"/>
          </w:tcPr>
          <w:p w14:paraId="778FE6D4" w14:textId="5AC3293C" w:rsidR="00714CE6" w:rsidRDefault="00B76C49" w:rsidP="00023EC0">
            <w:pPr>
              <w:pStyle w:val="Tablecellbody"/>
              <w:ind w:right="81"/>
              <w:jc w:val="left"/>
              <w:rPr>
                <w:rFonts w:ascii="Times New Roman" w:hAnsi="Times New Roman"/>
                <w:color w:val="auto"/>
                <w:lang w:bidi="he-IL"/>
              </w:rPr>
            </w:pPr>
            <w:proofErr w:type="spellStart"/>
            <w:r>
              <w:rPr>
                <w:rFonts w:ascii="Times New Roman" w:hAnsi="Times New Roman"/>
                <w:color w:val="auto"/>
                <w:lang w:bidi="he-IL"/>
              </w:rPr>
              <w:t>D</w:t>
            </w:r>
            <w:r w:rsidR="00714CE6">
              <w:rPr>
                <w:rFonts w:ascii="Times New Roman" w:hAnsi="Times New Roman"/>
                <w:color w:val="auto"/>
                <w:lang w:bidi="he-IL"/>
              </w:rPr>
              <w:t>aily</w:t>
            </w:r>
            <w:r>
              <w:rPr>
                <w:rFonts w:ascii="Times New Roman" w:hAnsi="Times New Roman"/>
                <w:color w:val="auto"/>
                <w:lang w:bidi="he-IL"/>
              </w:rPr>
              <w:t>Schedule</w:t>
            </w:r>
            <w:proofErr w:type="spellEnd"/>
          </w:p>
        </w:tc>
        <w:tc>
          <w:tcPr>
            <w:tcW w:w="5756" w:type="dxa"/>
          </w:tcPr>
          <w:p w14:paraId="66974C2D" w14:textId="46EFE414" w:rsidR="00714CE6" w:rsidRDefault="00B76C49" w:rsidP="00BA5E8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Identified by </w:t>
            </w:r>
            <w:proofErr w:type="gramStart"/>
            <w:r>
              <w:rPr>
                <w:rFonts w:ascii="Times New Roman" w:hAnsi="Times New Roman"/>
                <w:color w:val="auto"/>
                <w:lang w:bidi="he-IL"/>
              </w:rPr>
              <w:t>Id,  contains</w:t>
            </w:r>
            <w:proofErr w:type="gramEnd"/>
            <w:r>
              <w:rPr>
                <w:rFonts w:ascii="Times New Roman" w:hAnsi="Times New Roman"/>
                <w:color w:val="auto"/>
                <w:lang w:bidi="he-IL"/>
              </w:rPr>
              <w:t xml:space="preserve"> all shift in the day</w:t>
            </w: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bookmarkStart w:id="8" w:name="_GoBack"/>
      <w:bookmarkEnd w:id="8"/>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69D09B15"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F727A7">
        <w:rPr>
          <w:rFonts w:ascii="Times New Roman" w:hAnsi="Times New Roman"/>
        </w:rPr>
        <w:t>2</w:t>
      </w:r>
      <w:r w:rsidRPr="00107988">
        <w:rPr>
          <w:rFonts w:ascii="Times New Roman" w:hAnsi="Times New Roman"/>
        </w:rPr>
        <w:t>:</w:t>
      </w:r>
      <w:r w:rsidRPr="00107988">
        <w:rPr>
          <w:rFonts w:ascii="Times New Roman" w:hAnsi="Times New Roman"/>
        </w:rPr>
        <w:tab/>
      </w:r>
      <w:r w:rsidR="00174DDB">
        <w:rPr>
          <w:rFonts w:ascii="Times New Roman" w:hAnsi="Times New Roman"/>
        </w:rPr>
        <w:t>Questions that have n</w:t>
      </w:r>
      <w:r w:rsidR="00D83F4D">
        <w:rPr>
          <w:rFonts w:ascii="Times New Roman" w:hAnsi="Times New Roman"/>
        </w:rPr>
        <w:t>o</w:t>
      </w:r>
      <w:r w:rsidR="00174DDB">
        <w:rPr>
          <w:rFonts w:ascii="Times New Roman" w:hAnsi="Times New Roman"/>
        </w:rPr>
        <w:t xml:space="preserve"> impact on the current implementation</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4D7F71" w:rsidRPr="008E4039" w14:paraId="52B9FA08" w14:textId="77777777" w:rsidTr="00713725">
        <w:trPr>
          <w:trHeight w:val="368"/>
        </w:trPr>
        <w:tc>
          <w:tcPr>
            <w:tcW w:w="1261" w:type="dxa"/>
          </w:tcPr>
          <w:p w14:paraId="307FA142" w14:textId="77777777" w:rsidR="004D7F71" w:rsidRPr="00107988"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2B5A33EC" w14:textId="1705EBD5" w:rsidR="004D7F71" w:rsidRPr="00107988" w:rsidRDefault="008347CF" w:rsidP="00B35C7A">
            <w:pPr>
              <w:pStyle w:val="Tablecellbody"/>
              <w:ind w:right="81"/>
              <w:jc w:val="left"/>
              <w:rPr>
                <w:rFonts w:ascii="Times New Roman" w:hAnsi="Times New Roman"/>
                <w:color w:val="auto"/>
              </w:rPr>
            </w:pPr>
            <w:r>
              <w:rPr>
                <w:rFonts w:ascii="Times New Roman" w:hAnsi="Times New Roman"/>
                <w:color w:val="auto"/>
              </w:rPr>
              <w:t>Persistence</w:t>
            </w:r>
          </w:p>
        </w:tc>
        <w:tc>
          <w:tcPr>
            <w:tcW w:w="7229" w:type="dxa"/>
          </w:tcPr>
          <w:p w14:paraId="3E86C17F" w14:textId="3021A213" w:rsidR="004D7F71" w:rsidRPr="00107988" w:rsidRDefault="00174DDB" w:rsidP="00713725">
            <w:pPr>
              <w:pStyle w:val="Tablecellbody"/>
              <w:ind w:left="90" w:right="81"/>
              <w:jc w:val="left"/>
              <w:rPr>
                <w:rFonts w:ascii="Times New Roman" w:hAnsi="Times New Roman"/>
                <w:color w:val="auto"/>
                <w:rtl/>
                <w:lang w:bidi="he-IL"/>
              </w:rPr>
            </w:pPr>
            <w:r>
              <w:rPr>
                <w:rFonts w:ascii="Times New Roman" w:hAnsi="Times New Roman"/>
                <w:color w:val="auto"/>
                <w:lang w:bidi="he-IL"/>
              </w:rPr>
              <w:t xml:space="preserve"> </w:t>
            </w:r>
            <w:r w:rsidR="008347CF">
              <w:rPr>
                <w:rFonts w:ascii="Times New Roman" w:hAnsi="Times New Roman"/>
                <w:color w:val="auto"/>
                <w:lang w:bidi="he-IL"/>
              </w:rPr>
              <w:t>Is the data going to be needed on different computers? (should the data be saved on a cloud for example?)</w:t>
            </w:r>
          </w:p>
        </w:tc>
      </w:tr>
      <w:tr w:rsidR="00F727A7" w:rsidRPr="00107988" w14:paraId="168C8873" w14:textId="77777777" w:rsidTr="00713725">
        <w:trPr>
          <w:trHeight w:val="368"/>
        </w:trPr>
        <w:tc>
          <w:tcPr>
            <w:tcW w:w="1261" w:type="dxa"/>
          </w:tcPr>
          <w:p w14:paraId="43B9D707" w14:textId="77777777" w:rsidR="00F727A7" w:rsidRPr="00107988" w:rsidRDefault="00F727A7" w:rsidP="00F727A7">
            <w:pPr>
              <w:pStyle w:val="Tablecellleftcolumn"/>
              <w:numPr>
                <w:ilvl w:val="0"/>
                <w:numId w:val="18"/>
              </w:numPr>
              <w:ind w:right="81"/>
              <w:jc w:val="left"/>
              <w:rPr>
                <w:rFonts w:ascii="Times New Roman" w:hAnsi="Times New Roman"/>
                <w:color w:val="auto"/>
                <w:lang w:bidi="he-IL"/>
              </w:rPr>
            </w:pPr>
          </w:p>
        </w:tc>
        <w:tc>
          <w:tcPr>
            <w:tcW w:w="1858" w:type="dxa"/>
          </w:tcPr>
          <w:p w14:paraId="4B7B0461" w14:textId="7967A890" w:rsidR="00F727A7" w:rsidRPr="00107988" w:rsidRDefault="00355166" w:rsidP="00F727A7">
            <w:pPr>
              <w:pStyle w:val="Tablecellbody"/>
              <w:ind w:right="81"/>
              <w:jc w:val="left"/>
              <w:rPr>
                <w:rFonts w:ascii="Times New Roman" w:hAnsi="Times New Roman"/>
                <w:color w:val="auto"/>
              </w:rPr>
            </w:pPr>
            <w:r>
              <w:rPr>
                <w:rFonts w:ascii="Times New Roman" w:hAnsi="Times New Roman"/>
                <w:color w:val="auto"/>
              </w:rPr>
              <w:t>Persistence</w:t>
            </w:r>
          </w:p>
        </w:tc>
        <w:tc>
          <w:tcPr>
            <w:tcW w:w="7229" w:type="dxa"/>
          </w:tcPr>
          <w:p w14:paraId="4963D91A" w14:textId="1768106C" w:rsidR="00F727A7" w:rsidRPr="00107988" w:rsidRDefault="0089130F" w:rsidP="00F727A7">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Will</w:t>
            </w:r>
            <w:r w:rsidR="008347CF">
              <w:rPr>
                <w:rFonts w:ascii="Times New Roman" w:hAnsi="Times New Roman"/>
                <w:color w:val="auto"/>
                <w:lang w:bidi="he-IL"/>
              </w:rPr>
              <w:t xml:space="preserve"> the past documents be recorded in the new system?</w:t>
            </w:r>
          </w:p>
        </w:tc>
      </w:tr>
      <w:tr w:rsidR="00F727A7" w:rsidRPr="00107988" w14:paraId="071DD0FF" w14:textId="77777777" w:rsidTr="00713725">
        <w:trPr>
          <w:trHeight w:val="368"/>
        </w:trPr>
        <w:tc>
          <w:tcPr>
            <w:tcW w:w="1261" w:type="dxa"/>
          </w:tcPr>
          <w:p w14:paraId="285B5AA0" w14:textId="77777777" w:rsidR="00F727A7" w:rsidRDefault="00F727A7" w:rsidP="00F727A7">
            <w:pPr>
              <w:pStyle w:val="Tablecellleftcolumn"/>
              <w:numPr>
                <w:ilvl w:val="0"/>
                <w:numId w:val="18"/>
              </w:numPr>
              <w:ind w:right="81"/>
              <w:jc w:val="left"/>
              <w:rPr>
                <w:rFonts w:ascii="Times New Roman" w:hAnsi="Times New Roman"/>
                <w:color w:val="auto"/>
                <w:lang w:bidi="he-IL"/>
              </w:rPr>
            </w:pPr>
          </w:p>
        </w:tc>
        <w:tc>
          <w:tcPr>
            <w:tcW w:w="1858" w:type="dxa"/>
          </w:tcPr>
          <w:p w14:paraId="53B08477" w14:textId="67032DEF" w:rsidR="00F727A7" w:rsidRDefault="001F0FFF" w:rsidP="00F727A7">
            <w:pPr>
              <w:pStyle w:val="Tablecellbody"/>
              <w:ind w:right="81"/>
              <w:jc w:val="left"/>
              <w:rPr>
                <w:rFonts w:ascii="Times New Roman" w:hAnsi="Times New Roman"/>
                <w:color w:val="auto"/>
              </w:rPr>
            </w:pPr>
            <w:r>
              <w:rPr>
                <w:rFonts w:ascii="Times New Roman" w:hAnsi="Times New Roman"/>
                <w:color w:val="auto"/>
              </w:rPr>
              <w:t>Presentation</w:t>
            </w:r>
          </w:p>
        </w:tc>
        <w:tc>
          <w:tcPr>
            <w:tcW w:w="7229" w:type="dxa"/>
          </w:tcPr>
          <w:p w14:paraId="35D6A8FD" w14:textId="6B77DC42" w:rsidR="00F727A7" w:rsidRDefault="001F0FFF" w:rsidP="00F727A7">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In what format should documents be represented?</w:t>
            </w:r>
          </w:p>
        </w:tc>
      </w:tr>
      <w:tr w:rsidR="00F727A7" w:rsidRPr="00107988" w14:paraId="149CCA48" w14:textId="77777777" w:rsidTr="00713725">
        <w:trPr>
          <w:trHeight w:val="368"/>
        </w:trPr>
        <w:tc>
          <w:tcPr>
            <w:tcW w:w="1261" w:type="dxa"/>
          </w:tcPr>
          <w:p w14:paraId="1DE78D5F" w14:textId="77777777" w:rsidR="00F727A7" w:rsidRDefault="00F727A7" w:rsidP="00F727A7">
            <w:pPr>
              <w:pStyle w:val="Tablecellleftcolumn"/>
              <w:numPr>
                <w:ilvl w:val="0"/>
                <w:numId w:val="18"/>
              </w:numPr>
              <w:ind w:right="81"/>
              <w:jc w:val="left"/>
              <w:rPr>
                <w:rFonts w:ascii="Times New Roman" w:hAnsi="Times New Roman"/>
                <w:color w:val="auto"/>
                <w:lang w:bidi="he-IL"/>
              </w:rPr>
            </w:pPr>
          </w:p>
        </w:tc>
        <w:tc>
          <w:tcPr>
            <w:tcW w:w="1858" w:type="dxa"/>
          </w:tcPr>
          <w:p w14:paraId="57273AF8" w14:textId="2064D11C" w:rsidR="00F727A7" w:rsidRDefault="007F0201" w:rsidP="00F727A7">
            <w:pPr>
              <w:pStyle w:val="Tablecellbody"/>
              <w:ind w:right="81"/>
              <w:jc w:val="left"/>
              <w:rPr>
                <w:rFonts w:ascii="Times New Roman" w:hAnsi="Times New Roman"/>
                <w:color w:val="auto"/>
              </w:rPr>
            </w:pPr>
            <w:r>
              <w:rPr>
                <w:rFonts w:ascii="Times New Roman" w:hAnsi="Times New Roman"/>
                <w:color w:val="auto"/>
              </w:rPr>
              <w:t>Input restrictions</w:t>
            </w:r>
          </w:p>
        </w:tc>
        <w:tc>
          <w:tcPr>
            <w:tcW w:w="7229" w:type="dxa"/>
          </w:tcPr>
          <w:p w14:paraId="170E248C" w14:textId="75B0610B" w:rsidR="00F727A7" w:rsidRDefault="007F0201" w:rsidP="00F727A7">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Can a transportation have multiple Transportation areas?</w:t>
            </w:r>
          </w:p>
        </w:tc>
      </w:tr>
      <w:tr w:rsidR="002618F9" w:rsidRPr="00107988" w14:paraId="7388FD68" w14:textId="77777777" w:rsidTr="00713725">
        <w:trPr>
          <w:trHeight w:val="368"/>
        </w:trPr>
        <w:tc>
          <w:tcPr>
            <w:tcW w:w="1261" w:type="dxa"/>
          </w:tcPr>
          <w:p w14:paraId="275CC033" w14:textId="77777777" w:rsidR="002618F9" w:rsidRDefault="002618F9" w:rsidP="00F727A7">
            <w:pPr>
              <w:pStyle w:val="Tablecellleftcolumn"/>
              <w:numPr>
                <w:ilvl w:val="0"/>
                <w:numId w:val="18"/>
              </w:numPr>
              <w:ind w:right="81"/>
              <w:jc w:val="left"/>
              <w:rPr>
                <w:rFonts w:ascii="Times New Roman" w:hAnsi="Times New Roman"/>
                <w:color w:val="auto"/>
                <w:lang w:bidi="he-IL"/>
              </w:rPr>
            </w:pPr>
          </w:p>
        </w:tc>
        <w:tc>
          <w:tcPr>
            <w:tcW w:w="1858" w:type="dxa"/>
          </w:tcPr>
          <w:p w14:paraId="2C461B9A" w14:textId="53E065E0" w:rsidR="002618F9" w:rsidRDefault="002618F9" w:rsidP="00F727A7">
            <w:pPr>
              <w:pStyle w:val="Tablecellbody"/>
              <w:ind w:right="81"/>
              <w:jc w:val="left"/>
              <w:rPr>
                <w:rFonts w:ascii="Times New Roman" w:hAnsi="Times New Roman"/>
                <w:color w:val="auto"/>
              </w:rPr>
            </w:pPr>
            <w:r>
              <w:rPr>
                <w:rFonts w:ascii="Times New Roman" w:hAnsi="Times New Roman"/>
                <w:color w:val="auto"/>
              </w:rPr>
              <w:t>Presentation</w:t>
            </w:r>
          </w:p>
        </w:tc>
        <w:tc>
          <w:tcPr>
            <w:tcW w:w="7229" w:type="dxa"/>
          </w:tcPr>
          <w:p w14:paraId="189DA9D5" w14:textId="1DB1B0D3" w:rsidR="002618F9" w:rsidRDefault="002618F9" w:rsidP="00F727A7">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How will be showed the assignment screen</w:t>
            </w:r>
          </w:p>
        </w:tc>
      </w:tr>
      <w:tr w:rsidR="002618F9" w:rsidRPr="00107988" w14:paraId="4A9537C2" w14:textId="77777777" w:rsidTr="00713725">
        <w:trPr>
          <w:trHeight w:val="368"/>
        </w:trPr>
        <w:tc>
          <w:tcPr>
            <w:tcW w:w="1261" w:type="dxa"/>
          </w:tcPr>
          <w:p w14:paraId="696E855A" w14:textId="77777777" w:rsidR="002618F9" w:rsidRDefault="002618F9" w:rsidP="00F727A7">
            <w:pPr>
              <w:pStyle w:val="Tablecellleftcolumn"/>
              <w:numPr>
                <w:ilvl w:val="0"/>
                <w:numId w:val="18"/>
              </w:numPr>
              <w:ind w:right="81"/>
              <w:jc w:val="left"/>
              <w:rPr>
                <w:rFonts w:ascii="Times New Roman" w:hAnsi="Times New Roman"/>
                <w:color w:val="auto"/>
                <w:lang w:bidi="he-IL"/>
              </w:rPr>
            </w:pPr>
          </w:p>
        </w:tc>
        <w:tc>
          <w:tcPr>
            <w:tcW w:w="1858" w:type="dxa"/>
          </w:tcPr>
          <w:p w14:paraId="4FFEB03A" w14:textId="45B020DF" w:rsidR="002618F9" w:rsidRDefault="00FE5A43" w:rsidP="00FE5A43">
            <w:pPr>
              <w:pStyle w:val="Tablecellbody"/>
              <w:ind w:right="81"/>
              <w:jc w:val="left"/>
              <w:rPr>
                <w:rFonts w:ascii="Times New Roman" w:hAnsi="Times New Roman"/>
                <w:color w:val="auto"/>
              </w:rPr>
            </w:pPr>
            <w:r>
              <w:rPr>
                <w:rFonts w:ascii="Times New Roman" w:hAnsi="Times New Roman"/>
                <w:color w:val="auto"/>
              </w:rPr>
              <w:t>Employee's    personal details</w:t>
            </w:r>
          </w:p>
        </w:tc>
        <w:tc>
          <w:tcPr>
            <w:tcW w:w="7229" w:type="dxa"/>
          </w:tcPr>
          <w:p w14:paraId="78BB7570" w14:textId="58A26E35" w:rsidR="002618F9" w:rsidRDefault="002618F9" w:rsidP="00F727A7">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What exactly are the employee conditions</w:t>
            </w:r>
          </w:p>
        </w:tc>
      </w:tr>
    </w:tbl>
    <w:p w14:paraId="5E08E134" w14:textId="10AEEE8C" w:rsidR="004D7F71" w:rsidRDefault="004D7F71" w:rsidP="004D7F71"/>
    <w:p w14:paraId="22021EB8" w14:textId="4661329D" w:rsidR="00803E80" w:rsidRDefault="00803E80" w:rsidP="004D7F71"/>
    <w:p w14:paraId="073C7853" w14:textId="77777777" w:rsidR="001A03C1" w:rsidRDefault="001A03C1" w:rsidP="00F727A7">
      <w:pPr>
        <w:pStyle w:val="ae"/>
        <w:jc w:val="left"/>
        <w:rPr>
          <w:rFonts w:ascii="Times New Roman" w:hAnsi="Times New Roman"/>
        </w:rPr>
      </w:pPr>
    </w:p>
    <w:p w14:paraId="0B4E2CDC" w14:textId="77777777" w:rsidR="001A03C1" w:rsidRDefault="001A03C1" w:rsidP="00F727A7">
      <w:pPr>
        <w:pStyle w:val="ae"/>
        <w:jc w:val="left"/>
        <w:rPr>
          <w:rFonts w:ascii="Times New Roman" w:hAnsi="Times New Roman"/>
        </w:rPr>
      </w:pPr>
    </w:p>
    <w:p w14:paraId="21B8F90A" w14:textId="35E0C765" w:rsidR="00F727A7" w:rsidRPr="00107988" w:rsidRDefault="00F727A7" w:rsidP="00F727A7">
      <w:pPr>
        <w:pStyle w:val="ae"/>
        <w:jc w:val="left"/>
        <w:rPr>
          <w:rFonts w:ascii="Times New Roman" w:hAnsi="Times New Roman"/>
        </w:rPr>
      </w:pPr>
      <w:r w:rsidRPr="00107988">
        <w:rPr>
          <w:rFonts w:ascii="Times New Roman" w:hAnsi="Times New Roman"/>
        </w:rPr>
        <w:t xml:space="preserve">Table </w:t>
      </w:r>
      <w:r>
        <w:rPr>
          <w:rFonts w:ascii="Times New Roman" w:hAnsi="Times New Roman"/>
        </w:rPr>
        <w:t>3</w:t>
      </w:r>
      <w:r w:rsidRPr="00107988">
        <w:rPr>
          <w:rFonts w:ascii="Times New Roman" w:hAnsi="Times New Roman"/>
        </w:rPr>
        <w:t>:</w:t>
      </w:r>
      <w:r w:rsidRPr="00107988">
        <w:rPr>
          <w:rFonts w:ascii="Times New Roman" w:hAnsi="Times New Roman"/>
        </w:rPr>
        <w:tab/>
      </w:r>
      <w:r w:rsidR="00174DDB">
        <w:rPr>
          <w:rFonts w:ascii="Times New Roman" w:hAnsi="Times New Roman"/>
        </w:rPr>
        <w:t>Questions that impact the current implementation</w:t>
      </w:r>
    </w:p>
    <w:tbl>
      <w:tblPr>
        <w:tblW w:w="10671"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802"/>
        <w:gridCol w:w="1546"/>
        <w:gridCol w:w="4479"/>
        <w:gridCol w:w="3844"/>
      </w:tblGrid>
      <w:tr w:rsidR="00121B2A" w:rsidRPr="008E4039" w14:paraId="2528AEB1" w14:textId="2A42F341" w:rsidTr="00121B2A">
        <w:trPr>
          <w:trHeight w:val="229"/>
        </w:trPr>
        <w:tc>
          <w:tcPr>
            <w:tcW w:w="802" w:type="dxa"/>
            <w:tcBorders>
              <w:top w:val="single" w:sz="18" w:space="0" w:color="E20074"/>
              <w:left w:val="nil"/>
              <w:bottom w:val="nil"/>
            </w:tcBorders>
          </w:tcPr>
          <w:p w14:paraId="5036AC01" w14:textId="77777777" w:rsidR="00121B2A" w:rsidRPr="00107988" w:rsidRDefault="00121B2A" w:rsidP="00873BDD">
            <w:pPr>
              <w:ind w:left="90" w:right="81"/>
              <w:jc w:val="left"/>
              <w:rPr>
                <w:rFonts w:ascii="Times New Roman" w:hAnsi="Times New Roman"/>
                <w:b/>
                <w:bCs/>
              </w:rPr>
            </w:pPr>
            <w:r>
              <w:rPr>
                <w:rFonts w:ascii="Times New Roman" w:hAnsi="Times New Roman"/>
                <w:b/>
                <w:bCs/>
              </w:rPr>
              <w:t>#</w:t>
            </w:r>
          </w:p>
        </w:tc>
        <w:tc>
          <w:tcPr>
            <w:tcW w:w="1546" w:type="dxa"/>
            <w:tcBorders>
              <w:top w:val="single" w:sz="18" w:space="0" w:color="E20074"/>
              <w:bottom w:val="nil"/>
              <w:right w:val="nil"/>
            </w:tcBorders>
          </w:tcPr>
          <w:p w14:paraId="5C71851E" w14:textId="77777777" w:rsidR="00121B2A" w:rsidRPr="00107988" w:rsidRDefault="00121B2A" w:rsidP="00873BDD">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4479" w:type="dxa"/>
            <w:tcBorders>
              <w:top w:val="single" w:sz="18" w:space="0" w:color="E20074"/>
              <w:bottom w:val="nil"/>
              <w:right w:val="nil"/>
            </w:tcBorders>
          </w:tcPr>
          <w:p w14:paraId="0A0CB92D" w14:textId="77777777" w:rsidR="00121B2A" w:rsidRPr="00107988" w:rsidRDefault="00121B2A" w:rsidP="00873BDD">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c>
          <w:tcPr>
            <w:tcW w:w="3844" w:type="dxa"/>
            <w:tcBorders>
              <w:top w:val="single" w:sz="18" w:space="0" w:color="E20074"/>
              <w:bottom w:val="nil"/>
              <w:right w:val="nil"/>
            </w:tcBorders>
          </w:tcPr>
          <w:p w14:paraId="657AD589" w14:textId="260B4A3A" w:rsidR="00121B2A" w:rsidRDefault="00121B2A" w:rsidP="00873BDD">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Answer</w:t>
            </w:r>
          </w:p>
        </w:tc>
      </w:tr>
      <w:tr w:rsidR="00121B2A" w:rsidRPr="00107988" w14:paraId="3619D374" w14:textId="1080EBBD" w:rsidTr="00121B2A">
        <w:trPr>
          <w:trHeight w:val="368"/>
        </w:trPr>
        <w:tc>
          <w:tcPr>
            <w:tcW w:w="802" w:type="dxa"/>
          </w:tcPr>
          <w:p w14:paraId="6F7CEF9E" w14:textId="77777777" w:rsidR="00121B2A" w:rsidRDefault="00121B2A" w:rsidP="00F727A7">
            <w:pPr>
              <w:pStyle w:val="Tablecellleftcolumn"/>
              <w:numPr>
                <w:ilvl w:val="0"/>
                <w:numId w:val="19"/>
              </w:numPr>
              <w:ind w:right="81"/>
              <w:jc w:val="left"/>
              <w:rPr>
                <w:rFonts w:ascii="Times New Roman" w:hAnsi="Times New Roman"/>
                <w:color w:val="auto"/>
                <w:lang w:bidi="he-IL"/>
              </w:rPr>
            </w:pPr>
          </w:p>
        </w:tc>
        <w:tc>
          <w:tcPr>
            <w:tcW w:w="1546" w:type="dxa"/>
          </w:tcPr>
          <w:p w14:paraId="27018207" w14:textId="2612BE90" w:rsidR="00121B2A" w:rsidRDefault="00121B2A" w:rsidP="00873BDD">
            <w:pPr>
              <w:pStyle w:val="Tablecellbody"/>
              <w:ind w:right="81"/>
              <w:jc w:val="left"/>
              <w:rPr>
                <w:rFonts w:ascii="Times New Roman" w:hAnsi="Times New Roman"/>
                <w:color w:val="auto"/>
              </w:rPr>
            </w:pPr>
            <w:r>
              <w:rPr>
                <w:rFonts w:ascii="Times New Roman" w:hAnsi="Times New Roman"/>
                <w:color w:val="auto"/>
              </w:rPr>
              <w:t>System Requirements</w:t>
            </w:r>
          </w:p>
        </w:tc>
        <w:tc>
          <w:tcPr>
            <w:tcW w:w="4479" w:type="dxa"/>
          </w:tcPr>
          <w:p w14:paraId="7FE6034E" w14:textId="5AC7D0AC" w:rsidR="00121B2A" w:rsidRDefault="00121B2A" w:rsidP="00873BD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How should the change in a Contract be shown?</w:t>
            </w:r>
          </w:p>
        </w:tc>
        <w:tc>
          <w:tcPr>
            <w:tcW w:w="3844" w:type="dxa"/>
          </w:tcPr>
          <w:p w14:paraId="3CE07A7E" w14:textId="7819FCDF" w:rsidR="00121B2A" w:rsidRDefault="00F82205" w:rsidP="00873BDD">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new contract would be requested by the user and the old one would be marked.</w:t>
            </w:r>
          </w:p>
        </w:tc>
      </w:tr>
      <w:tr w:rsidR="00121B2A" w:rsidRPr="00107988" w14:paraId="5C8D7D94" w14:textId="0AC7FC88" w:rsidTr="00121B2A">
        <w:trPr>
          <w:trHeight w:val="368"/>
        </w:trPr>
        <w:tc>
          <w:tcPr>
            <w:tcW w:w="802" w:type="dxa"/>
          </w:tcPr>
          <w:p w14:paraId="38F6C1ED" w14:textId="77777777" w:rsidR="00121B2A" w:rsidRDefault="00121B2A" w:rsidP="00174DDB">
            <w:pPr>
              <w:pStyle w:val="Tablecellleftcolumn"/>
              <w:numPr>
                <w:ilvl w:val="0"/>
                <w:numId w:val="19"/>
              </w:numPr>
              <w:ind w:right="81"/>
              <w:jc w:val="left"/>
              <w:rPr>
                <w:rFonts w:ascii="Times New Roman" w:hAnsi="Times New Roman"/>
                <w:color w:val="auto"/>
                <w:lang w:bidi="he-IL"/>
              </w:rPr>
            </w:pPr>
          </w:p>
        </w:tc>
        <w:tc>
          <w:tcPr>
            <w:tcW w:w="1546" w:type="dxa"/>
          </w:tcPr>
          <w:p w14:paraId="6D7A60B6" w14:textId="528750ED" w:rsidR="00121B2A" w:rsidRDefault="00121B2A" w:rsidP="00174DDB">
            <w:pPr>
              <w:pStyle w:val="Tablecellbody"/>
              <w:ind w:right="81"/>
              <w:jc w:val="left"/>
              <w:rPr>
                <w:rFonts w:ascii="Times New Roman" w:hAnsi="Times New Roman"/>
                <w:color w:val="auto"/>
              </w:rPr>
            </w:pPr>
            <w:r>
              <w:rPr>
                <w:rFonts w:ascii="Times New Roman" w:hAnsi="Times New Roman"/>
                <w:color w:val="auto"/>
              </w:rPr>
              <w:t>System</w:t>
            </w:r>
          </w:p>
        </w:tc>
        <w:tc>
          <w:tcPr>
            <w:tcW w:w="4479" w:type="dxa"/>
          </w:tcPr>
          <w:p w14:paraId="0ADD0821" w14:textId="4158A7D4" w:rsidR="00121B2A" w:rsidRDefault="00121B2A" w:rsidP="00174DD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Should our transportation module care about the details of item contracts? Or should it only know them by their identifiers?</w:t>
            </w:r>
          </w:p>
        </w:tc>
        <w:tc>
          <w:tcPr>
            <w:tcW w:w="3844" w:type="dxa"/>
          </w:tcPr>
          <w:p w14:paraId="352FAF32" w14:textId="08F886C2" w:rsidR="00121B2A" w:rsidRDefault="00F82205" w:rsidP="00174DD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In the current version of the program we will record as detailed as we can, and in the future after the merge with the other modules we will change it as necessary.</w:t>
            </w:r>
          </w:p>
        </w:tc>
      </w:tr>
      <w:tr w:rsidR="00121B2A" w:rsidRPr="00107988" w14:paraId="122D403A" w14:textId="0160D714" w:rsidTr="00121B2A">
        <w:trPr>
          <w:trHeight w:val="368"/>
        </w:trPr>
        <w:tc>
          <w:tcPr>
            <w:tcW w:w="802" w:type="dxa"/>
          </w:tcPr>
          <w:p w14:paraId="7F663354" w14:textId="77777777" w:rsidR="00121B2A" w:rsidRDefault="00121B2A" w:rsidP="00174DDB">
            <w:pPr>
              <w:pStyle w:val="Tablecellleftcolumn"/>
              <w:numPr>
                <w:ilvl w:val="0"/>
                <w:numId w:val="19"/>
              </w:numPr>
              <w:ind w:right="81"/>
              <w:jc w:val="left"/>
              <w:rPr>
                <w:rFonts w:ascii="Times New Roman" w:hAnsi="Times New Roman"/>
                <w:color w:val="auto"/>
                <w:lang w:bidi="he-IL"/>
              </w:rPr>
            </w:pPr>
          </w:p>
        </w:tc>
        <w:tc>
          <w:tcPr>
            <w:tcW w:w="1546" w:type="dxa"/>
          </w:tcPr>
          <w:p w14:paraId="0ECC0A9D" w14:textId="0535E5D4" w:rsidR="00121B2A" w:rsidRDefault="00121B2A" w:rsidP="00174DDB">
            <w:pPr>
              <w:pStyle w:val="Tablecellbody"/>
              <w:ind w:right="81"/>
              <w:jc w:val="left"/>
              <w:rPr>
                <w:rFonts w:ascii="Times New Roman" w:hAnsi="Times New Roman"/>
                <w:color w:val="auto"/>
              </w:rPr>
            </w:pPr>
            <w:r>
              <w:rPr>
                <w:rFonts w:ascii="Times New Roman" w:hAnsi="Times New Roman"/>
                <w:color w:val="auto"/>
              </w:rPr>
              <w:t>Transportations</w:t>
            </w:r>
          </w:p>
        </w:tc>
        <w:tc>
          <w:tcPr>
            <w:tcW w:w="4479" w:type="dxa"/>
          </w:tcPr>
          <w:p w14:paraId="44BFEE7E" w14:textId="682DCBA1" w:rsidR="00121B2A" w:rsidRDefault="00121B2A" w:rsidP="00174DD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Can an item contract be used in two different transportations?</w:t>
            </w:r>
          </w:p>
        </w:tc>
        <w:tc>
          <w:tcPr>
            <w:tcW w:w="3844" w:type="dxa"/>
          </w:tcPr>
          <w:p w14:paraId="7B27B96F" w14:textId="2DE594A3" w:rsidR="00121B2A" w:rsidRDefault="00121B2A" w:rsidP="00174DD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No</w:t>
            </w:r>
            <w:r w:rsidR="00925A6F">
              <w:rPr>
                <w:rFonts w:ascii="Times New Roman" w:hAnsi="Times New Roman"/>
                <w:color w:val="auto"/>
                <w:lang w:bidi="he-IL"/>
              </w:rPr>
              <w:t>, an item contract should be only in one transportation.</w:t>
            </w:r>
          </w:p>
        </w:tc>
      </w:tr>
    </w:tbl>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471FC464"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3E70FD">
        <w:rPr>
          <w:rFonts w:ascii="Times New Roman" w:hAnsi="Times New Roman"/>
          <w:noProof/>
        </w:rPr>
        <w:t>2</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7B47F43C" w:rsidR="00DB76BA" w:rsidRPr="00107988" w:rsidRDefault="00E70C99"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19</w:t>
            </w:r>
            <w:r w:rsidR="00DB76BA" w:rsidRPr="00107988">
              <w:rPr>
                <w:rFonts w:ascii="Times New Roman" w:hAnsi="Times New Roman"/>
                <w:color w:val="auto"/>
                <w:lang w:bidi="he-IL"/>
              </w:rPr>
              <w:t>/0</w:t>
            </w:r>
            <w:r>
              <w:rPr>
                <w:rFonts w:ascii="Times New Roman" w:hAnsi="Times New Roman"/>
                <w:color w:val="auto"/>
                <w:lang w:bidi="he-IL"/>
              </w:rPr>
              <w:t>3</w:t>
            </w:r>
            <w:r w:rsidR="00DB76BA" w:rsidRPr="00107988">
              <w:rPr>
                <w:rFonts w:ascii="Times New Roman" w:hAnsi="Times New Roman"/>
                <w:color w:val="auto"/>
                <w:lang w:bidi="he-IL"/>
              </w:rPr>
              <w:t>/</w:t>
            </w:r>
            <w:r>
              <w:rPr>
                <w:rFonts w:ascii="Times New Roman" w:hAnsi="Times New Roman"/>
                <w:color w:val="auto"/>
                <w:lang w:bidi="he-IL"/>
              </w:rPr>
              <w:t>2021</w:t>
            </w:r>
          </w:p>
        </w:tc>
        <w:tc>
          <w:tcPr>
            <w:tcW w:w="3219" w:type="dxa"/>
          </w:tcPr>
          <w:p w14:paraId="10E0BCED" w14:textId="397A3D48" w:rsidR="00DB76BA" w:rsidRPr="00107988" w:rsidRDefault="00E70C99" w:rsidP="00C958C3">
            <w:pPr>
              <w:pStyle w:val="Tablecellbody"/>
              <w:ind w:left="90" w:right="81"/>
              <w:jc w:val="left"/>
              <w:rPr>
                <w:rFonts w:ascii="Times New Roman" w:hAnsi="Times New Roman"/>
                <w:color w:val="auto"/>
              </w:rPr>
            </w:pPr>
            <w:r>
              <w:rPr>
                <w:rFonts w:ascii="Times New Roman" w:hAnsi="Times New Roman"/>
                <w:color w:val="auto"/>
              </w:rPr>
              <w:t>Hadar Ovadia &amp; Ilay Gov</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474D1CFD" w:rsidR="00DB76BA" w:rsidRPr="00107988" w:rsidRDefault="007A6197" w:rsidP="00C958C3">
            <w:pPr>
              <w:pStyle w:val="Tablecellleftcolumn"/>
              <w:ind w:left="90" w:right="81"/>
              <w:jc w:val="left"/>
              <w:rPr>
                <w:rFonts w:ascii="Times New Roman" w:hAnsi="Times New Roman"/>
                <w:color w:val="auto"/>
              </w:rPr>
            </w:pPr>
            <w:r>
              <w:rPr>
                <w:rFonts w:ascii="Times New Roman" w:hAnsi="Times New Roman"/>
                <w:color w:val="auto"/>
              </w:rPr>
              <w:t>20/03/2021</w:t>
            </w:r>
          </w:p>
        </w:tc>
        <w:tc>
          <w:tcPr>
            <w:tcW w:w="3219" w:type="dxa"/>
          </w:tcPr>
          <w:p w14:paraId="32D1C9EA" w14:textId="2EE3BD9A" w:rsidR="00DB76BA" w:rsidRPr="00107988" w:rsidRDefault="007A6197" w:rsidP="00C958C3">
            <w:pPr>
              <w:pStyle w:val="Tablecellbody"/>
              <w:ind w:left="90" w:right="81"/>
              <w:jc w:val="left"/>
              <w:rPr>
                <w:rFonts w:ascii="Times New Roman" w:hAnsi="Times New Roman"/>
                <w:color w:val="auto"/>
              </w:rPr>
            </w:pPr>
            <w:r>
              <w:rPr>
                <w:rFonts w:ascii="Times New Roman" w:hAnsi="Times New Roman"/>
                <w:color w:val="auto"/>
              </w:rPr>
              <w:t>Hadar Ovadia &amp; Ilay Gov</w:t>
            </w:r>
          </w:p>
        </w:tc>
        <w:tc>
          <w:tcPr>
            <w:tcW w:w="5974" w:type="dxa"/>
          </w:tcPr>
          <w:p w14:paraId="353BEAC1" w14:textId="29E87B90" w:rsidR="00DB76BA" w:rsidRPr="00107988" w:rsidRDefault="007A6197" w:rsidP="00C958C3">
            <w:pPr>
              <w:pStyle w:val="Tablecellbody"/>
              <w:ind w:left="90" w:right="81"/>
              <w:jc w:val="left"/>
              <w:rPr>
                <w:rFonts w:ascii="Times New Roman" w:hAnsi="Times New Roman"/>
                <w:color w:val="auto"/>
              </w:rPr>
            </w:pPr>
            <w:r>
              <w:rPr>
                <w:rFonts w:ascii="Times New Roman" w:hAnsi="Times New Roman"/>
                <w:color w:val="auto"/>
              </w:rPr>
              <w:t>Completing requirements and terms tables</w:t>
            </w:r>
          </w:p>
        </w:tc>
      </w:tr>
      <w:tr w:rsidR="007A6197" w:rsidRPr="008E4039" w14:paraId="39C9039B" w14:textId="77777777" w:rsidTr="00C958C3">
        <w:trPr>
          <w:trHeight w:val="368"/>
        </w:trPr>
        <w:tc>
          <w:tcPr>
            <w:tcW w:w="1459" w:type="dxa"/>
          </w:tcPr>
          <w:p w14:paraId="128CA178" w14:textId="7B8363C6" w:rsidR="007A6197" w:rsidRDefault="007A6197" w:rsidP="007A6197">
            <w:pPr>
              <w:pStyle w:val="Tablecellleftcolumn"/>
              <w:ind w:left="90" w:right="81"/>
              <w:jc w:val="left"/>
              <w:rPr>
                <w:rFonts w:ascii="Times New Roman" w:hAnsi="Times New Roman"/>
                <w:color w:val="auto"/>
              </w:rPr>
            </w:pPr>
            <w:r>
              <w:rPr>
                <w:rFonts w:ascii="Times New Roman" w:hAnsi="Times New Roman"/>
                <w:color w:val="auto"/>
              </w:rPr>
              <w:t>21/03/2021</w:t>
            </w:r>
          </w:p>
        </w:tc>
        <w:tc>
          <w:tcPr>
            <w:tcW w:w="3219" w:type="dxa"/>
          </w:tcPr>
          <w:p w14:paraId="381B3284" w14:textId="537F0A2D" w:rsidR="007A6197" w:rsidRPr="00107988" w:rsidRDefault="007A6197" w:rsidP="007A6197">
            <w:pPr>
              <w:pStyle w:val="Tablecellbody"/>
              <w:ind w:left="90" w:right="81"/>
              <w:jc w:val="left"/>
              <w:rPr>
                <w:rFonts w:ascii="Times New Roman" w:hAnsi="Times New Roman"/>
                <w:color w:val="auto"/>
              </w:rPr>
            </w:pPr>
            <w:r w:rsidRPr="007C260E">
              <w:rPr>
                <w:rFonts w:ascii="Times New Roman" w:hAnsi="Times New Roman"/>
                <w:color w:val="auto"/>
              </w:rPr>
              <w:t>Hadar Ovadia &amp; Ilay Gov</w:t>
            </w:r>
          </w:p>
        </w:tc>
        <w:tc>
          <w:tcPr>
            <w:tcW w:w="5974" w:type="dxa"/>
          </w:tcPr>
          <w:p w14:paraId="066DB518" w14:textId="2B3D32FF" w:rsidR="007A6197" w:rsidRPr="00107988" w:rsidRDefault="007A6197" w:rsidP="007A6197">
            <w:pPr>
              <w:pStyle w:val="Tablecellbody"/>
              <w:ind w:left="90" w:right="81"/>
              <w:jc w:val="left"/>
              <w:rPr>
                <w:rFonts w:ascii="Times New Roman" w:hAnsi="Times New Roman"/>
                <w:color w:val="auto"/>
              </w:rPr>
            </w:pPr>
            <w:r>
              <w:rPr>
                <w:rFonts w:ascii="Times New Roman" w:hAnsi="Times New Roman"/>
                <w:color w:val="auto"/>
              </w:rPr>
              <w:t>Fixing according to Moodle forum answers</w:t>
            </w:r>
          </w:p>
        </w:tc>
      </w:tr>
      <w:tr w:rsidR="007A6197" w:rsidRPr="008E4039" w14:paraId="3C4B11B8" w14:textId="77777777" w:rsidTr="00C958C3">
        <w:trPr>
          <w:trHeight w:val="368"/>
        </w:trPr>
        <w:tc>
          <w:tcPr>
            <w:tcW w:w="1459" w:type="dxa"/>
          </w:tcPr>
          <w:p w14:paraId="509E6328" w14:textId="20C25F65" w:rsidR="007A6197" w:rsidRDefault="00326189" w:rsidP="007A6197">
            <w:pPr>
              <w:pStyle w:val="Tablecellleftcolumn"/>
              <w:ind w:left="90" w:right="81"/>
              <w:jc w:val="left"/>
              <w:rPr>
                <w:rFonts w:ascii="Times New Roman" w:hAnsi="Times New Roman"/>
                <w:color w:val="auto"/>
              </w:rPr>
            </w:pPr>
            <w:r>
              <w:rPr>
                <w:rFonts w:ascii="Times New Roman" w:hAnsi="Times New Roman"/>
                <w:color w:val="auto"/>
              </w:rPr>
              <w:t>22/03/2021</w:t>
            </w:r>
          </w:p>
        </w:tc>
        <w:tc>
          <w:tcPr>
            <w:tcW w:w="3219" w:type="dxa"/>
          </w:tcPr>
          <w:p w14:paraId="674EDA28" w14:textId="4BB641FB" w:rsidR="007A6197" w:rsidRPr="00107988" w:rsidRDefault="007A6197" w:rsidP="007A6197">
            <w:pPr>
              <w:pStyle w:val="Tablecellbody"/>
              <w:ind w:left="90" w:right="81"/>
              <w:jc w:val="left"/>
              <w:rPr>
                <w:rFonts w:ascii="Times New Roman" w:hAnsi="Times New Roman"/>
                <w:color w:val="auto"/>
              </w:rPr>
            </w:pPr>
            <w:r w:rsidRPr="007C260E">
              <w:rPr>
                <w:rFonts w:ascii="Times New Roman" w:hAnsi="Times New Roman"/>
                <w:color w:val="auto"/>
              </w:rPr>
              <w:t>Hadar Ovadia &amp; Ilay Gov</w:t>
            </w:r>
          </w:p>
        </w:tc>
        <w:tc>
          <w:tcPr>
            <w:tcW w:w="5974" w:type="dxa"/>
          </w:tcPr>
          <w:p w14:paraId="57142E8F" w14:textId="49AF459E" w:rsidR="007A6197" w:rsidRPr="00107988" w:rsidRDefault="00326189" w:rsidP="007A6197">
            <w:pPr>
              <w:pStyle w:val="Tablecellbody"/>
              <w:ind w:left="90" w:right="81"/>
              <w:jc w:val="left"/>
              <w:rPr>
                <w:rFonts w:ascii="Times New Roman" w:hAnsi="Times New Roman"/>
                <w:color w:val="auto"/>
              </w:rPr>
            </w:pPr>
            <w:r>
              <w:rPr>
                <w:rFonts w:ascii="Times New Roman" w:hAnsi="Times New Roman"/>
                <w:color w:val="auto"/>
              </w:rPr>
              <w:t>Last changes</w:t>
            </w:r>
          </w:p>
        </w:tc>
      </w:tr>
    </w:tbl>
    <w:p w14:paraId="4729F2B0" w14:textId="77777777" w:rsidR="00DB76BA" w:rsidRPr="008E4039" w:rsidRDefault="00DB76BA" w:rsidP="00DB76BA">
      <w:pPr>
        <w:jc w:val="left"/>
      </w:pPr>
    </w:p>
    <w:p w14:paraId="57131C67" w14:textId="37C5BB4F" w:rsidR="00886AE4" w:rsidRDefault="00886AE4" w:rsidP="00D54A12">
      <w:pPr>
        <w:jc w:val="left"/>
      </w:pPr>
    </w:p>
    <w:p w14:paraId="37AF84CA" w14:textId="638610F9" w:rsidR="00326189" w:rsidRDefault="00326189" w:rsidP="00D54A12">
      <w:pPr>
        <w:jc w:val="left"/>
      </w:pPr>
    </w:p>
    <w:p w14:paraId="29460743" w14:textId="7E9150E8" w:rsidR="00326189" w:rsidRDefault="00326189" w:rsidP="00D54A12">
      <w:pPr>
        <w:jc w:val="left"/>
        <w:rPr>
          <w:rtl/>
        </w:rPr>
      </w:pPr>
    </w:p>
    <w:p w14:paraId="27D9BDA2" w14:textId="674CB250" w:rsidR="00326189" w:rsidRDefault="00326189" w:rsidP="00D54A12">
      <w:pPr>
        <w:jc w:val="left"/>
      </w:pPr>
    </w:p>
    <w:p w14:paraId="04618554" w14:textId="2C4487F6" w:rsidR="00326189" w:rsidRDefault="00326189" w:rsidP="00D54A12">
      <w:pPr>
        <w:jc w:val="left"/>
      </w:pPr>
    </w:p>
    <w:p w14:paraId="5C20B4CB" w14:textId="6DC4B413" w:rsidR="00326189" w:rsidRDefault="00326189" w:rsidP="00D54A12">
      <w:pPr>
        <w:jc w:val="left"/>
      </w:pPr>
    </w:p>
    <w:p w14:paraId="2E3D1F0F" w14:textId="79DD5A7D" w:rsidR="00326189" w:rsidRDefault="00326189" w:rsidP="00D54A12">
      <w:pPr>
        <w:jc w:val="left"/>
      </w:pPr>
    </w:p>
    <w:p w14:paraId="3BE557A9" w14:textId="6860B7BF" w:rsidR="00326189" w:rsidRDefault="00326189" w:rsidP="00D54A12">
      <w:pPr>
        <w:jc w:val="left"/>
      </w:pPr>
    </w:p>
    <w:p w14:paraId="617613EB" w14:textId="09E7100A" w:rsidR="00326189" w:rsidRDefault="00326189" w:rsidP="00D54A12">
      <w:pPr>
        <w:jc w:val="left"/>
      </w:pPr>
    </w:p>
    <w:p w14:paraId="005F182B" w14:textId="5B2ED680" w:rsidR="00326189" w:rsidRDefault="00326189" w:rsidP="00D54A12">
      <w:pPr>
        <w:jc w:val="left"/>
      </w:pPr>
    </w:p>
    <w:p w14:paraId="2EE7E523" w14:textId="114E4284" w:rsidR="00326189" w:rsidRDefault="00326189" w:rsidP="00D54A12">
      <w:pPr>
        <w:jc w:val="left"/>
      </w:pPr>
    </w:p>
    <w:p w14:paraId="025A6A6B" w14:textId="61B141A4" w:rsidR="00326189" w:rsidRDefault="00326189" w:rsidP="00D54A12">
      <w:pPr>
        <w:jc w:val="left"/>
      </w:pPr>
    </w:p>
    <w:p w14:paraId="68302850" w14:textId="1A877FF3" w:rsidR="00326189" w:rsidRDefault="00326189" w:rsidP="00D54A12">
      <w:pPr>
        <w:jc w:val="left"/>
      </w:pPr>
    </w:p>
    <w:p w14:paraId="5B443C8E" w14:textId="63D40507" w:rsidR="00326189" w:rsidRDefault="00326189" w:rsidP="00D54A12">
      <w:pPr>
        <w:jc w:val="left"/>
      </w:pPr>
    </w:p>
    <w:p w14:paraId="57D1B788" w14:textId="237ABC04" w:rsidR="00326189" w:rsidRDefault="00326189" w:rsidP="00D54A12">
      <w:pPr>
        <w:jc w:val="left"/>
      </w:pPr>
    </w:p>
    <w:p w14:paraId="368BB69A" w14:textId="28E900EC" w:rsidR="00326189" w:rsidRDefault="00326189" w:rsidP="00D54A12">
      <w:pPr>
        <w:jc w:val="left"/>
      </w:pPr>
    </w:p>
    <w:p w14:paraId="0DD52272" w14:textId="4497388B" w:rsidR="00326189" w:rsidRDefault="00326189" w:rsidP="00D54A12">
      <w:pPr>
        <w:jc w:val="left"/>
      </w:pPr>
    </w:p>
    <w:p w14:paraId="7861111F" w14:textId="3EDAD04B" w:rsidR="00326189" w:rsidRDefault="00326189" w:rsidP="00D54A12">
      <w:pPr>
        <w:jc w:val="left"/>
      </w:pPr>
    </w:p>
    <w:p w14:paraId="6B7594CD" w14:textId="18DA6839" w:rsidR="00326189" w:rsidRDefault="00326189" w:rsidP="00D54A12">
      <w:pPr>
        <w:jc w:val="left"/>
      </w:pPr>
    </w:p>
    <w:p w14:paraId="0DDD0DFB" w14:textId="746DFD4B" w:rsidR="00326189" w:rsidRDefault="00326189" w:rsidP="00D54A12">
      <w:pPr>
        <w:jc w:val="left"/>
      </w:pPr>
    </w:p>
    <w:p w14:paraId="3A9B1F68" w14:textId="6C10A7AE" w:rsidR="00326189" w:rsidRDefault="00326189" w:rsidP="00D54A12">
      <w:pPr>
        <w:jc w:val="left"/>
      </w:pPr>
    </w:p>
    <w:p w14:paraId="55FDA250" w14:textId="7E48CAAC" w:rsidR="00326189" w:rsidRDefault="00326189" w:rsidP="00D54A12">
      <w:pPr>
        <w:jc w:val="left"/>
      </w:pPr>
    </w:p>
    <w:p w14:paraId="4994331A" w14:textId="557947C8" w:rsidR="00326189" w:rsidRDefault="00326189" w:rsidP="00D54A12">
      <w:pPr>
        <w:jc w:val="left"/>
      </w:pPr>
    </w:p>
    <w:p w14:paraId="28C3AD9B" w14:textId="75E7E700" w:rsidR="00326189" w:rsidRDefault="00326189" w:rsidP="00D54A12">
      <w:pPr>
        <w:jc w:val="left"/>
      </w:pPr>
    </w:p>
    <w:p w14:paraId="5C95E714" w14:textId="7DCEE2AC" w:rsidR="00326189" w:rsidRDefault="00326189" w:rsidP="00D54A12">
      <w:pPr>
        <w:jc w:val="left"/>
      </w:pPr>
    </w:p>
    <w:p w14:paraId="04DADCB8" w14:textId="5B52389D" w:rsidR="00326189" w:rsidRDefault="00326189" w:rsidP="00D54A12">
      <w:pPr>
        <w:jc w:val="left"/>
      </w:pPr>
    </w:p>
    <w:p w14:paraId="7C52BA98" w14:textId="0CCD5813" w:rsidR="00326189" w:rsidRDefault="00326189" w:rsidP="00D54A12">
      <w:pPr>
        <w:jc w:val="left"/>
      </w:pPr>
    </w:p>
    <w:p w14:paraId="3CB8984F" w14:textId="10B7EC83" w:rsidR="00326189" w:rsidRDefault="00326189" w:rsidP="00D54A12">
      <w:pPr>
        <w:jc w:val="left"/>
      </w:pPr>
    </w:p>
    <w:p w14:paraId="7AF920F2" w14:textId="4271EF6E" w:rsidR="00326189" w:rsidRDefault="00326189" w:rsidP="00D54A12">
      <w:pPr>
        <w:jc w:val="left"/>
      </w:pPr>
    </w:p>
    <w:p w14:paraId="27FB3132" w14:textId="3DF92D12" w:rsidR="00326189" w:rsidRDefault="00326189" w:rsidP="00D54A12">
      <w:pPr>
        <w:jc w:val="left"/>
      </w:pPr>
      <w:r>
        <w:rPr>
          <w:noProof/>
        </w:rPr>
        <w:lastRenderedPageBreak/>
        <w:drawing>
          <wp:anchor distT="0" distB="0" distL="114300" distR="114300" simplePos="0" relativeHeight="251649536" behindDoc="0" locked="0" layoutInCell="1" allowOverlap="1" wp14:anchorId="6155693C" wp14:editId="5C36D0E8">
            <wp:simplePos x="0" y="0"/>
            <wp:positionH relativeFrom="column">
              <wp:posOffset>-385445</wp:posOffset>
            </wp:positionH>
            <wp:positionV relativeFrom="paragraph">
              <wp:posOffset>-374650</wp:posOffset>
            </wp:positionV>
            <wp:extent cx="7536180" cy="98679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608"/>
                    <a:stretch/>
                  </pic:blipFill>
                  <pic:spPr bwMode="auto">
                    <a:xfrm>
                      <a:off x="0" y="0"/>
                      <a:ext cx="7536180" cy="986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84296" w14:textId="4989B8DD" w:rsidR="00326189" w:rsidRPr="00326189" w:rsidRDefault="00326189" w:rsidP="00D54A12">
      <w:pPr>
        <w:jc w:val="left"/>
        <w:rPr>
          <w:lang w:val="en-US"/>
        </w:rPr>
      </w:pPr>
    </w:p>
    <w:p w14:paraId="0C15A5B8" w14:textId="152F5422" w:rsidR="00326189" w:rsidRPr="002F5702" w:rsidRDefault="002F5702" w:rsidP="008F5F57">
      <w:pPr>
        <w:spacing w:line="276" w:lineRule="auto"/>
        <w:jc w:val="left"/>
        <w:rPr>
          <w:sz w:val="24"/>
          <w:szCs w:val="28"/>
        </w:rPr>
      </w:pPr>
      <w:r>
        <w:rPr>
          <w:sz w:val="24"/>
          <w:szCs w:val="28"/>
        </w:rPr>
        <w:t>In the next object diagram, we show a scenario that would happen whenever a User plans a new transportation in the system.  In this scenario the we have only one destination, Givatayim, transporting 1 "Tea"</w:t>
      </w:r>
      <w:r w:rsidR="008F5F57">
        <w:rPr>
          <w:sz w:val="24"/>
          <w:szCs w:val="28"/>
        </w:rPr>
        <w:t>.</w:t>
      </w:r>
      <w:r>
        <w:rPr>
          <w:sz w:val="24"/>
          <w:szCs w:val="28"/>
        </w:rPr>
        <w:t xml:space="preserve"> </w:t>
      </w:r>
      <w:r w:rsidR="008F5F57">
        <w:rPr>
          <w:sz w:val="24"/>
          <w:szCs w:val="28"/>
        </w:rPr>
        <w:t>T</w:t>
      </w:r>
      <w:r>
        <w:rPr>
          <w:sz w:val="24"/>
          <w:szCs w:val="28"/>
        </w:rPr>
        <w:t>he weight is legal therefor</w:t>
      </w:r>
      <w:r w:rsidR="008F5F57">
        <w:rPr>
          <w:sz w:val="24"/>
          <w:szCs w:val="28"/>
        </w:rPr>
        <w:t>e</w:t>
      </w:r>
      <w:r>
        <w:rPr>
          <w:sz w:val="24"/>
          <w:szCs w:val="28"/>
        </w:rPr>
        <w:t xml:space="preserve"> it has "true" in the field passed. The driver has a license to the truck he </w:t>
      </w:r>
      <w:r w:rsidR="008F5F57">
        <w:rPr>
          <w:sz w:val="24"/>
          <w:szCs w:val="28"/>
        </w:rPr>
        <w:t>i</w:t>
      </w:r>
      <w:r>
        <w:rPr>
          <w:sz w:val="24"/>
          <w:szCs w:val="28"/>
        </w:rPr>
        <w:t xml:space="preserve">s assigned to and therefore the transportation </w:t>
      </w:r>
      <w:r w:rsidR="008F5F57">
        <w:rPr>
          <w:sz w:val="24"/>
          <w:szCs w:val="28"/>
        </w:rPr>
        <w:t>i</w:t>
      </w:r>
      <w:r>
        <w:rPr>
          <w:sz w:val="24"/>
          <w:szCs w:val="28"/>
        </w:rPr>
        <w:t>s recorded</w:t>
      </w:r>
      <w:r w:rsidR="008F5F57">
        <w:rPr>
          <w:sz w:val="24"/>
          <w:szCs w:val="28"/>
        </w:rPr>
        <w:t xml:space="preserve"> in the system</w:t>
      </w:r>
      <w:r>
        <w:rPr>
          <w:sz w:val="24"/>
          <w:szCs w:val="28"/>
        </w:rPr>
        <w:t>.</w:t>
      </w:r>
    </w:p>
    <w:p w14:paraId="04E2C27E" w14:textId="779C26EC" w:rsidR="00326189" w:rsidRDefault="00326189" w:rsidP="00D54A12">
      <w:pPr>
        <w:jc w:val="left"/>
      </w:pPr>
    </w:p>
    <w:p w14:paraId="22D23D59" w14:textId="62F13052" w:rsidR="00326189" w:rsidRDefault="008F5F57" w:rsidP="00D54A12">
      <w:pPr>
        <w:jc w:val="left"/>
      </w:pPr>
      <w:r>
        <w:rPr>
          <w:noProof/>
        </w:rPr>
        <w:drawing>
          <wp:anchor distT="0" distB="0" distL="114300" distR="114300" simplePos="0" relativeHeight="251655680" behindDoc="0" locked="0" layoutInCell="1" allowOverlap="1" wp14:anchorId="7D6A82C1" wp14:editId="59D7AE9A">
            <wp:simplePos x="0" y="0"/>
            <wp:positionH relativeFrom="column">
              <wp:posOffset>-332105</wp:posOffset>
            </wp:positionH>
            <wp:positionV relativeFrom="paragraph">
              <wp:posOffset>254000</wp:posOffset>
            </wp:positionV>
            <wp:extent cx="7545705" cy="58400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5705" cy="5840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C159E" w14:textId="5F0B1FE3" w:rsidR="00326189" w:rsidRDefault="00326189" w:rsidP="00D54A12">
      <w:pPr>
        <w:jc w:val="left"/>
      </w:pPr>
    </w:p>
    <w:p w14:paraId="42171328" w14:textId="1CB61397" w:rsidR="00326189" w:rsidRDefault="00326189" w:rsidP="00D54A12">
      <w:pPr>
        <w:jc w:val="left"/>
      </w:pPr>
    </w:p>
    <w:p w14:paraId="54820FB4" w14:textId="6A5A8218" w:rsidR="00326189" w:rsidRDefault="00326189" w:rsidP="00D54A12">
      <w:pPr>
        <w:jc w:val="left"/>
      </w:pPr>
    </w:p>
    <w:p w14:paraId="7404409A" w14:textId="0DADE965" w:rsidR="00326189" w:rsidRDefault="00326189" w:rsidP="00D54A12">
      <w:pPr>
        <w:jc w:val="left"/>
      </w:pPr>
    </w:p>
    <w:p w14:paraId="48B1361C" w14:textId="4C9718BB" w:rsidR="00326189" w:rsidRDefault="00326189" w:rsidP="00D54A12">
      <w:pPr>
        <w:jc w:val="left"/>
      </w:pPr>
    </w:p>
    <w:p w14:paraId="291F313D" w14:textId="5A8CA6BE" w:rsidR="00326189" w:rsidRDefault="00326189" w:rsidP="00D54A12">
      <w:pPr>
        <w:jc w:val="left"/>
      </w:pPr>
    </w:p>
    <w:p w14:paraId="139F853D" w14:textId="28993D16" w:rsidR="00326189" w:rsidRDefault="00326189" w:rsidP="00D54A12">
      <w:pPr>
        <w:jc w:val="left"/>
      </w:pPr>
    </w:p>
    <w:p w14:paraId="18D3625D" w14:textId="7864243C" w:rsidR="00326189" w:rsidRDefault="00326189" w:rsidP="00D54A12">
      <w:pPr>
        <w:jc w:val="left"/>
      </w:pPr>
    </w:p>
    <w:p w14:paraId="67BDF47F" w14:textId="77777777" w:rsidR="008F5F57" w:rsidRPr="00326189" w:rsidRDefault="008F5F57" w:rsidP="008F5F57">
      <w:pPr>
        <w:jc w:val="left"/>
        <w:rPr>
          <w:lang w:val="en-US"/>
        </w:rPr>
      </w:pPr>
    </w:p>
    <w:p w14:paraId="7D59939C" w14:textId="6813C8FB" w:rsidR="008F5F57" w:rsidRPr="002F5702" w:rsidRDefault="008F5F57" w:rsidP="008F5F57">
      <w:pPr>
        <w:spacing w:line="276" w:lineRule="auto"/>
        <w:jc w:val="left"/>
        <w:rPr>
          <w:sz w:val="24"/>
          <w:szCs w:val="28"/>
        </w:rPr>
      </w:pPr>
      <w:r>
        <w:rPr>
          <w:sz w:val="24"/>
          <w:szCs w:val="28"/>
        </w:rPr>
        <w:t xml:space="preserve">In the next object diagram, we show a scenario similar to the one before, however, this </w:t>
      </w:r>
      <w:r w:rsidR="000943B6">
        <w:rPr>
          <w:sz w:val="24"/>
          <w:szCs w:val="28"/>
        </w:rPr>
        <w:t>time</w:t>
      </w:r>
      <w:r>
        <w:rPr>
          <w:sz w:val="24"/>
          <w:szCs w:val="28"/>
        </w:rPr>
        <w:t xml:space="preserve"> there was an attempt to transport 8 "</w:t>
      </w:r>
      <w:proofErr w:type="spellStart"/>
      <w:r>
        <w:rPr>
          <w:sz w:val="24"/>
          <w:szCs w:val="28"/>
        </w:rPr>
        <w:t>Tea"s</w:t>
      </w:r>
      <w:proofErr w:type="spellEnd"/>
      <w:r>
        <w:rPr>
          <w:sz w:val="24"/>
          <w:szCs w:val="28"/>
        </w:rPr>
        <w:t xml:space="preserve">! The weight limit was exceeded therefore it has "false" in passed field. The system requested a new Item Contract and was given one </w:t>
      </w:r>
      <w:r w:rsidR="000943B6">
        <w:rPr>
          <w:sz w:val="24"/>
          <w:szCs w:val="28"/>
        </w:rPr>
        <w:t xml:space="preserve">that had legal weight </w:t>
      </w:r>
      <w:r>
        <w:rPr>
          <w:sz w:val="24"/>
          <w:szCs w:val="28"/>
        </w:rPr>
        <w:t>with 2 "</w:t>
      </w:r>
      <w:proofErr w:type="spellStart"/>
      <w:r>
        <w:rPr>
          <w:sz w:val="24"/>
          <w:szCs w:val="28"/>
        </w:rPr>
        <w:t>Tea"s</w:t>
      </w:r>
      <w:proofErr w:type="spellEnd"/>
      <w:r w:rsidR="000943B6">
        <w:rPr>
          <w:sz w:val="24"/>
          <w:szCs w:val="28"/>
        </w:rPr>
        <w:t>.</w:t>
      </w:r>
      <w:r>
        <w:rPr>
          <w:sz w:val="24"/>
          <w:szCs w:val="28"/>
        </w:rPr>
        <w:t xml:space="preserve"> We can see in this diagram that the past Item Co</w:t>
      </w:r>
      <w:r w:rsidR="000943B6">
        <w:rPr>
          <w:sz w:val="24"/>
          <w:szCs w:val="28"/>
        </w:rPr>
        <w:t>n</w:t>
      </w:r>
      <w:r>
        <w:rPr>
          <w:sz w:val="24"/>
          <w:szCs w:val="28"/>
        </w:rPr>
        <w:t xml:space="preserve">tract was recorded and could be told apart from the one that had actually </w:t>
      </w:r>
      <w:r w:rsidR="001A03C1">
        <w:rPr>
          <w:sz w:val="24"/>
          <w:szCs w:val="28"/>
        </w:rPr>
        <w:t>transpired</w:t>
      </w:r>
      <w:r>
        <w:rPr>
          <w:sz w:val="24"/>
          <w:szCs w:val="28"/>
        </w:rPr>
        <w:t xml:space="preserve"> (the one with "true").</w:t>
      </w:r>
    </w:p>
    <w:p w14:paraId="74597922" w14:textId="04F34CAE" w:rsidR="00326189" w:rsidRDefault="00326189" w:rsidP="00D54A12">
      <w:pPr>
        <w:jc w:val="left"/>
      </w:pPr>
    </w:p>
    <w:p w14:paraId="4BADF257" w14:textId="618092BC" w:rsidR="00326189" w:rsidRDefault="00326189" w:rsidP="00D54A12">
      <w:pPr>
        <w:jc w:val="left"/>
      </w:pPr>
    </w:p>
    <w:p w14:paraId="306040FE" w14:textId="5CD00175" w:rsidR="00326189" w:rsidRPr="000943B6" w:rsidRDefault="008F5F57" w:rsidP="000943B6">
      <w:pPr>
        <w:jc w:val="left"/>
        <w:rPr>
          <w:lang w:val="en-US"/>
        </w:rPr>
      </w:pPr>
      <w:r>
        <w:rPr>
          <w:noProof/>
        </w:rPr>
        <w:drawing>
          <wp:anchor distT="0" distB="0" distL="114300" distR="114300" simplePos="0" relativeHeight="251659776" behindDoc="0" locked="0" layoutInCell="1" allowOverlap="1" wp14:anchorId="42C2D71C" wp14:editId="70149DFF">
            <wp:simplePos x="0" y="0"/>
            <wp:positionH relativeFrom="column">
              <wp:posOffset>-499745</wp:posOffset>
            </wp:positionH>
            <wp:positionV relativeFrom="paragraph">
              <wp:posOffset>250190</wp:posOffset>
            </wp:positionV>
            <wp:extent cx="7543800" cy="6195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61950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6189" w:rsidRPr="000943B6" w:rsidSect="00864A1C">
      <w:footerReference w:type="default" r:id="rId12"/>
      <w:headerReference w:type="first" r:id="rId13"/>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1A25" w14:textId="77777777" w:rsidR="00296C26" w:rsidRDefault="00296C26">
      <w:pPr>
        <w:spacing w:after="0" w:line="240" w:lineRule="auto"/>
      </w:pPr>
      <w:r>
        <w:separator/>
      </w:r>
    </w:p>
  </w:endnote>
  <w:endnote w:type="continuationSeparator" w:id="0">
    <w:p w14:paraId="391C4C3A" w14:textId="77777777" w:rsidR="00296C26" w:rsidRDefault="0029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pitch w:val="variable"/>
    <w:sig w:usb0="E0002EFF" w:usb1="C000785B" w:usb2="00000009" w:usb3="00000000" w:csb0="000001FF"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0D8FD" w14:textId="77777777" w:rsidR="00296C26" w:rsidRDefault="00296C26">
      <w:pPr>
        <w:spacing w:after="0" w:line="240" w:lineRule="auto"/>
      </w:pPr>
      <w:r>
        <w:separator/>
      </w:r>
    </w:p>
  </w:footnote>
  <w:footnote w:type="continuationSeparator" w:id="0">
    <w:p w14:paraId="543B629D" w14:textId="77777777" w:rsidR="00296C26" w:rsidRDefault="00296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4C0B6"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896FAF"/>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4C6A3767"/>
    <w:multiLevelType w:val="hybridMultilevel"/>
    <w:tmpl w:val="559A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1"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C22051"/>
    <w:multiLevelType w:val="multilevel"/>
    <w:tmpl w:val="0407001D"/>
    <w:numStyleLink w:val="1ai"/>
  </w:abstractNum>
  <w:abstractNum w:abstractNumId="14"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3"/>
  </w:num>
  <w:num w:numId="5">
    <w:abstractNumId w:val="7"/>
  </w:num>
  <w:num w:numId="6">
    <w:abstractNumId w:val="12"/>
  </w:num>
  <w:num w:numId="7">
    <w:abstractNumId w:val="4"/>
  </w:num>
  <w:num w:numId="8">
    <w:abstractNumId w:val="1"/>
  </w:num>
  <w:num w:numId="9">
    <w:abstractNumId w:val="6"/>
  </w:num>
  <w:num w:numId="10">
    <w:abstractNumId w:val="14"/>
  </w:num>
  <w:num w:numId="11">
    <w:abstractNumId w:val="9"/>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57CD"/>
    <w:rsid w:val="00014855"/>
    <w:rsid w:val="00023EC0"/>
    <w:rsid w:val="0002660A"/>
    <w:rsid w:val="000276DC"/>
    <w:rsid w:val="00030DE7"/>
    <w:rsid w:val="00041A0C"/>
    <w:rsid w:val="00047050"/>
    <w:rsid w:val="000943B6"/>
    <w:rsid w:val="000B406E"/>
    <w:rsid w:val="000D70AA"/>
    <w:rsid w:val="000E5D03"/>
    <w:rsid w:val="00106530"/>
    <w:rsid w:val="00107988"/>
    <w:rsid w:val="00117427"/>
    <w:rsid w:val="001218A2"/>
    <w:rsid w:val="00121B2A"/>
    <w:rsid w:val="00146244"/>
    <w:rsid w:val="00174DDB"/>
    <w:rsid w:val="0018035A"/>
    <w:rsid w:val="001803DB"/>
    <w:rsid w:val="001864C3"/>
    <w:rsid w:val="001A03C1"/>
    <w:rsid w:val="001E3CD3"/>
    <w:rsid w:val="001F0FFF"/>
    <w:rsid w:val="002048E5"/>
    <w:rsid w:val="002317A0"/>
    <w:rsid w:val="00236D74"/>
    <w:rsid w:val="002618F9"/>
    <w:rsid w:val="00264064"/>
    <w:rsid w:val="0027697F"/>
    <w:rsid w:val="002804BC"/>
    <w:rsid w:val="002828FB"/>
    <w:rsid w:val="00293F0E"/>
    <w:rsid w:val="00296C26"/>
    <w:rsid w:val="002A6D35"/>
    <w:rsid w:val="002B5E8D"/>
    <w:rsid w:val="002C6C38"/>
    <w:rsid w:val="002F0E5D"/>
    <w:rsid w:val="002F212C"/>
    <w:rsid w:val="002F5702"/>
    <w:rsid w:val="002F5C08"/>
    <w:rsid w:val="00315710"/>
    <w:rsid w:val="003237D0"/>
    <w:rsid w:val="00326189"/>
    <w:rsid w:val="003271A1"/>
    <w:rsid w:val="003416C4"/>
    <w:rsid w:val="0034417A"/>
    <w:rsid w:val="00347506"/>
    <w:rsid w:val="003476CD"/>
    <w:rsid w:val="00355166"/>
    <w:rsid w:val="00356AF6"/>
    <w:rsid w:val="0036722A"/>
    <w:rsid w:val="00370BA0"/>
    <w:rsid w:val="003817F0"/>
    <w:rsid w:val="003833D1"/>
    <w:rsid w:val="003A6E6D"/>
    <w:rsid w:val="003C18E7"/>
    <w:rsid w:val="003C2CF7"/>
    <w:rsid w:val="003C4026"/>
    <w:rsid w:val="003C4AE8"/>
    <w:rsid w:val="003E70FD"/>
    <w:rsid w:val="004219B7"/>
    <w:rsid w:val="00426EBD"/>
    <w:rsid w:val="0043197E"/>
    <w:rsid w:val="004607B5"/>
    <w:rsid w:val="00482AA1"/>
    <w:rsid w:val="00492079"/>
    <w:rsid w:val="004B6967"/>
    <w:rsid w:val="004C77BB"/>
    <w:rsid w:val="004D7F71"/>
    <w:rsid w:val="004F784F"/>
    <w:rsid w:val="00503EF4"/>
    <w:rsid w:val="00506158"/>
    <w:rsid w:val="005075FB"/>
    <w:rsid w:val="005542B7"/>
    <w:rsid w:val="00584A24"/>
    <w:rsid w:val="005A145B"/>
    <w:rsid w:val="005B1017"/>
    <w:rsid w:val="005D2CC7"/>
    <w:rsid w:val="005D3122"/>
    <w:rsid w:val="006125A3"/>
    <w:rsid w:val="00612817"/>
    <w:rsid w:val="006272A3"/>
    <w:rsid w:val="006424F4"/>
    <w:rsid w:val="00644C71"/>
    <w:rsid w:val="00653C58"/>
    <w:rsid w:val="00675FC5"/>
    <w:rsid w:val="0067747A"/>
    <w:rsid w:val="00683906"/>
    <w:rsid w:val="00691E09"/>
    <w:rsid w:val="00694779"/>
    <w:rsid w:val="006B0F7C"/>
    <w:rsid w:val="006B73AD"/>
    <w:rsid w:val="006C6364"/>
    <w:rsid w:val="006D487A"/>
    <w:rsid w:val="006E2FF0"/>
    <w:rsid w:val="00700A51"/>
    <w:rsid w:val="00701BF4"/>
    <w:rsid w:val="00702AB9"/>
    <w:rsid w:val="00713725"/>
    <w:rsid w:val="00714CE6"/>
    <w:rsid w:val="00726241"/>
    <w:rsid w:val="00740DCC"/>
    <w:rsid w:val="00753089"/>
    <w:rsid w:val="00770F1F"/>
    <w:rsid w:val="0077123B"/>
    <w:rsid w:val="00787268"/>
    <w:rsid w:val="007A6197"/>
    <w:rsid w:val="007B3A5A"/>
    <w:rsid w:val="007D140E"/>
    <w:rsid w:val="007E6978"/>
    <w:rsid w:val="007F0201"/>
    <w:rsid w:val="007F1185"/>
    <w:rsid w:val="00803E80"/>
    <w:rsid w:val="00822CF7"/>
    <w:rsid w:val="008347CF"/>
    <w:rsid w:val="00843736"/>
    <w:rsid w:val="00862BC8"/>
    <w:rsid w:val="00864A1C"/>
    <w:rsid w:val="00882F24"/>
    <w:rsid w:val="00886AE4"/>
    <w:rsid w:val="0089130F"/>
    <w:rsid w:val="00895D8A"/>
    <w:rsid w:val="008A4E3D"/>
    <w:rsid w:val="008B7B44"/>
    <w:rsid w:val="008D29FF"/>
    <w:rsid w:val="008E4039"/>
    <w:rsid w:val="008E4ACB"/>
    <w:rsid w:val="008F475F"/>
    <w:rsid w:val="008F5F57"/>
    <w:rsid w:val="00910888"/>
    <w:rsid w:val="0091112F"/>
    <w:rsid w:val="00925A6F"/>
    <w:rsid w:val="00927716"/>
    <w:rsid w:val="00982C66"/>
    <w:rsid w:val="00991B9B"/>
    <w:rsid w:val="009B00CE"/>
    <w:rsid w:val="009B3A2F"/>
    <w:rsid w:val="009C16BD"/>
    <w:rsid w:val="009C7F09"/>
    <w:rsid w:val="009D1FAD"/>
    <w:rsid w:val="009D673F"/>
    <w:rsid w:val="00A039EB"/>
    <w:rsid w:val="00A10305"/>
    <w:rsid w:val="00A121E3"/>
    <w:rsid w:val="00A15892"/>
    <w:rsid w:val="00A37EFF"/>
    <w:rsid w:val="00A538C8"/>
    <w:rsid w:val="00A80068"/>
    <w:rsid w:val="00A91F96"/>
    <w:rsid w:val="00A94E7E"/>
    <w:rsid w:val="00A95CE1"/>
    <w:rsid w:val="00AA5F89"/>
    <w:rsid w:val="00AB2A4C"/>
    <w:rsid w:val="00AB37CF"/>
    <w:rsid w:val="00AB7450"/>
    <w:rsid w:val="00AC06E2"/>
    <w:rsid w:val="00AD2416"/>
    <w:rsid w:val="00AD43A2"/>
    <w:rsid w:val="00AD7629"/>
    <w:rsid w:val="00AF537D"/>
    <w:rsid w:val="00B0100C"/>
    <w:rsid w:val="00B04C0F"/>
    <w:rsid w:val="00B051A1"/>
    <w:rsid w:val="00B130DB"/>
    <w:rsid w:val="00B16332"/>
    <w:rsid w:val="00B2505F"/>
    <w:rsid w:val="00B26A74"/>
    <w:rsid w:val="00B47EFF"/>
    <w:rsid w:val="00B521A9"/>
    <w:rsid w:val="00B655F1"/>
    <w:rsid w:val="00B72173"/>
    <w:rsid w:val="00B726A5"/>
    <w:rsid w:val="00B76C49"/>
    <w:rsid w:val="00BA5E8D"/>
    <w:rsid w:val="00BA7329"/>
    <w:rsid w:val="00BA7EB9"/>
    <w:rsid w:val="00BB0252"/>
    <w:rsid w:val="00BD0EE5"/>
    <w:rsid w:val="00BD3B04"/>
    <w:rsid w:val="00BE51C1"/>
    <w:rsid w:val="00C420D3"/>
    <w:rsid w:val="00C54436"/>
    <w:rsid w:val="00C75A53"/>
    <w:rsid w:val="00C90EE3"/>
    <w:rsid w:val="00C95E87"/>
    <w:rsid w:val="00C967A4"/>
    <w:rsid w:val="00CA61C9"/>
    <w:rsid w:val="00CB1009"/>
    <w:rsid w:val="00CB69A0"/>
    <w:rsid w:val="00CB6CF9"/>
    <w:rsid w:val="00CB78E4"/>
    <w:rsid w:val="00CC349E"/>
    <w:rsid w:val="00CD4CD4"/>
    <w:rsid w:val="00CF76F3"/>
    <w:rsid w:val="00D04018"/>
    <w:rsid w:val="00D122B8"/>
    <w:rsid w:val="00D13D98"/>
    <w:rsid w:val="00D211AF"/>
    <w:rsid w:val="00D21432"/>
    <w:rsid w:val="00D23FDC"/>
    <w:rsid w:val="00D36A32"/>
    <w:rsid w:val="00D4786E"/>
    <w:rsid w:val="00D54A12"/>
    <w:rsid w:val="00D65D85"/>
    <w:rsid w:val="00D80403"/>
    <w:rsid w:val="00D83F4D"/>
    <w:rsid w:val="00D97569"/>
    <w:rsid w:val="00DA4984"/>
    <w:rsid w:val="00DA6DE3"/>
    <w:rsid w:val="00DB05ED"/>
    <w:rsid w:val="00DB76BA"/>
    <w:rsid w:val="00DC1A22"/>
    <w:rsid w:val="00DC59D6"/>
    <w:rsid w:val="00DE58AD"/>
    <w:rsid w:val="00E067A3"/>
    <w:rsid w:val="00E13860"/>
    <w:rsid w:val="00E15422"/>
    <w:rsid w:val="00E32189"/>
    <w:rsid w:val="00E327A0"/>
    <w:rsid w:val="00E3767B"/>
    <w:rsid w:val="00E420C5"/>
    <w:rsid w:val="00E5327B"/>
    <w:rsid w:val="00E63AB2"/>
    <w:rsid w:val="00E6496A"/>
    <w:rsid w:val="00E70C99"/>
    <w:rsid w:val="00E71B36"/>
    <w:rsid w:val="00E8113A"/>
    <w:rsid w:val="00EC02CC"/>
    <w:rsid w:val="00EC3EE5"/>
    <w:rsid w:val="00EE3BA3"/>
    <w:rsid w:val="00EE6642"/>
    <w:rsid w:val="00EF04FA"/>
    <w:rsid w:val="00F07857"/>
    <w:rsid w:val="00F1352F"/>
    <w:rsid w:val="00F16296"/>
    <w:rsid w:val="00F33C0A"/>
    <w:rsid w:val="00F404D7"/>
    <w:rsid w:val="00F52A81"/>
    <w:rsid w:val="00F5346A"/>
    <w:rsid w:val="00F65075"/>
    <w:rsid w:val="00F7211F"/>
    <w:rsid w:val="00F727A7"/>
    <w:rsid w:val="00F80C8C"/>
    <w:rsid w:val="00F82205"/>
    <w:rsid w:val="00F84EFD"/>
    <w:rsid w:val="00F85DB8"/>
    <w:rsid w:val="00F97472"/>
    <w:rsid w:val="00FB322B"/>
    <w:rsid w:val="00FB494C"/>
    <w:rsid w:val="00FC24A1"/>
    <w:rsid w:val="00FC5F98"/>
    <w:rsid w:val="00FD33EC"/>
    <w:rsid w:val="00FD5D9C"/>
    <w:rsid w:val="00FD6D55"/>
    <w:rsid w:val="00FE5A43"/>
    <w:rsid w:val="00FF26EC"/>
    <w:rsid w:val="00FF3281"/>
    <w:rsid w:val="00FF7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663BCFF-1289-4908-840F-D799443F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F3DE1598-EDE8-46DB-B821-474600F1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903</Words>
  <Characters>4517</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תום ניסים המלך</cp:lastModifiedBy>
  <cp:revision>41</cp:revision>
  <cp:lastPrinted>2021-03-22T16:33:00Z</cp:lastPrinted>
  <dcterms:created xsi:type="dcterms:W3CDTF">2014-05-26T12:30:00Z</dcterms:created>
  <dcterms:modified xsi:type="dcterms:W3CDTF">2021-04-22T20:09:00Z</dcterms:modified>
</cp:coreProperties>
</file>