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Optus Technical 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Front End coding</w:t>
      </w:r>
    </w:p>
    <w:p>
      <w:pPr>
        <w:spacing w:before="100" w:after="1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7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17"/>
          <w:shd w:fill="auto" w:val="clear"/>
        </w:rPr>
        <w:t xml:space="preserve">Optus Front End Assignment - Progress Bars – Please compress and put on the internet somewhere before sending it back so it can pass through the Optus firewall.</w:t>
      </w:r>
    </w:p>
    <w:p>
      <w:pPr>
        <w:spacing w:before="100" w:after="10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  <w:t xml:space="preserve">Primary task: using whatever libraries, tools, etc you wish, write "prototype quality" code (take about 1 hour) to build the following:</w:t>
      </w:r>
    </w:p>
    <w:p>
      <w:pPr>
        <w:spacing w:before="100" w:after="100" w:line="240"/>
        <w:ind w:right="0" w:left="0" w:firstLine="0"/>
        <w:jc w:val="left"/>
        <w:rPr>
          <w:rFonts w:ascii="Tahoma" w:hAnsi="Tahoma" w:cs="Tahoma" w:eastAsia="Tahoma"/>
          <w:color w:val="0000FF"/>
          <w:spacing w:val="0"/>
          <w:position w:val="0"/>
          <w:sz w:val="17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Tahoma" w:hAnsi="Tahoma" w:cs="Tahoma" w:eastAsia="Tahoma"/>
            <w:color w:val="0000FF"/>
            <w:spacing w:val="0"/>
            <w:position w:val="0"/>
            <w:sz w:val="17"/>
            <w:u w:val="single"/>
            <w:shd w:fill="auto" w:val="clear"/>
          </w:rPr>
          <w:t xml:space="preserve">http://scott.maclure.com.au/test/progress-bars-demo.ogv</w:t>
        </w:r>
      </w:hyperlink>
    </w:p>
    <w:p>
      <w:pPr>
        <w:spacing w:before="100" w:after="10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  <w:t xml:space="preserve">Feature overview:</w:t>
      </w:r>
    </w:p>
    <w:p>
      <w:pPr>
        <w:spacing w:before="100" w:after="10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  <w:t xml:space="preserve">Multiple bars</w:t>
      </w:r>
    </w:p>
    <w:p>
      <w:pPr>
        <w:spacing w:before="100" w:after="10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  <w:t xml:space="preserve">One set of controls that can control each bar on the fly </w:t>
      </w:r>
    </w:p>
    <w:p>
      <w:pPr>
        <w:spacing w:before="100" w:after="10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  <w:t xml:space="preserve">Can't go under 0 </w:t>
      </w:r>
    </w:p>
    <w:p>
      <w:pPr>
        <w:spacing w:before="100" w:after="10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  <w:t xml:space="preserve">Can go over 100, </w:t>
      </w:r>
    </w:p>
    <w:p>
      <w:pPr>
        <w:spacing w:before="100" w:after="10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  <w:t xml:space="preserve">but limit the bar itself and change its colour Display usage amount, </w:t>
      </w:r>
    </w:p>
    <w:p>
      <w:pPr>
        <w:spacing w:before="100" w:after="10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  <w:t xml:space="preserve">centered </w:t>
      </w:r>
    </w:p>
    <w:p>
      <w:pPr>
        <w:spacing w:before="100" w:after="10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  <w:t xml:space="preserve">Consider animating the bar change Consider linear gradient for the bar </w:t>
      </w:r>
    </w:p>
    <w:p>
      <w:pPr>
        <w:spacing w:before="100" w:after="10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  <w:t xml:space="preserve">Consider a responsive solution:</w:t>
      </w:r>
    </w:p>
    <w:p>
      <w:pPr>
        <w:spacing w:before="100" w:after="10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  <w:t xml:space="preserve"> testing it on mobile, tablet, etc. Getting it working nicely.</w:t>
      </w:r>
    </w:p>
    <w:p>
      <w:pPr>
        <w:spacing w:before="100" w:after="10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</w:pPr>
      <w:r>
        <w:rPr>
          <w:rFonts w:ascii="Tahoma" w:hAnsi="Tahoma" w:cs="Tahoma" w:eastAsia="Tahoma"/>
          <w:b/>
          <w:color w:val="FF0000"/>
          <w:spacing w:val="0"/>
          <w:position w:val="0"/>
          <w:sz w:val="17"/>
          <w:shd w:fill="auto" w:val="clear"/>
        </w:rPr>
        <w:t xml:space="preserve">Publish your code online somewhere: github or something like </w:t>
      </w:r>
      <w:hyperlink xmlns:r="http://schemas.openxmlformats.org/officeDocument/2006/relationships" r:id="docRId1">
        <w:r>
          <w:rPr>
            <w:rFonts w:ascii="Tahoma" w:hAnsi="Tahoma" w:cs="Tahoma" w:eastAsia="Tahoma"/>
            <w:b/>
            <w:color w:val="FF0000"/>
            <w:spacing w:val="0"/>
            <w:position w:val="0"/>
            <w:sz w:val="17"/>
            <w:u w:val="single"/>
            <w:shd w:fill="auto" w:val="clear"/>
          </w:rPr>
          <w:t xml:space="preserve">plnkr.co</w:t>
        </w:r>
      </w:hyperlink>
      <w:r>
        <w:rPr>
          <w:rFonts w:ascii="Tahoma" w:hAnsi="Tahoma" w:cs="Tahoma" w:eastAsia="Tahoma"/>
          <w:b/>
          <w:color w:val="FF0000"/>
          <w:spacing w:val="0"/>
          <w:position w:val="0"/>
          <w:sz w:val="17"/>
          <w:shd w:fill="auto" w:val="clear"/>
        </w:rPr>
        <w:t xml:space="preserve">, </w:t>
      </w:r>
      <w:hyperlink xmlns:r="http://schemas.openxmlformats.org/officeDocument/2006/relationships" r:id="docRId2">
        <w:r>
          <w:rPr>
            <w:rFonts w:ascii="Tahoma" w:hAnsi="Tahoma" w:cs="Tahoma" w:eastAsia="Tahoma"/>
            <w:b/>
            <w:color w:val="FF0000"/>
            <w:spacing w:val="0"/>
            <w:position w:val="0"/>
            <w:sz w:val="17"/>
            <w:u w:val="single"/>
            <w:shd w:fill="auto" w:val="clear"/>
          </w:rPr>
          <w:t xml:space="preserve">jsfiddle.net</w:t>
        </w:r>
      </w:hyperlink>
      <w:r>
        <w:rPr>
          <w:rFonts w:ascii="Tahoma" w:hAnsi="Tahoma" w:cs="Tahoma" w:eastAsia="Tahoma"/>
          <w:color w:val="FF0000"/>
          <w:spacing w:val="0"/>
          <w:position w:val="0"/>
          <w:sz w:val="17"/>
          <w:shd w:fill="auto" w:val="clear"/>
        </w:rPr>
        <w:t xml:space="preserve"> </w:t>
      </w:r>
      <w:r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  <w:t xml:space="preserve">Secondary (optional) task: make it production quality (take as long as you like for this part):</w:t>
      </w:r>
    </w:p>
    <w:p>
      <w:pPr>
        <w:spacing w:before="100" w:after="10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  <w:t xml:space="preserve">If you have the time, feel free to either write code (or write notes) to implement your solution as "production quality". That means stuff like:</w:t>
      </w:r>
    </w:p>
    <w:p>
      <w:pPr>
        <w:spacing w:before="100" w:after="10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  <w:t xml:space="preserve">Setting it up as a project</w:t>
      </w:r>
    </w:p>
    <w:p>
      <w:pPr>
        <w:spacing w:before="100" w:after="10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  <w:t xml:space="preserve">Setting up some automated tools</w:t>
      </w:r>
    </w:p>
    <w:p>
      <w:pPr>
        <w:spacing w:before="100" w:after="10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17"/>
          <w:shd w:fill="auto" w:val="clear"/>
        </w:rPr>
        <w:t xml:space="preserve">Writing and running tests for your code (TDD?) Version control (git) Linting, code quality, etc JavaScript/CSS minification, packaging, etc Using a CSS preprocessor like SASS/SCSS It's up to you to decide how far you want to go, time permitting.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remote.greenlightaustralia.com.au/owa/redir.aspx?C=5f4564fa32354a719757c500d95d600e&amp;URL=http%3a%2f%2fplnkr.co" Id="docRId1" Type="http://schemas.openxmlformats.org/officeDocument/2006/relationships/hyperlink"/><Relationship Target="numbering.xml" Id="docRId3" Type="http://schemas.openxmlformats.org/officeDocument/2006/relationships/numbering"/><Relationship TargetMode="External" Target="http://scott.maclure.com.au/test/progress-bars-demo.ogv" Id="docRId0" Type="http://schemas.openxmlformats.org/officeDocument/2006/relationships/hyperlink"/><Relationship TargetMode="External" Target="https://remote.greenlightaustralia.com.au/owa/redir.aspx?C=5f4564fa32354a719757c500d95d600e&amp;URL=http%3a%2f%2fjsfiddle.net" Id="docRId2" Type="http://schemas.openxmlformats.org/officeDocument/2006/relationships/hyperlink"/><Relationship Target="styles.xml" Id="docRId4" Type="http://schemas.openxmlformats.org/officeDocument/2006/relationships/styles"/></Relationships>
</file>