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2986E" w14:textId="13E1EAB7" w:rsidR="006F270B" w:rsidRDefault="004735A8" w:rsidP="006F270B">
      <w:pPr>
        <w:jc w:val="center"/>
        <w:rPr>
          <w:b/>
          <w:bCs/>
        </w:rPr>
      </w:pPr>
      <w:r>
        <w:rPr>
          <w:rStyle w:val="TitleChar"/>
          <w:b/>
          <w:bCs/>
          <w:sz w:val="36"/>
          <w:szCs w:val="36"/>
        </w:rPr>
        <w:t>MATRIX REASONING TEST</w:t>
      </w:r>
    </w:p>
    <w:sdt>
      <w:sdtPr>
        <w:rPr>
          <w:rFonts w:asciiTheme="minorHAnsi" w:eastAsiaTheme="minorHAnsi" w:hAnsiTheme="minorHAnsi" w:cstheme="minorBidi"/>
          <w:color w:val="auto"/>
          <w:kern w:val="2"/>
          <w:sz w:val="22"/>
          <w:szCs w:val="24"/>
          <w:lang w:val="en-IN"/>
          <w14:ligatures w14:val="standardContextual"/>
        </w:rPr>
        <w:id w:val="-242415008"/>
        <w:docPartObj>
          <w:docPartGallery w:val="Table of Contents"/>
          <w:docPartUnique/>
        </w:docPartObj>
      </w:sdtPr>
      <w:sdtEndPr>
        <w:rPr>
          <w:b/>
          <w:bCs/>
          <w:noProof/>
        </w:rPr>
      </w:sdtEndPr>
      <w:sdtContent>
        <w:p w14:paraId="4871B92F" w14:textId="70FB6E65" w:rsidR="00132CB6" w:rsidRDefault="00132CB6">
          <w:pPr>
            <w:pStyle w:val="TOCHeading"/>
          </w:pPr>
          <w:r>
            <w:t>Table of Contents</w:t>
          </w:r>
        </w:p>
        <w:p w14:paraId="3C54BE2D" w14:textId="1D887BC0" w:rsidR="000645E6" w:rsidRDefault="00132CB6">
          <w:pPr>
            <w:pStyle w:val="TOC1"/>
            <w:tabs>
              <w:tab w:val="left" w:pos="440"/>
              <w:tab w:val="right" w:leader="dot" w:pos="9016"/>
            </w:tabs>
            <w:rPr>
              <w:rFonts w:eastAsiaTheme="minorEastAsia"/>
              <w:noProof/>
              <w:sz w:val="24"/>
              <w:lang w:eastAsia="en-IN"/>
            </w:rPr>
          </w:pPr>
          <w:r>
            <w:fldChar w:fldCharType="begin"/>
          </w:r>
          <w:r>
            <w:instrText xml:space="preserve"> TOC \o "1-3" \h \z \u </w:instrText>
          </w:r>
          <w:r>
            <w:fldChar w:fldCharType="separate"/>
          </w:r>
          <w:hyperlink w:anchor="_Toc209359072" w:history="1">
            <w:r w:rsidR="000645E6" w:rsidRPr="00056AA5">
              <w:rPr>
                <w:rStyle w:val="Hyperlink"/>
                <w:noProof/>
              </w:rPr>
              <w:t>1</w:t>
            </w:r>
            <w:r w:rsidR="000645E6">
              <w:rPr>
                <w:rFonts w:eastAsiaTheme="minorEastAsia"/>
                <w:noProof/>
                <w:sz w:val="24"/>
                <w:lang w:eastAsia="en-IN"/>
              </w:rPr>
              <w:tab/>
            </w:r>
            <w:r w:rsidR="000645E6" w:rsidRPr="00056AA5">
              <w:rPr>
                <w:rStyle w:val="Hyperlink"/>
                <w:noProof/>
              </w:rPr>
              <w:t>Subtest</w:t>
            </w:r>
            <w:r w:rsidR="000645E6">
              <w:rPr>
                <w:noProof/>
                <w:webHidden/>
              </w:rPr>
              <w:tab/>
            </w:r>
            <w:r w:rsidR="000645E6">
              <w:rPr>
                <w:noProof/>
                <w:webHidden/>
              </w:rPr>
              <w:fldChar w:fldCharType="begin"/>
            </w:r>
            <w:r w:rsidR="000645E6">
              <w:rPr>
                <w:noProof/>
                <w:webHidden/>
              </w:rPr>
              <w:instrText xml:space="preserve"> PAGEREF _Toc209359072 \h </w:instrText>
            </w:r>
            <w:r w:rsidR="000645E6">
              <w:rPr>
                <w:noProof/>
                <w:webHidden/>
              </w:rPr>
            </w:r>
            <w:r w:rsidR="000645E6">
              <w:rPr>
                <w:noProof/>
                <w:webHidden/>
              </w:rPr>
              <w:fldChar w:fldCharType="separate"/>
            </w:r>
            <w:r w:rsidR="000645E6">
              <w:rPr>
                <w:noProof/>
                <w:webHidden/>
              </w:rPr>
              <w:t>4</w:t>
            </w:r>
            <w:r w:rsidR="000645E6">
              <w:rPr>
                <w:noProof/>
                <w:webHidden/>
              </w:rPr>
              <w:fldChar w:fldCharType="end"/>
            </w:r>
          </w:hyperlink>
        </w:p>
        <w:p w14:paraId="1A10A1A3" w14:textId="5A6CFB39" w:rsidR="000645E6" w:rsidRDefault="000645E6">
          <w:pPr>
            <w:pStyle w:val="TOC1"/>
            <w:tabs>
              <w:tab w:val="left" w:pos="440"/>
              <w:tab w:val="right" w:leader="dot" w:pos="9016"/>
            </w:tabs>
            <w:rPr>
              <w:rFonts w:eastAsiaTheme="minorEastAsia"/>
              <w:noProof/>
              <w:sz w:val="24"/>
              <w:lang w:eastAsia="en-IN"/>
            </w:rPr>
          </w:pPr>
          <w:hyperlink w:anchor="_Toc209359073" w:history="1">
            <w:r w:rsidRPr="00056AA5">
              <w:rPr>
                <w:rStyle w:val="Hyperlink"/>
                <w:noProof/>
              </w:rPr>
              <w:t>2</w:t>
            </w:r>
            <w:r>
              <w:rPr>
                <w:rFonts w:eastAsiaTheme="minorEastAsia"/>
                <w:noProof/>
                <w:sz w:val="24"/>
                <w:lang w:eastAsia="en-IN"/>
              </w:rPr>
              <w:tab/>
            </w:r>
            <w:r w:rsidRPr="00056AA5">
              <w:rPr>
                <w:rStyle w:val="Hyperlink"/>
                <w:noProof/>
              </w:rPr>
              <w:t>Functional Flow</w:t>
            </w:r>
            <w:r>
              <w:rPr>
                <w:noProof/>
                <w:webHidden/>
              </w:rPr>
              <w:tab/>
            </w:r>
            <w:r>
              <w:rPr>
                <w:noProof/>
                <w:webHidden/>
              </w:rPr>
              <w:fldChar w:fldCharType="begin"/>
            </w:r>
            <w:r>
              <w:rPr>
                <w:noProof/>
                <w:webHidden/>
              </w:rPr>
              <w:instrText xml:space="preserve"> PAGEREF _Toc209359073 \h </w:instrText>
            </w:r>
            <w:r>
              <w:rPr>
                <w:noProof/>
                <w:webHidden/>
              </w:rPr>
            </w:r>
            <w:r>
              <w:rPr>
                <w:noProof/>
                <w:webHidden/>
              </w:rPr>
              <w:fldChar w:fldCharType="separate"/>
            </w:r>
            <w:r>
              <w:rPr>
                <w:noProof/>
                <w:webHidden/>
              </w:rPr>
              <w:t>4</w:t>
            </w:r>
            <w:r>
              <w:rPr>
                <w:noProof/>
                <w:webHidden/>
              </w:rPr>
              <w:fldChar w:fldCharType="end"/>
            </w:r>
          </w:hyperlink>
        </w:p>
        <w:p w14:paraId="0B15A32A" w14:textId="592EED10" w:rsidR="000645E6" w:rsidRDefault="000645E6">
          <w:pPr>
            <w:pStyle w:val="TOC2"/>
            <w:tabs>
              <w:tab w:val="left" w:pos="960"/>
              <w:tab w:val="right" w:leader="dot" w:pos="9016"/>
            </w:tabs>
            <w:rPr>
              <w:rFonts w:eastAsiaTheme="minorEastAsia"/>
              <w:noProof/>
              <w:sz w:val="24"/>
              <w:lang w:eastAsia="en-IN"/>
            </w:rPr>
          </w:pPr>
          <w:hyperlink w:anchor="_Toc209359074" w:history="1">
            <w:r w:rsidRPr="00056AA5">
              <w:rPr>
                <w:rStyle w:val="Hyperlink"/>
                <w:noProof/>
              </w:rPr>
              <w:t>2.1</w:t>
            </w:r>
            <w:r>
              <w:rPr>
                <w:rFonts w:eastAsiaTheme="minorEastAsia"/>
                <w:noProof/>
                <w:sz w:val="24"/>
                <w:lang w:eastAsia="en-IN"/>
              </w:rPr>
              <w:tab/>
            </w:r>
            <w:r w:rsidRPr="00056AA5">
              <w:rPr>
                <w:rStyle w:val="Hyperlink"/>
                <w:noProof/>
              </w:rPr>
              <w:t>Overall flow</w:t>
            </w:r>
            <w:r>
              <w:rPr>
                <w:noProof/>
                <w:webHidden/>
              </w:rPr>
              <w:tab/>
            </w:r>
            <w:r>
              <w:rPr>
                <w:noProof/>
                <w:webHidden/>
              </w:rPr>
              <w:fldChar w:fldCharType="begin"/>
            </w:r>
            <w:r>
              <w:rPr>
                <w:noProof/>
                <w:webHidden/>
              </w:rPr>
              <w:instrText xml:space="preserve"> PAGEREF _Toc209359074 \h </w:instrText>
            </w:r>
            <w:r>
              <w:rPr>
                <w:noProof/>
                <w:webHidden/>
              </w:rPr>
            </w:r>
            <w:r>
              <w:rPr>
                <w:noProof/>
                <w:webHidden/>
              </w:rPr>
              <w:fldChar w:fldCharType="separate"/>
            </w:r>
            <w:r>
              <w:rPr>
                <w:noProof/>
                <w:webHidden/>
              </w:rPr>
              <w:t>4</w:t>
            </w:r>
            <w:r>
              <w:rPr>
                <w:noProof/>
                <w:webHidden/>
              </w:rPr>
              <w:fldChar w:fldCharType="end"/>
            </w:r>
          </w:hyperlink>
        </w:p>
        <w:p w14:paraId="58213788" w14:textId="34672779" w:rsidR="000645E6" w:rsidRDefault="000645E6">
          <w:pPr>
            <w:pStyle w:val="TOC2"/>
            <w:tabs>
              <w:tab w:val="left" w:pos="960"/>
              <w:tab w:val="right" w:leader="dot" w:pos="9016"/>
            </w:tabs>
            <w:rPr>
              <w:rFonts w:eastAsiaTheme="minorEastAsia"/>
              <w:noProof/>
              <w:sz w:val="24"/>
              <w:lang w:eastAsia="en-IN"/>
            </w:rPr>
          </w:pPr>
          <w:hyperlink w:anchor="_Toc209359075" w:history="1">
            <w:r w:rsidRPr="00056AA5">
              <w:rPr>
                <w:rStyle w:val="Hyperlink"/>
                <w:noProof/>
              </w:rPr>
              <w:t>2.2</w:t>
            </w:r>
            <w:r>
              <w:rPr>
                <w:rFonts w:eastAsiaTheme="minorEastAsia"/>
                <w:noProof/>
                <w:sz w:val="24"/>
                <w:lang w:eastAsia="en-IN"/>
              </w:rPr>
              <w:tab/>
            </w:r>
            <w:r w:rsidRPr="00056AA5">
              <w:rPr>
                <w:rStyle w:val="Hyperlink"/>
                <w:noProof/>
              </w:rPr>
              <w:t>Class Band Variations</w:t>
            </w:r>
            <w:r>
              <w:rPr>
                <w:noProof/>
                <w:webHidden/>
              </w:rPr>
              <w:tab/>
            </w:r>
            <w:r>
              <w:rPr>
                <w:noProof/>
                <w:webHidden/>
              </w:rPr>
              <w:fldChar w:fldCharType="begin"/>
            </w:r>
            <w:r>
              <w:rPr>
                <w:noProof/>
                <w:webHidden/>
              </w:rPr>
              <w:instrText xml:space="preserve"> PAGEREF _Toc209359075 \h </w:instrText>
            </w:r>
            <w:r>
              <w:rPr>
                <w:noProof/>
                <w:webHidden/>
              </w:rPr>
            </w:r>
            <w:r>
              <w:rPr>
                <w:noProof/>
                <w:webHidden/>
              </w:rPr>
              <w:fldChar w:fldCharType="separate"/>
            </w:r>
            <w:r>
              <w:rPr>
                <w:noProof/>
                <w:webHidden/>
              </w:rPr>
              <w:t>5</w:t>
            </w:r>
            <w:r>
              <w:rPr>
                <w:noProof/>
                <w:webHidden/>
              </w:rPr>
              <w:fldChar w:fldCharType="end"/>
            </w:r>
          </w:hyperlink>
        </w:p>
        <w:p w14:paraId="0D5C3BDE" w14:textId="74BC2EAD" w:rsidR="000645E6" w:rsidRDefault="000645E6">
          <w:pPr>
            <w:pStyle w:val="TOC2"/>
            <w:tabs>
              <w:tab w:val="left" w:pos="960"/>
              <w:tab w:val="right" w:leader="dot" w:pos="9016"/>
            </w:tabs>
            <w:rPr>
              <w:rFonts w:eastAsiaTheme="minorEastAsia"/>
              <w:noProof/>
              <w:sz w:val="24"/>
              <w:lang w:eastAsia="en-IN"/>
            </w:rPr>
          </w:pPr>
          <w:hyperlink w:anchor="_Toc209359076" w:history="1">
            <w:r w:rsidRPr="00056AA5">
              <w:rPr>
                <w:rStyle w:val="Hyperlink"/>
                <w:noProof/>
              </w:rPr>
              <w:t>2.3</w:t>
            </w:r>
            <w:r>
              <w:rPr>
                <w:rFonts w:eastAsiaTheme="minorEastAsia"/>
                <w:noProof/>
                <w:sz w:val="24"/>
                <w:lang w:eastAsia="en-IN"/>
              </w:rPr>
              <w:tab/>
            </w:r>
            <w:r w:rsidRPr="00056AA5">
              <w:rPr>
                <w:rStyle w:val="Hyperlink"/>
                <w:noProof/>
              </w:rPr>
              <w:t>Trial Structure</w:t>
            </w:r>
            <w:r>
              <w:rPr>
                <w:noProof/>
                <w:webHidden/>
              </w:rPr>
              <w:tab/>
            </w:r>
            <w:r>
              <w:rPr>
                <w:noProof/>
                <w:webHidden/>
              </w:rPr>
              <w:fldChar w:fldCharType="begin"/>
            </w:r>
            <w:r>
              <w:rPr>
                <w:noProof/>
                <w:webHidden/>
              </w:rPr>
              <w:instrText xml:space="preserve"> PAGEREF _Toc209359076 \h </w:instrText>
            </w:r>
            <w:r>
              <w:rPr>
                <w:noProof/>
                <w:webHidden/>
              </w:rPr>
            </w:r>
            <w:r>
              <w:rPr>
                <w:noProof/>
                <w:webHidden/>
              </w:rPr>
              <w:fldChar w:fldCharType="separate"/>
            </w:r>
            <w:r>
              <w:rPr>
                <w:noProof/>
                <w:webHidden/>
              </w:rPr>
              <w:t>5</w:t>
            </w:r>
            <w:r>
              <w:rPr>
                <w:noProof/>
                <w:webHidden/>
              </w:rPr>
              <w:fldChar w:fldCharType="end"/>
            </w:r>
          </w:hyperlink>
        </w:p>
        <w:p w14:paraId="267176DC" w14:textId="23B8A245" w:rsidR="000645E6" w:rsidRDefault="000645E6">
          <w:pPr>
            <w:pStyle w:val="TOC2"/>
            <w:tabs>
              <w:tab w:val="left" w:pos="960"/>
              <w:tab w:val="right" w:leader="dot" w:pos="9016"/>
            </w:tabs>
            <w:rPr>
              <w:rFonts w:eastAsiaTheme="minorEastAsia"/>
              <w:noProof/>
              <w:sz w:val="24"/>
              <w:lang w:eastAsia="en-IN"/>
            </w:rPr>
          </w:pPr>
          <w:hyperlink w:anchor="_Toc209359077" w:history="1">
            <w:r w:rsidRPr="00056AA5">
              <w:rPr>
                <w:rStyle w:val="Hyperlink"/>
                <w:noProof/>
              </w:rPr>
              <w:t>2.4</w:t>
            </w:r>
            <w:r>
              <w:rPr>
                <w:rFonts w:eastAsiaTheme="minorEastAsia"/>
                <w:noProof/>
                <w:sz w:val="24"/>
                <w:lang w:eastAsia="en-IN"/>
              </w:rPr>
              <w:tab/>
            </w:r>
            <w:r w:rsidRPr="00056AA5">
              <w:rPr>
                <w:rStyle w:val="Hyperlink"/>
                <w:noProof/>
              </w:rPr>
              <w:t>Rules for Question Identification</w:t>
            </w:r>
            <w:r>
              <w:rPr>
                <w:noProof/>
                <w:webHidden/>
              </w:rPr>
              <w:tab/>
            </w:r>
            <w:r>
              <w:rPr>
                <w:noProof/>
                <w:webHidden/>
              </w:rPr>
              <w:fldChar w:fldCharType="begin"/>
            </w:r>
            <w:r>
              <w:rPr>
                <w:noProof/>
                <w:webHidden/>
              </w:rPr>
              <w:instrText xml:space="preserve"> PAGEREF _Toc209359077 \h </w:instrText>
            </w:r>
            <w:r>
              <w:rPr>
                <w:noProof/>
                <w:webHidden/>
              </w:rPr>
            </w:r>
            <w:r>
              <w:rPr>
                <w:noProof/>
                <w:webHidden/>
              </w:rPr>
              <w:fldChar w:fldCharType="separate"/>
            </w:r>
            <w:r>
              <w:rPr>
                <w:noProof/>
                <w:webHidden/>
              </w:rPr>
              <w:t>6</w:t>
            </w:r>
            <w:r>
              <w:rPr>
                <w:noProof/>
                <w:webHidden/>
              </w:rPr>
              <w:fldChar w:fldCharType="end"/>
            </w:r>
          </w:hyperlink>
        </w:p>
        <w:p w14:paraId="69E9AD23" w14:textId="19D7DFCA" w:rsidR="000645E6" w:rsidRDefault="000645E6">
          <w:pPr>
            <w:pStyle w:val="TOC3"/>
            <w:tabs>
              <w:tab w:val="left" w:pos="1200"/>
              <w:tab w:val="right" w:leader="dot" w:pos="9016"/>
            </w:tabs>
            <w:rPr>
              <w:rFonts w:eastAsiaTheme="minorEastAsia"/>
              <w:noProof/>
              <w:sz w:val="24"/>
              <w:lang w:eastAsia="en-IN"/>
            </w:rPr>
          </w:pPr>
          <w:hyperlink w:anchor="_Toc209359078" w:history="1">
            <w:r w:rsidRPr="00056AA5">
              <w:rPr>
                <w:rStyle w:val="Hyperlink"/>
                <w:noProof/>
              </w:rPr>
              <w:t>2.4.1</w:t>
            </w:r>
            <w:r>
              <w:rPr>
                <w:rFonts w:eastAsiaTheme="minorEastAsia"/>
                <w:noProof/>
                <w:sz w:val="24"/>
                <w:lang w:eastAsia="en-IN"/>
              </w:rPr>
              <w:tab/>
            </w:r>
            <w:r w:rsidRPr="00056AA5">
              <w:rPr>
                <w:rStyle w:val="Hyperlink"/>
                <w:noProof/>
              </w:rPr>
              <w:t>Rule R1 – Dot Rotation &amp; Distribution</w:t>
            </w:r>
            <w:r>
              <w:rPr>
                <w:noProof/>
                <w:webHidden/>
              </w:rPr>
              <w:tab/>
            </w:r>
            <w:r>
              <w:rPr>
                <w:noProof/>
                <w:webHidden/>
              </w:rPr>
              <w:fldChar w:fldCharType="begin"/>
            </w:r>
            <w:r>
              <w:rPr>
                <w:noProof/>
                <w:webHidden/>
              </w:rPr>
              <w:instrText xml:space="preserve"> PAGEREF _Toc209359078 \h </w:instrText>
            </w:r>
            <w:r>
              <w:rPr>
                <w:noProof/>
                <w:webHidden/>
              </w:rPr>
            </w:r>
            <w:r>
              <w:rPr>
                <w:noProof/>
                <w:webHidden/>
              </w:rPr>
              <w:fldChar w:fldCharType="separate"/>
            </w:r>
            <w:r>
              <w:rPr>
                <w:noProof/>
                <w:webHidden/>
              </w:rPr>
              <w:t>6</w:t>
            </w:r>
            <w:r>
              <w:rPr>
                <w:noProof/>
                <w:webHidden/>
              </w:rPr>
              <w:fldChar w:fldCharType="end"/>
            </w:r>
          </w:hyperlink>
        </w:p>
        <w:p w14:paraId="44A4020A" w14:textId="662DF36B" w:rsidR="000645E6" w:rsidRDefault="000645E6">
          <w:pPr>
            <w:pStyle w:val="TOC3"/>
            <w:tabs>
              <w:tab w:val="left" w:pos="1200"/>
              <w:tab w:val="right" w:leader="dot" w:pos="9016"/>
            </w:tabs>
            <w:rPr>
              <w:rFonts w:eastAsiaTheme="minorEastAsia"/>
              <w:noProof/>
              <w:sz w:val="24"/>
              <w:lang w:eastAsia="en-IN"/>
            </w:rPr>
          </w:pPr>
          <w:hyperlink w:anchor="_Toc209359079" w:history="1">
            <w:r w:rsidRPr="00056AA5">
              <w:rPr>
                <w:rStyle w:val="Hyperlink"/>
                <w:noProof/>
              </w:rPr>
              <w:t>2.4.2</w:t>
            </w:r>
            <w:r>
              <w:rPr>
                <w:rFonts w:eastAsiaTheme="minorEastAsia"/>
                <w:noProof/>
                <w:sz w:val="24"/>
                <w:lang w:eastAsia="en-IN"/>
              </w:rPr>
              <w:tab/>
            </w:r>
            <w:r w:rsidRPr="00056AA5">
              <w:rPr>
                <w:rStyle w:val="Hyperlink"/>
                <w:noProof/>
              </w:rPr>
              <w:t>Rule R2 – Shape Simplification Across Columns</w:t>
            </w:r>
            <w:r>
              <w:rPr>
                <w:noProof/>
                <w:webHidden/>
              </w:rPr>
              <w:tab/>
            </w:r>
            <w:r>
              <w:rPr>
                <w:noProof/>
                <w:webHidden/>
              </w:rPr>
              <w:fldChar w:fldCharType="begin"/>
            </w:r>
            <w:r>
              <w:rPr>
                <w:noProof/>
                <w:webHidden/>
              </w:rPr>
              <w:instrText xml:space="preserve"> PAGEREF _Toc209359079 \h </w:instrText>
            </w:r>
            <w:r>
              <w:rPr>
                <w:noProof/>
                <w:webHidden/>
              </w:rPr>
            </w:r>
            <w:r>
              <w:rPr>
                <w:noProof/>
                <w:webHidden/>
              </w:rPr>
              <w:fldChar w:fldCharType="separate"/>
            </w:r>
            <w:r>
              <w:rPr>
                <w:noProof/>
                <w:webHidden/>
              </w:rPr>
              <w:t>7</w:t>
            </w:r>
            <w:r>
              <w:rPr>
                <w:noProof/>
                <w:webHidden/>
              </w:rPr>
              <w:fldChar w:fldCharType="end"/>
            </w:r>
          </w:hyperlink>
        </w:p>
        <w:p w14:paraId="62EF09CE" w14:textId="35A68F02" w:rsidR="000645E6" w:rsidRDefault="000645E6">
          <w:pPr>
            <w:pStyle w:val="TOC3"/>
            <w:tabs>
              <w:tab w:val="left" w:pos="1200"/>
              <w:tab w:val="right" w:leader="dot" w:pos="9016"/>
            </w:tabs>
            <w:rPr>
              <w:rFonts w:eastAsiaTheme="minorEastAsia"/>
              <w:noProof/>
              <w:sz w:val="24"/>
              <w:lang w:eastAsia="en-IN"/>
            </w:rPr>
          </w:pPr>
          <w:hyperlink w:anchor="_Toc209359080" w:history="1">
            <w:r w:rsidRPr="00056AA5">
              <w:rPr>
                <w:rStyle w:val="Hyperlink"/>
                <w:noProof/>
              </w:rPr>
              <w:t>2.4.3</w:t>
            </w:r>
            <w:r>
              <w:rPr>
                <w:rFonts w:eastAsiaTheme="minorEastAsia"/>
                <w:noProof/>
                <w:sz w:val="24"/>
                <w:lang w:eastAsia="en-IN"/>
              </w:rPr>
              <w:tab/>
            </w:r>
            <w:r w:rsidRPr="00056AA5">
              <w:rPr>
                <w:rStyle w:val="Hyperlink"/>
                <w:noProof/>
              </w:rPr>
              <w:t>Rule R3 – Cyclic Shape Shift</w:t>
            </w:r>
            <w:r>
              <w:rPr>
                <w:noProof/>
                <w:webHidden/>
              </w:rPr>
              <w:tab/>
            </w:r>
            <w:r>
              <w:rPr>
                <w:noProof/>
                <w:webHidden/>
              </w:rPr>
              <w:fldChar w:fldCharType="begin"/>
            </w:r>
            <w:r>
              <w:rPr>
                <w:noProof/>
                <w:webHidden/>
              </w:rPr>
              <w:instrText xml:space="preserve"> PAGEREF _Toc209359080 \h </w:instrText>
            </w:r>
            <w:r>
              <w:rPr>
                <w:noProof/>
                <w:webHidden/>
              </w:rPr>
            </w:r>
            <w:r>
              <w:rPr>
                <w:noProof/>
                <w:webHidden/>
              </w:rPr>
              <w:fldChar w:fldCharType="separate"/>
            </w:r>
            <w:r>
              <w:rPr>
                <w:noProof/>
                <w:webHidden/>
              </w:rPr>
              <w:t>8</w:t>
            </w:r>
            <w:r>
              <w:rPr>
                <w:noProof/>
                <w:webHidden/>
              </w:rPr>
              <w:fldChar w:fldCharType="end"/>
            </w:r>
          </w:hyperlink>
        </w:p>
        <w:p w14:paraId="07580B51" w14:textId="2AAD23F0" w:rsidR="000645E6" w:rsidRDefault="000645E6">
          <w:pPr>
            <w:pStyle w:val="TOC3"/>
            <w:tabs>
              <w:tab w:val="left" w:pos="1200"/>
              <w:tab w:val="right" w:leader="dot" w:pos="9016"/>
            </w:tabs>
            <w:rPr>
              <w:rFonts w:eastAsiaTheme="minorEastAsia"/>
              <w:noProof/>
              <w:sz w:val="24"/>
              <w:lang w:eastAsia="en-IN"/>
            </w:rPr>
          </w:pPr>
          <w:hyperlink w:anchor="_Toc209359081" w:history="1">
            <w:r w:rsidRPr="00056AA5">
              <w:rPr>
                <w:rStyle w:val="Hyperlink"/>
                <w:noProof/>
              </w:rPr>
              <w:t>2.4.4</w:t>
            </w:r>
            <w:r>
              <w:rPr>
                <w:rFonts w:eastAsiaTheme="minorEastAsia"/>
                <w:noProof/>
                <w:sz w:val="24"/>
                <w:lang w:eastAsia="en-IN"/>
              </w:rPr>
              <w:tab/>
            </w:r>
            <w:r w:rsidRPr="00056AA5">
              <w:rPr>
                <w:rStyle w:val="Hyperlink"/>
                <w:noProof/>
              </w:rPr>
              <w:t>Rule R4 – Triangular Form Cycle</w:t>
            </w:r>
            <w:r>
              <w:rPr>
                <w:noProof/>
                <w:webHidden/>
              </w:rPr>
              <w:tab/>
            </w:r>
            <w:r>
              <w:rPr>
                <w:noProof/>
                <w:webHidden/>
              </w:rPr>
              <w:fldChar w:fldCharType="begin"/>
            </w:r>
            <w:r>
              <w:rPr>
                <w:noProof/>
                <w:webHidden/>
              </w:rPr>
              <w:instrText xml:space="preserve"> PAGEREF _Toc209359081 \h </w:instrText>
            </w:r>
            <w:r>
              <w:rPr>
                <w:noProof/>
                <w:webHidden/>
              </w:rPr>
            </w:r>
            <w:r>
              <w:rPr>
                <w:noProof/>
                <w:webHidden/>
              </w:rPr>
              <w:fldChar w:fldCharType="separate"/>
            </w:r>
            <w:r>
              <w:rPr>
                <w:noProof/>
                <w:webHidden/>
              </w:rPr>
              <w:t>9</w:t>
            </w:r>
            <w:r>
              <w:rPr>
                <w:noProof/>
                <w:webHidden/>
              </w:rPr>
              <w:fldChar w:fldCharType="end"/>
            </w:r>
          </w:hyperlink>
        </w:p>
        <w:p w14:paraId="57B6CFFB" w14:textId="27A0BF61" w:rsidR="000645E6" w:rsidRDefault="000645E6">
          <w:pPr>
            <w:pStyle w:val="TOC3"/>
            <w:tabs>
              <w:tab w:val="left" w:pos="1200"/>
              <w:tab w:val="right" w:leader="dot" w:pos="9016"/>
            </w:tabs>
            <w:rPr>
              <w:rFonts w:eastAsiaTheme="minorEastAsia"/>
              <w:noProof/>
              <w:sz w:val="24"/>
              <w:lang w:eastAsia="en-IN"/>
            </w:rPr>
          </w:pPr>
          <w:hyperlink w:anchor="_Toc209359082" w:history="1">
            <w:r w:rsidRPr="00056AA5">
              <w:rPr>
                <w:rStyle w:val="Hyperlink"/>
                <w:noProof/>
              </w:rPr>
              <w:t>2.4.5</w:t>
            </w:r>
            <w:r>
              <w:rPr>
                <w:rFonts w:eastAsiaTheme="minorEastAsia"/>
                <w:noProof/>
                <w:sz w:val="24"/>
                <w:lang w:eastAsia="en-IN"/>
              </w:rPr>
              <w:tab/>
            </w:r>
            <w:r w:rsidRPr="00056AA5">
              <w:rPr>
                <w:rStyle w:val="Hyperlink"/>
                <w:noProof/>
              </w:rPr>
              <w:t>Rule R5 – Fill Orientation &amp; Proportion Progression</w:t>
            </w:r>
            <w:r>
              <w:rPr>
                <w:noProof/>
                <w:webHidden/>
              </w:rPr>
              <w:tab/>
            </w:r>
            <w:r>
              <w:rPr>
                <w:noProof/>
                <w:webHidden/>
              </w:rPr>
              <w:fldChar w:fldCharType="begin"/>
            </w:r>
            <w:r>
              <w:rPr>
                <w:noProof/>
                <w:webHidden/>
              </w:rPr>
              <w:instrText xml:space="preserve"> PAGEREF _Toc209359082 \h </w:instrText>
            </w:r>
            <w:r>
              <w:rPr>
                <w:noProof/>
                <w:webHidden/>
              </w:rPr>
            </w:r>
            <w:r>
              <w:rPr>
                <w:noProof/>
                <w:webHidden/>
              </w:rPr>
              <w:fldChar w:fldCharType="separate"/>
            </w:r>
            <w:r>
              <w:rPr>
                <w:noProof/>
                <w:webHidden/>
              </w:rPr>
              <w:t>10</w:t>
            </w:r>
            <w:r>
              <w:rPr>
                <w:noProof/>
                <w:webHidden/>
              </w:rPr>
              <w:fldChar w:fldCharType="end"/>
            </w:r>
          </w:hyperlink>
        </w:p>
        <w:p w14:paraId="1B55BACF" w14:textId="4CDFE21D" w:rsidR="000645E6" w:rsidRDefault="000645E6">
          <w:pPr>
            <w:pStyle w:val="TOC3"/>
            <w:tabs>
              <w:tab w:val="left" w:pos="1200"/>
              <w:tab w:val="right" w:leader="dot" w:pos="9016"/>
            </w:tabs>
            <w:rPr>
              <w:rFonts w:eastAsiaTheme="minorEastAsia"/>
              <w:noProof/>
              <w:sz w:val="24"/>
              <w:lang w:eastAsia="en-IN"/>
            </w:rPr>
          </w:pPr>
          <w:hyperlink w:anchor="_Toc209359083" w:history="1">
            <w:r w:rsidRPr="00056AA5">
              <w:rPr>
                <w:rStyle w:val="Hyperlink"/>
                <w:noProof/>
              </w:rPr>
              <w:t>2.4.6</w:t>
            </w:r>
            <w:r>
              <w:rPr>
                <w:rFonts w:eastAsiaTheme="minorEastAsia"/>
                <w:noProof/>
                <w:sz w:val="24"/>
                <w:lang w:eastAsia="en-IN"/>
              </w:rPr>
              <w:tab/>
            </w:r>
            <w:r w:rsidRPr="00056AA5">
              <w:rPr>
                <w:rStyle w:val="Hyperlink"/>
                <w:noProof/>
              </w:rPr>
              <w:t>Rule R6 – Composite Construction from Row/Column Elements</w:t>
            </w:r>
            <w:r>
              <w:rPr>
                <w:noProof/>
                <w:webHidden/>
              </w:rPr>
              <w:tab/>
            </w:r>
            <w:r>
              <w:rPr>
                <w:noProof/>
                <w:webHidden/>
              </w:rPr>
              <w:fldChar w:fldCharType="begin"/>
            </w:r>
            <w:r>
              <w:rPr>
                <w:noProof/>
                <w:webHidden/>
              </w:rPr>
              <w:instrText xml:space="preserve"> PAGEREF _Toc209359083 \h </w:instrText>
            </w:r>
            <w:r>
              <w:rPr>
                <w:noProof/>
                <w:webHidden/>
              </w:rPr>
            </w:r>
            <w:r>
              <w:rPr>
                <w:noProof/>
                <w:webHidden/>
              </w:rPr>
              <w:fldChar w:fldCharType="separate"/>
            </w:r>
            <w:r>
              <w:rPr>
                <w:noProof/>
                <w:webHidden/>
              </w:rPr>
              <w:t>11</w:t>
            </w:r>
            <w:r>
              <w:rPr>
                <w:noProof/>
                <w:webHidden/>
              </w:rPr>
              <w:fldChar w:fldCharType="end"/>
            </w:r>
          </w:hyperlink>
        </w:p>
        <w:p w14:paraId="42EC5CE2" w14:textId="429982D7" w:rsidR="000645E6" w:rsidRDefault="000645E6">
          <w:pPr>
            <w:pStyle w:val="TOC3"/>
            <w:tabs>
              <w:tab w:val="left" w:pos="1200"/>
              <w:tab w:val="right" w:leader="dot" w:pos="9016"/>
            </w:tabs>
            <w:rPr>
              <w:rFonts w:eastAsiaTheme="minorEastAsia"/>
              <w:noProof/>
              <w:sz w:val="24"/>
              <w:lang w:eastAsia="en-IN"/>
            </w:rPr>
          </w:pPr>
          <w:hyperlink w:anchor="_Toc209359084" w:history="1">
            <w:r w:rsidRPr="00056AA5">
              <w:rPr>
                <w:rStyle w:val="Hyperlink"/>
                <w:noProof/>
              </w:rPr>
              <w:t>2.4.7</w:t>
            </w:r>
            <w:r>
              <w:rPr>
                <w:rFonts w:eastAsiaTheme="minorEastAsia"/>
                <w:noProof/>
                <w:sz w:val="24"/>
                <w:lang w:eastAsia="en-IN"/>
              </w:rPr>
              <w:tab/>
            </w:r>
            <w:r w:rsidRPr="00056AA5">
              <w:rPr>
                <w:rStyle w:val="Hyperlink"/>
                <w:noProof/>
              </w:rPr>
              <w:t>Rule R7 – Dual-Axis Composite with Full Union</w:t>
            </w:r>
            <w:r>
              <w:rPr>
                <w:noProof/>
                <w:webHidden/>
              </w:rPr>
              <w:tab/>
            </w:r>
            <w:r>
              <w:rPr>
                <w:noProof/>
                <w:webHidden/>
              </w:rPr>
              <w:fldChar w:fldCharType="begin"/>
            </w:r>
            <w:r>
              <w:rPr>
                <w:noProof/>
                <w:webHidden/>
              </w:rPr>
              <w:instrText xml:space="preserve"> PAGEREF _Toc209359084 \h </w:instrText>
            </w:r>
            <w:r>
              <w:rPr>
                <w:noProof/>
                <w:webHidden/>
              </w:rPr>
            </w:r>
            <w:r>
              <w:rPr>
                <w:noProof/>
                <w:webHidden/>
              </w:rPr>
              <w:fldChar w:fldCharType="separate"/>
            </w:r>
            <w:r>
              <w:rPr>
                <w:noProof/>
                <w:webHidden/>
              </w:rPr>
              <w:t>12</w:t>
            </w:r>
            <w:r>
              <w:rPr>
                <w:noProof/>
                <w:webHidden/>
              </w:rPr>
              <w:fldChar w:fldCharType="end"/>
            </w:r>
          </w:hyperlink>
        </w:p>
        <w:p w14:paraId="00B42119" w14:textId="464CEEF8" w:rsidR="000645E6" w:rsidRDefault="000645E6">
          <w:pPr>
            <w:pStyle w:val="TOC3"/>
            <w:tabs>
              <w:tab w:val="left" w:pos="1200"/>
              <w:tab w:val="right" w:leader="dot" w:pos="9016"/>
            </w:tabs>
            <w:rPr>
              <w:rFonts w:eastAsiaTheme="minorEastAsia"/>
              <w:noProof/>
              <w:sz w:val="24"/>
              <w:lang w:eastAsia="en-IN"/>
            </w:rPr>
          </w:pPr>
          <w:hyperlink w:anchor="_Toc209359085" w:history="1">
            <w:r w:rsidRPr="00056AA5">
              <w:rPr>
                <w:rStyle w:val="Hyperlink"/>
                <w:noProof/>
              </w:rPr>
              <w:t>2.4.8</w:t>
            </w:r>
            <w:r>
              <w:rPr>
                <w:rFonts w:eastAsiaTheme="minorEastAsia"/>
                <w:noProof/>
                <w:sz w:val="24"/>
                <w:lang w:eastAsia="en-IN"/>
              </w:rPr>
              <w:tab/>
            </w:r>
            <w:r w:rsidRPr="00056AA5">
              <w:rPr>
                <w:rStyle w:val="Hyperlink"/>
                <w:noProof/>
              </w:rPr>
              <w:t>Rule R8 – Feature Inclusion/Exclusion by Row–Column Comparison</w:t>
            </w:r>
            <w:r>
              <w:rPr>
                <w:noProof/>
                <w:webHidden/>
              </w:rPr>
              <w:tab/>
            </w:r>
            <w:r>
              <w:rPr>
                <w:noProof/>
                <w:webHidden/>
              </w:rPr>
              <w:fldChar w:fldCharType="begin"/>
            </w:r>
            <w:r>
              <w:rPr>
                <w:noProof/>
                <w:webHidden/>
              </w:rPr>
              <w:instrText xml:space="preserve"> PAGEREF _Toc209359085 \h </w:instrText>
            </w:r>
            <w:r>
              <w:rPr>
                <w:noProof/>
                <w:webHidden/>
              </w:rPr>
            </w:r>
            <w:r>
              <w:rPr>
                <w:noProof/>
                <w:webHidden/>
              </w:rPr>
              <w:fldChar w:fldCharType="separate"/>
            </w:r>
            <w:r>
              <w:rPr>
                <w:noProof/>
                <w:webHidden/>
              </w:rPr>
              <w:t>13</w:t>
            </w:r>
            <w:r>
              <w:rPr>
                <w:noProof/>
                <w:webHidden/>
              </w:rPr>
              <w:fldChar w:fldCharType="end"/>
            </w:r>
          </w:hyperlink>
        </w:p>
        <w:p w14:paraId="19666B24" w14:textId="785ADDF6" w:rsidR="000645E6" w:rsidRDefault="000645E6">
          <w:pPr>
            <w:pStyle w:val="TOC3"/>
            <w:tabs>
              <w:tab w:val="left" w:pos="1200"/>
              <w:tab w:val="right" w:leader="dot" w:pos="9016"/>
            </w:tabs>
            <w:rPr>
              <w:rFonts w:eastAsiaTheme="minorEastAsia"/>
              <w:noProof/>
              <w:sz w:val="24"/>
              <w:lang w:eastAsia="en-IN"/>
            </w:rPr>
          </w:pPr>
          <w:hyperlink w:anchor="_Toc209359086" w:history="1">
            <w:r w:rsidRPr="00056AA5">
              <w:rPr>
                <w:rStyle w:val="Hyperlink"/>
                <w:noProof/>
              </w:rPr>
              <w:t>2.4.9</w:t>
            </w:r>
            <w:r>
              <w:rPr>
                <w:rFonts w:eastAsiaTheme="minorEastAsia"/>
                <w:noProof/>
                <w:sz w:val="24"/>
                <w:lang w:eastAsia="en-IN"/>
              </w:rPr>
              <w:tab/>
            </w:r>
            <w:r w:rsidRPr="00056AA5">
              <w:rPr>
                <w:rStyle w:val="Hyperlink"/>
                <w:noProof/>
              </w:rPr>
              <w:t>Rule R9 – Stepwise Positional Shift</w:t>
            </w:r>
            <w:r>
              <w:rPr>
                <w:noProof/>
                <w:webHidden/>
              </w:rPr>
              <w:tab/>
            </w:r>
            <w:r>
              <w:rPr>
                <w:noProof/>
                <w:webHidden/>
              </w:rPr>
              <w:fldChar w:fldCharType="begin"/>
            </w:r>
            <w:r>
              <w:rPr>
                <w:noProof/>
                <w:webHidden/>
              </w:rPr>
              <w:instrText xml:space="preserve"> PAGEREF _Toc209359086 \h </w:instrText>
            </w:r>
            <w:r>
              <w:rPr>
                <w:noProof/>
                <w:webHidden/>
              </w:rPr>
            </w:r>
            <w:r>
              <w:rPr>
                <w:noProof/>
                <w:webHidden/>
              </w:rPr>
              <w:fldChar w:fldCharType="separate"/>
            </w:r>
            <w:r>
              <w:rPr>
                <w:noProof/>
                <w:webHidden/>
              </w:rPr>
              <w:t>13</w:t>
            </w:r>
            <w:r>
              <w:rPr>
                <w:noProof/>
                <w:webHidden/>
              </w:rPr>
              <w:fldChar w:fldCharType="end"/>
            </w:r>
          </w:hyperlink>
        </w:p>
        <w:p w14:paraId="0928FA42" w14:textId="56DFAB34" w:rsidR="000645E6" w:rsidRDefault="000645E6">
          <w:pPr>
            <w:pStyle w:val="TOC3"/>
            <w:tabs>
              <w:tab w:val="left" w:pos="1440"/>
              <w:tab w:val="right" w:leader="dot" w:pos="9016"/>
            </w:tabs>
            <w:rPr>
              <w:rFonts w:eastAsiaTheme="minorEastAsia"/>
              <w:noProof/>
              <w:sz w:val="24"/>
              <w:lang w:eastAsia="en-IN"/>
            </w:rPr>
          </w:pPr>
          <w:hyperlink w:anchor="_Toc209359087" w:history="1">
            <w:r w:rsidRPr="00056AA5">
              <w:rPr>
                <w:rStyle w:val="Hyperlink"/>
                <w:noProof/>
              </w:rPr>
              <w:t>2.4.10</w:t>
            </w:r>
            <w:r>
              <w:rPr>
                <w:rFonts w:eastAsiaTheme="minorEastAsia"/>
                <w:noProof/>
                <w:sz w:val="24"/>
                <w:lang w:eastAsia="en-IN"/>
              </w:rPr>
              <w:tab/>
            </w:r>
            <w:r w:rsidRPr="00056AA5">
              <w:rPr>
                <w:rStyle w:val="Hyperlink"/>
                <w:noProof/>
              </w:rPr>
              <w:t>Rule R10 – Column Dependency with Base + Internal Feature Mapping</w:t>
            </w:r>
            <w:r>
              <w:rPr>
                <w:noProof/>
                <w:webHidden/>
              </w:rPr>
              <w:tab/>
            </w:r>
            <w:r>
              <w:rPr>
                <w:noProof/>
                <w:webHidden/>
              </w:rPr>
              <w:fldChar w:fldCharType="begin"/>
            </w:r>
            <w:r>
              <w:rPr>
                <w:noProof/>
                <w:webHidden/>
              </w:rPr>
              <w:instrText xml:space="preserve"> PAGEREF _Toc209359087 \h </w:instrText>
            </w:r>
            <w:r>
              <w:rPr>
                <w:noProof/>
                <w:webHidden/>
              </w:rPr>
            </w:r>
            <w:r>
              <w:rPr>
                <w:noProof/>
                <w:webHidden/>
              </w:rPr>
              <w:fldChar w:fldCharType="separate"/>
            </w:r>
            <w:r>
              <w:rPr>
                <w:noProof/>
                <w:webHidden/>
              </w:rPr>
              <w:t>14</w:t>
            </w:r>
            <w:r>
              <w:rPr>
                <w:noProof/>
                <w:webHidden/>
              </w:rPr>
              <w:fldChar w:fldCharType="end"/>
            </w:r>
          </w:hyperlink>
        </w:p>
        <w:p w14:paraId="04155B1C" w14:textId="702FB3D5" w:rsidR="000645E6" w:rsidRDefault="000645E6">
          <w:pPr>
            <w:pStyle w:val="TOC3"/>
            <w:tabs>
              <w:tab w:val="left" w:pos="1440"/>
              <w:tab w:val="right" w:leader="dot" w:pos="9016"/>
            </w:tabs>
            <w:rPr>
              <w:rFonts w:eastAsiaTheme="minorEastAsia"/>
              <w:noProof/>
              <w:sz w:val="24"/>
              <w:lang w:eastAsia="en-IN"/>
            </w:rPr>
          </w:pPr>
          <w:hyperlink w:anchor="_Toc209359088" w:history="1">
            <w:r w:rsidRPr="00056AA5">
              <w:rPr>
                <w:rStyle w:val="Hyperlink"/>
                <w:noProof/>
              </w:rPr>
              <w:t>2.4.11</w:t>
            </w:r>
            <w:r>
              <w:rPr>
                <w:rFonts w:eastAsiaTheme="minorEastAsia"/>
                <w:noProof/>
                <w:sz w:val="24"/>
                <w:lang w:eastAsia="en-IN"/>
              </w:rPr>
              <w:tab/>
            </w:r>
            <w:r w:rsidRPr="00056AA5">
              <w:rPr>
                <w:rStyle w:val="Hyperlink"/>
                <w:noProof/>
              </w:rPr>
              <w:t>Rule R11 – Column Composition with Top–Bottom Feature Split</w:t>
            </w:r>
            <w:r>
              <w:rPr>
                <w:noProof/>
                <w:webHidden/>
              </w:rPr>
              <w:tab/>
            </w:r>
            <w:r>
              <w:rPr>
                <w:noProof/>
                <w:webHidden/>
              </w:rPr>
              <w:fldChar w:fldCharType="begin"/>
            </w:r>
            <w:r>
              <w:rPr>
                <w:noProof/>
                <w:webHidden/>
              </w:rPr>
              <w:instrText xml:space="preserve"> PAGEREF _Toc209359088 \h </w:instrText>
            </w:r>
            <w:r>
              <w:rPr>
                <w:noProof/>
                <w:webHidden/>
              </w:rPr>
            </w:r>
            <w:r>
              <w:rPr>
                <w:noProof/>
                <w:webHidden/>
              </w:rPr>
              <w:fldChar w:fldCharType="separate"/>
            </w:r>
            <w:r>
              <w:rPr>
                <w:noProof/>
                <w:webHidden/>
              </w:rPr>
              <w:t>15</w:t>
            </w:r>
            <w:r>
              <w:rPr>
                <w:noProof/>
                <w:webHidden/>
              </w:rPr>
              <w:fldChar w:fldCharType="end"/>
            </w:r>
          </w:hyperlink>
        </w:p>
        <w:p w14:paraId="4254E194" w14:textId="7D840039" w:rsidR="000645E6" w:rsidRDefault="000645E6">
          <w:pPr>
            <w:pStyle w:val="TOC3"/>
            <w:tabs>
              <w:tab w:val="left" w:pos="1440"/>
              <w:tab w:val="right" w:leader="dot" w:pos="9016"/>
            </w:tabs>
            <w:rPr>
              <w:rFonts w:eastAsiaTheme="minorEastAsia"/>
              <w:noProof/>
              <w:sz w:val="24"/>
              <w:lang w:eastAsia="en-IN"/>
            </w:rPr>
          </w:pPr>
          <w:hyperlink w:anchor="_Toc209359089" w:history="1">
            <w:r w:rsidRPr="00056AA5">
              <w:rPr>
                <w:rStyle w:val="Hyperlink"/>
                <w:noProof/>
              </w:rPr>
              <w:t>2.4.12</w:t>
            </w:r>
            <w:r>
              <w:rPr>
                <w:rFonts w:eastAsiaTheme="minorEastAsia"/>
                <w:noProof/>
                <w:sz w:val="24"/>
                <w:lang w:eastAsia="en-IN"/>
              </w:rPr>
              <w:tab/>
            </w:r>
            <w:r w:rsidRPr="00056AA5">
              <w:rPr>
                <w:rStyle w:val="Hyperlink"/>
                <w:noProof/>
              </w:rPr>
              <w:t>Rule R12 – Row Combination with Line + Symbol Split</w:t>
            </w:r>
            <w:r>
              <w:rPr>
                <w:noProof/>
                <w:webHidden/>
              </w:rPr>
              <w:tab/>
            </w:r>
            <w:r>
              <w:rPr>
                <w:noProof/>
                <w:webHidden/>
              </w:rPr>
              <w:fldChar w:fldCharType="begin"/>
            </w:r>
            <w:r>
              <w:rPr>
                <w:noProof/>
                <w:webHidden/>
              </w:rPr>
              <w:instrText xml:space="preserve"> PAGEREF _Toc209359089 \h </w:instrText>
            </w:r>
            <w:r>
              <w:rPr>
                <w:noProof/>
                <w:webHidden/>
              </w:rPr>
            </w:r>
            <w:r>
              <w:rPr>
                <w:noProof/>
                <w:webHidden/>
              </w:rPr>
              <w:fldChar w:fldCharType="separate"/>
            </w:r>
            <w:r>
              <w:rPr>
                <w:noProof/>
                <w:webHidden/>
              </w:rPr>
              <w:t>16</w:t>
            </w:r>
            <w:r>
              <w:rPr>
                <w:noProof/>
                <w:webHidden/>
              </w:rPr>
              <w:fldChar w:fldCharType="end"/>
            </w:r>
          </w:hyperlink>
        </w:p>
        <w:p w14:paraId="4D5EC6E4" w14:textId="230676B5" w:rsidR="000645E6" w:rsidRDefault="000645E6">
          <w:pPr>
            <w:pStyle w:val="TOC3"/>
            <w:tabs>
              <w:tab w:val="left" w:pos="1440"/>
              <w:tab w:val="right" w:leader="dot" w:pos="9016"/>
            </w:tabs>
            <w:rPr>
              <w:rFonts w:eastAsiaTheme="minorEastAsia"/>
              <w:noProof/>
              <w:sz w:val="24"/>
              <w:lang w:eastAsia="en-IN"/>
            </w:rPr>
          </w:pPr>
          <w:hyperlink w:anchor="_Toc209359090" w:history="1">
            <w:r w:rsidRPr="00056AA5">
              <w:rPr>
                <w:rStyle w:val="Hyperlink"/>
                <w:noProof/>
              </w:rPr>
              <w:t>2.4.13</w:t>
            </w:r>
            <w:r>
              <w:rPr>
                <w:rFonts w:eastAsiaTheme="minorEastAsia"/>
                <w:noProof/>
                <w:sz w:val="24"/>
                <w:lang w:eastAsia="en-IN"/>
              </w:rPr>
              <w:tab/>
            </w:r>
            <w:r w:rsidRPr="00056AA5">
              <w:rPr>
                <w:rStyle w:val="Hyperlink"/>
                <w:noProof/>
              </w:rPr>
              <w:t>Rule R13 – Arithmetic Composition with Signed Feature Counts</w:t>
            </w:r>
            <w:r>
              <w:rPr>
                <w:noProof/>
                <w:webHidden/>
              </w:rPr>
              <w:tab/>
            </w:r>
            <w:r>
              <w:rPr>
                <w:noProof/>
                <w:webHidden/>
              </w:rPr>
              <w:fldChar w:fldCharType="begin"/>
            </w:r>
            <w:r>
              <w:rPr>
                <w:noProof/>
                <w:webHidden/>
              </w:rPr>
              <w:instrText xml:space="preserve"> PAGEREF _Toc209359090 \h </w:instrText>
            </w:r>
            <w:r>
              <w:rPr>
                <w:noProof/>
                <w:webHidden/>
              </w:rPr>
            </w:r>
            <w:r>
              <w:rPr>
                <w:noProof/>
                <w:webHidden/>
              </w:rPr>
              <w:fldChar w:fldCharType="separate"/>
            </w:r>
            <w:r>
              <w:rPr>
                <w:noProof/>
                <w:webHidden/>
              </w:rPr>
              <w:t>17</w:t>
            </w:r>
            <w:r>
              <w:rPr>
                <w:noProof/>
                <w:webHidden/>
              </w:rPr>
              <w:fldChar w:fldCharType="end"/>
            </w:r>
          </w:hyperlink>
        </w:p>
        <w:p w14:paraId="4800EC00" w14:textId="33297DEC" w:rsidR="000645E6" w:rsidRDefault="000645E6">
          <w:pPr>
            <w:pStyle w:val="TOC3"/>
            <w:tabs>
              <w:tab w:val="left" w:pos="1440"/>
              <w:tab w:val="right" w:leader="dot" w:pos="9016"/>
            </w:tabs>
            <w:rPr>
              <w:rFonts w:eastAsiaTheme="minorEastAsia"/>
              <w:noProof/>
              <w:sz w:val="24"/>
              <w:lang w:eastAsia="en-IN"/>
            </w:rPr>
          </w:pPr>
          <w:hyperlink w:anchor="_Toc209359091" w:history="1">
            <w:r w:rsidRPr="00056AA5">
              <w:rPr>
                <w:rStyle w:val="Hyperlink"/>
                <w:noProof/>
              </w:rPr>
              <w:t>2.4.14</w:t>
            </w:r>
            <w:r>
              <w:rPr>
                <w:rFonts w:eastAsiaTheme="minorEastAsia"/>
                <w:noProof/>
                <w:sz w:val="24"/>
                <w:lang w:eastAsia="en-IN"/>
              </w:rPr>
              <w:tab/>
            </w:r>
            <w:r w:rsidRPr="00056AA5">
              <w:rPr>
                <w:rStyle w:val="Hyperlink"/>
                <w:noProof/>
              </w:rPr>
              <w:t>2.4.14 Rule R14 – Arithmetic Composition with Signed Dots (Frame Variant)</w:t>
            </w:r>
            <w:r>
              <w:rPr>
                <w:noProof/>
                <w:webHidden/>
              </w:rPr>
              <w:tab/>
            </w:r>
            <w:r>
              <w:rPr>
                <w:noProof/>
                <w:webHidden/>
              </w:rPr>
              <w:fldChar w:fldCharType="begin"/>
            </w:r>
            <w:r>
              <w:rPr>
                <w:noProof/>
                <w:webHidden/>
              </w:rPr>
              <w:instrText xml:space="preserve"> PAGEREF _Toc209359091 \h </w:instrText>
            </w:r>
            <w:r>
              <w:rPr>
                <w:noProof/>
                <w:webHidden/>
              </w:rPr>
            </w:r>
            <w:r>
              <w:rPr>
                <w:noProof/>
                <w:webHidden/>
              </w:rPr>
              <w:fldChar w:fldCharType="separate"/>
            </w:r>
            <w:r>
              <w:rPr>
                <w:noProof/>
                <w:webHidden/>
              </w:rPr>
              <w:t>19</w:t>
            </w:r>
            <w:r>
              <w:rPr>
                <w:noProof/>
                <w:webHidden/>
              </w:rPr>
              <w:fldChar w:fldCharType="end"/>
            </w:r>
          </w:hyperlink>
        </w:p>
        <w:p w14:paraId="666A874D" w14:textId="331A5FAC" w:rsidR="000645E6" w:rsidRDefault="000645E6">
          <w:pPr>
            <w:pStyle w:val="TOC3"/>
            <w:tabs>
              <w:tab w:val="left" w:pos="1440"/>
              <w:tab w:val="right" w:leader="dot" w:pos="9016"/>
            </w:tabs>
            <w:rPr>
              <w:rFonts w:eastAsiaTheme="minorEastAsia"/>
              <w:noProof/>
              <w:sz w:val="24"/>
              <w:lang w:eastAsia="en-IN"/>
            </w:rPr>
          </w:pPr>
          <w:hyperlink w:anchor="_Toc209359092" w:history="1">
            <w:r w:rsidRPr="00056AA5">
              <w:rPr>
                <w:rStyle w:val="Hyperlink"/>
                <w:noProof/>
              </w:rPr>
              <w:t>2.4.15</w:t>
            </w:r>
            <w:r>
              <w:rPr>
                <w:rFonts w:eastAsiaTheme="minorEastAsia"/>
                <w:noProof/>
                <w:sz w:val="24"/>
                <w:lang w:eastAsia="en-IN"/>
              </w:rPr>
              <w:tab/>
            </w:r>
            <w:r w:rsidRPr="00056AA5">
              <w:rPr>
                <w:rStyle w:val="Hyperlink"/>
                <w:noProof/>
              </w:rPr>
              <w:t>Rule mapping to class Bands</w:t>
            </w:r>
            <w:r>
              <w:rPr>
                <w:noProof/>
                <w:webHidden/>
              </w:rPr>
              <w:tab/>
            </w:r>
            <w:r>
              <w:rPr>
                <w:noProof/>
                <w:webHidden/>
              </w:rPr>
              <w:fldChar w:fldCharType="begin"/>
            </w:r>
            <w:r>
              <w:rPr>
                <w:noProof/>
                <w:webHidden/>
              </w:rPr>
              <w:instrText xml:space="preserve"> PAGEREF _Toc209359092 \h </w:instrText>
            </w:r>
            <w:r>
              <w:rPr>
                <w:noProof/>
                <w:webHidden/>
              </w:rPr>
            </w:r>
            <w:r>
              <w:rPr>
                <w:noProof/>
                <w:webHidden/>
              </w:rPr>
              <w:fldChar w:fldCharType="separate"/>
            </w:r>
            <w:r>
              <w:rPr>
                <w:noProof/>
                <w:webHidden/>
              </w:rPr>
              <w:t>20</w:t>
            </w:r>
            <w:r>
              <w:rPr>
                <w:noProof/>
                <w:webHidden/>
              </w:rPr>
              <w:fldChar w:fldCharType="end"/>
            </w:r>
          </w:hyperlink>
        </w:p>
        <w:p w14:paraId="1FD583DE" w14:textId="29A83C22" w:rsidR="000645E6" w:rsidRDefault="000645E6">
          <w:pPr>
            <w:pStyle w:val="TOC2"/>
            <w:tabs>
              <w:tab w:val="left" w:pos="960"/>
              <w:tab w:val="right" w:leader="dot" w:pos="9016"/>
            </w:tabs>
            <w:rPr>
              <w:rFonts w:eastAsiaTheme="minorEastAsia"/>
              <w:noProof/>
              <w:sz w:val="24"/>
              <w:lang w:eastAsia="en-IN"/>
            </w:rPr>
          </w:pPr>
          <w:hyperlink w:anchor="_Toc209359093" w:history="1">
            <w:r w:rsidRPr="00056AA5">
              <w:rPr>
                <w:rStyle w:val="Hyperlink"/>
                <w:noProof/>
              </w:rPr>
              <w:t>2.5</w:t>
            </w:r>
            <w:r>
              <w:rPr>
                <w:rFonts w:eastAsiaTheme="minorEastAsia"/>
                <w:noProof/>
                <w:sz w:val="24"/>
                <w:lang w:eastAsia="en-IN"/>
              </w:rPr>
              <w:tab/>
            </w:r>
            <w:r w:rsidRPr="00056AA5">
              <w:rPr>
                <w:rStyle w:val="Hyperlink"/>
                <w:noProof/>
              </w:rPr>
              <w:t>Minimal SVG Shape Set</w:t>
            </w:r>
            <w:r>
              <w:rPr>
                <w:noProof/>
                <w:webHidden/>
              </w:rPr>
              <w:tab/>
            </w:r>
            <w:r>
              <w:rPr>
                <w:noProof/>
                <w:webHidden/>
              </w:rPr>
              <w:fldChar w:fldCharType="begin"/>
            </w:r>
            <w:r>
              <w:rPr>
                <w:noProof/>
                <w:webHidden/>
              </w:rPr>
              <w:instrText xml:space="preserve"> PAGEREF _Toc209359093 \h </w:instrText>
            </w:r>
            <w:r>
              <w:rPr>
                <w:noProof/>
                <w:webHidden/>
              </w:rPr>
            </w:r>
            <w:r>
              <w:rPr>
                <w:noProof/>
                <w:webHidden/>
              </w:rPr>
              <w:fldChar w:fldCharType="separate"/>
            </w:r>
            <w:r>
              <w:rPr>
                <w:noProof/>
                <w:webHidden/>
              </w:rPr>
              <w:t>22</w:t>
            </w:r>
            <w:r>
              <w:rPr>
                <w:noProof/>
                <w:webHidden/>
              </w:rPr>
              <w:fldChar w:fldCharType="end"/>
            </w:r>
          </w:hyperlink>
        </w:p>
        <w:p w14:paraId="5D30AEE4" w14:textId="43F73CDE" w:rsidR="000645E6" w:rsidRDefault="000645E6">
          <w:pPr>
            <w:pStyle w:val="TOC1"/>
            <w:tabs>
              <w:tab w:val="left" w:pos="440"/>
              <w:tab w:val="right" w:leader="dot" w:pos="9016"/>
            </w:tabs>
            <w:rPr>
              <w:rFonts w:eastAsiaTheme="minorEastAsia"/>
              <w:noProof/>
              <w:sz w:val="24"/>
              <w:lang w:eastAsia="en-IN"/>
            </w:rPr>
          </w:pPr>
          <w:hyperlink w:anchor="_Toc209359094" w:history="1">
            <w:r w:rsidRPr="00056AA5">
              <w:rPr>
                <w:rStyle w:val="Hyperlink"/>
                <w:noProof/>
              </w:rPr>
              <w:t>3</w:t>
            </w:r>
            <w:r>
              <w:rPr>
                <w:rFonts w:eastAsiaTheme="minorEastAsia"/>
                <w:noProof/>
                <w:sz w:val="24"/>
                <w:lang w:eastAsia="en-IN"/>
              </w:rPr>
              <w:tab/>
            </w:r>
            <w:r w:rsidRPr="00056AA5">
              <w:rPr>
                <w:rStyle w:val="Hyperlink"/>
                <w:noProof/>
              </w:rPr>
              <w:t>Input &amp; Output Requirements</w:t>
            </w:r>
            <w:r>
              <w:rPr>
                <w:noProof/>
                <w:webHidden/>
              </w:rPr>
              <w:tab/>
            </w:r>
            <w:r>
              <w:rPr>
                <w:noProof/>
                <w:webHidden/>
              </w:rPr>
              <w:fldChar w:fldCharType="begin"/>
            </w:r>
            <w:r>
              <w:rPr>
                <w:noProof/>
                <w:webHidden/>
              </w:rPr>
              <w:instrText xml:space="preserve"> PAGEREF _Toc209359094 \h </w:instrText>
            </w:r>
            <w:r>
              <w:rPr>
                <w:noProof/>
                <w:webHidden/>
              </w:rPr>
            </w:r>
            <w:r>
              <w:rPr>
                <w:noProof/>
                <w:webHidden/>
              </w:rPr>
              <w:fldChar w:fldCharType="separate"/>
            </w:r>
            <w:r>
              <w:rPr>
                <w:noProof/>
                <w:webHidden/>
              </w:rPr>
              <w:t>23</w:t>
            </w:r>
            <w:r>
              <w:rPr>
                <w:noProof/>
                <w:webHidden/>
              </w:rPr>
              <w:fldChar w:fldCharType="end"/>
            </w:r>
          </w:hyperlink>
        </w:p>
        <w:p w14:paraId="2FB25977" w14:textId="79FB4362" w:rsidR="000645E6" w:rsidRDefault="000645E6">
          <w:pPr>
            <w:pStyle w:val="TOC2"/>
            <w:tabs>
              <w:tab w:val="left" w:pos="960"/>
              <w:tab w:val="right" w:leader="dot" w:pos="9016"/>
            </w:tabs>
            <w:rPr>
              <w:rFonts w:eastAsiaTheme="minorEastAsia"/>
              <w:noProof/>
              <w:sz w:val="24"/>
              <w:lang w:eastAsia="en-IN"/>
            </w:rPr>
          </w:pPr>
          <w:hyperlink w:anchor="_Toc209359095" w:history="1">
            <w:r w:rsidRPr="00056AA5">
              <w:rPr>
                <w:rStyle w:val="Hyperlink"/>
                <w:noProof/>
              </w:rPr>
              <w:t>3.1</w:t>
            </w:r>
            <w:r>
              <w:rPr>
                <w:rFonts w:eastAsiaTheme="minorEastAsia"/>
                <w:noProof/>
                <w:sz w:val="24"/>
                <w:lang w:eastAsia="en-IN"/>
              </w:rPr>
              <w:tab/>
            </w:r>
            <w:r w:rsidRPr="00056AA5">
              <w:rPr>
                <w:rStyle w:val="Hyperlink"/>
                <w:bCs/>
                <w:noProof/>
              </w:rPr>
              <w:t>Inputs to Learner:</w:t>
            </w:r>
            <w:r>
              <w:rPr>
                <w:noProof/>
                <w:webHidden/>
              </w:rPr>
              <w:tab/>
            </w:r>
            <w:r>
              <w:rPr>
                <w:noProof/>
                <w:webHidden/>
              </w:rPr>
              <w:fldChar w:fldCharType="begin"/>
            </w:r>
            <w:r>
              <w:rPr>
                <w:noProof/>
                <w:webHidden/>
              </w:rPr>
              <w:instrText xml:space="preserve"> PAGEREF _Toc209359095 \h </w:instrText>
            </w:r>
            <w:r>
              <w:rPr>
                <w:noProof/>
                <w:webHidden/>
              </w:rPr>
            </w:r>
            <w:r>
              <w:rPr>
                <w:noProof/>
                <w:webHidden/>
              </w:rPr>
              <w:fldChar w:fldCharType="separate"/>
            </w:r>
            <w:r>
              <w:rPr>
                <w:noProof/>
                <w:webHidden/>
              </w:rPr>
              <w:t>23</w:t>
            </w:r>
            <w:r>
              <w:rPr>
                <w:noProof/>
                <w:webHidden/>
              </w:rPr>
              <w:fldChar w:fldCharType="end"/>
            </w:r>
          </w:hyperlink>
        </w:p>
        <w:p w14:paraId="681EEEA3" w14:textId="531E2827" w:rsidR="000645E6" w:rsidRDefault="000645E6">
          <w:pPr>
            <w:pStyle w:val="TOC2"/>
            <w:tabs>
              <w:tab w:val="left" w:pos="960"/>
              <w:tab w:val="right" w:leader="dot" w:pos="9016"/>
            </w:tabs>
            <w:rPr>
              <w:rFonts w:eastAsiaTheme="minorEastAsia"/>
              <w:noProof/>
              <w:sz w:val="24"/>
              <w:lang w:eastAsia="en-IN"/>
            </w:rPr>
          </w:pPr>
          <w:hyperlink w:anchor="_Toc209359096" w:history="1">
            <w:r w:rsidRPr="00056AA5">
              <w:rPr>
                <w:rStyle w:val="Hyperlink"/>
                <w:noProof/>
              </w:rPr>
              <w:t>3.2</w:t>
            </w:r>
            <w:r>
              <w:rPr>
                <w:rFonts w:eastAsiaTheme="minorEastAsia"/>
                <w:noProof/>
                <w:sz w:val="24"/>
                <w:lang w:eastAsia="en-IN"/>
              </w:rPr>
              <w:tab/>
            </w:r>
            <w:r w:rsidRPr="00056AA5">
              <w:rPr>
                <w:rStyle w:val="Hyperlink"/>
                <w:noProof/>
              </w:rPr>
              <w:t>System Outputs:</w:t>
            </w:r>
            <w:r>
              <w:rPr>
                <w:noProof/>
                <w:webHidden/>
              </w:rPr>
              <w:tab/>
            </w:r>
            <w:r>
              <w:rPr>
                <w:noProof/>
                <w:webHidden/>
              </w:rPr>
              <w:fldChar w:fldCharType="begin"/>
            </w:r>
            <w:r>
              <w:rPr>
                <w:noProof/>
                <w:webHidden/>
              </w:rPr>
              <w:instrText xml:space="preserve"> PAGEREF _Toc209359096 \h </w:instrText>
            </w:r>
            <w:r>
              <w:rPr>
                <w:noProof/>
                <w:webHidden/>
              </w:rPr>
            </w:r>
            <w:r>
              <w:rPr>
                <w:noProof/>
                <w:webHidden/>
              </w:rPr>
              <w:fldChar w:fldCharType="separate"/>
            </w:r>
            <w:r>
              <w:rPr>
                <w:noProof/>
                <w:webHidden/>
              </w:rPr>
              <w:t>23</w:t>
            </w:r>
            <w:r>
              <w:rPr>
                <w:noProof/>
                <w:webHidden/>
              </w:rPr>
              <w:fldChar w:fldCharType="end"/>
            </w:r>
          </w:hyperlink>
        </w:p>
        <w:p w14:paraId="05B5DD34" w14:textId="16288883" w:rsidR="000645E6" w:rsidRDefault="000645E6">
          <w:pPr>
            <w:pStyle w:val="TOC1"/>
            <w:tabs>
              <w:tab w:val="left" w:pos="440"/>
              <w:tab w:val="right" w:leader="dot" w:pos="9016"/>
            </w:tabs>
            <w:rPr>
              <w:rFonts w:eastAsiaTheme="minorEastAsia"/>
              <w:noProof/>
              <w:sz w:val="24"/>
              <w:lang w:eastAsia="en-IN"/>
            </w:rPr>
          </w:pPr>
          <w:hyperlink w:anchor="_Toc209359097" w:history="1">
            <w:r w:rsidRPr="00056AA5">
              <w:rPr>
                <w:rStyle w:val="Hyperlink"/>
                <w:noProof/>
              </w:rPr>
              <w:t>4</w:t>
            </w:r>
            <w:r>
              <w:rPr>
                <w:rFonts w:eastAsiaTheme="minorEastAsia"/>
                <w:noProof/>
                <w:sz w:val="24"/>
                <w:lang w:eastAsia="en-IN"/>
              </w:rPr>
              <w:tab/>
            </w:r>
            <w:r w:rsidRPr="00056AA5">
              <w:rPr>
                <w:rStyle w:val="Hyperlink"/>
                <w:noProof/>
              </w:rPr>
              <w:t>Data Logging Specification</w:t>
            </w:r>
            <w:r>
              <w:rPr>
                <w:noProof/>
                <w:webHidden/>
              </w:rPr>
              <w:tab/>
            </w:r>
            <w:r>
              <w:rPr>
                <w:noProof/>
                <w:webHidden/>
              </w:rPr>
              <w:fldChar w:fldCharType="begin"/>
            </w:r>
            <w:r>
              <w:rPr>
                <w:noProof/>
                <w:webHidden/>
              </w:rPr>
              <w:instrText xml:space="preserve"> PAGEREF _Toc209359097 \h </w:instrText>
            </w:r>
            <w:r>
              <w:rPr>
                <w:noProof/>
                <w:webHidden/>
              </w:rPr>
            </w:r>
            <w:r>
              <w:rPr>
                <w:noProof/>
                <w:webHidden/>
              </w:rPr>
              <w:fldChar w:fldCharType="separate"/>
            </w:r>
            <w:r>
              <w:rPr>
                <w:noProof/>
                <w:webHidden/>
              </w:rPr>
              <w:t>24</w:t>
            </w:r>
            <w:r>
              <w:rPr>
                <w:noProof/>
                <w:webHidden/>
              </w:rPr>
              <w:fldChar w:fldCharType="end"/>
            </w:r>
          </w:hyperlink>
        </w:p>
        <w:p w14:paraId="2CF3BC47" w14:textId="0F280A03" w:rsidR="000645E6" w:rsidRDefault="000645E6">
          <w:pPr>
            <w:pStyle w:val="TOC2"/>
            <w:tabs>
              <w:tab w:val="left" w:pos="960"/>
              <w:tab w:val="right" w:leader="dot" w:pos="9016"/>
            </w:tabs>
            <w:rPr>
              <w:rFonts w:eastAsiaTheme="minorEastAsia"/>
              <w:noProof/>
              <w:sz w:val="24"/>
              <w:lang w:eastAsia="en-IN"/>
            </w:rPr>
          </w:pPr>
          <w:hyperlink w:anchor="_Toc209359098" w:history="1">
            <w:r w:rsidRPr="00056AA5">
              <w:rPr>
                <w:rStyle w:val="Hyperlink"/>
                <w:noProof/>
              </w:rPr>
              <w:t>4.1</w:t>
            </w:r>
            <w:r>
              <w:rPr>
                <w:rFonts w:eastAsiaTheme="minorEastAsia"/>
                <w:noProof/>
                <w:sz w:val="24"/>
                <w:lang w:eastAsia="en-IN"/>
              </w:rPr>
              <w:tab/>
            </w:r>
            <w:r w:rsidRPr="00056AA5">
              <w:rPr>
                <w:rStyle w:val="Hyperlink"/>
                <w:noProof/>
              </w:rPr>
              <w:t>Trial-Level Logging (per attempt)</w:t>
            </w:r>
            <w:r>
              <w:rPr>
                <w:noProof/>
                <w:webHidden/>
              </w:rPr>
              <w:tab/>
            </w:r>
            <w:r>
              <w:rPr>
                <w:noProof/>
                <w:webHidden/>
              </w:rPr>
              <w:fldChar w:fldCharType="begin"/>
            </w:r>
            <w:r>
              <w:rPr>
                <w:noProof/>
                <w:webHidden/>
              </w:rPr>
              <w:instrText xml:space="preserve"> PAGEREF _Toc209359098 \h </w:instrText>
            </w:r>
            <w:r>
              <w:rPr>
                <w:noProof/>
                <w:webHidden/>
              </w:rPr>
            </w:r>
            <w:r>
              <w:rPr>
                <w:noProof/>
                <w:webHidden/>
              </w:rPr>
              <w:fldChar w:fldCharType="separate"/>
            </w:r>
            <w:r>
              <w:rPr>
                <w:noProof/>
                <w:webHidden/>
              </w:rPr>
              <w:t>24</w:t>
            </w:r>
            <w:r>
              <w:rPr>
                <w:noProof/>
                <w:webHidden/>
              </w:rPr>
              <w:fldChar w:fldCharType="end"/>
            </w:r>
          </w:hyperlink>
        </w:p>
        <w:p w14:paraId="1D8AC5F7" w14:textId="4E901226" w:rsidR="000645E6" w:rsidRDefault="000645E6">
          <w:pPr>
            <w:pStyle w:val="TOC2"/>
            <w:tabs>
              <w:tab w:val="left" w:pos="960"/>
              <w:tab w:val="right" w:leader="dot" w:pos="9016"/>
            </w:tabs>
            <w:rPr>
              <w:rFonts w:eastAsiaTheme="minorEastAsia"/>
              <w:noProof/>
              <w:sz w:val="24"/>
              <w:lang w:eastAsia="en-IN"/>
            </w:rPr>
          </w:pPr>
          <w:hyperlink w:anchor="_Toc209359099" w:history="1">
            <w:r w:rsidRPr="00056AA5">
              <w:rPr>
                <w:rStyle w:val="Hyperlink"/>
                <w:noProof/>
              </w:rPr>
              <w:t>4.2</w:t>
            </w:r>
            <w:r>
              <w:rPr>
                <w:rFonts w:eastAsiaTheme="minorEastAsia"/>
                <w:noProof/>
                <w:sz w:val="24"/>
                <w:lang w:eastAsia="en-IN"/>
              </w:rPr>
              <w:tab/>
            </w:r>
            <w:r w:rsidRPr="00056AA5">
              <w:rPr>
                <w:rStyle w:val="Hyperlink"/>
                <w:noProof/>
              </w:rPr>
              <w:t>Session-Level Logging (after 8 scored trials complete)</w:t>
            </w:r>
            <w:r>
              <w:rPr>
                <w:noProof/>
                <w:webHidden/>
              </w:rPr>
              <w:tab/>
            </w:r>
            <w:r>
              <w:rPr>
                <w:noProof/>
                <w:webHidden/>
              </w:rPr>
              <w:fldChar w:fldCharType="begin"/>
            </w:r>
            <w:r>
              <w:rPr>
                <w:noProof/>
                <w:webHidden/>
              </w:rPr>
              <w:instrText xml:space="preserve"> PAGEREF _Toc209359099 \h </w:instrText>
            </w:r>
            <w:r>
              <w:rPr>
                <w:noProof/>
                <w:webHidden/>
              </w:rPr>
            </w:r>
            <w:r>
              <w:rPr>
                <w:noProof/>
                <w:webHidden/>
              </w:rPr>
              <w:fldChar w:fldCharType="separate"/>
            </w:r>
            <w:r>
              <w:rPr>
                <w:noProof/>
                <w:webHidden/>
              </w:rPr>
              <w:t>25</w:t>
            </w:r>
            <w:r>
              <w:rPr>
                <w:noProof/>
                <w:webHidden/>
              </w:rPr>
              <w:fldChar w:fldCharType="end"/>
            </w:r>
          </w:hyperlink>
        </w:p>
        <w:p w14:paraId="6FD943DC" w14:textId="2CDAC1E1" w:rsidR="000645E6" w:rsidRDefault="000645E6">
          <w:pPr>
            <w:pStyle w:val="TOC2"/>
            <w:tabs>
              <w:tab w:val="left" w:pos="960"/>
              <w:tab w:val="right" w:leader="dot" w:pos="9016"/>
            </w:tabs>
            <w:rPr>
              <w:rFonts w:eastAsiaTheme="minorEastAsia"/>
              <w:noProof/>
              <w:sz w:val="24"/>
              <w:lang w:eastAsia="en-IN"/>
            </w:rPr>
          </w:pPr>
          <w:hyperlink w:anchor="_Toc209359100" w:history="1">
            <w:r w:rsidRPr="00056AA5">
              <w:rPr>
                <w:rStyle w:val="Hyperlink"/>
                <w:noProof/>
              </w:rPr>
              <w:t>4.3</w:t>
            </w:r>
            <w:r>
              <w:rPr>
                <w:rFonts w:eastAsiaTheme="minorEastAsia"/>
                <w:noProof/>
                <w:sz w:val="24"/>
                <w:lang w:eastAsia="en-IN"/>
              </w:rPr>
              <w:tab/>
            </w:r>
            <w:r w:rsidRPr="00056AA5">
              <w:rPr>
                <w:rStyle w:val="Hyperlink"/>
                <w:noProof/>
              </w:rPr>
              <w:t>Subtest-Level Summary (after session completion)</w:t>
            </w:r>
            <w:r>
              <w:rPr>
                <w:noProof/>
                <w:webHidden/>
              </w:rPr>
              <w:tab/>
            </w:r>
            <w:r>
              <w:rPr>
                <w:noProof/>
                <w:webHidden/>
              </w:rPr>
              <w:fldChar w:fldCharType="begin"/>
            </w:r>
            <w:r>
              <w:rPr>
                <w:noProof/>
                <w:webHidden/>
              </w:rPr>
              <w:instrText xml:space="preserve"> PAGEREF _Toc209359100 \h </w:instrText>
            </w:r>
            <w:r>
              <w:rPr>
                <w:noProof/>
                <w:webHidden/>
              </w:rPr>
            </w:r>
            <w:r>
              <w:rPr>
                <w:noProof/>
                <w:webHidden/>
              </w:rPr>
              <w:fldChar w:fldCharType="separate"/>
            </w:r>
            <w:r>
              <w:rPr>
                <w:noProof/>
                <w:webHidden/>
              </w:rPr>
              <w:t>25</w:t>
            </w:r>
            <w:r>
              <w:rPr>
                <w:noProof/>
                <w:webHidden/>
              </w:rPr>
              <w:fldChar w:fldCharType="end"/>
            </w:r>
          </w:hyperlink>
        </w:p>
        <w:p w14:paraId="7D0D326C" w14:textId="1C3C90A8" w:rsidR="000645E6" w:rsidRDefault="000645E6">
          <w:pPr>
            <w:pStyle w:val="TOC1"/>
            <w:tabs>
              <w:tab w:val="left" w:pos="440"/>
              <w:tab w:val="right" w:leader="dot" w:pos="9016"/>
            </w:tabs>
            <w:rPr>
              <w:rFonts w:eastAsiaTheme="minorEastAsia"/>
              <w:noProof/>
              <w:sz w:val="24"/>
              <w:lang w:eastAsia="en-IN"/>
            </w:rPr>
          </w:pPr>
          <w:hyperlink w:anchor="_Toc209359101" w:history="1">
            <w:r w:rsidRPr="00056AA5">
              <w:rPr>
                <w:rStyle w:val="Hyperlink"/>
                <w:noProof/>
              </w:rPr>
              <w:t>5</w:t>
            </w:r>
            <w:r>
              <w:rPr>
                <w:rFonts w:eastAsiaTheme="minorEastAsia"/>
                <w:noProof/>
                <w:sz w:val="24"/>
                <w:lang w:eastAsia="en-IN"/>
              </w:rPr>
              <w:tab/>
            </w:r>
            <w:r w:rsidRPr="00056AA5">
              <w:rPr>
                <w:rStyle w:val="Hyperlink"/>
                <w:noProof/>
              </w:rPr>
              <w:t>Scoring Logic</w:t>
            </w:r>
            <w:r>
              <w:rPr>
                <w:noProof/>
                <w:webHidden/>
              </w:rPr>
              <w:tab/>
            </w:r>
            <w:r>
              <w:rPr>
                <w:noProof/>
                <w:webHidden/>
              </w:rPr>
              <w:fldChar w:fldCharType="begin"/>
            </w:r>
            <w:r>
              <w:rPr>
                <w:noProof/>
                <w:webHidden/>
              </w:rPr>
              <w:instrText xml:space="preserve"> PAGEREF _Toc209359101 \h </w:instrText>
            </w:r>
            <w:r>
              <w:rPr>
                <w:noProof/>
                <w:webHidden/>
              </w:rPr>
            </w:r>
            <w:r>
              <w:rPr>
                <w:noProof/>
                <w:webHidden/>
              </w:rPr>
              <w:fldChar w:fldCharType="separate"/>
            </w:r>
            <w:r>
              <w:rPr>
                <w:noProof/>
                <w:webHidden/>
              </w:rPr>
              <w:t>26</w:t>
            </w:r>
            <w:r>
              <w:rPr>
                <w:noProof/>
                <w:webHidden/>
              </w:rPr>
              <w:fldChar w:fldCharType="end"/>
            </w:r>
          </w:hyperlink>
        </w:p>
        <w:p w14:paraId="7E5461D3" w14:textId="6913DBFE" w:rsidR="000645E6" w:rsidRDefault="000645E6">
          <w:pPr>
            <w:pStyle w:val="TOC2"/>
            <w:tabs>
              <w:tab w:val="left" w:pos="960"/>
              <w:tab w:val="right" w:leader="dot" w:pos="9016"/>
            </w:tabs>
            <w:rPr>
              <w:rFonts w:eastAsiaTheme="minorEastAsia"/>
              <w:noProof/>
              <w:sz w:val="24"/>
              <w:lang w:eastAsia="en-IN"/>
            </w:rPr>
          </w:pPr>
          <w:hyperlink w:anchor="_Toc209359102" w:history="1">
            <w:r w:rsidRPr="00056AA5">
              <w:rPr>
                <w:rStyle w:val="Hyperlink"/>
                <w:noProof/>
              </w:rPr>
              <w:t>5.1</w:t>
            </w:r>
            <w:r>
              <w:rPr>
                <w:rFonts w:eastAsiaTheme="minorEastAsia"/>
                <w:noProof/>
                <w:sz w:val="24"/>
                <w:lang w:eastAsia="en-IN"/>
              </w:rPr>
              <w:tab/>
            </w:r>
            <w:r w:rsidRPr="00056AA5">
              <w:rPr>
                <w:rStyle w:val="Hyperlink"/>
                <w:noProof/>
              </w:rPr>
              <w:t>Raw Measures</w:t>
            </w:r>
            <w:r>
              <w:rPr>
                <w:noProof/>
                <w:webHidden/>
              </w:rPr>
              <w:tab/>
            </w:r>
            <w:r>
              <w:rPr>
                <w:noProof/>
                <w:webHidden/>
              </w:rPr>
              <w:fldChar w:fldCharType="begin"/>
            </w:r>
            <w:r>
              <w:rPr>
                <w:noProof/>
                <w:webHidden/>
              </w:rPr>
              <w:instrText xml:space="preserve"> PAGEREF _Toc209359102 \h </w:instrText>
            </w:r>
            <w:r>
              <w:rPr>
                <w:noProof/>
                <w:webHidden/>
              </w:rPr>
            </w:r>
            <w:r>
              <w:rPr>
                <w:noProof/>
                <w:webHidden/>
              </w:rPr>
              <w:fldChar w:fldCharType="separate"/>
            </w:r>
            <w:r>
              <w:rPr>
                <w:noProof/>
                <w:webHidden/>
              </w:rPr>
              <w:t>26</w:t>
            </w:r>
            <w:r>
              <w:rPr>
                <w:noProof/>
                <w:webHidden/>
              </w:rPr>
              <w:fldChar w:fldCharType="end"/>
            </w:r>
          </w:hyperlink>
        </w:p>
        <w:p w14:paraId="0639E0F4" w14:textId="1AEDEF90" w:rsidR="000645E6" w:rsidRDefault="000645E6">
          <w:pPr>
            <w:pStyle w:val="TOC2"/>
            <w:tabs>
              <w:tab w:val="left" w:pos="960"/>
              <w:tab w:val="right" w:leader="dot" w:pos="9016"/>
            </w:tabs>
            <w:rPr>
              <w:rFonts w:eastAsiaTheme="minorEastAsia"/>
              <w:noProof/>
              <w:sz w:val="24"/>
              <w:lang w:eastAsia="en-IN"/>
            </w:rPr>
          </w:pPr>
          <w:hyperlink w:anchor="_Toc209359103" w:history="1">
            <w:r w:rsidRPr="00056AA5">
              <w:rPr>
                <w:rStyle w:val="Hyperlink"/>
                <w:noProof/>
              </w:rPr>
              <w:t>5.2</w:t>
            </w:r>
            <w:r>
              <w:rPr>
                <w:rFonts w:eastAsiaTheme="minorEastAsia"/>
                <w:noProof/>
                <w:sz w:val="24"/>
                <w:lang w:eastAsia="en-IN"/>
              </w:rPr>
              <w:tab/>
            </w:r>
            <w:r w:rsidRPr="00056AA5">
              <w:rPr>
                <w:rStyle w:val="Hyperlink"/>
                <w:noProof/>
              </w:rPr>
              <w:t>Composite Index Calculation</w:t>
            </w:r>
            <w:r>
              <w:rPr>
                <w:noProof/>
                <w:webHidden/>
              </w:rPr>
              <w:tab/>
            </w:r>
            <w:r>
              <w:rPr>
                <w:noProof/>
                <w:webHidden/>
              </w:rPr>
              <w:fldChar w:fldCharType="begin"/>
            </w:r>
            <w:r>
              <w:rPr>
                <w:noProof/>
                <w:webHidden/>
              </w:rPr>
              <w:instrText xml:space="preserve"> PAGEREF _Toc209359103 \h </w:instrText>
            </w:r>
            <w:r>
              <w:rPr>
                <w:noProof/>
                <w:webHidden/>
              </w:rPr>
            </w:r>
            <w:r>
              <w:rPr>
                <w:noProof/>
                <w:webHidden/>
              </w:rPr>
              <w:fldChar w:fldCharType="separate"/>
            </w:r>
            <w:r>
              <w:rPr>
                <w:noProof/>
                <w:webHidden/>
              </w:rPr>
              <w:t>26</w:t>
            </w:r>
            <w:r>
              <w:rPr>
                <w:noProof/>
                <w:webHidden/>
              </w:rPr>
              <w:fldChar w:fldCharType="end"/>
            </w:r>
          </w:hyperlink>
        </w:p>
        <w:p w14:paraId="7577A982" w14:textId="2C5E29B4" w:rsidR="000645E6" w:rsidRDefault="000645E6">
          <w:pPr>
            <w:pStyle w:val="TOC2"/>
            <w:tabs>
              <w:tab w:val="left" w:pos="960"/>
              <w:tab w:val="right" w:leader="dot" w:pos="9016"/>
            </w:tabs>
            <w:rPr>
              <w:rFonts w:eastAsiaTheme="minorEastAsia"/>
              <w:noProof/>
              <w:sz w:val="24"/>
              <w:lang w:eastAsia="en-IN"/>
            </w:rPr>
          </w:pPr>
          <w:hyperlink w:anchor="_Toc209359104" w:history="1">
            <w:r w:rsidRPr="00056AA5">
              <w:rPr>
                <w:rStyle w:val="Hyperlink"/>
                <w:noProof/>
              </w:rPr>
              <w:t>5.3</w:t>
            </w:r>
            <w:r>
              <w:rPr>
                <w:rFonts w:eastAsiaTheme="minorEastAsia"/>
                <w:noProof/>
                <w:sz w:val="24"/>
                <w:lang w:eastAsia="en-IN"/>
              </w:rPr>
              <w:tab/>
            </w:r>
            <w:r w:rsidRPr="00056AA5">
              <w:rPr>
                <w:rStyle w:val="Hyperlink"/>
                <w:noProof/>
              </w:rPr>
              <w:t>Normalization</w:t>
            </w:r>
            <w:r>
              <w:rPr>
                <w:noProof/>
                <w:webHidden/>
              </w:rPr>
              <w:tab/>
            </w:r>
            <w:r>
              <w:rPr>
                <w:noProof/>
                <w:webHidden/>
              </w:rPr>
              <w:fldChar w:fldCharType="begin"/>
            </w:r>
            <w:r>
              <w:rPr>
                <w:noProof/>
                <w:webHidden/>
              </w:rPr>
              <w:instrText xml:space="preserve"> PAGEREF _Toc209359104 \h </w:instrText>
            </w:r>
            <w:r>
              <w:rPr>
                <w:noProof/>
                <w:webHidden/>
              </w:rPr>
            </w:r>
            <w:r>
              <w:rPr>
                <w:noProof/>
                <w:webHidden/>
              </w:rPr>
              <w:fldChar w:fldCharType="separate"/>
            </w:r>
            <w:r>
              <w:rPr>
                <w:noProof/>
                <w:webHidden/>
              </w:rPr>
              <w:t>27</w:t>
            </w:r>
            <w:r>
              <w:rPr>
                <w:noProof/>
                <w:webHidden/>
              </w:rPr>
              <w:fldChar w:fldCharType="end"/>
            </w:r>
          </w:hyperlink>
        </w:p>
        <w:p w14:paraId="0AAEDB43" w14:textId="50580088" w:rsidR="000645E6" w:rsidRDefault="000645E6">
          <w:pPr>
            <w:pStyle w:val="TOC2"/>
            <w:tabs>
              <w:tab w:val="left" w:pos="960"/>
              <w:tab w:val="right" w:leader="dot" w:pos="9016"/>
            </w:tabs>
            <w:rPr>
              <w:rFonts w:eastAsiaTheme="minorEastAsia"/>
              <w:noProof/>
              <w:sz w:val="24"/>
              <w:lang w:eastAsia="en-IN"/>
            </w:rPr>
          </w:pPr>
          <w:hyperlink w:anchor="_Toc209359105" w:history="1">
            <w:r w:rsidRPr="00056AA5">
              <w:rPr>
                <w:rStyle w:val="Hyperlink"/>
                <w:noProof/>
              </w:rPr>
              <w:t>5.4</w:t>
            </w:r>
            <w:r>
              <w:rPr>
                <w:rFonts w:eastAsiaTheme="minorEastAsia"/>
                <w:noProof/>
                <w:sz w:val="24"/>
                <w:lang w:eastAsia="en-IN"/>
              </w:rPr>
              <w:tab/>
            </w:r>
            <w:r w:rsidRPr="00056AA5">
              <w:rPr>
                <w:rStyle w:val="Hyperlink"/>
                <w:noProof/>
              </w:rPr>
              <w:t>Proficiency Band Mapping</w:t>
            </w:r>
            <w:r>
              <w:rPr>
                <w:noProof/>
                <w:webHidden/>
              </w:rPr>
              <w:tab/>
            </w:r>
            <w:r>
              <w:rPr>
                <w:noProof/>
                <w:webHidden/>
              </w:rPr>
              <w:fldChar w:fldCharType="begin"/>
            </w:r>
            <w:r>
              <w:rPr>
                <w:noProof/>
                <w:webHidden/>
              </w:rPr>
              <w:instrText xml:space="preserve"> PAGEREF _Toc209359105 \h </w:instrText>
            </w:r>
            <w:r>
              <w:rPr>
                <w:noProof/>
                <w:webHidden/>
              </w:rPr>
            </w:r>
            <w:r>
              <w:rPr>
                <w:noProof/>
                <w:webHidden/>
              </w:rPr>
              <w:fldChar w:fldCharType="separate"/>
            </w:r>
            <w:r>
              <w:rPr>
                <w:noProof/>
                <w:webHidden/>
              </w:rPr>
              <w:t>27</w:t>
            </w:r>
            <w:r>
              <w:rPr>
                <w:noProof/>
                <w:webHidden/>
              </w:rPr>
              <w:fldChar w:fldCharType="end"/>
            </w:r>
          </w:hyperlink>
        </w:p>
        <w:p w14:paraId="711E56B4" w14:textId="7289CB7A" w:rsidR="000645E6" w:rsidRDefault="000645E6">
          <w:pPr>
            <w:pStyle w:val="TOC2"/>
            <w:tabs>
              <w:tab w:val="left" w:pos="960"/>
              <w:tab w:val="right" w:leader="dot" w:pos="9016"/>
            </w:tabs>
            <w:rPr>
              <w:rFonts w:eastAsiaTheme="minorEastAsia"/>
              <w:noProof/>
              <w:sz w:val="24"/>
              <w:lang w:eastAsia="en-IN"/>
            </w:rPr>
          </w:pPr>
          <w:hyperlink w:anchor="_Toc209359106" w:history="1">
            <w:r w:rsidRPr="00056AA5">
              <w:rPr>
                <w:rStyle w:val="Hyperlink"/>
                <w:noProof/>
              </w:rPr>
              <w:t>5.5</w:t>
            </w:r>
            <w:r>
              <w:rPr>
                <w:rFonts w:eastAsiaTheme="minorEastAsia"/>
                <w:noProof/>
                <w:sz w:val="24"/>
                <w:lang w:eastAsia="en-IN"/>
              </w:rPr>
              <w:tab/>
            </w:r>
            <w:r w:rsidRPr="00056AA5">
              <w:rPr>
                <w:rStyle w:val="Hyperlink"/>
                <w:noProof/>
              </w:rPr>
              <w:t>Personalization Cue Mapping</w:t>
            </w:r>
            <w:r>
              <w:rPr>
                <w:noProof/>
                <w:webHidden/>
              </w:rPr>
              <w:tab/>
            </w:r>
            <w:r>
              <w:rPr>
                <w:noProof/>
                <w:webHidden/>
              </w:rPr>
              <w:fldChar w:fldCharType="begin"/>
            </w:r>
            <w:r>
              <w:rPr>
                <w:noProof/>
                <w:webHidden/>
              </w:rPr>
              <w:instrText xml:space="preserve"> PAGEREF _Toc209359106 \h </w:instrText>
            </w:r>
            <w:r>
              <w:rPr>
                <w:noProof/>
                <w:webHidden/>
              </w:rPr>
            </w:r>
            <w:r>
              <w:rPr>
                <w:noProof/>
                <w:webHidden/>
              </w:rPr>
              <w:fldChar w:fldCharType="separate"/>
            </w:r>
            <w:r>
              <w:rPr>
                <w:noProof/>
                <w:webHidden/>
              </w:rPr>
              <w:t>27</w:t>
            </w:r>
            <w:r>
              <w:rPr>
                <w:noProof/>
                <w:webHidden/>
              </w:rPr>
              <w:fldChar w:fldCharType="end"/>
            </w:r>
          </w:hyperlink>
        </w:p>
        <w:p w14:paraId="33F12E87" w14:textId="37E4555D" w:rsidR="000645E6" w:rsidRDefault="000645E6">
          <w:pPr>
            <w:pStyle w:val="TOC1"/>
            <w:tabs>
              <w:tab w:val="left" w:pos="440"/>
              <w:tab w:val="right" w:leader="dot" w:pos="9016"/>
            </w:tabs>
            <w:rPr>
              <w:rFonts w:eastAsiaTheme="minorEastAsia"/>
              <w:noProof/>
              <w:sz w:val="24"/>
              <w:lang w:eastAsia="en-IN"/>
            </w:rPr>
          </w:pPr>
          <w:hyperlink w:anchor="_Toc209359107" w:history="1">
            <w:r w:rsidRPr="00056AA5">
              <w:rPr>
                <w:rStyle w:val="Hyperlink"/>
                <w:noProof/>
              </w:rPr>
              <w:t>6</w:t>
            </w:r>
            <w:r>
              <w:rPr>
                <w:rFonts w:eastAsiaTheme="minorEastAsia"/>
                <w:noProof/>
                <w:sz w:val="24"/>
                <w:lang w:eastAsia="en-IN"/>
              </w:rPr>
              <w:tab/>
            </w:r>
            <w:r w:rsidRPr="00056AA5">
              <w:rPr>
                <w:rStyle w:val="Hyperlink"/>
                <w:noProof/>
              </w:rPr>
              <w:t>Pseudocode</w:t>
            </w:r>
            <w:r>
              <w:rPr>
                <w:noProof/>
                <w:webHidden/>
              </w:rPr>
              <w:tab/>
            </w:r>
            <w:r>
              <w:rPr>
                <w:noProof/>
                <w:webHidden/>
              </w:rPr>
              <w:fldChar w:fldCharType="begin"/>
            </w:r>
            <w:r>
              <w:rPr>
                <w:noProof/>
                <w:webHidden/>
              </w:rPr>
              <w:instrText xml:space="preserve"> PAGEREF _Toc209359107 \h </w:instrText>
            </w:r>
            <w:r>
              <w:rPr>
                <w:noProof/>
                <w:webHidden/>
              </w:rPr>
            </w:r>
            <w:r>
              <w:rPr>
                <w:noProof/>
                <w:webHidden/>
              </w:rPr>
              <w:fldChar w:fldCharType="separate"/>
            </w:r>
            <w:r>
              <w:rPr>
                <w:noProof/>
                <w:webHidden/>
              </w:rPr>
              <w:t>28</w:t>
            </w:r>
            <w:r>
              <w:rPr>
                <w:noProof/>
                <w:webHidden/>
              </w:rPr>
              <w:fldChar w:fldCharType="end"/>
            </w:r>
          </w:hyperlink>
        </w:p>
        <w:p w14:paraId="4692C3B0" w14:textId="49D25AEE" w:rsidR="000645E6" w:rsidRDefault="000645E6">
          <w:pPr>
            <w:pStyle w:val="TOC1"/>
            <w:tabs>
              <w:tab w:val="left" w:pos="440"/>
              <w:tab w:val="right" w:leader="dot" w:pos="9016"/>
            </w:tabs>
            <w:rPr>
              <w:rFonts w:eastAsiaTheme="minorEastAsia"/>
              <w:noProof/>
              <w:sz w:val="24"/>
              <w:lang w:eastAsia="en-IN"/>
            </w:rPr>
          </w:pPr>
          <w:hyperlink w:anchor="_Toc209359108" w:history="1">
            <w:r w:rsidRPr="00056AA5">
              <w:rPr>
                <w:rStyle w:val="Hyperlink"/>
                <w:noProof/>
              </w:rPr>
              <w:t>7</w:t>
            </w:r>
            <w:r>
              <w:rPr>
                <w:rFonts w:eastAsiaTheme="minorEastAsia"/>
                <w:noProof/>
                <w:sz w:val="24"/>
                <w:lang w:eastAsia="en-IN"/>
              </w:rPr>
              <w:tab/>
            </w:r>
            <w:r w:rsidRPr="00056AA5">
              <w:rPr>
                <w:rStyle w:val="Hyperlink"/>
                <w:noProof/>
              </w:rPr>
              <w:t>Database Specification</w:t>
            </w:r>
            <w:r>
              <w:rPr>
                <w:noProof/>
                <w:webHidden/>
              </w:rPr>
              <w:tab/>
            </w:r>
            <w:r>
              <w:rPr>
                <w:noProof/>
                <w:webHidden/>
              </w:rPr>
              <w:fldChar w:fldCharType="begin"/>
            </w:r>
            <w:r>
              <w:rPr>
                <w:noProof/>
                <w:webHidden/>
              </w:rPr>
              <w:instrText xml:space="preserve"> PAGEREF _Toc209359108 \h </w:instrText>
            </w:r>
            <w:r>
              <w:rPr>
                <w:noProof/>
                <w:webHidden/>
              </w:rPr>
            </w:r>
            <w:r>
              <w:rPr>
                <w:noProof/>
                <w:webHidden/>
              </w:rPr>
              <w:fldChar w:fldCharType="separate"/>
            </w:r>
            <w:r>
              <w:rPr>
                <w:noProof/>
                <w:webHidden/>
              </w:rPr>
              <w:t>32</w:t>
            </w:r>
            <w:r>
              <w:rPr>
                <w:noProof/>
                <w:webHidden/>
              </w:rPr>
              <w:fldChar w:fldCharType="end"/>
            </w:r>
          </w:hyperlink>
        </w:p>
        <w:p w14:paraId="076A1E31" w14:textId="1AAB39F6" w:rsidR="000645E6" w:rsidRDefault="000645E6">
          <w:pPr>
            <w:pStyle w:val="TOC2"/>
            <w:tabs>
              <w:tab w:val="left" w:pos="960"/>
              <w:tab w:val="right" w:leader="dot" w:pos="9016"/>
            </w:tabs>
            <w:rPr>
              <w:rFonts w:eastAsiaTheme="minorEastAsia"/>
              <w:noProof/>
              <w:sz w:val="24"/>
              <w:lang w:eastAsia="en-IN"/>
            </w:rPr>
          </w:pPr>
          <w:hyperlink w:anchor="_Toc209359109" w:history="1">
            <w:r w:rsidRPr="00056AA5">
              <w:rPr>
                <w:rStyle w:val="Hyperlink"/>
                <w:noProof/>
              </w:rPr>
              <w:t>7.1</w:t>
            </w:r>
            <w:r>
              <w:rPr>
                <w:rFonts w:eastAsiaTheme="minorEastAsia"/>
                <w:noProof/>
                <w:sz w:val="24"/>
                <w:lang w:eastAsia="en-IN"/>
              </w:rPr>
              <w:tab/>
            </w:r>
            <w:r w:rsidRPr="00056AA5">
              <w:rPr>
                <w:rStyle w:val="Hyperlink"/>
                <w:noProof/>
              </w:rPr>
              <w:t>7.1 Conventions</w:t>
            </w:r>
            <w:r>
              <w:rPr>
                <w:noProof/>
                <w:webHidden/>
              </w:rPr>
              <w:tab/>
            </w:r>
            <w:r>
              <w:rPr>
                <w:noProof/>
                <w:webHidden/>
              </w:rPr>
              <w:fldChar w:fldCharType="begin"/>
            </w:r>
            <w:r>
              <w:rPr>
                <w:noProof/>
                <w:webHidden/>
              </w:rPr>
              <w:instrText xml:space="preserve"> PAGEREF _Toc209359109 \h </w:instrText>
            </w:r>
            <w:r>
              <w:rPr>
                <w:noProof/>
                <w:webHidden/>
              </w:rPr>
            </w:r>
            <w:r>
              <w:rPr>
                <w:noProof/>
                <w:webHidden/>
              </w:rPr>
              <w:fldChar w:fldCharType="separate"/>
            </w:r>
            <w:r>
              <w:rPr>
                <w:noProof/>
                <w:webHidden/>
              </w:rPr>
              <w:t>32</w:t>
            </w:r>
            <w:r>
              <w:rPr>
                <w:noProof/>
                <w:webHidden/>
              </w:rPr>
              <w:fldChar w:fldCharType="end"/>
            </w:r>
          </w:hyperlink>
        </w:p>
        <w:p w14:paraId="0D14FCD2" w14:textId="3BED34C8" w:rsidR="000645E6" w:rsidRDefault="000645E6">
          <w:pPr>
            <w:pStyle w:val="TOC2"/>
            <w:tabs>
              <w:tab w:val="left" w:pos="960"/>
              <w:tab w:val="right" w:leader="dot" w:pos="9016"/>
            </w:tabs>
            <w:rPr>
              <w:rFonts w:eastAsiaTheme="minorEastAsia"/>
              <w:noProof/>
              <w:sz w:val="24"/>
              <w:lang w:eastAsia="en-IN"/>
            </w:rPr>
          </w:pPr>
          <w:hyperlink w:anchor="_Toc209359110" w:history="1">
            <w:r w:rsidRPr="00056AA5">
              <w:rPr>
                <w:rStyle w:val="Hyperlink"/>
                <w:noProof/>
              </w:rPr>
              <w:t>7.2</w:t>
            </w:r>
            <w:r>
              <w:rPr>
                <w:rFonts w:eastAsiaTheme="minorEastAsia"/>
                <w:noProof/>
                <w:sz w:val="24"/>
                <w:lang w:eastAsia="en-IN"/>
              </w:rPr>
              <w:tab/>
            </w:r>
            <w:r w:rsidRPr="00056AA5">
              <w:rPr>
                <w:rStyle w:val="Hyperlink"/>
                <w:noProof/>
              </w:rPr>
              <w:t>Tables</w:t>
            </w:r>
            <w:r>
              <w:rPr>
                <w:noProof/>
                <w:webHidden/>
              </w:rPr>
              <w:tab/>
            </w:r>
            <w:r>
              <w:rPr>
                <w:noProof/>
                <w:webHidden/>
              </w:rPr>
              <w:fldChar w:fldCharType="begin"/>
            </w:r>
            <w:r>
              <w:rPr>
                <w:noProof/>
                <w:webHidden/>
              </w:rPr>
              <w:instrText xml:space="preserve"> PAGEREF _Toc209359110 \h </w:instrText>
            </w:r>
            <w:r>
              <w:rPr>
                <w:noProof/>
                <w:webHidden/>
              </w:rPr>
            </w:r>
            <w:r>
              <w:rPr>
                <w:noProof/>
                <w:webHidden/>
              </w:rPr>
              <w:fldChar w:fldCharType="separate"/>
            </w:r>
            <w:r>
              <w:rPr>
                <w:noProof/>
                <w:webHidden/>
              </w:rPr>
              <w:t>32</w:t>
            </w:r>
            <w:r>
              <w:rPr>
                <w:noProof/>
                <w:webHidden/>
              </w:rPr>
              <w:fldChar w:fldCharType="end"/>
            </w:r>
          </w:hyperlink>
        </w:p>
        <w:p w14:paraId="7933AE8C" w14:textId="4E4DCE5E" w:rsidR="000645E6" w:rsidRDefault="000645E6">
          <w:pPr>
            <w:pStyle w:val="TOC3"/>
            <w:tabs>
              <w:tab w:val="left" w:pos="1200"/>
              <w:tab w:val="right" w:leader="dot" w:pos="9016"/>
            </w:tabs>
            <w:rPr>
              <w:rFonts w:eastAsiaTheme="minorEastAsia"/>
              <w:noProof/>
              <w:sz w:val="24"/>
              <w:lang w:eastAsia="en-IN"/>
            </w:rPr>
          </w:pPr>
          <w:hyperlink w:anchor="_Toc209359111" w:history="1">
            <w:r w:rsidRPr="00056AA5">
              <w:rPr>
                <w:rStyle w:val="Hyperlink"/>
                <w:noProof/>
              </w:rPr>
              <w:t>7.2.1</w:t>
            </w:r>
            <w:r>
              <w:rPr>
                <w:rFonts w:eastAsiaTheme="minorEastAsia"/>
                <w:noProof/>
                <w:sz w:val="24"/>
                <w:lang w:eastAsia="en-IN"/>
              </w:rPr>
              <w:tab/>
            </w:r>
            <w:r w:rsidRPr="00056AA5">
              <w:rPr>
                <w:rStyle w:val="Hyperlink"/>
                <w:noProof/>
              </w:rPr>
              <w:t>mr_trials (trial-level; 1 row per scored trial)</w:t>
            </w:r>
            <w:r>
              <w:rPr>
                <w:noProof/>
                <w:webHidden/>
              </w:rPr>
              <w:tab/>
            </w:r>
            <w:r>
              <w:rPr>
                <w:noProof/>
                <w:webHidden/>
              </w:rPr>
              <w:fldChar w:fldCharType="begin"/>
            </w:r>
            <w:r>
              <w:rPr>
                <w:noProof/>
                <w:webHidden/>
              </w:rPr>
              <w:instrText xml:space="preserve"> PAGEREF _Toc209359111 \h </w:instrText>
            </w:r>
            <w:r>
              <w:rPr>
                <w:noProof/>
                <w:webHidden/>
              </w:rPr>
            </w:r>
            <w:r>
              <w:rPr>
                <w:noProof/>
                <w:webHidden/>
              </w:rPr>
              <w:fldChar w:fldCharType="separate"/>
            </w:r>
            <w:r>
              <w:rPr>
                <w:noProof/>
                <w:webHidden/>
              </w:rPr>
              <w:t>32</w:t>
            </w:r>
            <w:r>
              <w:rPr>
                <w:noProof/>
                <w:webHidden/>
              </w:rPr>
              <w:fldChar w:fldCharType="end"/>
            </w:r>
          </w:hyperlink>
        </w:p>
        <w:p w14:paraId="4EBC1BC8" w14:textId="1279E2E3" w:rsidR="000645E6" w:rsidRDefault="000645E6">
          <w:pPr>
            <w:pStyle w:val="TOC3"/>
            <w:tabs>
              <w:tab w:val="left" w:pos="1200"/>
              <w:tab w:val="right" w:leader="dot" w:pos="9016"/>
            </w:tabs>
            <w:rPr>
              <w:rFonts w:eastAsiaTheme="minorEastAsia"/>
              <w:noProof/>
              <w:sz w:val="24"/>
              <w:lang w:eastAsia="en-IN"/>
            </w:rPr>
          </w:pPr>
          <w:hyperlink w:anchor="_Toc209359112" w:history="1">
            <w:r w:rsidRPr="00056AA5">
              <w:rPr>
                <w:rStyle w:val="Hyperlink"/>
                <w:noProof/>
              </w:rPr>
              <w:t>7.2.2</w:t>
            </w:r>
            <w:r>
              <w:rPr>
                <w:rFonts w:eastAsiaTheme="minorEastAsia"/>
                <w:noProof/>
                <w:sz w:val="24"/>
                <w:lang w:eastAsia="en-IN"/>
              </w:rPr>
              <w:tab/>
            </w:r>
            <w:r w:rsidRPr="00056AA5">
              <w:rPr>
                <w:rStyle w:val="Hyperlink"/>
                <w:noProof/>
              </w:rPr>
              <w:t>mr_sessions (session-level; 1 row per 8-trial block)</w:t>
            </w:r>
            <w:r>
              <w:rPr>
                <w:noProof/>
                <w:webHidden/>
              </w:rPr>
              <w:tab/>
            </w:r>
            <w:r>
              <w:rPr>
                <w:noProof/>
                <w:webHidden/>
              </w:rPr>
              <w:fldChar w:fldCharType="begin"/>
            </w:r>
            <w:r>
              <w:rPr>
                <w:noProof/>
                <w:webHidden/>
              </w:rPr>
              <w:instrText xml:space="preserve"> PAGEREF _Toc209359112 \h </w:instrText>
            </w:r>
            <w:r>
              <w:rPr>
                <w:noProof/>
                <w:webHidden/>
              </w:rPr>
            </w:r>
            <w:r>
              <w:rPr>
                <w:noProof/>
                <w:webHidden/>
              </w:rPr>
              <w:fldChar w:fldCharType="separate"/>
            </w:r>
            <w:r>
              <w:rPr>
                <w:noProof/>
                <w:webHidden/>
              </w:rPr>
              <w:t>33</w:t>
            </w:r>
            <w:r>
              <w:rPr>
                <w:noProof/>
                <w:webHidden/>
              </w:rPr>
              <w:fldChar w:fldCharType="end"/>
            </w:r>
          </w:hyperlink>
        </w:p>
        <w:p w14:paraId="2182A94A" w14:textId="057B40C1" w:rsidR="000645E6" w:rsidRDefault="000645E6">
          <w:pPr>
            <w:pStyle w:val="TOC3"/>
            <w:tabs>
              <w:tab w:val="left" w:pos="1200"/>
              <w:tab w:val="right" w:leader="dot" w:pos="9016"/>
            </w:tabs>
            <w:rPr>
              <w:rFonts w:eastAsiaTheme="minorEastAsia"/>
              <w:noProof/>
              <w:sz w:val="24"/>
              <w:lang w:eastAsia="en-IN"/>
            </w:rPr>
          </w:pPr>
          <w:hyperlink w:anchor="_Toc209359113" w:history="1">
            <w:r w:rsidRPr="00056AA5">
              <w:rPr>
                <w:rStyle w:val="Hyperlink"/>
                <w:noProof/>
              </w:rPr>
              <w:t>7.2.3</w:t>
            </w:r>
            <w:r>
              <w:rPr>
                <w:rFonts w:eastAsiaTheme="minorEastAsia"/>
                <w:noProof/>
                <w:sz w:val="24"/>
                <w:lang w:eastAsia="en-IN"/>
              </w:rPr>
              <w:tab/>
            </w:r>
            <w:r w:rsidRPr="00056AA5">
              <w:rPr>
                <w:rStyle w:val="Hyperlink"/>
                <w:noProof/>
              </w:rPr>
              <w:t>mr_subtest_summary (subtest-level; 1 row per session outcome)</w:t>
            </w:r>
            <w:r>
              <w:rPr>
                <w:noProof/>
                <w:webHidden/>
              </w:rPr>
              <w:tab/>
            </w:r>
            <w:r>
              <w:rPr>
                <w:noProof/>
                <w:webHidden/>
              </w:rPr>
              <w:fldChar w:fldCharType="begin"/>
            </w:r>
            <w:r>
              <w:rPr>
                <w:noProof/>
                <w:webHidden/>
              </w:rPr>
              <w:instrText xml:space="preserve"> PAGEREF _Toc209359113 \h </w:instrText>
            </w:r>
            <w:r>
              <w:rPr>
                <w:noProof/>
                <w:webHidden/>
              </w:rPr>
            </w:r>
            <w:r>
              <w:rPr>
                <w:noProof/>
                <w:webHidden/>
              </w:rPr>
              <w:fldChar w:fldCharType="separate"/>
            </w:r>
            <w:r>
              <w:rPr>
                <w:noProof/>
                <w:webHidden/>
              </w:rPr>
              <w:t>34</w:t>
            </w:r>
            <w:r>
              <w:rPr>
                <w:noProof/>
                <w:webHidden/>
              </w:rPr>
              <w:fldChar w:fldCharType="end"/>
            </w:r>
          </w:hyperlink>
        </w:p>
        <w:p w14:paraId="2CA5495C" w14:textId="316EA636" w:rsidR="000645E6" w:rsidRDefault="000645E6">
          <w:pPr>
            <w:pStyle w:val="TOC2"/>
            <w:tabs>
              <w:tab w:val="left" w:pos="960"/>
              <w:tab w:val="right" w:leader="dot" w:pos="9016"/>
            </w:tabs>
            <w:rPr>
              <w:rFonts w:eastAsiaTheme="minorEastAsia"/>
              <w:noProof/>
              <w:sz w:val="24"/>
              <w:lang w:eastAsia="en-IN"/>
            </w:rPr>
          </w:pPr>
          <w:hyperlink w:anchor="_Toc209359114" w:history="1">
            <w:r w:rsidRPr="00056AA5">
              <w:rPr>
                <w:rStyle w:val="Hyperlink"/>
                <w:noProof/>
              </w:rPr>
              <w:t>7.3</w:t>
            </w:r>
            <w:r>
              <w:rPr>
                <w:rFonts w:eastAsiaTheme="minorEastAsia"/>
                <w:noProof/>
                <w:sz w:val="24"/>
                <w:lang w:eastAsia="en-IN"/>
              </w:rPr>
              <w:tab/>
            </w:r>
            <w:r w:rsidRPr="00056AA5">
              <w:rPr>
                <w:rStyle w:val="Hyperlink"/>
                <w:noProof/>
              </w:rPr>
              <w:t>Optional Auxiliary Tables</w:t>
            </w:r>
            <w:r>
              <w:rPr>
                <w:noProof/>
                <w:webHidden/>
              </w:rPr>
              <w:tab/>
            </w:r>
            <w:r>
              <w:rPr>
                <w:noProof/>
                <w:webHidden/>
              </w:rPr>
              <w:fldChar w:fldCharType="begin"/>
            </w:r>
            <w:r>
              <w:rPr>
                <w:noProof/>
                <w:webHidden/>
              </w:rPr>
              <w:instrText xml:space="preserve"> PAGEREF _Toc209359114 \h </w:instrText>
            </w:r>
            <w:r>
              <w:rPr>
                <w:noProof/>
                <w:webHidden/>
              </w:rPr>
            </w:r>
            <w:r>
              <w:rPr>
                <w:noProof/>
                <w:webHidden/>
              </w:rPr>
              <w:fldChar w:fldCharType="separate"/>
            </w:r>
            <w:r>
              <w:rPr>
                <w:noProof/>
                <w:webHidden/>
              </w:rPr>
              <w:t>35</w:t>
            </w:r>
            <w:r>
              <w:rPr>
                <w:noProof/>
                <w:webHidden/>
              </w:rPr>
              <w:fldChar w:fldCharType="end"/>
            </w:r>
          </w:hyperlink>
        </w:p>
        <w:p w14:paraId="5BFC2137" w14:textId="670B2764" w:rsidR="000645E6" w:rsidRDefault="000645E6">
          <w:pPr>
            <w:pStyle w:val="TOC3"/>
            <w:tabs>
              <w:tab w:val="left" w:pos="1200"/>
              <w:tab w:val="right" w:leader="dot" w:pos="9016"/>
            </w:tabs>
            <w:rPr>
              <w:rFonts w:eastAsiaTheme="minorEastAsia"/>
              <w:noProof/>
              <w:sz w:val="24"/>
              <w:lang w:eastAsia="en-IN"/>
            </w:rPr>
          </w:pPr>
          <w:hyperlink w:anchor="_Toc209359115" w:history="1">
            <w:r w:rsidRPr="00056AA5">
              <w:rPr>
                <w:rStyle w:val="Hyperlink"/>
                <w:noProof/>
              </w:rPr>
              <w:t>7.3.1</w:t>
            </w:r>
            <w:r>
              <w:rPr>
                <w:rFonts w:eastAsiaTheme="minorEastAsia"/>
                <w:noProof/>
                <w:sz w:val="24"/>
                <w:lang w:eastAsia="en-IN"/>
              </w:rPr>
              <w:tab/>
            </w:r>
            <w:r w:rsidRPr="00056AA5">
              <w:rPr>
                <w:rStyle w:val="Hyperlink"/>
                <w:noProof/>
              </w:rPr>
              <w:t>mr_norms</w:t>
            </w:r>
            <w:r>
              <w:rPr>
                <w:noProof/>
                <w:webHidden/>
              </w:rPr>
              <w:tab/>
            </w:r>
            <w:r>
              <w:rPr>
                <w:noProof/>
                <w:webHidden/>
              </w:rPr>
              <w:fldChar w:fldCharType="begin"/>
            </w:r>
            <w:r>
              <w:rPr>
                <w:noProof/>
                <w:webHidden/>
              </w:rPr>
              <w:instrText xml:space="preserve"> PAGEREF _Toc209359115 \h </w:instrText>
            </w:r>
            <w:r>
              <w:rPr>
                <w:noProof/>
                <w:webHidden/>
              </w:rPr>
            </w:r>
            <w:r>
              <w:rPr>
                <w:noProof/>
                <w:webHidden/>
              </w:rPr>
              <w:fldChar w:fldCharType="separate"/>
            </w:r>
            <w:r>
              <w:rPr>
                <w:noProof/>
                <w:webHidden/>
              </w:rPr>
              <w:t>35</w:t>
            </w:r>
            <w:r>
              <w:rPr>
                <w:noProof/>
                <w:webHidden/>
              </w:rPr>
              <w:fldChar w:fldCharType="end"/>
            </w:r>
          </w:hyperlink>
        </w:p>
        <w:p w14:paraId="7293302A" w14:textId="553E00BD" w:rsidR="000645E6" w:rsidRDefault="000645E6">
          <w:pPr>
            <w:pStyle w:val="TOC3"/>
            <w:tabs>
              <w:tab w:val="left" w:pos="1200"/>
              <w:tab w:val="right" w:leader="dot" w:pos="9016"/>
            </w:tabs>
            <w:rPr>
              <w:rFonts w:eastAsiaTheme="minorEastAsia"/>
              <w:noProof/>
              <w:sz w:val="24"/>
              <w:lang w:eastAsia="en-IN"/>
            </w:rPr>
          </w:pPr>
          <w:hyperlink w:anchor="_Toc209359116" w:history="1">
            <w:r w:rsidRPr="00056AA5">
              <w:rPr>
                <w:rStyle w:val="Hyperlink"/>
                <w:noProof/>
              </w:rPr>
              <w:t>7.3.2</w:t>
            </w:r>
            <w:r>
              <w:rPr>
                <w:rFonts w:eastAsiaTheme="minorEastAsia"/>
                <w:noProof/>
                <w:sz w:val="24"/>
                <w:lang w:eastAsia="en-IN"/>
              </w:rPr>
              <w:tab/>
            </w:r>
            <w:r w:rsidRPr="00056AA5">
              <w:rPr>
                <w:rStyle w:val="Hyperlink"/>
                <w:noProof/>
              </w:rPr>
              <w:t>mr_rule_map</w:t>
            </w:r>
            <w:r>
              <w:rPr>
                <w:noProof/>
                <w:webHidden/>
              </w:rPr>
              <w:tab/>
            </w:r>
            <w:r>
              <w:rPr>
                <w:noProof/>
                <w:webHidden/>
              </w:rPr>
              <w:fldChar w:fldCharType="begin"/>
            </w:r>
            <w:r>
              <w:rPr>
                <w:noProof/>
                <w:webHidden/>
              </w:rPr>
              <w:instrText xml:space="preserve"> PAGEREF _Toc209359116 \h </w:instrText>
            </w:r>
            <w:r>
              <w:rPr>
                <w:noProof/>
                <w:webHidden/>
              </w:rPr>
            </w:r>
            <w:r>
              <w:rPr>
                <w:noProof/>
                <w:webHidden/>
              </w:rPr>
              <w:fldChar w:fldCharType="separate"/>
            </w:r>
            <w:r>
              <w:rPr>
                <w:noProof/>
                <w:webHidden/>
              </w:rPr>
              <w:t>36</w:t>
            </w:r>
            <w:r>
              <w:rPr>
                <w:noProof/>
                <w:webHidden/>
              </w:rPr>
              <w:fldChar w:fldCharType="end"/>
            </w:r>
          </w:hyperlink>
        </w:p>
        <w:p w14:paraId="13ABBEC3" w14:textId="48034AEA" w:rsidR="000645E6" w:rsidRDefault="000645E6">
          <w:pPr>
            <w:pStyle w:val="TOC2"/>
            <w:tabs>
              <w:tab w:val="left" w:pos="960"/>
              <w:tab w:val="right" w:leader="dot" w:pos="9016"/>
            </w:tabs>
            <w:rPr>
              <w:rFonts w:eastAsiaTheme="minorEastAsia"/>
              <w:noProof/>
              <w:sz w:val="24"/>
              <w:lang w:eastAsia="en-IN"/>
            </w:rPr>
          </w:pPr>
          <w:hyperlink w:anchor="_Toc209359117" w:history="1">
            <w:r w:rsidRPr="00056AA5">
              <w:rPr>
                <w:rStyle w:val="Hyperlink"/>
                <w:noProof/>
              </w:rPr>
              <w:t>7.4</w:t>
            </w:r>
            <w:r>
              <w:rPr>
                <w:rFonts w:eastAsiaTheme="minorEastAsia"/>
                <w:noProof/>
                <w:sz w:val="24"/>
                <w:lang w:eastAsia="en-IN"/>
              </w:rPr>
              <w:tab/>
            </w:r>
            <w:r w:rsidRPr="00056AA5">
              <w:rPr>
                <w:rStyle w:val="Hyperlink"/>
                <w:noProof/>
              </w:rPr>
              <w:t>Data Integrity &amp; Reproducibility</w:t>
            </w:r>
            <w:r>
              <w:rPr>
                <w:noProof/>
                <w:webHidden/>
              </w:rPr>
              <w:tab/>
            </w:r>
            <w:r>
              <w:rPr>
                <w:noProof/>
                <w:webHidden/>
              </w:rPr>
              <w:fldChar w:fldCharType="begin"/>
            </w:r>
            <w:r>
              <w:rPr>
                <w:noProof/>
                <w:webHidden/>
              </w:rPr>
              <w:instrText xml:space="preserve"> PAGEREF _Toc209359117 \h </w:instrText>
            </w:r>
            <w:r>
              <w:rPr>
                <w:noProof/>
                <w:webHidden/>
              </w:rPr>
            </w:r>
            <w:r>
              <w:rPr>
                <w:noProof/>
                <w:webHidden/>
              </w:rPr>
              <w:fldChar w:fldCharType="separate"/>
            </w:r>
            <w:r>
              <w:rPr>
                <w:noProof/>
                <w:webHidden/>
              </w:rPr>
              <w:t>36</w:t>
            </w:r>
            <w:r>
              <w:rPr>
                <w:noProof/>
                <w:webHidden/>
              </w:rPr>
              <w:fldChar w:fldCharType="end"/>
            </w:r>
          </w:hyperlink>
        </w:p>
        <w:p w14:paraId="3EC1E9ED" w14:textId="47E162FC" w:rsidR="000645E6" w:rsidRDefault="000645E6">
          <w:pPr>
            <w:pStyle w:val="TOC2"/>
            <w:tabs>
              <w:tab w:val="left" w:pos="960"/>
              <w:tab w:val="right" w:leader="dot" w:pos="9016"/>
            </w:tabs>
            <w:rPr>
              <w:rFonts w:eastAsiaTheme="minorEastAsia"/>
              <w:noProof/>
              <w:sz w:val="24"/>
              <w:lang w:eastAsia="en-IN"/>
            </w:rPr>
          </w:pPr>
          <w:hyperlink w:anchor="_Toc209359118" w:history="1">
            <w:r w:rsidRPr="00056AA5">
              <w:rPr>
                <w:rStyle w:val="Hyperlink"/>
                <w:noProof/>
              </w:rPr>
              <w:t>7.5</w:t>
            </w:r>
            <w:r>
              <w:rPr>
                <w:rFonts w:eastAsiaTheme="minorEastAsia"/>
                <w:noProof/>
                <w:sz w:val="24"/>
                <w:lang w:eastAsia="en-IN"/>
              </w:rPr>
              <w:tab/>
            </w:r>
            <w:r w:rsidRPr="00056AA5">
              <w:rPr>
                <w:rStyle w:val="Hyperlink"/>
                <w:noProof/>
              </w:rPr>
              <w:t>Analytics &amp; BI Notes</w:t>
            </w:r>
            <w:r>
              <w:rPr>
                <w:noProof/>
                <w:webHidden/>
              </w:rPr>
              <w:tab/>
            </w:r>
            <w:r>
              <w:rPr>
                <w:noProof/>
                <w:webHidden/>
              </w:rPr>
              <w:fldChar w:fldCharType="begin"/>
            </w:r>
            <w:r>
              <w:rPr>
                <w:noProof/>
                <w:webHidden/>
              </w:rPr>
              <w:instrText xml:space="preserve"> PAGEREF _Toc209359118 \h </w:instrText>
            </w:r>
            <w:r>
              <w:rPr>
                <w:noProof/>
                <w:webHidden/>
              </w:rPr>
            </w:r>
            <w:r>
              <w:rPr>
                <w:noProof/>
                <w:webHidden/>
              </w:rPr>
              <w:fldChar w:fldCharType="separate"/>
            </w:r>
            <w:r>
              <w:rPr>
                <w:noProof/>
                <w:webHidden/>
              </w:rPr>
              <w:t>36</w:t>
            </w:r>
            <w:r>
              <w:rPr>
                <w:noProof/>
                <w:webHidden/>
              </w:rPr>
              <w:fldChar w:fldCharType="end"/>
            </w:r>
          </w:hyperlink>
        </w:p>
        <w:p w14:paraId="3037ED95" w14:textId="73AC5C2B" w:rsidR="000645E6" w:rsidRDefault="000645E6">
          <w:pPr>
            <w:pStyle w:val="TOC2"/>
            <w:tabs>
              <w:tab w:val="left" w:pos="960"/>
              <w:tab w:val="right" w:leader="dot" w:pos="9016"/>
            </w:tabs>
            <w:rPr>
              <w:rFonts w:eastAsiaTheme="minorEastAsia"/>
              <w:noProof/>
              <w:sz w:val="24"/>
              <w:lang w:eastAsia="en-IN"/>
            </w:rPr>
          </w:pPr>
          <w:hyperlink w:anchor="_Toc209359119" w:history="1">
            <w:r w:rsidRPr="00056AA5">
              <w:rPr>
                <w:rStyle w:val="Hyperlink"/>
                <w:noProof/>
              </w:rPr>
              <w:t>7.6</w:t>
            </w:r>
            <w:r>
              <w:rPr>
                <w:rFonts w:eastAsiaTheme="minorEastAsia"/>
                <w:noProof/>
                <w:sz w:val="24"/>
                <w:lang w:eastAsia="en-IN"/>
              </w:rPr>
              <w:tab/>
            </w:r>
            <w:r w:rsidRPr="00056AA5">
              <w:rPr>
                <w:rStyle w:val="Hyperlink"/>
                <w:noProof/>
              </w:rPr>
              <w:t>Privacy &amp; Retention</w:t>
            </w:r>
            <w:r>
              <w:rPr>
                <w:noProof/>
                <w:webHidden/>
              </w:rPr>
              <w:tab/>
            </w:r>
            <w:r>
              <w:rPr>
                <w:noProof/>
                <w:webHidden/>
              </w:rPr>
              <w:fldChar w:fldCharType="begin"/>
            </w:r>
            <w:r>
              <w:rPr>
                <w:noProof/>
                <w:webHidden/>
              </w:rPr>
              <w:instrText xml:space="preserve"> PAGEREF _Toc209359119 \h </w:instrText>
            </w:r>
            <w:r>
              <w:rPr>
                <w:noProof/>
                <w:webHidden/>
              </w:rPr>
            </w:r>
            <w:r>
              <w:rPr>
                <w:noProof/>
                <w:webHidden/>
              </w:rPr>
              <w:fldChar w:fldCharType="separate"/>
            </w:r>
            <w:r>
              <w:rPr>
                <w:noProof/>
                <w:webHidden/>
              </w:rPr>
              <w:t>36</w:t>
            </w:r>
            <w:r>
              <w:rPr>
                <w:noProof/>
                <w:webHidden/>
              </w:rPr>
              <w:fldChar w:fldCharType="end"/>
            </w:r>
          </w:hyperlink>
        </w:p>
        <w:p w14:paraId="6CA247B7" w14:textId="080F52C0" w:rsidR="000645E6" w:rsidRDefault="000645E6">
          <w:pPr>
            <w:pStyle w:val="TOC1"/>
            <w:tabs>
              <w:tab w:val="left" w:pos="440"/>
              <w:tab w:val="right" w:leader="dot" w:pos="9016"/>
            </w:tabs>
            <w:rPr>
              <w:rFonts w:eastAsiaTheme="minorEastAsia"/>
              <w:noProof/>
              <w:sz w:val="24"/>
              <w:lang w:eastAsia="en-IN"/>
            </w:rPr>
          </w:pPr>
          <w:hyperlink w:anchor="_Toc209359120" w:history="1">
            <w:r w:rsidRPr="00056AA5">
              <w:rPr>
                <w:rStyle w:val="Hyperlink"/>
                <w:noProof/>
              </w:rPr>
              <w:t>8</w:t>
            </w:r>
            <w:r>
              <w:rPr>
                <w:rFonts w:eastAsiaTheme="minorEastAsia"/>
                <w:noProof/>
                <w:sz w:val="24"/>
                <w:lang w:eastAsia="en-IN"/>
              </w:rPr>
              <w:tab/>
            </w:r>
            <w:r w:rsidRPr="00056AA5">
              <w:rPr>
                <w:rStyle w:val="Hyperlink"/>
                <w:noProof/>
              </w:rPr>
              <w:t>Integration Requirements</w:t>
            </w:r>
            <w:r>
              <w:rPr>
                <w:noProof/>
                <w:webHidden/>
              </w:rPr>
              <w:tab/>
            </w:r>
            <w:r>
              <w:rPr>
                <w:noProof/>
                <w:webHidden/>
              </w:rPr>
              <w:fldChar w:fldCharType="begin"/>
            </w:r>
            <w:r>
              <w:rPr>
                <w:noProof/>
                <w:webHidden/>
              </w:rPr>
              <w:instrText xml:space="preserve"> PAGEREF _Toc209359120 \h </w:instrText>
            </w:r>
            <w:r>
              <w:rPr>
                <w:noProof/>
                <w:webHidden/>
              </w:rPr>
            </w:r>
            <w:r>
              <w:rPr>
                <w:noProof/>
                <w:webHidden/>
              </w:rPr>
              <w:fldChar w:fldCharType="separate"/>
            </w:r>
            <w:r>
              <w:rPr>
                <w:noProof/>
                <w:webHidden/>
              </w:rPr>
              <w:t>36</w:t>
            </w:r>
            <w:r>
              <w:rPr>
                <w:noProof/>
                <w:webHidden/>
              </w:rPr>
              <w:fldChar w:fldCharType="end"/>
            </w:r>
          </w:hyperlink>
        </w:p>
        <w:p w14:paraId="28A62879" w14:textId="73F86ADE" w:rsidR="000645E6" w:rsidRDefault="000645E6">
          <w:pPr>
            <w:pStyle w:val="TOC2"/>
            <w:tabs>
              <w:tab w:val="left" w:pos="960"/>
              <w:tab w:val="right" w:leader="dot" w:pos="9016"/>
            </w:tabs>
            <w:rPr>
              <w:rFonts w:eastAsiaTheme="minorEastAsia"/>
              <w:noProof/>
              <w:sz w:val="24"/>
              <w:lang w:eastAsia="en-IN"/>
            </w:rPr>
          </w:pPr>
          <w:hyperlink w:anchor="_Toc209359121" w:history="1">
            <w:r w:rsidRPr="00056AA5">
              <w:rPr>
                <w:rStyle w:val="Hyperlink"/>
                <w:noProof/>
              </w:rPr>
              <w:t>8.1</w:t>
            </w:r>
            <w:r>
              <w:rPr>
                <w:rFonts w:eastAsiaTheme="minorEastAsia"/>
                <w:noProof/>
                <w:sz w:val="24"/>
                <w:lang w:eastAsia="en-IN"/>
              </w:rPr>
              <w:tab/>
            </w:r>
            <w:r w:rsidRPr="00056AA5">
              <w:rPr>
                <w:rStyle w:val="Hyperlink"/>
                <w:noProof/>
              </w:rPr>
              <w:t>Cognitive Profiling Engine</w:t>
            </w:r>
            <w:r>
              <w:rPr>
                <w:noProof/>
                <w:webHidden/>
              </w:rPr>
              <w:tab/>
            </w:r>
            <w:r>
              <w:rPr>
                <w:noProof/>
                <w:webHidden/>
              </w:rPr>
              <w:fldChar w:fldCharType="begin"/>
            </w:r>
            <w:r>
              <w:rPr>
                <w:noProof/>
                <w:webHidden/>
              </w:rPr>
              <w:instrText xml:space="preserve"> PAGEREF _Toc209359121 \h </w:instrText>
            </w:r>
            <w:r>
              <w:rPr>
                <w:noProof/>
                <w:webHidden/>
              </w:rPr>
            </w:r>
            <w:r>
              <w:rPr>
                <w:noProof/>
                <w:webHidden/>
              </w:rPr>
              <w:fldChar w:fldCharType="separate"/>
            </w:r>
            <w:r>
              <w:rPr>
                <w:noProof/>
                <w:webHidden/>
              </w:rPr>
              <w:t>37</w:t>
            </w:r>
            <w:r>
              <w:rPr>
                <w:noProof/>
                <w:webHidden/>
              </w:rPr>
              <w:fldChar w:fldCharType="end"/>
            </w:r>
          </w:hyperlink>
        </w:p>
        <w:p w14:paraId="096B8081" w14:textId="6147E30D" w:rsidR="000645E6" w:rsidRDefault="000645E6">
          <w:pPr>
            <w:pStyle w:val="TOC2"/>
            <w:tabs>
              <w:tab w:val="left" w:pos="960"/>
              <w:tab w:val="right" w:leader="dot" w:pos="9016"/>
            </w:tabs>
            <w:rPr>
              <w:rFonts w:eastAsiaTheme="minorEastAsia"/>
              <w:noProof/>
              <w:sz w:val="24"/>
              <w:lang w:eastAsia="en-IN"/>
            </w:rPr>
          </w:pPr>
          <w:hyperlink w:anchor="_Toc209359122" w:history="1">
            <w:r w:rsidRPr="00056AA5">
              <w:rPr>
                <w:rStyle w:val="Hyperlink"/>
                <w:noProof/>
              </w:rPr>
              <w:t>8.2</w:t>
            </w:r>
            <w:r>
              <w:rPr>
                <w:rFonts w:eastAsiaTheme="minorEastAsia"/>
                <w:noProof/>
                <w:sz w:val="24"/>
                <w:lang w:eastAsia="en-IN"/>
              </w:rPr>
              <w:tab/>
            </w:r>
            <w:r w:rsidRPr="00056AA5">
              <w:rPr>
                <w:rStyle w:val="Hyperlink"/>
                <w:noProof/>
              </w:rPr>
              <w:t>Personalization Engine</w:t>
            </w:r>
            <w:r>
              <w:rPr>
                <w:noProof/>
                <w:webHidden/>
              </w:rPr>
              <w:tab/>
            </w:r>
            <w:r>
              <w:rPr>
                <w:noProof/>
                <w:webHidden/>
              </w:rPr>
              <w:fldChar w:fldCharType="begin"/>
            </w:r>
            <w:r>
              <w:rPr>
                <w:noProof/>
                <w:webHidden/>
              </w:rPr>
              <w:instrText xml:space="preserve"> PAGEREF _Toc209359122 \h </w:instrText>
            </w:r>
            <w:r>
              <w:rPr>
                <w:noProof/>
                <w:webHidden/>
              </w:rPr>
            </w:r>
            <w:r>
              <w:rPr>
                <w:noProof/>
                <w:webHidden/>
              </w:rPr>
              <w:fldChar w:fldCharType="separate"/>
            </w:r>
            <w:r>
              <w:rPr>
                <w:noProof/>
                <w:webHidden/>
              </w:rPr>
              <w:t>37</w:t>
            </w:r>
            <w:r>
              <w:rPr>
                <w:noProof/>
                <w:webHidden/>
              </w:rPr>
              <w:fldChar w:fldCharType="end"/>
            </w:r>
          </w:hyperlink>
        </w:p>
        <w:p w14:paraId="7C2D8078" w14:textId="7342D7F0" w:rsidR="000645E6" w:rsidRDefault="000645E6">
          <w:pPr>
            <w:pStyle w:val="TOC2"/>
            <w:tabs>
              <w:tab w:val="left" w:pos="960"/>
              <w:tab w:val="right" w:leader="dot" w:pos="9016"/>
            </w:tabs>
            <w:rPr>
              <w:rFonts w:eastAsiaTheme="minorEastAsia"/>
              <w:noProof/>
              <w:sz w:val="24"/>
              <w:lang w:eastAsia="en-IN"/>
            </w:rPr>
          </w:pPr>
          <w:hyperlink w:anchor="_Toc209359123" w:history="1">
            <w:r w:rsidRPr="00056AA5">
              <w:rPr>
                <w:rStyle w:val="Hyperlink"/>
                <w:noProof/>
              </w:rPr>
              <w:t>8.3</w:t>
            </w:r>
            <w:r>
              <w:rPr>
                <w:rFonts w:eastAsiaTheme="minorEastAsia"/>
                <w:noProof/>
                <w:sz w:val="24"/>
                <w:lang w:eastAsia="en-IN"/>
              </w:rPr>
              <w:tab/>
            </w:r>
            <w:r w:rsidRPr="00056AA5">
              <w:rPr>
                <w:rStyle w:val="Hyperlink"/>
                <w:noProof/>
              </w:rPr>
              <w:t>Data API / Services</w:t>
            </w:r>
            <w:r>
              <w:rPr>
                <w:noProof/>
                <w:webHidden/>
              </w:rPr>
              <w:tab/>
            </w:r>
            <w:r>
              <w:rPr>
                <w:noProof/>
                <w:webHidden/>
              </w:rPr>
              <w:fldChar w:fldCharType="begin"/>
            </w:r>
            <w:r>
              <w:rPr>
                <w:noProof/>
                <w:webHidden/>
              </w:rPr>
              <w:instrText xml:space="preserve"> PAGEREF _Toc209359123 \h </w:instrText>
            </w:r>
            <w:r>
              <w:rPr>
                <w:noProof/>
                <w:webHidden/>
              </w:rPr>
            </w:r>
            <w:r>
              <w:rPr>
                <w:noProof/>
                <w:webHidden/>
              </w:rPr>
              <w:fldChar w:fldCharType="separate"/>
            </w:r>
            <w:r>
              <w:rPr>
                <w:noProof/>
                <w:webHidden/>
              </w:rPr>
              <w:t>37</w:t>
            </w:r>
            <w:r>
              <w:rPr>
                <w:noProof/>
                <w:webHidden/>
              </w:rPr>
              <w:fldChar w:fldCharType="end"/>
            </w:r>
          </w:hyperlink>
        </w:p>
        <w:p w14:paraId="78A670DA" w14:textId="009D4553" w:rsidR="000645E6" w:rsidRDefault="000645E6">
          <w:pPr>
            <w:pStyle w:val="TOC2"/>
            <w:tabs>
              <w:tab w:val="left" w:pos="960"/>
              <w:tab w:val="right" w:leader="dot" w:pos="9016"/>
            </w:tabs>
            <w:rPr>
              <w:rFonts w:eastAsiaTheme="minorEastAsia"/>
              <w:noProof/>
              <w:sz w:val="24"/>
              <w:lang w:eastAsia="en-IN"/>
            </w:rPr>
          </w:pPr>
          <w:hyperlink w:anchor="_Toc209359124" w:history="1">
            <w:r w:rsidRPr="00056AA5">
              <w:rPr>
                <w:rStyle w:val="Hyperlink"/>
                <w:noProof/>
              </w:rPr>
              <w:t>8.4</w:t>
            </w:r>
            <w:r>
              <w:rPr>
                <w:rFonts w:eastAsiaTheme="minorEastAsia"/>
                <w:noProof/>
                <w:sz w:val="24"/>
                <w:lang w:eastAsia="en-IN"/>
              </w:rPr>
              <w:tab/>
            </w:r>
            <w:r w:rsidRPr="00056AA5">
              <w:rPr>
                <w:rStyle w:val="Hyperlink"/>
                <w:noProof/>
              </w:rPr>
              <w:t>Reporting &amp; Dashboards</w:t>
            </w:r>
            <w:r>
              <w:rPr>
                <w:noProof/>
                <w:webHidden/>
              </w:rPr>
              <w:tab/>
            </w:r>
            <w:r>
              <w:rPr>
                <w:noProof/>
                <w:webHidden/>
              </w:rPr>
              <w:fldChar w:fldCharType="begin"/>
            </w:r>
            <w:r>
              <w:rPr>
                <w:noProof/>
                <w:webHidden/>
              </w:rPr>
              <w:instrText xml:space="preserve"> PAGEREF _Toc209359124 \h </w:instrText>
            </w:r>
            <w:r>
              <w:rPr>
                <w:noProof/>
                <w:webHidden/>
              </w:rPr>
            </w:r>
            <w:r>
              <w:rPr>
                <w:noProof/>
                <w:webHidden/>
              </w:rPr>
              <w:fldChar w:fldCharType="separate"/>
            </w:r>
            <w:r>
              <w:rPr>
                <w:noProof/>
                <w:webHidden/>
              </w:rPr>
              <w:t>37</w:t>
            </w:r>
            <w:r>
              <w:rPr>
                <w:noProof/>
                <w:webHidden/>
              </w:rPr>
              <w:fldChar w:fldCharType="end"/>
            </w:r>
          </w:hyperlink>
        </w:p>
        <w:p w14:paraId="244465BD" w14:textId="413272AB" w:rsidR="000645E6" w:rsidRDefault="000645E6">
          <w:pPr>
            <w:pStyle w:val="TOC2"/>
            <w:tabs>
              <w:tab w:val="left" w:pos="960"/>
              <w:tab w:val="right" w:leader="dot" w:pos="9016"/>
            </w:tabs>
            <w:rPr>
              <w:rFonts w:eastAsiaTheme="minorEastAsia"/>
              <w:noProof/>
              <w:sz w:val="24"/>
              <w:lang w:eastAsia="en-IN"/>
            </w:rPr>
          </w:pPr>
          <w:hyperlink w:anchor="_Toc209359125" w:history="1">
            <w:r w:rsidRPr="00056AA5">
              <w:rPr>
                <w:rStyle w:val="Hyperlink"/>
                <w:noProof/>
              </w:rPr>
              <w:t>8.5</w:t>
            </w:r>
            <w:r>
              <w:rPr>
                <w:rFonts w:eastAsiaTheme="minorEastAsia"/>
                <w:noProof/>
                <w:sz w:val="24"/>
                <w:lang w:eastAsia="en-IN"/>
              </w:rPr>
              <w:tab/>
            </w:r>
            <w:r w:rsidRPr="00056AA5">
              <w:rPr>
                <w:rStyle w:val="Hyperlink"/>
                <w:noProof/>
              </w:rPr>
              <w:t>Cross-Module Consistency</w:t>
            </w:r>
            <w:r>
              <w:rPr>
                <w:noProof/>
                <w:webHidden/>
              </w:rPr>
              <w:tab/>
            </w:r>
            <w:r>
              <w:rPr>
                <w:noProof/>
                <w:webHidden/>
              </w:rPr>
              <w:fldChar w:fldCharType="begin"/>
            </w:r>
            <w:r>
              <w:rPr>
                <w:noProof/>
                <w:webHidden/>
              </w:rPr>
              <w:instrText xml:space="preserve"> PAGEREF _Toc209359125 \h </w:instrText>
            </w:r>
            <w:r>
              <w:rPr>
                <w:noProof/>
                <w:webHidden/>
              </w:rPr>
            </w:r>
            <w:r>
              <w:rPr>
                <w:noProof/>
                <w:webHidden/>
              </w:rPr>
              <w:fldChar w:fldCharType="separate"/>
            </w:r>
            <w:r>
              <w:rPr>
                <w:noProof/>
                <w:webHidden/>
              </w:rPr>
              <w:t>38</w:t>
            </w:r>
            <w:r>
              <w:rPr>
                <w:noProof/>
                <w:webHidden/>
              </w:rPr>
              <w:fldChar w:fldCharType="end"/>
            </w:r>
          </w:hyperlink>
        </w:p>
        <w:p w14:paraId="6EFFD7F4" w14:textId="2D21BC55" w:rsidR="000645E6" w:rsidRDefault="000645E6">
          <w:pPr>
            <w:pStyle w:val="TOC1"/>
            <w:tabs>
              <w:tab w:val="left" w:pos="440"/>
              <w:tab w:val="right" w:leader="dot" w:pos="9016"/>
            </w:tabs>
            <w:rPr>
              <w:rFonts w:eastAsiaTheme="minorEastAsia"/>
              <w:noProof/>
              <w:sz w:val="24"/>
              <w:lang w:eastAsia="en-IN"/>
            </w:rPr>
          </w:pPr>
          <w:hyperlink w:anchor="_Toc209359126" w:history="1">
            <w:r w:rsidRPr="00056AA5">
              <w:rPr>
                <w:rStyle w:val="Hyperlink"/>
                <w:noProof/>
              </w:rPr>
              <w:t>9</w:t>
            </w:r>
            <w:r>
              <w:rPr>
                <w:rFonts w:eastAsiaTheme="minorEastAsia"/>
                <w:noProof/>
                <w:sz w:val="24"/>
                <w:lang w:eastAsia="en-IN"/>
              </w:rPr>
              <w:tab/>
            </w:r>
            <w:r w:rsidRPr="00056AA5">
              <w:rPr>
                <w:rStyle w:val="Hyperlink"/>
                <w:noProof/>
              </w:rPr>
              <w:t>Technical Implementation Notes</w:t>
            </w:r>
            <w:r>
              <w:rPr>
                <w:noProof/>
                <w:webHidden/>
              </w:rPr>
              <w:tab/>
            </w:r>
            <w:r>
              <w:rPr>
                <w:noProof/>
                <w:webHidden/>
              </w:rPr>
              <w:fldChar w:fldCharType="begin"/>
            </w:r>
            <w:r>
              <w:rPr>
                <w:noProof/>
                <w:webHidden/>
              </w:rPr>
              <w:instrText xml:space="preserve"> PAGEREF _Toc209359126 \h </w:instrText>
            </w:r>
            <w:r>
              <w:rPr>
                <w:noProof/>
                <w:webHidden/>
              </w:rPr>
            </w:r>
            <w:r>
              <w:rPr>
                <w:noProof/>
                <w:webHidden/>
              </w:rPr>
              <w:fldChar w:fldCharType="separate"/>
            </w:r>
            <w:r>
              <w:rPr>
                <w:noProof/>
                <w:webHidden/>
              </w:rPr>
              <w:t>38</w:t>
            </w:r>
            <w:r>
              <w:rPr>
                <w:noProof/>
                <w:webHidden/>
              </w:rPr>
              <w:fldChar w:fldCharType="end"/>
            </w:r>
          </w:hyperlink>
        </w:p>
        <w:p w14:paraId="680C92BD" w14:textId="588DDAB5" w:rsidR="000645E6" w:rsidRDefault="000645E6">
          <w:pPr>
            <w:pStyle w:val="TOC2"/>
            <w:tabs>
              <w:tab w:val="left" w:pos="960"/>
              <w:tab w:val="right" w:leader="dot" w:pos="9016"/>
            </w:tabs>
            <w:rPr>
              <w:rFonts w:eastAsiaTheme="minorEastAsia"/>
              <w:noProof/>
              <w:sz w:val="24"/>
              <w:lang w:eastAsia="en-IN"/>
            </w:rPr>
          </w:pPr>
          <w:hyperlink w:anchor="_Toc209359127" w:history="1">
            <w:r w:rsidRPr="00056AA5">
              <w:rPr>
                <w:rStyle w:val="Hyperlink"/>
                <w:noProof/>
              </w:rPr>
              <w:t>9.1</w:t>
            </w:r>
            <w:r>
              <w:rPr>
                <w:rFonts w:eastAsiaTheme="minorEastAsia"/>
                <w:noProof/>
                <w:sz w:val="24"/>
                <w:lang w:eastAsia="en-IN"/>
              </w:rPr>
              <w:tab/>
            </w:r>
            <w:r w:rsidRPr="00056AA5">
              <w:rPr>
                <w:rStyle w:val="Hyperlink"/>
                <w:noProof/>
              </w:rPr>
              <w:t>Programming Languages &amp; Frameworks</w:t>
            </w:r>
            <w:r>
              <w:rPr>
                <w:noProof/>
                <w:webHidden/>
              </w:rPr>
              <w:tab/>
            </w:r>
            <w:r>
              <w:rPr>
                <w:noProof/>
                <w:webHidden/>
              </w:rPr>
              <w:fldChar w:fldCharType="begin"/>
            </w:r>
            <w:r>
              <w:rPr>
                <w:noProof/>
                <w:webHidden/>
              </w:rPr>
              <w:instrText xml:space="preserve"> PAGEREF _Toc209359127 \h </w:instrText>
            </w:r>
            <w:r>
              <w:rPr>
                <w:noProof/>
                <w:webHidden/>
              </w:rPr>
            </w:r>
            <w:r>
              <w:rPr>
                <w:noProof/>
                <w:webHidden/>
              </w:rPr>
              <w:fldChar w:fldCharType="separate"/>
            </w:r>
            <w:r>
              <w:rPr>
                <w:noProof/>
                <w:webHidden/>
              </w:rPr>
              <w:t>38</w:t>
            </w:r>
            <w:r>
              <w:rPr>
                <w:noProof/>
                <w:webHidden/>
              </w:rPr>
              <w:fldChar w:fldCharType="end"/>
            </w:r>
          </w:hyperlink>
        </w:p>
        <w:p w14:paraId="45665A77" w14:textId="514733FE" w:rsidR="000645E6" w:rsidRDefault="000645E6">
          <w:pPr>
            <w:pStyle w:val="TOC2"/>
            <w:tabs>
              <w:tab w:val="left" w:pos="960"/>
              <w:tab w:val="right" w:leader="dot" w:pos="9016"/>
            </w:tabs>
            <w:rPr>
              <w:rFonts w:eastAsiaTheme="minorEastAsia"/>
              <w:noProof/>
              <w:sz w:val="24"/>
              <w:lang w:eastAsia="en-IN"/>
            </w:rPr>
          </w:pPr>
          <w:hyperlink w:anchor="_Toc209359128" w:history="1">
            <w:r w:rsidRPr="00056AA5">
              <w:rPr>
                <w:rStyle w:val="Hyperlink"/>
                <w:noProof/>
              </w:rPr>
              <w:t>9.2</w:t>
            </w:r>
            <w:r>
              <w:rPr>
                <w:rFonts w:eastAsiaTheme="minorEastAsia"/>
                <w:noProof/>
                <w:sz w:val="24"/>
                <w:lang w:eastAsia="en-IN"/>
              </w:rPr>
              <w:tab/>
            </w:r>
            <w:r w:rsidRPr="00056AA5">
              <w:rPr>
                <w:rStyle w:val="Hyperlink"/>
                <w:noProof/>
              </w:rPr>
              <w:t>Rendering Engine</w:t>
            </w:r>
            <w:r>
              <w:rPr>
                <w:noProof/>
                <w:webHidden/>
              </w:rPr>
              <w:tab/>
            </w:r>
            <w:r>
              <w:rPr>
                <w:noProof/>
                <w:webHidden/>
              </w:rPr>
              <w:fldChar w:fldCharType="begin"/>
            </w:r>
            <w:r>
              <w:rPr>
                <w:noProof/>
                <w:webHidden/>
              </w:rPr>
              <w:instrText xml:space="preserve"> PAGEREF _Toc209359128 \h </w:instrText>
            </w:r>
            <w:r>
              <w:rPr>
                <w:noProof/>
                <w:webHidden/>
              </w:rPr>
            </w:r>
            <w:r>
              <w:rPr>
                <w:noProof/>
                <w:webHidden/>
              </w:rPr>
              <w:fldChar w:fldCharType="separate"/>
            </w:r>
            <w:r>
              <w:rPr>
                <w:noProof/>
                <w:webHidden/>
              </w:rPr>
              <w:t>38</w:t>
            </w:r>
            <w:r>
              <w:rPr>
                <w:noProof/>
                <w:webHidden/>
              </w:rPr>
              <w:fldChar w:fldCharType="end"/>
            </w:r>
          </w:hyperlink>
        </w:p>
        <w:p w14:paraId="02A96019" w14:textId="7C32FC2D" w:rsidR="000645E6" w:rsidRDefault="000645E6">
          <w:pPr>
            <w:pStyle w:val="TOC2"/>
            <w:tabs>
              <w:tab w:val="left" w:pos="960"/>
              <w:tab w:val="right" w:leader="dot" w:pos="9016"/>
            </w:tabs>
            <w:rPr>
              <w:rFonts w:eastAsiaTheme="minorEastAsia"/>
              <w:noProof/>
              <w:sz w:val="24"/>
              <w:lang w:eastAsia="en-IN"/>
            </w:rPr>
          </w:pPr>
          <w:hyperlink w:anchor="_Toc209359129" w:history="1">
            <w:r w:rsidRPr="00056AA5">
              <w:rPr>
                <w:rStyle w:val="Hyperlink"/>
                <w:noProof/>
              </w:rPr>
              <w:t>9.3</w:t>
            </w:r>
            <w:r>
              <w:rPr>
                <w:rFonts w:eastAsiaTheme="minorEastAsia"/>
                <w:noProof/>
                <w:sz w:val="24"/>
                <w:lang w:eastAsia="en-IN"/>
              </w:rPr>
              <w:tab/>
            </w:r>
            <w:r w:rsidRPr="00056AA5">
              <w:rPr>
                <w:rStyle w:val="Hyperlink"/>
                <w:noProof/>
              </w:rPr>
              <w:t>Timing &amp; Performance</w:t>
            </w:r>
            <w:r>
              <w:rPr>
                <w:noProof/>
                <w:webHidden/>
              </w:rPr>
              <w:tab/>
            </w:r>
            <w:r>
              <w:rPr>
                <w:noProof/>
                <w:webHidden/>
              </w:rPr>
              <w:fldChar w:fldCharType="begin"/>
            </w:r>
            <w:r>
              <w:rPr>
                <w:noProof/>
                <w:webHidden/>
              </w:rPr>
              <w:instrText xml:space="preserve"> PAGEREF _Toc209359129 \h </w:instrText>
            </w:r>
            <w:r>
              <w:rPr>
                <w:noProof/>
                <w:webHidden/>
              </w:rPr>
            </w:r>
            <w:r>
              <w:rPr>
                <w:noProof/>
                <w:webHidden/>
              </w:rPr>
              <w:fldChar w:fldCharType="separate"/>
            </w:r>
            <w:r>
              <w:rPr>
                <w:noProof/>
                <w:webHidden/>
              </w:rPr>
              <w:t>38</w:t>
            </w:r>
            <w:r>
              <w:rPr>
                <w:noProof/>
                <w:webHidden/>
              </w:rPr>
              <w:fldChar w:fldCharType="end"/>
            </w:r>
          </w:hyperlink>
        </w:p>
        <w:p w14:paraId="36D862E5" w14:textId="08EC93B3" w:rsidR="000645E6" w:rsidRDefault="000645E6">
          <w:pPr>
            <w:pStyle w:val="TOC2"/>
            <w:tabs>
              <w:tab w:val="left" w:pos="960"/>
              <w:tab w:val="right" w:leader="dot" w:pos="9016"/>
            </w:tabs>
            <w:rPr>
              <w:rFonts w:eastAsiaTheme="minorEastAsia"/>
              <w:noProof/>
              <w:sz w:val="24"/>
              <w:lang w:eastAsia="en-IN"/>
            </w:rPr>
          </w:pPr>
          <w:hyperlink w:anchor="_Toc209359130" w:history="1">
            <w:r w:rsidRPr="00056AA5">
              <w:rPr>
                <w:rStyle w:val="Hyperlink"/>
                <w:noProof/>
              </w:rPr>
              <w:t>9.4</w:t>
            </w:r>
            <w:r>
              <w:rPr>
                <w:rFonts w:eastAsiaTheme="minorEastAsia"/>
                <w:noProof/>
                <w:sz w:val="24"/>
                <w:lang w:eastAsia="en-IN"/>
              </w:rPr>
              <w:tab/>
            </w:r>
            <w:r w:rsidRPr="00056AA5">
              <w:rPr>
                <w:rStyle w:val="Hyperlink"/>
                <w:noProof/>
              </w:rPr>
              <w:t>Data Transmission</w:t>
            </w:r>
            <w:r>
              <w:rPr>
                <w:noProof/>
                <w:webHidden/>
              </w:rPr>
              <w:tab/>
            </w:r>
            <w:r>
              <w:rPr>
                <w:noProof/>
                <w:webHidden/>
              </w:rPr>
              <w:fldChar w:fldCharType="begin"/>
            </w:r>
            <w:r>
              <w:rPr>
                <w:noProof/>
                <w:webHidden/>
              </w:rPr>
              <w:instrText xml:space="preserve"> PAGEREF _Toc209359130 \h </w:instrText>
            </w:r>
            <w:r>
              <w:rPr>
                <w:noProof/>
                <w:webHidden/>
              </w:rPr>
            </w:r>
            <w:r>
              <w:rPr>
                <w:noProof/>
                <w:webHidden/>
              </w:rPr>
              <w:fldChar w:fldCharType="separate"/>
            </w:r>
            <w:r>
              <w:rPr>
                <w:noProof/>
                <w:webHidden/>
              </w:rPr>
              <w:t>39</w:t>
            </w:r>
            <w:r>
              <w:rPr>
                <w:noProof/>
                <w:webHidden/>
              </w:rPr>
              <w:fldChar w:fldCharType="end"/>
            </w:r>
          </w:hyperlink>
        </w:p>
        <w:p w14:paraId="2656AD6F" w14:textId="2C8F6C15" w:rsidR="000645E6" w:rsidRDefault="000645E6">
          <w:pPr>
            <w:pStyle w:val="TOC2"/>
            <w:tabs>
              <w:tab w:val="left" w:pos="960"/>
              <w:tab w:val="right" w:leader="dot" w:pos="9016"/>
            </w:tabs>
            <w:rPr>
              <w:rFonts w:eastAsiaTheme="minorEastAsia"/>
              <w:noProof/>
              <w:sz w:val="24"/>
              <w:lang w:eastAsia="en-IN"/>
            </w:rPr>
          </w:pPr>
          <w:hyperlink w:anchor="_Toc209359131" w:history="1">
            <w:r w:rsidRPr="00056AA5">
              <w:rPr>
                <w:rStyle w:val="Hyperlink"/>
                <w:noProof/>
              </w:rPr>
              <w:t>9.5</w:t>
            </w:r>
            <w:r>
              <w:rPr>
                <w:rFonts w:eastAsiaTheme="minorEastAsia"/>
                <w:noProof/>
                <w:sz w:val="24"/>
                <w:lang w:eastAsia="en-IN"/>
              </w:rPr>
              <w:tab/>
            </w:r>
            <w:r w:rsidRPr="00056AA5">
              <w:rPr>
                <w:rStyle w:val="Hyperlink"/>
                <w:noProof/>
              </w:rPr>
              <w:t>Error Handling</w:t>
            </w:r>
            <w:r>
              <w:rPr>
                <w:noProof/>
                <w:webHidden/>
              </w:rPr>
              <w:tab/>
            </w:r>
            <w:r>
              <w:rPr>
                <w:noProof/>
                <w:webHidden/>
              </w:rPr>
              <w:fldChar w:fldCharType="begin"/>
            </w:r>
            <w:r>
              <w:rPr>
                <w:noProof/>
                <w:webHidden/>
              </w:rPr>
              <w:instrText xml:space="preserve"> PAGEREF _Toc209359131 \h </w:instrText>
            </w:r>
            <w:r>
              <w:rPr>
                <w:noProof/>
                <w:webHidden/>
              </w:rPr>
            </w:r>
            <w:r>
              <w:rPr>
                <w:noProof/>
                <w:webHidden/>
              </w:rPr>
              <w:fldChar w:fldCharType="separate"/>
            </w:r>
            <w:r>
              <w:rPr>
                <w:noProof/>
                <w:webHidden/>
              </w:rPr>
              <w:t>39</w:t>
            </w:r>
            <w:r>
              <w:rPr>
                <w:noProof/>
                <w:webHidden/>
              </w:rPr>
              <w:fldChar w:fldCharType="end"/>
            </w:r>
          </w:hyperlink>
        </w:p>
        <w:p w14:paraId="66483551" w14:textId="3FBC2353" w:rsidR="000645E6" w:rsidRDefault="000645E6">
          <w:pPr>
            <w:pStyle w:val="TOC2"/>
            <w:tabs>
              <w:tab w:val="left" w:pos="960"/>
              <w:tab w:val="right" w:leader="dot" w:pos="9016"/>
            </w:tabs>
            <w:rPr>
              <w:rFonts w:eastAsiaTheme="minorEastAsia"/>
              <w:noProof/>
              <w:sz w:val="24"/>
              <w:lang w:eastAsia="en-IN"/>
            </w:rPr>
          </w:pPr>
          <w:hyperlink w:anchor="_Toc209359132" w:history="1">
            <w:r w:rsidRPr="00056AA5">
              <w:rPr>
                <w:rStyle w:val="Hyperlink"/>
                <w:noProof/>
              </w:rPr>
              <w:t>9.6</w:t>
            </w:r>
            <w:r>
              <w:rPr>
                <w:rFonts w:eastAsiaTheme="minorEastAsia"/>
                <w:noProof/>
                <w:sz w:val="24"/>
                <w:lang w:eastAsia="en-IN"/>
              </w:rPr>
              <w:tab/>
            </w:r>
            <w:r w:rsidRPr="00056AA5">
              <w:rPr>
                <w:rStyle w:val="Hyperlink"/>
                <w:noProof/>
              </w:rPr>
              <w:t>Security &amp; Integrity</w:t>
            </w:r>
            <w:r>
              <w:rPr>
                <w:noProof/>
                <w:webHidden/>
              </w:rPr>
              <w:tab/>
            </w:r>
            <w:r>
              <w:rPr>
                <w:noProof/>
                <w:webHidden/>
              </w:rPr>
              <w:fldChar w:fldCharType="begin"/>
            </w:r>
            <w:r>
              <w:rPr>
                <w:noProof/>
                <w:webHidden/>
              </w:rPr>
              <w:instrText xml:space="preserve"> PAGEREF _Toc209359132 \h </w:instrText>
            </w:r>
            <w:r>
              <w:rPr>
                <w:noProof/>
                <w:webHidden/>
              </w:rPr>
            </w:r>
            <w:r>
              <w:rPr>
                <w:noProof/>
                <w:webHidden/>
              </w:rPr>
              <w:fldChar w:fldCharType="separate"/>
            </w:r>
            <w:r>
              <w:rPr>
                <w:noProof/>
                <w:webHidden/>
              </w:rPr>
              <w:t>39</w:t>
            </w:r>
            <w:r>
              <w:rPr>
                <w:noProof/>
                <w:webHidden/>
              </w:rPr>
              <w:fldChar w:fldCharType="end"/>
            </w:r>
          </w:hyperlink>
        </w:p>
        <w:p w14:paraId="7B3254E4" w14:textId="3E7F87B5" w:rsidR="000645E6" w:rsidRDefault="000645E6">
          <w:pPr>
            <w:pStyle w:val="TOC2"/>
            <w:tabs>
              <w:tab w:val="left" w:pos="960"/>
              <w:tab w:val="right" w:leader="dot" w:pos="9016"/>
            </w:tabs>
            <w:rPr>
              <w:rFonts w:eastAsiaTheme="minorEastAsia"/>
              <w:noProof/>
              <w:sz w:val="24"/>
              <w:lang w:eastAsia="en-IN"/>
            </w:rPr>
          </w:pPr>
          <w:hyperlink w:anchor="_Toc209359133" w:history="1">
            <w:r w:rsidRPr="00056AA5">
              <w:rPr>
                <w:rStyle w:val="Hyperlink"/>
                <w:noProof/>
              </w:rPr>
              <w:t>9.7</w:t>
            </w:r>
            <w:r>
              <w:rPr>
                <w:rFonts w:eastAsiaTheme="minorEastAsia"/>
                <w:noProof/>
                <w:sz w:val="24"/>
                <w:lang w:eastAsia="en-IN"/>
              </w:rPr>
              <w:tab/>
            </w:r>
            <w:r w:rsidRPr="00056AA5">
              <w:rPr>
                <w:rStyle w:val="Hyperlink"/>
                <w:noProof/>
              </w:rPr>
              <w:t>Extensibility</w:t>
            </w:r>
            <w:r>
              <w:rPr>
                <w:noProof/>
                <w:webHidden/>
              </w:rPr>
              <w:tab/>
            </w:r>
            <w:r>
              <w:rPr>
                <w:noProof/>
                <w:webHidden/>
              </w:rPr>
              <w:fldChar w:fldCharType="begin"/>
            </w:r>
            <w:r>
              <w:rPr>
                <w:noProof/>
                <w:webHidden/>
              </w:rPr>
              <w:instrText xml:space="preserve"> PAGEREF _Toc209359133 \h </w:instrText>
            </w:r>
            <w:r>
              <w:rPr>
                <w:noProof/>
                <w:webHidden/>
              </w:rPr>
            </w:r>
            <w:r>
              <w:rPr>
                <w:noProof/>
                <w:webHidden/>
              </w:rPr>
              <w:fldChar w:fldCharType="separate"/>
            </w:r>
            <w:r>
              <w:rPr>
                <w:noProof/>
                <w:webHidden/>
              </w:rPr>
              <w:t>39</w:t>
            </w:r>
            <w:r>
              <w:rPr>
                <w:noProof/>
                <w:webHidden/>
              </w:rPr>
              <w:fldChar w:fldCharType="end"/>
            </w:r>
          </w:hyperlink>
        </w:p>
        <w:p w14:paraId="54EFA151" w14:textId="5B76355A" w:rsidR="000645E6" w:rsidRDefault="000645E6">
          <w:pPr>
            <w:pStyle w:val="TOC1"/>
            <w:tabs>
              <w:tab w:val="left" w:pos="720"/>
              <w:tab w:val="right" w:leader="dot" w:pos="9016"/>
            </w:tabs>
            <w:rPr>
              <w:rFonts w:eastAsiaTheme="minorEastAsia"/>
              <w:noProof/>
              <w:sz w:val="24"/>
              <w:lang w:eastAsia="en-IN"/>
            </w:rPr>
          </w:pPr>
          <w:hyperlink w:anchor="_Toc209359134" w:history="1">
            <w:r w:rsidRPr="00056AA5">
              <w:rPr>
                <w:rStyle w:val="Hyperlink"/>
                <w:noProof/>
              </w:rPr>
              <w:t>10</w:t>
            </w:r>
            <w:r>
              <w:rPr>
                <w:rFonts w:eastAsiaTheme="minorEastAsia"/>
                <w:noProof/>
                <w:sz w:val="24"/>
                <w:lang w:eastAsia="en-IN"/>
              </w:rPr>
              <w:tab/>
            </w:r>
            <w:r w:rsidRPr="00056AA5">
              <w:rPr>
                <w:rStyle w:val="Hyperlink"/>
                <w:noProof/>
              </w:rPr>
              <w:t>UI/UX Requirements (Functional Only)</w:t>
            </w:r>
            <w:r>
              <w:rPr>
                <w:noProof/>
                <w:webHidden/>
              </w:rPr>
              <w:tab/>
            </w:r>
            <w:r>
              <w:rPr>
                <w:noProof/>
                <w:webHidden/>
              </w:rPr>
              <w:fldChar w:fldCharType="begin"/>
            </w:r>
            <w:r>
              <w:rPr>
                <w:noProof/>
                <w:webHidden/>
              </w:rPr>
              <w:instrText xml:space="preserve"> PAGEREF _Toc209359134 \h </w:instrText>
            </w:r>
            <w:r>
              <w:rPr>
                <w:noProof/>
                <w:webHidden/>
              </w:rPr>
            </w:r>
            <w:r>
              <w:rPr>
                <w:noProof/>
                <w:webHidden/>
              </w:rPr>
              <w:fldChar w:fldCharType="separate"/>
            </w:r>
            <w:r>
              <w:rPr>
                <w:noProof/>
                <w:webHidden/>
              </w:rPr>
              <w:t>39</w:t>
            </w:r>
            <w:r>
              <w:rPr>
                <w:noProof/>
                <w:webHidden/>
              </w:rPr>
              <w:fldChar w:fldCharType="end"/>
            </w:r>
          </w:hyperlink>
        </w:p>
        <w:p w14:paraId="080C8F40" w14:textId="7EEB1778" w:rsidR="000645E6" w:rsidRDefault="000645E6">
          <w:pPr>
            <w:pStyle w:val="TOC2"/>
            <w:tabs>
              <w:tab w:val="left" w:pos="960"/>
              <w:tab w:val="right" w:leader="dot" w:pos="9016"/>
            </w:tabs>
            <w:rPr>
              <w:rFonts w:eastAsiaTheme="minorEastAsia"/>
              <w:noProof/>
              <w:sz w:val="24"/>
              <w:lang w:eastAsia="en-IN"/>
            </w:rPr>
          </w:pPr>
          <w:hyperlink w:anchor="_Toc209359135" w:history="1">
            <w:r w:rsidRPr="00056AA5">
              <w:rPr>
                <w:rStyle w:val="Hyperlink"/>
                <w:noProof/>
              </w:rPr>
              <w:t>10.1</w:t>
            </w:r>
            <w:r>
              <w:rPr>
                <w:rFonts w:eastAsiaTheme="minorEastAsia"/>
                <w:noProof/>
                <w:sz w:val="24"/>
                <w:lang w:eastAsia="en-IN"/>
              </w:rPr>
              <w:tab/>
            </w:r>
            <w:r w:rsidRPr="00056AA5">
              <w:rPr>
                <w:rStyle w:val="Hyperlink"/>
                <w:noProof/>
              </w:rPr>
              <w:t>Screen Layout</w:t>
            </w:r>
            <w:r>
              <w:rPr>
                <w:noProof/>
                <w:webHidden/>
              </w:rPr>
              <w:tab/>
            </w:r>
            <w:r>
              <w:rPr>
                <w:noProof/>
                <w:webHidden/>
              </w:rPr>
              <w:fldChar w:fldCharType="begin"/>
            </w:r>
            <w:r>
              <w:rPr>
                <w:noProof/>
                <w:webHidden/>
              </w:rPr>
              <w:instrText xml:space="preserve"> PAGEREF _Toc209359135 \h </w:instrText>
            </w:r>
            <w:r>
              <w:rPr>
                <w:noProof/>
                <w:webHidden/>
              </w:rPr>
            </w:r>
            <w:r>
              <w:rPr>
                <w:noProof/>
                <w:webHidden/>
              </w:rPr>
              <w:fldChar w:fldCharType="separate"/>
            </w:r>
            <w:r>
              <w:rPr>
                <w:noProof/>
                <w:webHidden/>
              </w:rPr>
              <w:t>39</w:t>
            </w:r>
            <w:r>
              <w:rPr>
                <w:noProof/>
                <w:webHidden/>
              </w:rPr>
              <w:fldChar w:fldCharType="end"/>
            </w:r>
          </w:hyperlink>
        </w:p>
        <w:p w14:paraId="64E03029" w14:textId="6DD166C5" w:rsidR="000645E6" w:rsidRDefault="000645E6">
          <w:pPr>
            <w:pStyle w:val="TOC2"/>
            <w:tabs>
              <w:tab w:val="left" w:pos="960"/>
              <w:tab w:val="right" w:leader="dot" w:pos="9016"/>
            </w:tabs>
            <w:rPr>
              <w:rFonts w:eastAsiaTheme="minorEastAsia"/>
              <w:noProof/>
              <w:sz w:val="24"/>
              <w:lang w:eastAsia="en-IN"/>
            </w:rPr>
          </w:pPr>
          <w:hyperlink w:anchor="_Toc209359136" w:history="1">
            <w:r w:rsidRPr="00056AA5">
              <w:rPr>
                <w:rStyle w:val="Hyperlink"/>
                <w:noProof/>
              </w:rPr>
              <w:t>10.2</w:t>
            </w:r>
            <w:r>
              <w:rPr>
                <w:rFonts w:eastAsiaTheme="minorEastAsia"/>
                <w:noProof/>
                <w:sz w:val="24"/>
                <w:lang w:eastAsia="en-IN"/>
              </w:rPr>
              <w:tab/>
            </w:r>
            <w:r w:rsidRPr="00056AA5">
              <w:rPr>
                <w:rStyle w:val="Hyperlink"/>
                <w:noProof/>
              </w:rPr>
              <w:t>Cell &amp; Figure Sizing</w:t>
            </w:r>
            <w:r>
              <w:rPr>
                <w:noProof/>
                <w:webHidden/>
              </w:rPr>
              <w:tab/>
            </w:r>
            <w:r>
              <w:rPr>
                <w:noProof/>
                <w:webHidden/>
              </w:rPr>
              <w:fldChar w:fldCharType="begin"/>
            </w:r>
            <w:r>
              <w:rPr>
                <w:noProof/>
                <w:webHidden/>
              </w:rPr>
              <w:instrText xml:space="preserve"> PAGEREF _Toc209359136 \h </w:instrText>
            </w:r>
            <w:r>
              <w:rPr>
                <w:noProof/>
                <w:webHidden/>
              </w:rPr>
            </w:r>
            <w:r>
              <w:rPr>
                <w:noProof/>
                <w:webHidden/>
              </w:rPr>
              <w:fldChar w:fldCharType="separate"/>
            </w:r>
            <w:r>
              <w:rPr>
                <w:noProof/>
                <w:webHidden/>
              </w:rPr>
              <w:t>40</w:t>
            </w:r>
            <w:r>
              <w:rPr>
                <w:noProof/>
                <w:webHidden/>
              </w:rPr>
              <w:fldChar w:fldCharType="end"/>
            </w:r>
          </w:hyperlink>
        </w:p>
        <w:p w14:paraId="07A491A7" w14:textId="30C4CFC5" w:rsidR="000645E6" w:rsidRDefault="000645E6">
          <w:pPr>
            <w:pStyle w:val="TOC2"/>
            <w:tabs>
              <w:tab w:val="left" w:pos="960"/>
              <w:tab w:val="right" w:leader="dot" w:pos="9016"/>
            </w:tabs>
            <w:rPr>
              <w:rFonts w:eastAsiaTheme="minorEastAsia"/>
              <w:noProof/>
              <w:sz w:val="24"/>
              <w:lang w:eastAsia="en-IN"/>
            </w:rPr>
          </w:pPr>
          <w:hyperlink w:anchor="_Toc209359137" w:history="1">
            <w:r w:rsidRPr="00056AA5">
              <w:rPr>
                <w:rStyle w:val="Hyperlink"/>
                <w:noProof/>
              </w:rPr>
              <w:t>10.3</w:t>
            </w:r>
            <w:r>
              <w:rPr>
                <w:rFonts w:eastAsiaTheme="minorEastAsia"/>
                <w:noProof/>
                <w:sz w:val="24"/>
                <w:lang w:eastAsia="en-IN"/>
              </w:rPr>
              <w:tab/>
            </w:r>
            <w:r w:rsidRPr="00056AA5">
              <w:rPr>
                <w:rStyle w:val="Hyperlink"/>
                <w:noProof/>
              </w:rPr>
              <w:t>Interaction</w:t>
            </w:r>
            <w:r>
              <w:rPr>
                <w:noProof/>
                <w:webHidden/>
              </w:rPr>
              <w:tab/>
            </w:r>
            <w:r>
              <w:rPr>
                <w:noProof/>
                <w:webHidden/>
              </w:rPr>
              <w:fldChar w:fldCharType="begin"/>
            </w:r>
            <w:r>
              <w:rPr>
                <w:noProof/>
                <w:webHidden/>
              </w:rPr>
              <w:instrText xml:space="preserve"> PAGEREF _Toc209359137 \h </w:instrText>
            </w:r>
            <w:r>
              <w:rPr>
                <w:noProof/>
                <w:webHidden/>
              </w:rPr>
            </w:r>
            <w:r>
              <w:rPr>
                <w:noProof/>
                <w:webHidden/>
              </w:rPr>
              <w:fldChar w:fldCharType="separate"/>
            </w:r>
            <w:r>
              <w:rPr>
                <w:noProof/>
                <w:webHidden/>
              </w:rPr>
              <w:t>40</w:t>
            </w:r>
            <w:r>
              <w:rPr>
                <w:noProof/>
                <w:webHidden/>
              </w:rPr>
              <w:fldChar w:fldCharType="end"/>
            </w:r>
          </w:hyperlink>
        </w:p>
        <w:p w14:paraId="4F7477B4" w14:textId="4CB508CA" w:rsidR="000645E6" w:rsidRDefault="000645E6">
          <w:pPr>
            <w:pStyle w:val="TOC2"/>
            <w:tabs>
              <w:tab w:val="left" w:pos="960"/>
              <w:tab w:val="right" w:leader="dot" w:pos="9016"/>
            </w:tabs>
            <w:rPr>
              <w:rFonts w:eastAsiaTheme="minorEastAsia"/>
              <w:noProof/>
              <w:sz w:val="24"/>
              <w:lang w:eastAsia="en-IN"/>
            </w:rPr>
          </w:pPr>
          <w:hyperlink w:anchor="_Toc209359138" w:history="1">
            <w:r w:rsidRPr="00056AA5">
              <w:rPr>
                <w:rStyle w:val="Hyperlink"/>
                <w:noProof/>
              </w:rPr>
              <w:t>10.4</w:t>
            </w:r>
            <w:r>
              <w:rPr>
                <w:rFonts w:eastAsiaTheme="minorEastAsia"/>
                <w:noProof/>
                <w:sz w:val="24"/>
                <w:lang w:eastAsia="en-IN"/>
              </w:rPr>
              <w:tab/>
            </w:r>
            <w:r w:rsidRPr="00056AA5">
              <w:rPr>
                <w:rStyle w:val="Hyperlink"/>
                <w:noProof/>
              </w:rPr>
              <w:t>Accessibility</w:t>
            </w:r>
            <w:r>
              <w:rPr>
                <w:noProof/>
                <w:webHidden/>
              </w:rPr>
              <w:tab/>
            </w:r>
            <w:r>
              <w:rPr>
                <w:noProof/>
                <w:webHidden/>
              </w:rPr>
              <w:fldChar w:fldCharType="begin"/>
            </w:r>
            <w:r>
              <w:rPr>
                <w:noProof/>
                <w:webHidden/>
              </w:rPr>
              <w:instrText xml:space="preserve"> PAGEREF _Toc209359138 \h </w:instrText>
            </w:r>
            <w:r>
              <w:rPr>
                <w:noProof/>
                <w:webHidden/>
              </w:rPr>
            </w:r>
            <w:r>
              <w:rPr>
                <w:noProof/>
                <w:webHidden/>
              </w:rPr>
              <w:fldChar w:fldCharType="separate"/>
            </w:r>
            <w:r>
              <w:rPr>
                <w:noProof/>
                <w:webHidden/>
              </w:rPr>
              <w:t>40</w:t>
            </w:r>
            <w:r>
              <w:rPr>
                <w:noProof/>
                <w:webHidden/>
              </w:rPr>
              <w:fldChar w:fldCharType="end"/>
            </w:r>
          </w:hyperlink>
        </w:p>
        <w:p w14:paraId="42210B88" w14:textId="38315538" w:rsidR="000645E6" w:rsidRDefault="000645E6">
          <w:pPr>
            <w:pStyle w:val="TOC2"/>
            <w:tabs>
              <w:tab w:val="left" w:pos="960"/>
              <w:tab w:val="right" w:leader="dot" w:pos="9016"/>
            </w:tabs>
            <w:rPr>
              <w:rFonts w:eastAsiaTheme="minorEastAsia"/>
              <w:noProof/>
              <w:sz w:val="24"/>
              <w:lang w:eastAsia="en-IN"/>
            </w:rPr>
          </w:pPr>
          <w:hyperlink w:anchor="_Toc209359139" w:history="1">
            <w:r w:rsidRPr="00056AA5">
              <w:rPr>
                <w:rStyle w:val="Hyperlink"/>
                <w:noProof/>
              </w:rPr>
              <w:t>10.5</w:t>
            </w:r>
            <w:r>
              <w:rPr>
                <w:rFonts w:eastAsiaTheme="minorEastAsia"/>
                <w:noProof/>
                <w:sz w:val="24"/>
                <w:lang w:eastAsia="en-IN"/>
              </w:rPr>
              <w:tab/>
            </w:r>
            <w:r w:rsidRPr="00056AA5">
              <w:rPr>
                <w:rStyle w:val="Hyperlink"/>
                <w:noProof/>
              </w:rPr>
              <w:t>Feedback</w:t>
            </w:r>
            <w:r>
              <w:rPr>
                <w:noProof/>
                <w:webHidden/>
              </w:rPr>
              <w:tab/>
            </w:r>
            <w:r>
              <w:rPr>
                <w:noProof/>
                <w:webHidden/>
              </w:rPr>
              <w:fldChar w:fldCharType="begin"/>
            </w:r>
            <w:r>
              <w:rPr>
                <w:noProof/>
                <w:webHidden/>
              </w:rPr>
              <w:instrText xml:space="preserve"> PAGEREF _Toc209359139 \h </w:instrText>
            </w:r>
            <w:r>
              <w:rPr>
                <w:noProof/>
                <w:webHidden/>
              </w:rPr>
            </w:r>
            <w:r>
              <w:rPr>
                <w:noProof/>
                <w:webHidden/>
              </w:rPr>
              <w:fldChar w:fldCharType="separate"/>
            </w:r>
            <w:r>
              <w:rPr>
                <w:noProof/>
                <w:webHidden/>
              </w:rPr>
              <w:t>40</w:t>
            </w:r>
            <w:r>
              <w:rPr>
                <w:noProof/>
                <w:webHidden/>
              </w:rPr>
              <w:fldChar w:fldCharType="end"/>
            </w:r>
          </w:hyperlink>
        </w:p>
        <w:p w14:paraId="08C443C4" w14:textId="0B826205" w:rsidR="000645E6" w:rsidRDefault="000645E6">
          <w:pPr>
            <w:pStyle w:val="TOC2"/>
            <w:tabs>
              <w:tab w:val="left" w:pos="960"/>
              <w:tab w:val="right" w:leader="dot" w:pos="9016"/>
            </w:tabs>
            <w:rPr>
              <w:rFonts w:eastAsiaTheme="minorEastAsia"/>
              <w:noProof/>
              <w:sz w:val="24"/>
              <w:lang w:eastAsia="en-IN"/>
            </w:rPr>
          </w:pPr>
          <w:hyperlink w:anchor="_Toc209359140" w:history="1">
            <w:r w:rsidRPr="00056AA5">
              <w:rPr>
                <w:rStyle w:val="Hyperlink"/>
                <w:noProof/>
              </w:rPr>
              <w:t>10.6</w:t>
            </w:r>
            <w:r>
              <w:rPr>
                <w:rFonts w:eastAsiaTheme="minorEastAsia"/>
                <w:noProof/>
                <w:sz w:val="24"/>
                <w:lang w:eastAsia="en-IN"/>
              </w:rPr>
              <w:tab/>
            </w:r>
            <w:r w:rsidRPr="00056AA5">
              <w:rPr>
                <w:rStyle w:val="Hyperlink"/>
                <w:noProof/>
              </w:rPr>
              <w:t>Error States</w:t>
            </w:r>
            <w:r>
              <w:rPr>
                <w:noProof/>
                <w:webHidden/>
              </w:rPr>
              <w:tab/>
            </w:r>
            <w:r>
              <w:rPr>
                <w:noProof/>
                <w:webHidden/>
              </w:rPr>
              <w:fldChar w:fldCharType="begin"/>
            </w:r>
            <w:r>
              <w:rPr>
                <w:noProof/>
                <w:webHidden/>
              </w:rPr>
              <w:instrText xml:space="preserve"> PAGEREF _Toc209359140 \h </w:instrText>
            </w:r>
            <w:r>
              <w:rPr>
                <w:noProof/>
                <w:webHidden/>
              </w:rPr>
            </w:r>
            <w:r>
              <w:rPr>
                <w:noProof/>
                <w:webHidden/>
              </w:rPr>
              <w:fldChar w:fldCharType="separate"/>
            </w:r>
            <w:r>
              <w:rPr>
                <w:noProof/>
                <w:webHidden/>
              </w:rPr>
              <w:t>40</w:t>
            </w:r>
            <w:r>
              <w:rPr>
                <w:noProof/>
                <w:webHidden/>
              </w:rPr>
              <w:fldChar w:fldCharType="end"/>
            </w:r>
          </w:hyperlink>
        </w:p>
        <w:p w14:paraId="6C686422" w14:textId="5A6389C9" w:rsidR="000645E6" w:rsidRDefault="000645E6">
          <w:pPr>
            <w:pStyle w:val="TOC2"/>
            <w:tabs>
              <w:tab w:val="left" w:pos="960"/>
              <w:tab w:val="right" w:leader="dot" w:pos="9016"/>
            </w:tabs>
            <w:rPr>
              <w:rFonts w:eastAsiaTheme="minorEastAsia"/>
              <w:noProof/>
              <w:sz w:val="24"/>
              <w:lang w:eastAsia="en-IN"/>
            </w:rPr>
          </w:pPr>
          <w:hyperlink w:anchor="_Toc209359141" w:history="1">
            <w:r w:rsidRPr="00056AA5">
              <w:rPr>
                <w:rStyle w:val="Hyperlink"/>
                <w:noProof/>
              </w:rPr>
              <w:t>10.7</w:t>
            </w:r>
            <w:r>
              <w:rPr>
                <w:rFonts w:eastAsiaTheme="minorEastAsia"/>
                <w:noProof/>
                <w:sz w:val="24"/>
                <w:lang w:eastAsia="en-IN"/>
              </w:rPr>
              <w:tab/>
            </w:r>
            <w:r w:rsidRPr="00056AA5">
              <w:rPr>
                <w:rStyle w:val="Hyperlink"/>
                <w:noProof/>
              </w:rPr>
              <w:t>Instrumentation</w:t>
            </w:r>
            <w:r>
              <w:rPr>
                <w:noProof/>
                <w:webHidden/>
              </w:rPr>
              <w:tab/>
            </w:r>
            <w:r>
              <w:rPr>
                <w:noProof/>
                <w:webHidden/>
              </w:rPr>
              <w:fldChar w:fldCharType="begin"/>
            </w:r>
            <w:r>
              <w:rPr>
                <w:noProof/>
                <w:webHidden/>
              </w:rPr>
              <w:instrText xml:space="preserve"> PAGEREF _Toc209359141 \h </w:instrText>
            </w:r>
            <w:r>
              <w:rPr>
                <w:noProof/>
                <w:webHidden/>
              </w:rPr>
            </w:r>
            <w:r>
              <w:rPr>
                <w:noProof/>
                <w:webHidden/>
              </w:rPr>
              <w:fldChar w:fldCharType="separate"/>
            </w:r>
            <w:r>
              <w:rPr>
                <w:noProof/>
                <w:webHidden/>
              </w:rPr>
              <w:t>40</w:t>
            </w:r>
            <w:r>
              <w:rPr>
                <w:noProof/>
                <w:webHidden/>
              </w:rPr>
              <w:fldChar w:fldCharType="end"/>
            </w:r>
          </w:hyperlink>
        </w:p>
        <w:p w14:paraId="7BD65373" w14:textId="05A91550" w:rsidR="000645E6" w:rsidRDefault="000645E6">
          <w:pPr>
            <w:pStyle w:val="TOC2"/>
            <w:tabs>
              <w:tab w:val="left" w:pos="960"/>
              <w:tab w:val="right" w:leader="dot" w:pos="9016"/>
            </w:tabs>
            <w:rPr>
              <w:rFonts w:eastAsiaTheme="minorEastAsia"/>
              <w:noProof/>
              <w:sz w:val="24"/>
              <w:lang w:eastAsia="en-IN"/>
            </w:rPr>
          </w:pPr>
          <w:hyperlink w:anchor="_Toc209359142" w:history="1">
            <w:r w:rsidRPr="00056AA5">
              <w:rPr>
                <w:rStyle w:val="Hyperlink"/>
                <w:noProof/>
              </w:rPr>
              <w:t>10.8</w:t>
            </w:r>
            <w:r>
              <w:rPr>
                <w:rFonts w:eastAsiaTheme="minorEastAsia"/>
                <w:noProof/>
                <w:sz w:val="24"/>
                <w:lang w:eastAsia="en-IN"/>
              </w:rPr>
              <w:tab/>
            </w:r>
            <w:r w:rsidRPr="00056AA5">
              <w:rPr>
                <w:rStyle w:val="Hyperlink"/>
                <w:noProof/>
              </w:rPr>
              <w:t>Theming</w:t>
            </w:r>
            <w:r>
              <w:rPr>
                <w:noProof/>
                <w:webHidden/>
              </w:rPr>
              <w:tab/>
            </w:r>
            <w:r>
              <w:rPr>
                <w:noProof/>
                <w:webHidden/>
              </w:rPr>
              <w:fldChar w:fldCharType="begin"/>
            </w:r>
            <w:r>
              <w:rPr>
                <w:noProof/>
                <w:webHidden/>
              </w:rPr>
              <w:instrText xml:space="preserve"> PAGEREF _Toc209359142 \h </w:instrText>
            </w:r>
            <w:r>
              <w:rPr>
                <w:noProof/>
                <w:webHidden/>
              </w:rPr>
            </w:r>
            <w:r>
              <w:rPr>
                <w:noProof/>
                <w:webHidden/>
              </w:rPr>
              <w:fldChar w:fldCharType="separate"/>
            </w:r>
            <w:r>
              <w:rPr>
                <w:noProof/>
                <w:webHidden/>
              </w:rPr>
              <w:t>40</w:t>
            </w:r>
            <w:r>
              <w:rPr>
                <w:noProof/>
                <w:webHidden/>
              </w:rPr>
              <w:fldChar w:fldCharType="end"/>
            </w:r>
          </w:hyperlink>
        </w:p>
        <w:p w14:paraId="4DDA0E60" w14:textId="684C6094" w:rsidR="00132CB6" w:rsidRDefault="00132CB6">
          <w:r>
            <w:rPr>
              <w:b/>
              <w:bCs/>
              <w:noProof/>
            </w:rPr>
            <w:fldChar w:fldCharType="end"/>
          </w:r>
        </w:p>
      </w:sdtContent>
    </w:sdt>
    <w:p w14:paraId="637CF0A4" w14:textId="77777777" w:rsidR="00DA78F0" w:rsidRDefault="00DA78F0">
      <w:pPr>
        <w:rPr>
          <w:b/>
          <w:bCs/>
        </w:rPr>
        <w:sectPr w:rsidR="00DA78F0">
          <w:pgSz w:w="11906" w:h="16838"/>
          <w:pgMar w:top="1440" w:right="1440" w:bottom="1440" w:left="1440" w:header="708" w:footer="708" w:gutter="0"/>
          <w:cols w:space="708"/>
          <w:docGrid w:linePitch="360"/>
        </w:sectPr>
      </w:pPr>
    </w:p>
    <w:p w14:paraId="531D60D6" w14:textId="0F2AB356" w:rsidR="00C87F6C" w:rsidRDefault="00C87F6C" w:rsidP="00C87F6C">
      <w:pPr>
        <w:pStyle w:val="Heading1"/>
      </w:pPr>
      <w:bookmarkStart w:id="0" w:name="_Toc209359072"/>
      <w:r>
        <w:lastRenderedPageBreak/>
        <w:t>Subtest</w:t>
      </w:r>
      <w:bookmarkEnd w:id="0"/>
    </w:p>
    <w:p w14:paraId="37B31A83" w14:textId="77777777" w:rsidR="00502B1D" w:rsidRDefault="00502B1D" w:rsidP="00624CC0">
      <w:pPr>
        <w:rPr>
          <w:sz w:val="24"/>
        </w:rPr>
      </w:pPr>
      <w:r>
        <w:t xml:space="preserve">The name of this subtest is </w:t>
      </w:r>
      <w:r>
        <w:rPr>
          <w:rStyle w:val="Strong"/>
        </w:rPr>
        <w:t>Matrix Reasoning Task</w:t>
      </w:r>
      <w:r>
        <w:t xml:space="preserve">, and its identifier in the system will be stored as </w:t>
      </w:r>
      <w:proofErr w:type="spellStart"/>
      <w:r>
        <w:rPr>
          <w:rStyle w:val="HTMLCode"/>
          <w:rFonts w:eastAsiaTheme="majorEastAsia"/>
        </w:rPr>
        <w:t>subtest_id</w:t>
      </w:r>
      <w:proofErr w:type="spellEnd"/>
      <w:r>
        <w:rPr>
          <w:rStyle w:val="HTMLCode"/>
          <w:rFonts w:eastAsiaTheme="majorEastAsia"/>
        </w:rPr>
        <w:t xml:space="preserve"> = "</w:t>
      </w:r>
      <w:proofErr w:type="spellStart"/>
      <w:r w:rsidRPr="00595B14">
        <w:rPr>
          <w:rStyle w:val="HTMLCode"/>
          <w:rFonts w:eastAsiaTheme="majorEastAsia"/>
          <w:highlight w:val="yellow"/>
        </w:rPr>
        <w:t>matrix_reasoning</w:t>
      </w:r>
      <w:proofErr w:type="spellEnd"/>
      <w:r>
        <w:rPr>
          <w:rStyle w:val="HTMLCode"/>
          <w:rFonts w:eastAsiaTheme="majorEastAsia"/>
        </w:rPr>
        <w:t>"</w:t>
      </w:r>
      <w:r>
        <w:t xml:space="preserve">. It is part of the cognitive profiling module and is designed to be delivered as a web-based interactive puzzle task. The subtest must execute seamlessly </w:t>
      </w:r>
      <w:r w:rsidRPr="00595B14">
        <w:rPr>
          <w:highlight w:val="yellow"/>
        </w:rPr>
        <w:t>across laptops (keyboard + mouse input) and mobile devices (touch input)</w:t>
      </w:r>
      <w:r>
        <w:t>, ensuring consistent timing, rendering, and response capture on all supported platforms.</w:t>
      </w:r>
    </w:p>
    <w:p w14:paraId="6D0CD8D2" w14:textId="77777777" w:rsidR="00502B1D" w:rsidRDefault="00502B1D" w:rsidP="00624CC0">
      <w:r>
        <w:t xml:space="preserve">The output of this subtest is the </w:t>
      </w:r>
      <w:r>
        <w:rPr>
          <w:rStyle w:val="Strong"/>
        </w:rPr>
        <w:t xml:space="preserve">Reasoning </w:t>
      </w:r>
      <w:proofErr w:type="gramStart"/>
      <w:r>
        <w:rPr>
          <w:rStyle w:val="Strong"/>
        </w:rPr>
        <w:t>Index</w:t>
      </w:r>
      <w:r>
        <w:t>,</w:t>
      </w:r>
      <w:proofErr w:type="gramEnd"/>
      <w:r>
        <w:t xml:space="preserve"> a composite score derived from weighted accuracy and response time across trials. Together with detailed trial-level logs, the Reasoning Index will be written to the database. These results are subsequently consumed by the personalization engine, where the learner’s inductive reasoning ability is mapped into proficiency bands and linked to adaptive explanation strategies.</w:t>
      </w:r>
    </w:p>
    <w:p w14:paraId="111D3D8D" w14:textId="77777777" w:rsidR="004E4102" w:rsidRPr="004E4102" w:rsidRDefault="004E4102" w:rsidP="00133757">
      <w:pPr>
        <w:pStyle w:val="Heading1"/>
      </w:pPr>
      <w:bookmarkStart w:id="1" w:name="_Toc209359073"/>
      <w:r w:rsidRPr="004E4102">
        <w:t>Functional Flow</w:t>
      </w:r>
      <w:bookmarkEnd w:id="1"/>
    </w:p>
    <w:p w14:paraId="2A00727E" w14:textId="5367EF51" w:rsidR="00E63474" w:rsidRDefault="006E305D" w:rsidP="006E305D">
      <w:pPr>
        <w:pStyle w:val="Heading2"/>
      </w:pPr>
      <w:bookmarkStart w:id="2" w:name="_Toc209359074"/>
      <w:r>
        <w:t>O</w:t>
      </w:r>
      <w:r w:rsidR="00E63474">
        <w:t>ver</w:t>
      </w:r>
      <w:r>
        <w:t>all flow</w:t>
      </w:r>
      <w:bookmarkEnd w:id="2"/>
    </w:p>
    <w:p w14:paraId="6C6A2A65" w14:textId="77777777" w:rsidR="009C35F5" w:rsidRPr="009C35F5" w:rsidRDefault="009C35F5" w:rsidP="009C35F5">
      <w:r w:rsidRPr="009C35F5">
        <w:t>The Matrix Reasoning subtest follows a clear four-phase sequence. Breaking these phases out explicitly improves readability and aligns with the formatting of other subtests.</w:t>
      </w:r>
    </w:p>
    <w:p w14:paraId="3FE953CF" w14:textId="77777777" w:rsidR="009C35F5" w:rsidRPr="009C35F5" w:rsidRDefault="009C35F5" w:rsidP="009C35F5">
      <w:r w:rsidRPr="009C35F5">
        <w:rPr>
          <w:b/>
          <w:bCs/>
        </w:rPr>
        <w:t>Start Screen</w:t>
      </w:r>
    </w:p>
    <w:p w14:paraId="7541146C" w14:textId="77777777" w:rsidR="009C35F5" w:rsidRPr="009C35F5" w:rsidRDefault="009C35F5" w:rsidP="009C35F5">
      <w:pPr>
        <w:numPr>
          <w:ilvl w:val="0"/>
          <w:numId w:val="68"/>
        </w:numPr>
      </w:pPr>
      <w:r w:rsidRPr="009C35F5">
        <w:t xml:space="preserve">A start screen appears with the subtest name, a short instruction message, and a </w:t>
      </w:r>
      <w:r w:rsidRPr="009C35F5">
        <w:rPr>
          <w:b/>
          <w:bCs/>
        </w:rPr>
        <w:t>Start</w:t>
      </w:r>
      <w:r w:rsidRPr="009C35F5">
        <w:t xml:space="preserve"> button.</w:t>
      </w:r>
    </w:p>
    <w:p w14:paraId="5CB96679" w14:textId="77777777" w:rsidR="009C35F5" w:rsidRPr="009C35F5" w:rsidRDefault="009C35F5" w:rsidP="009C35F5">
      <w:pPr>
        <w:numPr>
          <w:ilvl w:val="0"/>
          <w:numId w:val="68"/>
        </w:numPr>
      </w:pPr>
      <w:r w:rsidRPr="009C35F5">
        <w:t>On tap/click, the system initializes a unique session identifier, applies the class-band configuration, and prepares the first practice item.</w:t>
      </w:r>
    </w:p>
    <w:p w14:paraId="4F9D17E2" w14:textId="77777777" w:rsidR="009C35F5" w:rsidRPr="009C35F5" w:rsidRDefault="009C35F5" w:rsidP="009C35F5">
      <w:r w:rsidRPr="009C35F5">
        <w:rPr>
          <w:b/>
          <w:bCs/>
        </w:rPr>
        <w:t>Practice Phase</w:t>
      </w:r>
    </w:p>
    <w:p w14:paraId="58AA1077" w14:textId="77777777" w:rsidR="009C35F5" w:rsidRPr="009C35F5" w:rsidRDefault="009C35F5" w:rsidP="009C35F5">
      <w:pPr>
        <w:numPr>
          <w:ilvl w:val="0"/>
          <w:numId w:val="69"/>
        </w:numPr>
      </w:pPr>
      <w:r w:rsidRPr="009C35F5">
        <w:t xml:space="preserve">The learner completes </w:t>
      </w:r>
      <w:r w:rsidRPr="00595B14">
        <w:rPr>
          <w:b/>
          <w:bCs/>
          <w:highlight w:val="yellow"/>
        </w:rPr>
        <w:t>two fixed practice items</w:t>
      </w:r>
      <w:r w:rsidRPr="00595B14">
        <w:rPr>
          <w:highlight w:val="yellow"/>
        </w:rPr>
        <w:t xml:space="preserve"> drawn from a static pool</w:t>
      </w:r>
      <w:r w:rsidRPr="009C35F5">
        <w:t xml:space="preserve">. These are </w:t>
      </w:r>
      <w:r w:rsidRPr="00595B14">
        <w:rPr>
          <w:highlight w:val="yellow"/>
        </w:rPr>
        <w:t>identical for all learners and are not scored</w:t>
      </w:r>
      <w:r w:rsidRPr="009C35F5">
        <w:t>.</w:t>
      </w:r>
    </w:p>
    <w:p w14:paraId="0F469D7E" w14:textId="77777777" w:rsidR="009C35F5" w:rsidRPr="009C35F5" w:rsidRDefault="009C35F5" w:rsidP="009C35F5">
      <w:pPr>
        <w:numPr>
          <w:ilvl w:val="0"/>
          <w:numId w:val="69"/>
        </w:numPr>
      </w:pPr>
      <w:r w:rsidRPr="009C35F5">
        <w:t xml:space="preserve">After each </w:t>
      </w:r>
      <w:r w:rsidRPr="00595B14">
        <w:rPr>
          <w:highlight w:val="yellow"/>
        </w:rPr>
        <w:t>practice response, immediate feedback is given</w:t>
      </w:r>
      <w:r w:rsidRPr="009C35F5">
        <w:t xml:space="preserve">: the system shows whether the option was correct and </w:t>
      </w:r>
      <w:r w:rsidRPr="00595B14">
        <w:rPr>
          <w:highlight w:val="yellow"/>
        </w:rPr>
        <w:t>provides a one-line explanation</w:t>
      </w:r>
      <w:r w:rsidRPr="009C35F5">
        <w:t xml:space="preserve"> of the transformation rule.</w:t>
      </w:r>
    </w:p>
    <w:p w14:paraId="2314B2B5" w14:textId="77777777" w:rsidR="009C35F5" w:rsidRPr="009C35F5" w:rsidRDefault="009C35F5" w:rsidP="009C35F5">
      <w:pPr>
        <w:numPr>
          <w:ilvl w:val="0"/>
          <w:numId w:val="69"/>
        </w:numPr>
      </w:pPr>
      <w:r w:rsidRPr="009C35F5">
        <w:t xml:space="preserve">Once both practice items are completed, the subtest </w:t>
      </w:r>
      <w:r w:rsidRPr="00595B14">
        <w:rPr>
          <w:highlight w:val="yellow"/>
        </w:rPr>
        <w:t>automatically transitions to the scored trials</w:t>
      </w:r>
      <w:r w:rsidRPr="009C35F5">
        <w:t>.</w:t>
      </w:r>
    </w:p>
    <w:p w14:paraId="6C188B9D" w14:textId="77777777" w:rsidR="009C35F5" w:rsidRPr="009C35F5" w:rsidRDefault="009C35F5" w:rsidP="009C35F5">
      <w:r w:rsidRPr="009C35F5">
        <w:rPr>
          <w:b/>
          <w:bCs/>
        </w:rPr>
        <w:t>Scored Trials</w:t>
      </w:r>
    </w:p>
    <w:p w14:paraId="04B0F947" w14:textId="77777777" w:rsidR="009C35F5" w:rsidRPr="009C35F5" w:rsidRDefault="009C35F5" w:rsidP="009C35F5">
      <w:pPr>
        <w:numPr>
          <w:ilvl w:val="0"/>
          <w:numId w:val="70"/>
        </w:numPr>
      </w:pPr>
      <w:r w:rsidRPr="009C35F5">
        <w:t xml:space="preserve">The main block consists of </w:t>
      </w:r>
      <w:r w:rsidRPr="00595B14">
        <w:rPr>
          <w:b/>
          <w:bCs/>
          <w:highlight w:val="yellow"/>
        </w:rPr>
        <w:t>eight dynamically generated trials</w:t>
      </w:r>
      <w:r w:rsidRPr="009C35F5">
        <w:t>. Each trial:</w:t>
      </w:r>
    </w:p>
    <w:p w14:paraId="1457DA5C" w14:textId="77777777" w:rsidR="009C35F5" w:rsidRPr="009C35F5" w:rsidRDefault="009C35F5" w:rsidP="009C35F5">
      <w:pPr>
        <w:numPr>
          <w:ilvl w:val="1"/>
          <w:numId w:val="70"/>
        </w:numPr>
      </w:pPr>
      <w:r w:rsidRPr="009C35F5">
        <w:t xml:space="preserve">Displays a </w:t>
      </w:r>
      <w:r w:rsidRPr="00595B14">
        <w:rPr>
          <w:highlight w:val="yellow"/>
        </w:rPr>
        <w:t>3×3 grid with one cell missing</w:t>
      </w:r>
      <w:r w:rsidRPr="009C35F5">
        <w:t>.</w:t>
      </w:r>
    </w:p>
    <w:p w14:paraId="0960AC6E" w14:textId="77777777" w:rsidR="009C35F5" w:rsidRPr="009C35F5" w:rsidRDefault="009C35F5" w:rsidP="009C35F5">
      <w:pPr>
        <w:numPr>
          <w:ilvl w:val="1"/>
          <w:numId w:val="70"/>
        </w:numPr>
      </w:pPr>
      <w:r w:rsidRPr="009C35F5">
        <w:t xml:space="preserve">Generates exactly </w:t>
      </w:r>
      <w:r w:rsidRPr="00595B14">
        <w:rPr>
          <w:highlight w:val="yellow"/>
        </w:rPr>
        <w:t>five answer options: one correct completion plus four distractors derived from the rule logic</w:t>
      </w:r>
      <w:r w:rsidRPr="009C35F5">
        <w:t>.</w:t>
      </w:r>
    </w:p>
    <w:p w14:paraId="5CC3A37E" w14:textId="77777777" w:rsidR="009C35F5" w:rsidRPr="009C35F5" w:rsidRDefault="009C35F5" w:rsidP="009C35F5">
      <w:pPr>
        <w:numPr>
          <w:ilvl w:val="1"/>
          <w:numId w:val="70"/>
        </w:numPr>
      </w:pPr>
      <w:r w:rsidRPr="009C35F5">
        <w:t xml:space="preserve">Requires the </w:t>
      </w:r>
      <w:r w:rsidRPr="00595B14">
        <w:rPr>
          <w:highlight w:val="yellow"/>
        </w:rPr>
        <w:t xml:space="preserve">learner to tap/click an option, highlight it, and confirm via the </w:t>
      </w:r>
      <w:r w:rsidRPr="00595B14">
        <w:rPr>
          <w:b/>
          <w:bCs/>
          <w:highlight w:val="yellow"/>
        </w:rPr>
        <w:t>Confirm</w:t>
      </w:r>
      <w:r w:rsidRPr="00595B14">
        <w:rPr>
          <w:highlight w:val="yellow"/>
        </w:rPr>
        <w:t xml:space="preserve"> button</w:t>
      </w:r>
      <w:r w:rsidRPr="009C35F5">
        <w:t>.</w:t>
      </w:r>
    </w:p>
    <w:p w14:paraId="58640711" w14:textId="77777777" w:rsidR="009C35F5" w:rsidRPr="009C35F5" w:rsidRDefault="009C35F5" w:rsidP="009C35F5">
      <w:pPr>
        <w:numPr>
          <w:ilvl w:val="1"/>
          <w:numId w:val="70"/>
        </w:numPr>
      </w:pPr>
      <w:r w:rsidRPr="009C35F5">
        <w:lastRenderedPageBreak/>
        <w:t>Logs the selected option, correctness, response time, and all rule parameters.</w:t>
      </w:r>
    </w:p>
    <w:p w14:paraId="106FFF67" w14:textId="77777777" w:rsidR="009C35F5" w:rsidRPr="009C35F5" w:rsidRDefault="009C35F5" w:rsidP="009C35F5">
      <w:pPr>
        <w:numPr>
          <w:ilvl w:val="0"/>
          <w:numId w:val="70"/>
        </w:numPr>
      </w:pPr>
      <w:r w:rsidRPr="00595B14">
        <w:rPr>
          <w:highlight w:val="yellow"/>
        </w:rPr>
        <w:t>No correctness feedback is given in this phase; instead, a neutral acknowledgement (“Response recorded”) is shown after submission</w:t>
      </w:r>
      <w:r w:rsidRPr="009C35F5">
        <w:t>.</w:t>
      </w:r>
    </w:p>
    <w:p w14:paraId="33A5DF4C" w14:textId="77777777" w:rsidR="009C35F5" w:rsidRPr="009C35F5" w:rsidRDefault="009C35F5" w:rsidP="009C35F5">
      <w:pPr>
        <w:numPr>
          <w:ilvl w:val="0"/>
          <w:numId w:val="70"/>
        </w:numPr>
      </w:pPr>
      <w:r w:rsidRPr="00595B14">
        <w:rPr>
          <w:highlight w:val="yellow"/>
        </w:rPr>
        <w:t xml:space="preserve">A brief inter-trial interval (700–1000 </w:t>
      </w:r>
      <w:proofErr w:type="spellStart"/>
      <w:r w:rsidRPr="00595B14">
        <w:rPr>
          <w:highlight w:val="yellow"/>
        </w:rPr>
        <w:t>ms</w:t>
      </w:r>
      <w:proofErr w:type="spellEnd"/>
      <w:r w:rsidRPr="00595B14">
        <w:rPr>
          <w:highlight w:val="yellow"/>
        </w:rPr>
        <w:t>) separates consecutive trials</w:t>
      </w:r>
      <w:r w:rsidRPr="009C35F5">
        <w:t>.</w:t>
      </w:r>
    </w:p>
    <w:p w14:paraId="7D742805" w14:textId="77777777" w:rsidR="009C35F5" w:rsidRPr="009C35F5" w:rsidRDefault="009C35F5" w:rsidP="009C35F5">
      <w:r w:rsidRPr="009C35F5">
        <w:rPr>
          <w:b/>
          <w:bCs/>
        </w:rPr>
        <w:t>Completion Phase</w:t>
      </w:r>
    </w:p>
    <w:p w14:paraId="6C30379B" w14:textId="77777777" w:rsidR="009C35F5" w:rsidRPr="009C35F5" w:rsidRDefault="009C35F5" w:rsidP="009C35F5">
      <w:pPr>
        <w:numPr>
          <w:ilvl w:val="0"/>
          <w:numId w:val="71"/>
        </w:numPr>
      </w:pPr>
      <w:r w:rsidRPr="009C35F5">
        <w:t xml:space="preserve">After the eighth scored trial, </w:t>
      </w:r>
      <w:r w:rsidRPr="00595B14">
        <w:rPr>
          <w:highlight w:val="yellow"/>
        </w:rPr>
        <w:t>a completion screen is shown with neutral messaging</w:t>
      </w:r>
      <w:r w:rsidRPr="009C35F5">
        <w:t xml:space="preserve"> (e.g., “You have finished this activity”).</w:t>
      </w:r>
    </w:p>
    <w:p w14:paraId="10D235D0" w14:textId="77777777" w:rsidR="009C35F5" w:rsidRPr="009C35F5" w:rsidRDefault="009C35F5" w:rsidP="009C35F5">
      <w:pPr>
        <w:numPr>
          <w:ilvl w:val="0"/>
          <w:numId w:val="71"/>
        </w:numPr>
      </w:pPr>
      <w:r w:rsidRPr="009C35F5">
        <w:t>At this point, the system finalizes all trial logs, triggers the composite score calculation, and stores results for integration with the cognitive profiling engine.</w:t>
      </w:r>
    </w:p>
    <w:p w14:paraId="073721D6" w14:textId="244A2E6D" w:rsidR="00E63474" w:rsidRPr="00E63474" w:rsidRDefault="00E63474" w:rsidP="00E63474">
      <w:pPr>
        <w:pStyle w:val="Heading2"/>
      </w:pPr>
      <w:bookmarkStart w:id="3" w:name="_Toc209359075"/>
      <w:r w:rsidRPr="00E63474">
        <w:t>Class Band Variations</w:t>
      </w:r>
      <w:bookmarkEnd w:id="3"/>
    </w:p>
    <w:p w14:paraId="6919D180" w14:textId="77777777" w:rsidR="00E63474" w:rsidRPr="00E63474" w:rsidRDefault="00E63474" w:rsidP="0093103C">
      <w:pPr>
        <w:jc w:val="both"/>
      </w:pPr>
      <w:r w:rsidRPr="00E63474">
        <w:t xml:space="preserve">The Matrix Reasoning Task uses a fixed </w:t>
      </w:r>
      <w:r w:rsidRPr="00E63474">
        <w:rPr>
          <w:b/>
          <w:bCs/>
        </w:rPr>
        <w:t>3×3 grid with five answer options</w:t>
      </w:r>
      <w:r w:rsidRPr="00E63474">
        <w:t xml:space="preserve"> across all class bands. Each learner first completes </w:t>
      </w:r>
      <w:r w:rsidRPr="00E63474">
        <w:rPr>
          <w:b/>
          <w:bCs/>
        </w:rPr>
        <w:t>two practice trials</w:t>
      </w:r>
      <w:r w:rsidRPr="00E63474">
        <w:t xml:space="preserve"> drawn from a small static pool, followed by </w:t>
      </w:r>
      <w:r w:rsidRPr="00E63474">
        <w:rPr>
          <w:b/>
          <w:bCs/>
        </w:rPr>
        <w:t>eight scored trials</w:t>
      </w:r>
      <w:r w:rsidRPr="00E63474">
        <w:t xml:space="preserve"> generated dynamically at runtime. Differences across bands are introduced only through the complexity of transformation rules, the similarity of distractors, and the per-trial time limits.</w:t>
      </w:r>
    </w:p>
    <w:p w14:paraId="3E70C7A2" w14:textId="77777777" w:rsidR="0093103C" w:rsidRDefault="00E63474" w:rsidP="0093103C">
      <w:pPr>
        <w:jc w:val="both"/>
        <w:rPr>
          <w:b/>
          <w:bCs/>
        </w:rPr>
      </w:pPr>
      <w:r w:rsidRPr="00E63474">
        <w:rPr>
          <w:b/>
          <w:bCs/>
        </w:rPr>
        <w:t>Classes VI–VIII</w:t>
      </w:r>
    </w:p>
    <w:p w14:paraId="1E8715A3" w14:textId="3B1C0ECE" w:rsidR="00E63474" w:rsidRPr="00E63474" w:rsidRDefault="00E63474" w:rsidP="0093103C">
      <w:pPr>
        <w:jc w:val="both"/>
      </w:pPr>
      <w:r w:rsidRPr="00E63474">
        <w:t xml:space="preserve">Learners in this band complete </w:t>
      </w:r>
      <w:r w:rsidRPr="00595B14">
        <w:rPr>
          <w:highlight w:val="yellow"/>
        </w:rPr>
        <w:t>two practice items followed by eight scored trials</w:t>
      </w:r>
      <w:r w:rsidRPr="00E63474">
        <w:t xml:space="preserve">. All puzzles use a single transformation rule such as rotation, reflection, or simple size progression. Distractor options are made visually distinct from the correct answer to minimize confusion. </w:t>
      </w:r>
      <w:r w:rsidRPr="00595B14">
        <w:rPr>
          <w:highlight w:val="yellow"/>
        </w:rPr>
        <w:t>The per-trial time limit is set at 60 seconds</w:t>
      </w:r>
      <w:r w:rsidRPr="00E63474">
        <w:t>. This setup ensures that younger learners can complete the task comfortably while still providing usable reasoning data.</w:t>
      </w:r>
    </w:p>
    <w:p w14:paraId="567F4330" w14:textId="77777777" w:rsidR="0093103C" w:rsidRDefault="00E63474" w:rsidP="00E63474">
      <w:pPr>
        <w:rPr>
          <w:b/>
          <w:bCs/>
        </w:rPr>
      </w:pPr>
      <w:r w:rsidRPr="00E63474">
        <w:rPr>
          <w:b/>
          <w:bCs/>
        </w:rPr>
        <w:t>Classes IX–X</w:t>
      </w:r>
    </w:p>
    <w:p w14:paraId="3F55C48A" w14:textId="3CEC7632" w:rsidR="00E63474" w:rsidRPr="00E63474" w:rsidRDefault="00E63474" w:rsidP="00E63474">
      <w:r w:rsidRPr="00E63474">
        <w:t xml:space="preserve">In this band, learners also attempt two practice items and eight scored trials. Items typically combine one or two transformation rules, such as rotation plus shading, or size alternation plus positional progression. Distractors are designed to mimic partial rule outcomes, requiring learners to carefully integrate more than one transformation to succeed. </w:t>
      </w:r>
      <w:r w:rsidRPr="00595B14">
        <w:rPr>
          <w:highlight w:val="yellow"/>
        </w:rPr>
        <w:t>The per-trial time limit is reduced to 55 seconds</w:t>
      </w:r>
      <w:r w:rsidRPr="00E63474">
        <w:t xml:space="preserve"> to encourage efficient reasoning without inducing excessive stress.</w:t>
      </w:r>
    </w:p>
    <w:p w14:paraId="3C243562" w14:textId="77777777" w:rsidR="0093103C" w:rsidRDefault="00E63474" w:rsidP="00E63474">
      <w:pPr>
        <w:rPr>
          <w:b/>
          <w:bCs/>
        </w:rPr>
      </w:pPr>
      <w:r w:rsidRPr="00E63474">
        <w:rPr>
          <w:b/>
          <w:bCs/>
        </w:rPr>
        <w:t>Classes XI–XII</w:t>
      </w:r>
    </w:p>
    <w:p w14:paraId="5861B00F" w14:textId="4ABC7D6A" w:rsidR="00E63474" w:rsidRPr="00E63474" w:rsidRDefault="00E63474" w:rsidP="00E63474">
      <w:r w:rsidRPr="00E63474">
        <w:t xml:space="preserve">Learners in the senior band follow the same structure of two practice items and eight scored trials. Puzzles frequently combine multiple rules simultaneously, such as rotation plus </w:t>
      </w:r>
      <w:proofErr w:type="spellStart"/>
      <w:r w:rsidRPr="00E63474">
        <w:t>color</w:t>
      </w:r>
      <w:proofErr w:type="spellEnd"/>
      <w:r w:rsidRPr="00E63474">
        <w:t xml:space="preserve"> alternation plus numerical progression. Distractors are deliberately confusable, constructed to match subsets of the full transformation rules. The per-trial time limit is set at 50 seconds, ensuring that advanced reasoning ability is tested under moderate time pressure.</w:t>
      </w:r>
    </w:p>
    <w:p w14:paraId="36AC05B1" w14:textId="77777777" w:rsidR="00E63474" w:rsidRDefault="00E63474" w:rsidP="00E63474">
      <w:r w:rsidRPr="00E63474">
        <w:t>By holding the grid size, number of options, and number of trials constant, the task provides a consistent user experience across all class bands, while band-specific rule complexity and timing parameters introduce the necessary differentiation.</w:t>
      </w:r>
    </w:p>
    <w:p w14:paraId="163BE63D" w14:textId="72F99602" w:rsidR="006F7872" w:rsidRPr="006F7872" w:rsidRDefault="006F7872" w:rsidP="00AC4669">
      <w:pPr>
        <w:pStyle w:val="Heading2"/>
      </w:pPr>
      <w:bookmarkStart w:id="4" w:name="_Toc209359076"/>
      <w:r w:rsidRPr="006F7872">
        <w:lastRenderedPageBreak/>
        <w:t>Trial Structure</w:t>
      </w:r>
      <w:bookmarkEnd w:id="4"/>
    </w:p>
    <w:p w14:paraId="12FC7646" w14:textId="77777777" w:rsidR="006F7872" w:rsidRPr="006F7872" w:rsidRDefault="006F7872" w:rsidP="006F7872">
      <w:r w:rsidRPr="006F7872">
        <w:t xml:space="preserve">Each trial in the Matrix Reasoning Task follows a fixed lifecycle to ensure consistency across devices and class bands. The trial begins with the </w:t>
      </w:r>
      <w:r w:rsidRPr="006F7872">
        <w:rPr>
          <w:b/>
          <w:bCs/>
        </w:rPr>
        <w:t>stimulus presentation</w:t>
      </w:r>
      <w:r w:rsidRPr="006F7872">
        <w:t xml:space="preserve">, where a 3×3 grid is displayed at the </w:t>
      </w:r>
      <w:proofErr w:type="spellStart"/>
      <w:r w:rsidRPr="006F7872">
        <w:t>center</w:t>
      </w:r>
      <w:proofErr w:type="spellEnd"/>
      <w:r w:rsidRPr="006F7872">
        <w:t xml:space="preserve"> of the screen with one missing cell. The grid is enclosed in a </w:t>
      </w:r>
      <w:r w:rsidRPr="006F7872">
        <w:rPr>
          <w:b/>
          <w:bCs/>
        </w:rPr>
        <w:t>question frame</w:t>
      </w:r>
      <w:r w:rsidRPr="006F7872">
        <w:t xml:space="preserve"> that occupies approximately 80–90% of the device viewport width, maintaining a square aspect ratio. On a 360 </w:t>
      </w:r>
      <w:proofErr w:type="spellStart"/>
      <w:r w:rsidRPr="006F7872">
        <w:t>px</w:t>
      </w:r>
      <w:proofErr w:type="spellEnd"/>
      <w:r w:rsidRPr="006F7872">
        <w:t xml:space="preserve">-wide mobile screen, this results in a question frame of ~320 </w:t>
      </w:r>
      <w:proofErr w:type="spellStart"/>
      <w:r w:rsidRPr="006F7872">
        <w:t>px</w:t>
      </w:r>
      <w:proofErr w:type="spellEnd"/>
      <w:r w:rsidRPr="006F7872">
        <w:t xml:space="preserve"> × 320 </w:t>
      </w:r>
      <w:proofErr w:type="spellStart"/>
      <w:r w:rsidRPr="006F7872">
        <w:t>px</w:t>
      </w:r>
      <w:proofErr w:type="spellEnd"/>
      <w:r w:rsidRPr="006F7872">
        <w:t xml:space="preserve">. Within this frame, each of the nine matrix cells is sized proportionally (around 100 </w:t>
      </w:r>
      <w:proofErr w:type="spellStart"/>
      <w:r w:rsidRPr="006F7872">
        <w:t>px</w:t>
      </w:r>
      <w:proofErr w:type="spellEnd"/>
      <w:r w:rsidRPr="006F7872">
        <w:t xml:space="preserve"> × 100 </w:t>
      </w:r>
      <w:proofErr w:type="spellStart"/>
      <w:r w:rsidRPr="006F7872">
        <w:t>px</w:t>
      </w:r>
      <w:proofErr w:type="spellEnd"/>
      <w:r w:rsidRPr="006F7872">
        <w:t xml:space="preserve"> on a small mobile screen) with 4–6 </w:t>
      </w:r>
      <w:proofErr w:type="spellStart"/>
      <w:r w:rsidRPr="006F7872">
        <w:t>px</w:t>
      </w:r>
      <w:proofErr w:type="spellEnd"/>
      <w:r w:rsidRPr="006F7872">
        <w:t xml:space="preserve"> spacing between cells.</w:t>
      </w:r>
    </w:p>
    <w:p w14:paraId="7A52132C" w14:textId="77777777" w:rsidR="006F7872" w:rsidRPr="006F7872" w:rsidRDefault="006F7872" w:rsidP="001969CD">
      <w:pPr>
        <w:jc w:val="both"/>
      </w:pPr>
      <w:r w:rsidRPr="006F7872">
        <w:t xml:space="preserve">The </w:t>
      </w:r>
      <w:r w:rsidRPr="006F7872">
        <w:rPr>
          <w:b/>
          <w:bCs/>
        </w:rPr>
        <w:t>answer frame</w:t>
      </w:r>
      <w:r w:rsidRPr="006F7872">
        <w:t xml:space="preserve"> is rendered directly below the question frame. It contains exactly five candidate answer options, arranged in a 2-row × 3-column grid (with one slot left blank). Each option is displayed as a square card of ~100 </w:t>
      </w:r>
      <w:proofErr w:type="spellStart"/>
      <w:r w:rsidRPr="006F7872">
        <w:t>px</w:t>
      </w:r>
      <w:proofErr w:type="spellEnd"/>
      <w:r w:rsidRPr="006F7872">
        <w:t xml:space="preserve"> × 100 </w:t>
      </w:r>
      <w:proofErr w:type="spellStart"/>
      <w:r w:rsidRPr="006F7872">
        <w:t>px</w:t>
      </w:r>
      <w:proofErr w:type="spellEnd"/>
      <w:r w:rsidRPr="006F7872">
        <w:t xml:space="preserve"> on small mobile screens, scaling proportionally on larger devices. All options are tappable/clickable, and each card has a clear border with at least 44 </w:t>
      </w:r>
      <w:proofErr w:type="spellStart"/>
      <w:r w:rsidRPr="006F7872">
        <w:t>px</w:t>
      </w:r>
      <w:proofErr w:type="spellEnd"/>
      <w:r w:rsidRPr="006F7872">
        <w:t xml:space="preserve"> touch target area to satisfy accessibility guidelines. On desktop, the same options can be selected using mouse clicks or keyboard shortcuts (keys 1–5).</w:t>
      </w:r>
    </w:p>
    <w:p w14:paraId="39B68495" w14:textId="77777777" w:rsidR="006F7872" w:rsidRPr="006F7872" w:rsidRDefault="006F7872" w:rsidP="001969CD">
      <w:pPr>
        <w:jc w:val="both"/>
      </w:pPr>
      <w:r w:rsidRPr="006F7872">
        <w:t xml:space="preserve">During the </w:t>
      </w:r>
      <w:r w:rsidRPr="006F7872">
        <w:rPr>
          <w:b/>
          <w:bCs/>
        </w:rPr>
        <w:t>response phase</w:t>
      </w:r>
      <w:r w:rsidRPr="006F7872">
        <w:t xml:space="preserve">, the learner taps or clicks on one of the option cards. A tap highlights the selection with a visible border change. The selection is not final until the learner presses the </w:t>
      </w:r>
      <w:r w:rsidRPr="006F7872">
        <w:rPr>
          <w:b/>
          <w:bCs/>
        </w:rPr>
        <w:t>Confirm</w:t>
      </w:r>
      <w:r w:rsidRPr="006F7872">
        <w:t xml:space="preserve"> button positioned directly below the answer frame. This two-step mechanism ensures that accidental taps are not immediately recorded. Response time is measured from the moment the stimulus and answer options are displayed until the learner confirms their selection. If the time limit for the trial expires without confirmation, the trial is automatically logged as a timeout with no valid answer recorded.</w:t>
      </w:r>
    </w:p>
    <w:p w14:paraId="2A091CE0" w14:textId="77777777" w:rsidR="006F7872" w:rsidRPr="006F7872" w:rsidRDefault="006F7872" w:rsidP="001969CD">
      <w:pPr>
        <w:jc w:val="both"/>
      </w:pPr>
      <w:r w:rsidRPr="006F7872">
        <w:t xml:space="preserve">After confirmation (or timeout), the trial enters the </w:t>
      </w:r>
      <w:r w:rsidRPr="006F7872">
        <w:rPr>
          <w:b/>
          <w:bCs/>
        </w:rPr>
        <w:t>logging and feedback phase</w:t>
      </w:r>
      <w:r w:rsidRPr="006F7872">
        <w:t>. The selected option, correctness flag, response time, and all relevant stimulus parameters (grid definition, applied transformation rules, distractor seed) are written to the trial log. In practice trials, immediate correctness feedback and a short explanation of the transformation rule are displayed. In scored trials, no correctness feedback is shown; instead, a neutral acknowledgement such as “Response recorded” is presented. A short inter-trial interval of 700–1000 milliseconds is then applied before moving to the next trial.</w:t>
      </w:r>
    </w:p>
    <w:p w14:paraId="3AA5818F" w14:textId="2FB77536" w:rsidR="006A581B" w:rsidRDefault="006F7872" w:rsidP="001969CD">
      <w:pPr>
        <w:jc w:val="both"/>
      </w:pPr>
      <w:r w:rsidRPr="006F7872">
        <w:t>This structured flow, together with fixed sizing rules for the question frame and answer frame, ensures that the task is consistently presented, precise timing data is captured, and learners on both desktop and mobile devices experience uniform, accessible layouts.</w:t>
      </w:r>
    </w:p>
    <w:p w14:paraId="32317674" w14:textId="77777777" w:rsidR="001B68E4" w:rsidRDefault="001B68E4" w:rsidP="001B68E4">
      <w:pPr>
        <w:pStyle w:val="Heading2"/>
        <w:rPr>
          <w:sz w:val="36"/>
        </w:rPr>
      </w:pPr>
      <w:bookmarkStart w:id="5" w:name="_Toc209359077"/>
      <w:r>
        <w:t xml:space="preserve">Rules for Question </w:t>
      </w:r>
      <w:r w:rsidRPr="001B68E4">
        <w:t>Identification</w:t>
      </w:r>
      <w:bookmarkEnd w:id="5"/>
    </w:p>
    <w:p w14:paraId="2E9A163C" w14:textId="77777777" w:rsidR="001B68E4" w:rsidRDefault="001B68E4" w:rsidP="001B68E4">
      <w:pPr>
        <w:jc w:val="both"/>
      </w:pPr>
      <w:r>
        <w:t>This subsection defines the transformation rules that govern the construction of matrix reasoning puzzles. Each rule describes the grid logic, correct answer derivation, and distractor generation strategies. The runtime generator must use these definitions to dynamically produce puzzles, ensuring that each trial is reproducible when seeded with the same parameters</w:t>
      </w:r>
    </w:p>
    <w:p w14:paraId="3F5CE8F0" w14:textId="2E00351E" w:rsidR="00585031" w:rsidRPr="00585031" w:rsidRDefault="00585031" w:rsidP="00585031">
      <w:pPr>
        <w:pStyle w:val="Heading3"/>
      </w:pPr>
      <w:bookmarkStart w:id="6" w:name="_Toc209359078"/>
      <w:r w:rsidRPr="00585031">
        <w:t>Rule R1 – Dot Rotation &amp; Distribution</w:t>
      </w:r>
      <w:bookmarkEnd w:id="6"/>
    </w:p>
    <w:p w14:paraId="7DA88EE0" w14:textId="77777777" w:rsidR="00585031" w:rsidRPr="00585031" w:rsidRDefault="00585031" w:rsidP="00585031">
      <w:pPr>
        <w:jc w:val="both"/>
      </w:pPr>
      <w:r w:rsidRPr="00585031">
        <w:rPr>
          <w:b/>
          <w:bCs/>
        </w:rPr>
        <w:t>Grid Logic:</w:t>
      </w:r>
    </w:p>
    <w:p w14:paraId="5CE3B6FF" w14:textId="77777777" w:rsidR="00ED4550" w:rsidRPr="00ED4550" w:rsidRDefault="00ED4550" w:rsidP="00ED4550">
      <w:pPr>
        <w:jc w:val="both"/>
      </w:pPr>
      <w:r w:rsidRPr="00ED4550">
        <w:t>In this rule, every cell of the 3×3 matrix contains a ring with equally spaced “slots” for dots. The generator must use eight slots by default, arranged at 45° increments around the ring. A black-</w:t>
      </w:r>
      <w:r w:rsidRPr="00ED4550">
        <w:lastRenderedPageBreak/>
        <w:t xml:space="preserve">dot mask is defined as a contiguous arc of k black dots (and the remaining 8−k slots left white). To preserve visual clarity on mobile, k is restricted to 3 or 5, never 4, because 4-dot complements create unwanted symmetries and can blur uniqueness. The mask in each row advances by a fixed column step s, and successive rows begin from the same base mask but are offset by a fixed row step r. Formally, if M0 is the base mask, then the cell at row </w:t>
      </w:r>
      <w:proofErr w:type="spellStart"/>
      <w:r w:rsidRPr="00ED4550">
        <w:t>i</w:t>
      </w:r>
      <w:proofErr w:type="spellEnd"/>
      <w:r w:rsidRPr="00ED4550">
        <w:t xml:space="preserve">, column j (0-indexed) must display rotate(M0, </w:t>
      </w:r>
      <w:proofErr w:type="spellStart"/>
      <w:r w:rsidRPr="00ED4550">
        <w:t>i·r</w:t>
      </w:r>
      <w:proofErr w:type="spellEnd"/>
      <w:r w:rsidRPr="00ED4550">
        <w:t xml:space="preserve"> + </w:t>
      </w:r>
      <w:proofErr w:type="spellStart"/>
      <w:r w:rsidRPr="00ED4550">
        <w:t>j·s</w:t>
      </w:r>
      <w:proofErr w:type="spellEnd"/>
      <w:r w:rsidRPr="00ED4550">
        <w:t>) where rotations are measured in slot units. For consistency with an 8-slot ring, the only allowed steps are 1 slot (45°) or 2 slots (90°), and the pair (r, s) must never be (0, 0). The generator must also reject any (r, s, M0) combination that leads to duplicate masks within the 3×3 grid; if a duplicate arises (rare but possible with certain M0), a new M0 must be sampled.</w:t>
      </w:r>
    </w:p>
    <w:p w14:paraId="26F038D1" w14:textId="77777777" w:rsidR="00ED4550" w:rsidRPr="00ED4550" w:rsidRDefault="00ED4550" w:rsidP="00ED4550">
      <w:r w:rsidRPr="00ED4550">
        <w:t>The correct answer is obtained by applying the same rotation rule to the missing cell’s coordinates. If the blank is at (</w:t>
      </w:r>
      <w:proofErr w:type="spellStart"/>
      <w:r w:rsidRPr="00ED4550">
        <w:t>i</w:t>
      </w:r>
      <w:proofErr w:type="spellEnd"/>
      <w:r w:rsidRPr="00ED4550">
        <w:t xml:space="preserve">*, j*), the target mask is </w:t>
      </w:r>
      <w:proofErr w:type="gramStart"/>
      <w:r w:rsidRPr="00ED4550">
        <w:t>rotate(</w:t>
      </w:r>
      <w:proofErr w:type="gramEnd"/>
      <w:r w:rsidRPr="00ED4550">
        <w:t xml:space="preserve">M0, </w:t>
      </w:r>
      <w:proofErr w:type="spellStart"/>
      <w:r w:rsidRPr="00ED4550">
        <w:t>i</w:t>
      </w:r>
      <w:proofErr w:type="spellEnd"/>
      <w:r w:rsidRPr="00ED4550">
        <w:t xml:space="preserve">*·r + j*·s). Because the row rule (step s) and the column rule (offset r) jointly determine the mask, a unique solution is guaranteed </w:t>
      </w:r>
      <w:proofErr w:type="gramStart"/>
      <w:r w:rsidRPr="00ED4550">
        <w:t>as long as</w:t>
      </w:r>
      <w:proofErr w:type="gramEnd"/>
      <w:r w:rsidRPr="00ED4550">
        <w:t xml:space="preserve"> the above constraints are respected. To keep the task readable at the cell sizes specified in §2.3, the ring should occupy roughly 80% of the cell’s width, and each dot’s diameter should be in the range of 12–14 </w:t>
      </w:r>
      <w:proofErr w:type="spellStart"/>
      <w:r w:rsidRPr="00ED4550">
        <w:t>px</w:t>
      </w:r>
      <w:proofErr w:type="spellEnd"/>
      <w:r w:rsidRPr="00ED4550">
        <w:t xml:space="preserve"> on a 100 </w:t>
      </w:r>
      <w:proofErr w:type="spellStart"/>
      <w:r w:rsidRPr="00ED4550">
        <w:t>px</w:t>
      </w:r>
      <w:proofErr w:type="spellEnd"/>
      <w:r w:rsidRPr="00ED4550">
        <w:t xml:space="preserve"> cell (scale proportionally with larger cells). Dots should be drawn </w:t>
      </w:r>
      <w:proofErr w:type="spellStart"/>
      <w:r w:rsidRPr="00ED4550">
        <w:t>centered</w:t>
      </w:r>
      <w:proofErr w:type="spellEnd"/>
      <w:r w:rsidRPr="00ED4550">
        <w:t xml:space="preserve"> on their slot angles, with a consistent stroke and spacing so that a single-slot rotation is visually obvious even on small screens.</w:t>
      </w:r>
    </w:p>
    <w:p w14:paraId="68C07E25" w14:textId="77777777" w:rsidR="00ED4550" w:rsidRPr="00ED4550" w:rsidRDefault="00ED4550" w:rsidP="00ED4550">
      <w:r w:rsidRPr="00ED4550">
        <w:t xml:space="preserve">Distractors must be constructed so that exactly one option satisfies both the row and column logic. The generator should create four distractors using the following strategies, while verifying that none of them accidentally satisfy the true (r, s) mapping for the blank: (1) a </w:t>
      </w:r>
      <w:proofErr w:type="spellStart"/>
      <w:r w:rsidRPr="00ED4550">
        <w:t>misrotation</w:t>
      </w:r>
      <w:proofErr w:type="spellEnd"/>
      <w:r w:rsidRPr="00ED4550">
        <w:t xml:space="preserve"> by the wrong step (e.g., apply </w:t>
      </w:r>
      <w:proofErr w:type="spellStart"/>
      <w:r w:rsidRPr="00ED4550">
        <w:t>i</w:t>
      </w:r>
      <w:proofErr w:type="spellEnd"/>
      <w:r w:rsidRPr="00ED4550">
        <w:t xml:space="preserve">*·r + j*·s ± 2 slots when the true step is ±1), (2) a wrong count distractor that keeps the correct orientation but changes k to k−1 or k+1 (never outside {3,5} and never duplicating an existing grid mask), (3) a complement distractor that swaps black/white (valid only when it does not coincide with a </w:t>
      </w:r>
      <w:proofErr w:type="spellStart"/>
      <w:r w:rsidRPr="00ED4550">
        <w:t>misrotation</w:t>
      </w:r>
      <w:proofErr w:type="spellEnd"/>
      <w:r w:rsidRPr="00ED4550">
        <w:t xml:space="preserve"> outcome; if it collides, resample), and (4) a duplicate-pattern stressor that matches a mask used elsewhere in the grid but appears at the wrong rotation for the blank. After assembling candidates, the generator must run a uniqueness check: compute, for each option, whether it satisfies </w:t>
      </w:r>
      <w:proofErr w:type="gramStart"/>
      <w:r w:rsidRPr="00ED4550">
        <w:t>rotate(</w:t>
      </w:r>
      <w:proofErr w:type="gramEnd"/>
      <w:r w:rsidRPr="00ED4550">
        <w:t xml:space="preserve">M0, </w:t>
      </w:r>
      <w:proofErr w:type="spellStart"/>
      <w:r w:rsidRPr="00ED4550">
        <w:t>i</w:t>
      </w:r>
      <w:proofErr w:type="spellEnd"/>
      <w:r w:rsidRPr="00ED4550">
        <w:t>*·r + j*·s); exactly one must pass (the correct), and all four distractors must fail. If any candidate passes, it must be replaced and the check repeated.</w:t>
      </w:r>
    </w:p>
    <w:p w14:paraId="3BB43193" w14:textId="77777777" w:rsidR="00ED4550" w:rsidRPr="00ED4550" w:rsidRDefault="00ED4550" w:rsidP="00ED4550">
      <w:r w:rsidRPr="00ED4550">
        <w:t xml:space="preserve">To ensure reproducibility and auditability, the trial log must serialize the rule parameters: </w:t>
      </w:r>
      <w:proofErr w:type="gramStart"/>
      <w:r w:rsidRPr="00ED4550">
        <w:t>{ "</w:t>
      </w:r>
      <w:proofErr w:type="gramEnd"/>
      <w:r w:rsidRPr="00ED4550">
        <w:t>rule_id":"R1", "slots":8, "k":&lt;3|5&gt;, "r":&lt;1|2&gt;, "s":&lt;1|2&gt;, "</w:t>
      </w:r>
      <w:proofErr w:type="spellStart"/>
      <w:r w:rsidRPr="00ED4550">
        <w:t>base_mask_seed</w:t>
      </w:r>
      <w:proofErr w:type="spellEnd"/>
      <w:r w:rsidRPr="00ED4550">
        <w:t>":&lt;</w:t>
      </w:r>
      <w:proofErr w:type="spellStart"/>
      <w:r w:rsidRPr="00ED4550">
        <w:t>uuid</w:t>
      </w:r>
      <w:proofErr w:type="spellEnd"/>
      <w:r w:rsidRPr="00ED4550">
        <w:t>&gt;, "</w:t>
      </w:r>
      <w:proofErr w:type="spellStart"/>
      <w:r w:rsidRPr="00ED4550">
        <w:t>blank_pos</w:t>
      </w:r>
      <w:proofErr w:type="spellEnd"/>
      <w:proofErr w:type="gramStart"/>
      <w:r w:rsidRPr="00ED4550">
        <w:t>":[</w:t>
      </w:r>
      <w:proofErr w:type="spellStart"/>
      <w:proofErr w:type="gramEnd"/>
      <w:r w:rsidRPr="00ED4550">
        <w:t>i</w:t>
      </w:r>
      <w:proofErr w:type="spellEnd"/>
      <w:proofErr w:type="gramStart"/>
      <w:r w:rsidRPr="00ED4550">
        <w:t>*,j</w:t>
      </w:r>
      <w:proofErr w:type="gramEnd"/>
      <w:r w:rsidRPr="00ED4550">
        <w:t>*</w:t>
      </w:r>
      <w:proofErr w:type="gramStart"/>
      <w:r w:rsidRPr="00ED4550">
        <w:t>] }</w:t>
      </w:r>
      <w:proofErr w:type="gramEnd"/>
      <w:r w:rsidRPr="00ED4550">
        <w:t xml:space="preserve">. The </w:t>
      </w:r>
      <w:proofErr w:type="spellStart"/>
      <w:r w:rsidRPr="00ED4550">
        <w:t>base_mask_seed</w:t>
      </w:r>
      <w:proofErr w:type="spellEnd"/>
      <w:r w:rsidRPr="00ED4550">
        <w:t xml:space="preserve"> deterministically defines M0 (the contiguous arc’s start slot). With this tuple and the global trial seed, the engine can regenerate the exact nine masks and the five options, including which distractor strategy was used for each wrong option.</w:t>
      </w:r>
    </w:p>
    <w:p w14:paraId="7D875771" w14:textId="5A618519" w:rsidR="000C1CCC" w:rsidRDefault="000C1CCC" w:rsidP="000C1CCC">
      <w:pPr>
        <w:pStyle w:val="Heading3"/>
        <w:rPr>
          <w:sz w:val="27"/>
        </w:rPr>
      </w:pPr>
      <w:bookmarkStart w:id="7" w:name="_Toc209359079"/>
      <w:r>
        <w:t>Rule R2 – Shape Simplification Across Columns</w:t>
      </w:r>
      <w:bookmarkEnd w:id="7"/>
    </w:p>
    <w:p w14:paraId="4C328F0C" w14:textId="77777777" w:rsidR="000C1CCC" w:rsidRPr="000C1CCC" w:rsidRDefault="000C1CCC" w:rsidP="000C1CCC">
      <w:pPr>
        <w:pStyle w:val="NormalWeb"/>
        <w:jc w:val="both"/>
        <w:rPr>
          <w:rFonts w:asciiTheme="minorHAnsi" w:eastAsiaTheme="minorHAnsi" w:hAnsiTheme="minorHAnsi" w:cstheme="minorBidi"/>
          <w:kern w:val="2"/>
          <w:sz w:val="22"/>
          <w:lang w:eastAsia="en-US"/>
          <w14:ligatures w14:val="standardContextual"/>
        </w:rPr>
      </w:pPr>
      <w:r w:rsidRPr="000C1CCC">
        <w:rPr>
          <w:rFonts w:asciiTheme="minorHAnsi" w:eastAsiaTheme="minorHAnsi" w:hAnsiTheme="minorHAnsi" w:cstheme="minorBidi"/>
          <w:kern w:val="2"/>
          <w:sz w:val="22"/>
          <w:lang w:eastAsia="en-US"/>
          <w14:ligatures w14:val="standardContextual"/>
        </w:rPr>
        <w:t xml:space="preserve">In this rule, the 3×3 matrix is constructed using a progression of shapes that differ in their level of </w:t>
      </w:r>
      <w:r w:rsidRPr="000C1CCC">
        <w:rPr>
          <w:rFonts w:asciiTheme="minorHAnsi" w:eastAsiaTheme="minorHAnsi" w:hAnsiTheme="minorHAnsi" w:cstheme="minorBidi"/>
          <w:b/>
          <w:bCs/>
          <w:kern w:val="2"/>
          <w:sz w:val="22"/>
          <w:lang w:eastAsia="en-US"/>
          <w14:ligatures w14:val="standardContextual"/>
        </w:rPr>
        <w:t>structural complexity</w:t>
      </w:r>
      <w:r w:rsidRPr="000C1CCC">
        <w:rPr>
          <w:rFonts w:asciiTheme="minorHAnsi" w:eastAsiaTheme="minorHAnsi" w:hAnsiTheme="minorHAnsi" w:cstheme="minorBidi"/>
          <w:kern w:val="2"/>
          <w:sz w:val="22"/>
          <w:lang w:eastAsia="en-US"/>
          <w14:ligatures w14:val="standardContextual"/>
        </w:rPr>
        <w:t>. Each column represents a simplification trajectory: the top cell contains the most complex variant, the middle cell contains a medium-complexity form, and the bottom cell contains the simplest version of that figure family. Complexity is defined as the number of overlays, interior markings, or nested shapes inside the base outline. For example, the column sequence may progress as: star with inner cross → diamond with inner shading → plain oval.</w:t>
      </w:r>
    </w:p>
    <w:p w14:paraId="4AA6A915" w14:textId="77777777" w:rsidR="000C1CCC" w:rsidRPr="000C1CCC" w:rsidRDefault="000C1CCC" w:rsidP="000C1CCC">
      <w:pPr>
        <w:pStyle w:val="NormalWeb"/>
        <w:jc w:val="both"/>
        <w:rPr>
          <w:rFonts w:asciiTheme="minorHAnsi" w:eastAsiaTheme="minorHAnsi" w:hAnsiTheme="minorHAnsi" w:cstheme="minorBidi"/>
          <w:kern w:val="2"/>
          <w:sz w:val="22"/>
          <w:lang w:eastAsia="en-US"/>
          <w14:ligatures w14:val="standardContextual"/>
        </w:rPr>
      </w:pPr>
      <w:r w:rsidRPr="000C1CCC">
        <w:rPr>
          <w:rFonts w:asciiTheme="minorHAnsi" w:eastAsiaTheme="minorHAnsi" w:hAnsiTheme="minorHAnsi" w:cstheme="minorBidi"/>
          <w:kern w:val="2"/>
          <w:sz w:val="22"/>
          <w:lang w:eastAsia="en-US"/>
          <w14:ligatures w14:val="standardContextual"/>
        </w:rPr>
        <w:lastRenderedPageBreak/>
        <w:t xml:space="preserve">To formalize this, let each figure family be represented as F(level), where level </w:t>
      </w:r>
      <w:r w:rsidRPr="000C1CCC">
        <w:rPr>
          <w:rFonts w:ascii="Cambria Math" w:eastAsiaTheme="minorHAnsi" w:hAnsi="Cambria Math" w:cs="Cambria Math"/>
          <w:kern w:val="2"/>
          <w:sz w:val="22"/>
          <w:lang w:eastAsia="en-US"/>
          <w14:ligatures w14:val="standardContextual"/>
        </w:rPr>
        <w:t>∈</w:t>
      </w:r>
      <w:r w:rsidRPr="000C1CCC">
        <w:rPr>
          <w:rFonts w:asciiTheme="minorHAnsi" w:eastAsiaTheme="minorHAnsi" w:hAnsiTheme="minorHAnsi" w:cstheme="minorBidi"/>
          <w:kern w:val="2"/>
          <w:sz w:val="22"/>
          <w:lang w:eastAsia="en-US"/>
          <w14:ligatures w14:val="standardContextual"/>
        </w:rPr>
        <w:t xml:space="preserve"> {2,1,0} corresponds to complex, medium, and simple respectively. Each column must follow the monotone sequence </w:t>
      </w:r>
      <w:proofErr w:type="gramStart"/>
      <w:r w:rsidRPr="000C1CCC">
        <w:rPr>
          <w:rFonts w:asciiTheme="minorHAnsi" w:eastAsiaTheme="minorHAnsi" w:hAnsiTheme="minorHAnsi" w:cstheme="minorBidi"/>
          <w:kern w:val="2"/>
          <w:sz w:val="22"/>
          <w:lang w:eastAsia="en-US"/>
          <w14:ligatures w14:val="standardContextual"/>
        </w:rPr>
        <w:t>F(</w:t>
      </w:r>
      <w:proofErr w:type="gramEnd"/>
      <w:r w:rsidRPr="000C1CCC">
        <w:rPr>
          <w:rFonts w:asciiTheme="minorHAnsi" w:eastAsiaTheme="minorHAnsi" w:hAnsiTheme="minorHAnsi" w:cstheme="minorBidi"/>
          <w:kern w:val="2"/>
          <w:sz w:val="22"/>
          <w:lang w:eastAsia="en-US"/>
          <w14:ligatures w14:val="standardContextual"/>
        </w:rPr>
        <w:t xml:space="preserve">2) → </w:t>
      </w:r>
      <w:proofErr w:type="gramStart"/>
      <w:r w:rsidRPr="000C1CCC">
        <w:rPr>
          <w:rFonts w:asciiTheme="minorHAnsi" w:eastAsiaTheme="minorHAnsi" w:hAnsiTheme="minorHAnsi" w:cstheme="minorBidi"/>
          <w:kern w:val="2"/>
          <w:sz w:val="22"/>
          <w:lang w:eastAsia="en-US"/>
          <w14:ligatures w14:val="standardContextual"/>
        </w:rPr>
        <w:t>F(</w:t>
      </w:r>
      <w:proofErr w:type="gramEnd"/>
      <w:r w:rsidRPr="000C1CCC">
        <w:rPr>
          <w:rFonts w:asciiTheme="minorHAnsi" w:eastAsiaTheme="minorHAnsi" w:hAnsiTheme="minorHAnsi" w:cstheme="minorBidi"/>
          <w:kern w:val="2"/>
          <w:sz w:val="22"/>
          <w:lang w:eastAsia="en-US"/>
          <w14:ligatures w14:val="standardContextual"/>
        </w:rPr>
        <w:t xml:space="preserve">1) → </w:t>
      </w:r>
      <w:proofErr w:type="gramStart"/>
      <w:r w:rsidRPr="000C1CCC">
        <w:rPr>
          <w:rFonts w:asciiTheme="minorHAnsi" w:eastAsiaTheme="minorHAnsi" w:hAnsiTheme="minorHAnsi" w:cstheme="minorBidi"/>
          <w:kern w:val="2"/>
          <w:sz w:val="22"/>
          <w:lang w:eastAsia="en-US"/>
          <w14:ligatures w14:val="standardContextual"/>
        </w:rPr>
        <w:t>F(</w:t>
      </w:r>
      <w:proofErr w:type="gramEnd"/>
      <w:r w:rsidRPr="000C1CCC">
        <w:rPr>
          <w:rFonts w:asciiTheme="minorHAnsi" w:eastAsiaTheme="minorHAnsi" w:hAnsiTheme="minorHAnsi" w:cstheme="minorBidi"/>
          <w:kern w:val="2"/>
          <w:sz w:val="22"/>
          <w:lang w:eastAsia="en-US"/>
          <w14:ligatures w14:val="standardContextual"/>
        </w:rPr>
        <w:t>0). Across rows, different figure families can be mixed (e.g., row 1 may contain star/diamond/oval, row 2 may contain diamond/oval/star), but each column must preserve the decreasing complexity pattern. The missing cell is uniquely determined as the F(level) consistent with both the column trajectory and the non-duplication constraint of its row.</w:t>
      </w:r>
    </w:p>
    <w:p w14:paraId="76B16FC7" w14:textId="77777777" w:rsidR="000C1CCC" w:rsidRPr="000C1CCC" w:rsidRDefault="000C1CCC" w:rsidP="000C1CCC">
      <w:pPr>
        <w:pStyle w:val="NormalWeb"/>
        <w:jc w:val="both"/>
        <w:rPr>
          <w:rFonts w:asciiTheme="minorHAnsi" w:eastAsiaTheme="minorHAnsi" w:hAnsiTheme="minorHAnsi" w:cstheme="minorBidi"/>
          <w:kern w:val="2"/>
          <w:sz w:val="22"/>
          <w:lang w:eastAsia="en-US"/>
          <w14:ligatures w14:val="standardContextual"/>
        </w:rPr>
      </w:pPr>
      <w:r w:rsidRPr="000C1CCC">
        <w:rPr>
          <w:rFonts w:asciiTheme="minorHAnsi" w:eastAsiaTheme="minorHAnsi" w:hAnsiTheme="minorHAnsi" w:cstheme="minorBidi"/>
          <w:kern w:val="2"/>
          <w:sz w:val="22"/>
          <w:lang w:eastAsia="en-US"/>
          <w14:ligatures w14:val="standardContextual"/>
        </w:rPr>
        <w:t xml:space="preserve">The correct answer is therefore always the simplest valid figure that has not yet appeared in the column. Distractors are created by violating one of the structural rules while still producing a visually plausible option. The generator must produce four distractors using the following strategies: (1) an </w:t>
      </w:r>
      <w:r w:rsidRPr="000C1CCC">
        <w:rPr>
          <w:rFonts w:asciiTheme="minorHAnsi" w:eastAsiaTheme="minorHAnsi" w:hAnsiTheme="minorHAnsi" w:cstheme="minorBidi"/>
          <w:b/>
          <w:bCs/>
          <w:kern w:val="2"/>
          <w:sz w:val="22"/>
          <w:lang w:eastAsia="en-US"/>
          <w14:ligatures w14:val="standardContextual"/>
        </w:rPr>
        <w:t>over-complex</w:t>
      </w:r>
      <w:r w:rsidRPr="000C1CCC">
        <w:rPr>
          <w:rFonts w:asciiTheme="minorHAnsi" w:eastAsiaTheme="minorHAnsi" w:hAnsiTheme="minorHAnsi" w:cstheme="minorBidi"/>
          <w:kern w:val="2"/>
          <w:sz w:val="22"/>
          <w:lang w:eastAsia="en-US"/>
          <w14:ligatures w14:val="standardContextual"/>
        </w:rPr>
        <w:t xml:space="preserve"> hybrid, where an extra overlay or marking is added, yielding an invalid F(3) level; (2) a </w:t>
      </w:r>
      <w:proofErr w:type="spellStart"/>
      <w:r w:rsidRPr="000C1CCC">
        <w:rPr>
          <w:rFonts w:asciiTheme="minorHAnsi" w:eastAsiaTheme="minorHAnsi" w:hAnsiTheme="minorHAnsi" w:cstheme="minorBidi"/>
          <w:b/>
          <w:bCs/>
          <w:kern w:val="2"/>
          <w:sz w:val="22"/>
          <w:lang w:eastAsia="en-US"/>
          <w14:ligatures w14:val="standardContextual"/>
        </w:rPr>
        <w:t>misordered</w:t>
      </w:r>
      <w:proofErr w:type="spellEnd"/>
      <w:r w:rsidRPr="000C1CCC">
        <w:rPr>
          <w:rFonts w:asciiTheme="minorHAnsi" w:eastAsiaTheme="minorHAnsi" w:hAnsiTheme="minorHAnsi" w:cstheme="minorBidi"/>
          <w:b/>
          <w:bCs/>
          <w:kern w:val="2"/>
          <w:sz w:val="22"/>
          <w:lang w:eastAsia="en-US"/>
          <w14:ligatures w14:val="standardContextual"/>
        </w:rPr>
        <w:t xml:space="preserve"> simplification</w:t>
      </w:r>
      <w:r w:rsidRPr="000C1CCC">
        <w:rPr>
          <w:rFonts w:asciiTheme="minorHAnsi" w:eastAsiaTheme="minorHAnsi" w:hAnsiTheme="minorHAnsi" w:cstheme="minorBidi"/>
          <w:kern w:val="2"/>
          <w:sz w:val="22"/>
          <w:lang w:eastAsia="en-US"/>
          <w14:ligatures w14:val="standardContextual"/>
        </w:rPr>
        <w:t xml:space="preserve">, where the expected F(0) is replaced with another F(1) or a duplicate F(2); (3) a </w:t>
      </w:r>
      <w:proofErr w:type="spellStart"/>
      <w:r w:rsidRPr="000C1CCC">
        <w:rPr>
          <w:rFonts w:asciiTheme="minorHAnsi" w:eastAsiaTheme="minorHAnsi" w:hAnsiTheme="minorHAnsi" w:cstheme="minorBidi"/>
          <w:b/>
          <w:bCs/>
          <w:kern w:val="2"/>
          <w:sz w:val="22"/>
          <w:lang w:eastAsia="en-US"/>
          <w14:ligatures w14:val="standardContextual"/>
        </w:rPr>
        <w:t>color</w:t>
      </w:r>
      <w:proofErr w:type="spellEnd"/>
      <w:r w:rsidRPr="000C1CCC">
        <w:rPr>
          <w:rFonts w:asciiTheme="minorHAnsi" w:eastAsiaTheme="minorHAnsi" w:hAnsiTheme="minorHAnsi" w:cstheme="minorBidi"/>
          <w:b/>
          <w:bCs/>
          <w:kern w:val="2"/>
          <w:sz w:val="22"/>
          <w:lang w:eastAsia="en-US"/>
          <w14:ligatures w14:val="standardContextual"/>
        </w:rPr>
        <w:t>/fill variant</w:t>
      </w:r>
      <w:r w:rsidRPr="000C1CCC">
        <w:rPr>
          <w:rFonts w:asciiTheme="minorHAnsi" w:eastAsiaTheme="minorHAnsi" w:hAnsiTheme="minorHAnsi" w:cstheme="minorBidi"/>
          <w:kern w:val="2"/>
          <w:sz w:val="22"/>
          <w:lang w:eastAsia="en-US"/>
          <w14:ligatures w14:val="standardContextual"/>
        </w:rPr>
        <w:t xml:space="preserve">, where the correct outline is used but filled or shaded incorrectly; and (4) a </w:t>
      </w:r>
      <w:r w:rsidRPr="000C1CCC">
        <w:rPr>
          <w:rFonts w:asciiTheme="minorHAnsi" w:eastAsiaTheme="minorHAnsi" w:hAnsiTheme="minorHAnsi" w:cstheme="minorBidi"/>
          <w:b/>
          <w:bCs/>
          <w:kern w:val="2"/>
          <w:sz w:val="22"/>
          <w:lang w:eastAsia="en-US"/>
          <w14:ligatures w14:val="standardContextual"/>
        </w:rPr>
        <w:t>cross-family substitution</w:t>
      </w:r>
      <w:r w:rsidRPr="000C1CCC">
        <w:rPr>
          <w:rFonts w:asciiTheme="minorHAnsi" w:eastAsiaTheme="minorHAnsi" w:hAnsiTheme="minorHAnsi" w:cstheme="minorBidi"/>
          <w:kern w:val="2"/>
          <w:sz w:val="22"/>
          <w:lang w:eastAsia="en-US"/>
          <w14:ligatures w14:val="standardContextual"/>
        </w:rPr>
        <w:t>, where a shape from a different figure family is placed in the option set. After distractor assembly, the engine must check that exactly one option satisfies the (column=decreasing complexity) rule, with all four distractors failing.</w:t>
      </w:r>
    </w:p>
    <w:p w14:paraId="101A2DBE" w14:textId="77777777" w:rsidR="000C1CCC" w:rsidRDefault="000C1CCC" w:rsidP="000C1CCC">
      <w:pPr>
        <w:pStyle w:val="NormalWeb"/>
        <w:jc w:val="both"/>
      </w:pPr>
      <w:r w:rsidRPr="000C1CCC">
        <w:rPr>
          <w:rFonts w:asciiTheme="minorHAnsi" w:eastAsiaTheme="minorHAnsi" w:hAnsiTheme="minorHAnsi" w:cstheme="minorBidi"/>
          <w:kern w:val="2"/>
          <w:sz w:val="22"/>
          <w:lang w:eastAsia="en-US"/>
          <w14:ligatures w14:val="standardContextual"/>
        </w:rPr>
        <w:t xml:space="preserve">Sizing follows the same conventions as in R1: each cell is ~100 </w:t>
      </w:r>
      <w:proofErr w:type="spellStart"/>
      <w:r w:rsidRPr="000C1CCC">
        <w:rPr>
          <w:rFonts w:asciiTheme="minorHAnsi" w:eastAsiaTheme="minorHAnsi" w:hAnsiTheme="minorHAnsi" w:cstheme="minorBidi"/>
          <w:kern w:val="2"/>
          <w:sz w:val="22"/>
          <w:lang w:eastAsia="en-US"/>
          <w14:ligatures w14:val="standardContextual"/>
        </w:rPr>
        <w:t>px</w:t>
      </w:r>
      <w:proofErr w:type="spellEnd"/>
      <w:r w:rsidRPr="000C1CCC">
        <w:rPr>
          <w:rFonts w:asciiTheme="minorHAnsi" w:eastAsiaTheme="minorHAnsi" w:hAnsiTheme="minorHAnsi" w:cstheme="minorBidi"/>
          <w:kern w:val="2"/>
          <w:sz w:val="22"/>
          <w:lang w:eastAsia="en-US"/>
          <w14:ligatures w14:val="standardContextual"/>
        </w:rPr>
        <w:t xml:space="preserve"> × 100 </w:t>
      </w:r>
      <w:proofErr w:type="spellStart"/>
      <w:r w:rsidRPr="000C1CCC">
        <w:rPr>
          <w:rFonts w:asciiTheme="minorHAnsi" w:eastAsiaTheme="minorHAnsi" w:hAnsiTheme="minorHAnsi" w:cstheme="minorBidi"/>
          <w:kern w:val="2"/>
          <w:sz w:val="22"/>
          <w:lang w:eastAsia="en-US"/>
          <w14:ligatures w14:val="standardContextual"/>
        </w:rPr>
        <w:t>px</w:t>
      </w:r>
      <w:proofErr w:type="spellEnd"/>
      <w:r w:rsidRPr="000C1CCC">
        <w:rPr>
          <w:rFonts w:asciiTheme="minorHAnsi" w:eastAsiaTheme="minorHAnsi" w:hAnsiTheme="minorHAnsi" w:cstheme="minorBidi"/>
          <w:kern w:val="2"/>
          <w:sz w:val="22"/>
          <w:lang w:eastAsia="en-US"/>
          <w14:ligatures w14:val="standardContextual"/>
        </w:rPr>
        <w:t xml:space="preserve"> on mobile (scaling up on larger displays), with the figure occupying 80–85% of the cell width. Overlays must be drawn with consistent stroke thickness (2–3 </w:t>
      </w:r>
      <w:proofErr w:type="spellStart"/>
      <w:r w:rsidRPr="000C1CCC">
        <w:rPr>
          <w:rFonts w:asciiTheme="minorHAnsi" w:eastAsiaTheme="minorHAnsi" w:hAnsiTheme="minorHAnsi" w:cstheme="minorBidi"/>
          <w:kern w:val="2"/>
          <w:sz w:val="22"/>
          <w:lang w:eastAsia="en-US"/>
          <w14:ligatures w14:val="standardContextual"/>
        </w:rPr>
        <w:t>px</w:t>
      </w:r>
      <w:proofErr w:type="spellEnd"/>
      <w:r w:rsidRPr="000C1CCC">
        <w:rPr>
          <w:rFonts w:asciiTheme="minorHAnsi" w:eastAsiaTheme="minorHAnsi" w:hAnsiTheme="minorHAnsi" w:cstheme="minorBidi"/>
          <w:kern w:val="2"/>
          <w:sz w:val="22"/>
          <w:lang w:eastAsia="en-US"/>
          <w14:ligatures w14:val="standardContextual"/>
        </w:rPr>
        <w:t>) to avoid ambiguity between “medium” and “complex” levels. The trial log must serialize rule parameters in the format</w:t>
      </w:r>
      <w:r>
        <w:t>:</w:t>
      </w:r>
    </w:p>
    <w:p w14:paraId="3279A2AA" w14:textId="77777777" w:rsidR="003C09B6" w:rsidRDefault="003C09B6" w:rsidP="003C09B6">
      <w:pPr>
        <w:spacing w:after="0"/>
        <w:ind w:left="720"/>
      </w:pPr>
      <w:r>
        <w:t>{</w:t>
      </w:r>
    </w:p>
    <w:p w14:paraId="7F6231A4" w14:textId="77777777" w:rsidR="003C09B6" w:rsidRPr="003C09B6" w:rsidRDefault="003C09B6" w:rsidP="003C09B6">
      <w:pPr>
        <w:spacing w:after="0"/>
        <w:ind w:left="720"/>
        <w:rPr>
          <w:color w:val="BF4E14" w:themeColor="accent2" w:themeShade="BF"/>
        </w:rPr>
      </w:pPr>
      <w:r w:rsidRPr="003C09B6">
        <w:rPr>
          <w:color w:val="BF4E14" w:themeColor="accent2" w:themeShade="BF"/>
        </w:rPr>
        <w:t xml:space="preserve">  "</w:t>
      </w:r>
      <w:proofErr w:type="spellStart"/>
      <w:proofErr w:type="gramStart"/>
      <w:r w:rsidRPr="003C09B6">
        <w:rPr>
          <w:color w:val="BF4E14" w:themeColor="accent2" w:themeShade="BF"/>
        </w:rPr>
        <w:t>rule</w:t>
      </w:r>
      <w:proofErr w:type="gramEnd"/>
      <w:r w:rsidRPr="003C09B6">
        <w:rPr>
          <w:color w:val="BF4E14" w:themeColor="accent2" w:themeShade="BF"/>
        </w:rPr>
        <w:t>_id</w:t>
      </w:r>
      <w:proofErr w:type="spellEnd"/>
      <w:r w:rsidRPr="003C09B6">
        <w:rPr>
          <w:color w:val="BF4E14" w:themeColor="accent2" w:themeShade="BF"/>
        </w:rPr>
        <w:t xml:space="preserve">": </w:t>
      </w:r>
      <w:r w:rsidRPr="003C09B6">
        <w:rPr>
          <w:color w:val="00B050"/>
        </w:rPr>
        <w:t>"R2"</w:t>
      </w:r>
      <w:r w:rsidRPr="003C09B6">
        <w:rPr>
          <w:color w:val="BF4E14" w:themeColor="accent2" w:themeShade="BF"/>
        </w:rPr>
        <w:t>,</w:t>
      </w:r>
    </w:p>
    <w:p w14:paraId="75175144" w14:textId="77777777" w:rsidR="003C09B6" w:rsidRPr="003C09B6" w:rsidRDefault="003C09B6" w:rsidP="003C09B6">
      <w:pPr>
        <w:spacing w:after="0"/>
        <w:ind w:left="720"/>
        <w:rPr>
          <w:color w:val="BF4E14" w:themeColor="accent2" w:themeShade="BF"/>
        </w:rPr>
      </w:pPr>
      <w:r w:rsidRPr="003C09B6">
        <w:rPr>
          <w:color w:val="BF4E14" w:themeColor="accent2" w:themeShade="BF"/>
        </w:rPr>
        <w:t xml:space="preserve">  "families</w:t>
      </w:r>
      <w:r w:rsidRPr="003C09B6">
        <w:rPr>
          <w:color w:val="00B050"/>
        </w:rPr>
        <w:t>": ["</w:t>
      </w:r>
      <w:proofErr w:type="spellStart"/>
      <w:r w:rsidRPr="003C09B6">
        <w:rPr>
          <w:color w:val="00B050"/>
        </w:rPr>
        <w:t>star","diamond","oval</w:t>
      </w:r>
      <w:proofErr w:type="spellEnd"/>
      <w:r w:rsidRPr="003C09B6">
        <w:rPr>
          <w:color w:val="00B050"/>
        </w:rPr>
        <w:t>"],</w:t>
      </w:r>
    </w:p>
    <w:p w14:paraId="1A95A51A" w14:textId="77777777" w:rsidR="003C09B6" w:rsidRPr="003C09B6" w:rsidRDefault="003C09B6" w:rsidP="003C09B6">
      <w:pPr>
        <w:spacing w:after="0"/>
        <w:ind w:left="720"/>
        <w:rPr>
          <w:color w:val="BF4E14" w:themeColor="accent2" w:themeShade="BF"/>
        </w:rPr>
      </w:pPr>
      <w:r w:rsidRPr="003C09B6">
        <w:rPr>
          <w:color w:val="BF4E14" w:themeColor="accent2" w:themeShade="BF"/>
        </w:rPr>
        <w:t xml:space="preserve">  "levels": </w:t>
      </w:r>
      <w:r w:rsidRPr="003C09B6">
        <w:rPr>
          <w:color w:val="00B050"/>
        </w:rPr>
        <w:t>[2,1,0]</w:t>
      </w:r>
      <w:r w:rsidRPr="003C09B6">
        <w:rPr>
          <w:color w:val="BF4E14" w:themeColor="accent2" w:themeShade="BF"/>
        </w:rPr>
        <w:t>,</w:t>
      </w:r>
    </w:p>
    <w:p w14:paraId="79EB929C" w14:textId="77777777" w:rsidR="003C09B6" w:rsidRPr="003C09B6" w:rsidRDefault="003C09B6" w:rsidP="003C09B6">
      <w:pPr>
        <w:spacing w:after="0"/>
        <w:ind w:left="720"/>
        <w:rPr>
          <w:color w:val="BF4E14" w:themeColor="accent2" w:themeShade="BF"/>
        </w:rPr>
      </w:pPr>
      <w:r w:rsidRPr="003C09B6">
        <w:rPr>
          <w:color w:val="BF4E14" w:themeColor="accent2" w:themeShade="BF"/>
        </w:rPr>
        <w:t xml:space="preserve">  "</w:t>
      </w:r>
      <w:proofErr w:type="spellStart"/>
      <w:proofErr w:type="gramStart"/>
      <w:r w:rsidRPr="003C09B6">
        <w:rPr>
          <w:color w:val="BF4E14" w:themeColor="accent2" w:themeShade="BF"/>
        </w:rPr>
        <w:t>blank</w:t>
      </w:r>
      <w:proofErr w:type="gramEnd"/>
      <w:r w:rsidRPr="003C09B6">
        <w:rPr>
          <w:color w:val="BF4E14" w:themeColor="accent2" w:themeShade="BF"/>
        </w:rPr>
        <w:t>_pos</w:t>
      </w:r>
      <w:proofErr w:type="spellEnd"/>
      <w:r w:rsidRPr="003C09B6">
        <w:rPr>
          <w:color w:val="BF4E14" w:themeColor="accent2" w:themeShade="BF"/>
        </w:rPr>
        <w:t xml:space="preserve">": </w:t>
      </w:r>
      <w:r w:rsidRPr="003C09B6">
        <w:rPr>
          <w:color w:val="00B050"/>
        </w:rPr>
        <w:t>[</w:t>
      </w:r>
      <w:proofErr w:type="spellStart"/>
      <w:r w:rsidRPr="003C09B6">
        <w:rPr>
          <w:color w:val="00B050"/>
        </w:rPr>
        <w:t>i</w:t>
      </w:r>
      <w:proofErr w:type="spellEnd"/>
      <w:proofErr w:type="gramStart"/>
      <w:r w:rsidRPr="003C09B6">
        <w:rPr>
          <w:color w:val="00B050"/>
        </w:rPr>
        <w:t>*,j</w:t>
      </w:r>
      <w:proofErr w:type="gramEnd"/>
      <w:r w:rsidRPr="003C09B6">
        <w:rPr>
          <w:color w:val="00B050"/>
        </w:rPr>
        <w:t>*],</w:t>
      </w:r>
    </w:p>
    <w:p w14:paraId="5D646567" w14:textId="77777777" w:rsidR="003C09B6" w:rsidRPr="003C09B6" w:rsidRDefault="003C09B6" w:rsidP="003C09B6">
      <w:pPr>
        <w:spacing w:after="0"/>
        <w:ind w:left="720"/>
        <w:rPr>
          <w:color w:val="BF4E14" w:themeColor="accent2" w:themeShade="BF"/>
        </w:rPr>
      </w:pPr>
      <w:r w:rsidRPr="003C09B6">
        <w:rPr>
          <w:color w:val="BF4E14" w:themeColor="accent2" w:themeShade="BF"/>
        </w:rPr>
        <w:t xml:space="preserve">  "seed": </w:t>
      </w:r>
      <w:r w:rsidRPr="003C09B6">
        <w:rPr>
          <w:color w:val="00B050"/>
        </w:rPr>
        <w:t>"&lt;</w:t>
      </w:r>
      <w:proofErr w:type="spellStart"/>
      <w:r w:rsidRPr="003C09B6">
        <w:rPr>
          <w:color w:val="00B050"/>
        </w:rPr>
        <w:t>uuid</w:t>
      </w:r>
      <w:proofErr w:type="spellEnd"/>
      <w:r w:rsidRPr="003C09B6">
        <w:rPr>
          <w:color w:val="00B050"/>
        </w:rPr>
        <w:t>&gt;"</w:t>
      </w:r>
    </w:p>
    <w:p w14:paraId="34D97624" w14:textId="6F930EA3" w:rsidR="003C09B6" w:rsidRDefault="003C09B6" w:rsidP="003C09B6">
      <w:pPr>
        <w:spacing w:after="0"/>
        <w:ind w:left="720"/>
      </w:pPr>
      <w:r>
        <w:t>}</w:t>
      </w:r>
    </w:p>
    <w:p w14:paraId="708463CB" w14:textId="06F81808" w:rsidR="00ED4550" w:rsidRDefault="00551985" w:rsidP="00551985">
      <w:pPr>
        <w:spacing w:after="0"/>
      </w:pPr>
      <w:r w:rsidRPr="00551985">
        <w:t xml:space="preserve">where families </w:t>
      </w:r>
      <w:proofErr w:type="gramStart"/>
      <w:r w:rsidRPr="00551985">
        <w:t>specifies</w:t>
      </w:r>
      <w:proofErr w:type="gramEnd"/>
      <w:r w:rsidRPr="00551985">
        <w:t xml:space="preserve"> the figure set used, and levels encodes the required complexity sequence.</w:t>
      </w:r>
    </w:p>
    <w:p w14:paraId="10949A39" w14:textId="46A00479" w:rsidR="00F51288" w:rsidRDefault="00F51288" w:rsidP="00F51288">
      <w:pPr>
        <w:pStyle w:val="Heading3"/>
        <w:rPr>
          <w:sz w:val="27"/>
        </w:rPr>
      </w:pPr>
      <w:bookmarkStart w:id="8" w:name="_Toc209359080"/>
      <w:r>
        <w:t>Rule R3 – Cyclic Shape Shift</w:t>
      </w:r>
      <w:bookmarkEnd w:id="8"/>
    </w:p>
    <w:p w14:paraId="2FED24F2" w14:textId="77777777" w:rsidR="00F51288" w:rsidRDefault="00F51288" w:rsidP="00F51288">
      <w:pPr>
        <w:jc w:val="both"/>
      </w:pPr>
      <w:r>
        <w:t xml:space="preserve">This rule uses a fixed set of </w:t>
      </w:r>
      <w:r>
        <w:rPr>
          <w:rStyle w:val="Strong"/>
        </w:rPr>
        <w:t>three base shapes</w:t>
      </w:r>
      <w:r>
        <w:t xml:space="preserve"> (for example: cross, filled circle, diagonal cross) arranged in a 3×3 grid such that each </w:t>
      </w:r>
      <w:r>
        <w:rPr>
          <w:rStyle w:val="Strong"/>
        </w:rPr>
        <w:t>row contains all three shapes exactly once</w:t>
      </w:r>
      <w:r>
        <w:t xml:space="preserve">, and the order of shapes </w:t>
      </w:r>
      <w:r>
        <w:rPr>
          <w:rStyle w:val="Strong"/>
        </w:rPr>
        <w:t>shifts cyclically</w:t>
      </w:r>
      <w:r>
        <w:t xml:space="preserve"> across rows. This ensures that every column also contains exactly one instance of each base shape, without repetition.</w:t>
      </w:r>
    </w:p>
    <w:p w14:paraId="37AF2025" w14:textId="77777777" w:rsidR="00F51288" w:rsidRDefault="00F51288" w:rsidP="00F51288">
      <w:pPr>
        <w:jc w:val="both"/>
      </w:pPr>
      <w:r>
        <w:t xml:space="preserve">Formally, let the shape set be </w:t>
      </w:r>
      <w:r>
        <w:rPr>
          <w:rStyle w:val="HTMLCode"/>
          <w:rFonts w:eastAsiaTheme="majorEastAsia"/>
        </w:rPr>
        <w:t>S = {s1, s2, s3}</w:t>
      </w:r>
      <w:r>
        <w:t xml:space="preserve">. Row 1 is an ordered permutation </w:t>
      </w:r>
      <w:r>
        <w:rPr>
          <w:rStyle w:val="HTMLCode"/>
          <w:rFonts w:eastAsiaTheme="majorEastAsia"/>
        </w:rPr>
        <w:t>(s1, s2, s3)</w:t>
      </w:r>
      <w:r>
        <w:t xml:space="preserve">. Row 2 is the cyclic shift </w:t>
      </w:r>
      <w:r>
        <w:rPr>
          <w:rStyle w:val="HTMLCode"/>
          <w:rFonts w:eastAsiaTheme="majorEastAsia"/>
        </w:rPr>
        <w:t>(s2, s3, s1)</w:t>
      </w:r>
      <w:r>
        <w:t xml:space="preserve">. Row 3 is the shift </w:t>
      </w:r>
      <w:r>
        <w:rPr>
          <w:rStyle w:val="HTMLCode"/>
          <w:rFonts w:eastAsiaTheme="majorEastAsia"/>
        </w:rPr>
        <w:t>(s3, s1, s2)</w:t>
      </w:r>
      <w:r>
        <w:t>. The missing cell is uniquely determined by identifying which of the three shapes has not yet appeared in the same column and completing the cycle. Because the cycle covers all permutations, the generator guarantees uniqueness of the solution regardless of which cell is left blank.</w:t>
      </w:r>
    </w:p>
    <w:p w14:paraId="5471092D" w14:textId="77777777" w:rsidR="00F51288" w:rsidRDefault="00F51288" w:rsidP="00F51288">
      <w:pPr>
        <w:jc w:val="both"/>
      </w:pPr>
      <w:r>
        <w:t xml:space="preserve">The correct answer is the one shape from </w:t>
      </w:r>
      <w:r>
        <w:rPr>
          <w:rStyle w:val="HTMLCode"/>
          <w:rFonts w:eastAsiaTheme="majorEastAsia"/>
        </w:rPr>
        <w:t>S</w:t>
      </w:r>
      <w:r>
        <w:t xml:space="preserve"> that is absent in the column of the missing cell. Distractors are generated by violating this cycle while still producing plausible shapes. The generator must create four distractors using the following strategies: (1) a </w:t>
      </w:r>
      <w:r>
        <w:rPr>
          <w:rStyle w:val="Strong"/>
        </w:rPr>
        <w:t>duplicate shape</w:t>
      </w:r>
      <w:r>
        <w:t xml:space="preserve"> already present in the column, (2) a </w:t>
      </w:r>
      <w:r>
        <w:rPr>
          <w:rStyle w:val="Strong"/>
        </w:rPr>
        <w:t>hybrid variant</w:t>
      </w:r>
      <w:r>
        <w:t xml:space="preserve"> that overlays the correct shape with an extra marking (e.g., circle + diagonal cross), (3) an </w:t>
      </w:r>
      <w:r>
        <w:rPr>
          <w:rStyle w:val="Strong"/>
        </w:rPr>
        <w:t>over-complex distractor</w:t>
      </w:r>
      <w:r>
        <w:t xml:space="preserve"> (e.g., adding additional </w:t>
      </w:r>
      <w:r>
        <w:lastRenderedPageBreak/>
        <w:t xml:space="preserve">diagonals to a cross), and (4) an </w:t>
      </w:r>
      <w:r>
        <w:rPr>
          <w:rStyle w:val="Strong"/>
        </w:rPr>
        <w:t>irrelevant substitution</w:t>
      </w:r>
      <w:r>
        <w:t xml:space="preserve"> from outside the shape set </w:t>
      </w:r>
      <w:r>
        <w:rPr>
          <w:rStyle w:val="HTMLCode"/>
          <w:rFonts w:eastAsiaTheme="majorEastAsia"/>
        </w:rPr>
        <w:t>S</w:t>
      </w:r>
      <w:r>
        <w:t>. After distractor generation, the system must confirm that only one option completes both the row cycle and the column uniqueness requirement.</w:t>
      </w:r>
    </w:p>
    <w:p w14:paraId="0F79E61B" w14:textId="77777777" w:rsidR="00F51288" w:rsidRDefault="00F51288" w:rsidP="00F51288">
      <w:pPr>
        <w:jc w:val="both"/>
      </w:pPr>
      <w:r>
        <w:t xml:space="preserve">Sizing conventions match R1 and R2: each cell is ~100 </w:t>
      </w:r>
      <w:proofErr w:type="spellStart"/>
      <w:r>
        <w:t>px</w:t>
      </w:r>
      <w:proofErr w:type="spellEnd"/>
      <w:r>
        <w:t xml:space="preserve"> × 100 </w:t>
      </w:r>
      <w:proofErr w:type="spellStart"/>
      <w:r>
        <w:t>px</w:t>
      </w:r>
      <w:proofErr w:type="spellEnd"/>
      <w:r>
        <w:t xml:space="preserve"> on mobile, scaling up with viewport width. Shapes must be </w:t>
      </w:r>
      <w:proofErr w:type="spellStart"/>
      <w:r>
        <w:t>centered</w:t>
      </w:r>
      <w:proofErr w:type="spellEnd"/>
      <w:r>
        <w:t xml:space="preserve"> and scaled to 80% of cell width. Stroke thickness must be uniform (2–3 </w:t>
      </w:r>
      <w:proofErr w:type="spellStart"/>
      <w:r>
        <w:t>px</w:t>
      </w:r>
      <w:proofErr w:type="spellEnd"/>
      <w:r>
        <w:t>) so that variants are distinguishable without ambiguity. The trial log must serialize parameters as:</w:t>
      </w:r>
    </w:p>
    <w:p w14:paraId="527D5CB8" w14:textId="77777777" w:rsidR="00F51288" w:rsidRDefault="00F51288" w:rsidP="00F51288">
      <w:pPr>
        <w:spacing w:after="0"/>
        <w:jc w:val="both"/>
        <w:rPr>
          <w:rStyle w:val="HTMLCode"/>
          <w:rFonts w:eastAsiaTheme="majorEastAsia"/>
        </w:rPr>
      </w:pPr>
      <w:r>
        <w:rPr>
          <w:rStyle w:val="hljs-punctuation"/>
        </w:rPr>
        <w:t>{</w:t>
      </w:r>
    </w:p>
    <w:p w14:paraId="2E5AE08D" w14:textId="77777777" w:rsidR="00F51288" w:rsidRPr="00F51288" w:rsidRDefault="00F51288" w:rsidP="00F51288">
      <w:pPr>
        <w:spacing w:after="0"/>
        <w:jc w:val="both"/>
        <w:rPr>
          <w:rStyle w:val="HTMLCode"/>
          <w:rFonts w:eastAsiaTheme="majorEastAsia"/>
          <w:color w:val="BF4E14" w:themeColor="accent2" w:themeShade="BF"/>
        </w:rPr>
      </w:pPr>
      <w:r>
        <w:rPr>
          <w:rStyle w:val="HTMLCode"/>
          <w:rFonts w:eastAsiaTheme="majorEastAsia"/>
        </w:rPr>
        <w:t xml:space="preserve">  </w:t>
      </w:r>
      <w:r w:rsidRPr="00F51288">
        <w:rPr>
          <w:rStyle w:val="hljs-attr"/>
          <w:color w:val="BF4E14" w:themeColor="accent2" w:themeShade="BF"/>
        </w:rPr>
        <w:t>"</w:t>
      </w:r>
      <w:proofErr w:type="spellStart"/>
      <w:proofErr w:type="gramStart"/>
      <w:r w:rsidRPr="00F51288">
        <w:rPr>
          <w:rStyle w:val="hljs-attr"/>
          <w:color w:val="BF4E14" w:themeColor="accent2" w:themeShade="BF"/>
        </w:rPr>
        <w:t>rule</w:t>
      </w:r>
      <w:proofErr w:type="gramEnd"/>
      <w:r w:rsidRPr="00F51288">
        <w:rPr>
          <w:rStyle w:val="hljs-attr"/>
          <w:color w:val="BF4E14" w:themeColor="accent2" w:themeShade="BF"/>
        </w:rPr>
        <w:t>_id</w:t>
      </w:r>
      <w:proofErr w:type="spellEnd"/>
      <w:r w:rsidRPr="00F51288">
        <w:rPr>
          <w:rStyle w:val="hljs-attr"/>
          <w:color w:val="BF4E14" w:themeColor="accent2" w:themeShade="BF"/>
        </w:rPr>
        <w:t>"</w:t>
      </w:r>
      <w:r w:rsidRPr="00F51288">
        <w:rPr>
          <w:rStyle w:val="hljs-punctuation"/>
          <w:color w:val="BF4E14" w:themeColor="accent2" w:themeShade="BF"/>
        </w:rPr>
        <w:t>:</w:t>
      </w:r>
      <w:r w:rsidRPr="00F51288">
        <w:rPr>
          <w:rStyle w:val="HTMLCode"/>
          <w:rFonts w:eastAsiaTheme="majorEastAsia"/>
          <w:color w:val="BF4E14" w:themeColor="accent2" w:themeShade="BF"/>
        </w:rPr>
        <w:t xml:space="preserve"> </w:t>
      </w:r>
      <w:r w:rsidRPr="00F51288">
        <w:rPr>
          <w:rStyle w:val="hljs-string"/>
          <w:color w:val="00B050"/>
        </w:rPr>
        <w:t>"R3"</w:t>
      </w:r>
      <w:r w:rsidRPr="00F51288">
        <w:rPr>
          <w:rStyle w:val="hljs-punctuation"/>
          <w:color w:val="00B050"/>
        </w:rPr>
        <w:t>,</w:t>
      </w:r>
    </w:p>
    <w:p w14:paraId="6F6555AA" w14:textId="77777777" w:rsidR="00F51288" w:rsidRPr="00F51288" w:rsidRDefault="00F51288" w:rsidP="00F51288">
      <w:pPr>
        <w:spacing w:after="0"/>
        <w:jc w:val="both"/>
        <w:rPr>
          <w:rStyle w:val="HTMLCode"/>
          <w:rFonts w:eastAsiaTheme="majorEastAsia"/>
          <w:color w:val="BF4E14" w:themeColor="accent2" w:themeShade="BF"/>
        </w:rPr>
      </w:pPr>
      <w:r w:rsidRPr="00F51288">
        <w:rPr>
          <w:rStyle w:val="HTMLCode"/>
          <w:rFonts w:eastAsiaTheme="majorEastAsia"/>
          <w:color w:val="BF4E14" w:themeColor="accent2" w:themeShade="BF"/>
        </w:rPr>
        <w:t xml:space="preserve">  </w:t>
      </w:r>
      <w:r w:rsidRPr="00F51288">
        <w:rPr>
          <w:rStyle w:val="hljs-attr"/>
          <w:color w:val="BF4E14" w:themeColor="accent2" w:themeShade="BF"/>
        </w:rPr>
        <w:t>"</w:t>
      </w:r>
      <w:proofErr w:type="spellStart"/>
      <w:proofErr w:type="gramStart"/>
      <w:r w:rsidRPr="00F51288">
        <w:rPr>
          <w:rStyle w:val="hljs-attr"/>
          <w:color w:val="BF4E14" w:themeColor="accent2" w:themeShade="BF"/>
        </w:rPr>
        <w:t>shape</w:t>
      </w:r>
      <w:proofErr w:type="gramEnd"/>
      <w:r w:rsidRPr="00F51288">
        <w:rPr>
          <w:rStyle w:val="hljs-attr"/>
          <w:color w:val="BF4E14" w:themeColor="accent2" w:themeShade="BF"/>
        </w:rPr>
        <w:t>_set</w:t>
      </w:r>
      <w:proofErr w:type="spellEnd"/>
      <w:r w:rsidRPr="00F51288">
        <w:rPr>
          <w:rStyle w:val="hljs-attr"/>
          <w:color w:val="BF4E14" w:themeColor="accent2" w:themeShade="BF"/>
        </w:rPr>
        <w:t>"</w:t>
      </w:r>
      <w:r w:rsidRPr="00F51288">
        <w:rPr>
          <w:rStyle w:val="hljs-punctuation"/>
          <w:color w:val="BF4E14" w:themeColor="accent2" w:themeShade="BF"/>
        </w:rPr>
        <w:t>:</w:t>
      </w:r>
      <w:r w:rsidRPr="00F51288">
        <w:rPr>
          <w:rStyle w:val="HTMLCode"/>
          <w:rFonts w:eastAsiaTheme="majorEastAsia"/>
          <w:color w:val="BF4E14" w:themeColor="accent2" w:themeShade="BF"/>
        </w:rPr>
        <w:t xml:space="preserve"> </w:t>
      </w:r>
      <w:r w:rsidRPr="00F51288">
        <w:rPr>
          <w:rStyle w:val="hljs-punctuation"/>
          <w:color w:val="00B050"/>
        </w:rPr>
        <w:t>[</w:t>
      </w:r>
      <w:r w:rsidRPr="00F51288">
        <w:rPr>
          <w:rStyle w:val="hljs-string"/>
          <w:color w:val="00B050"/>
        </w:rPr>
        <w:t>"cross"</w:t>
      </w:r>
      <w:r w:rsidRPr="00F51288">
        <w:rPr>
          <w:rStyle w:val="hljs-punctuation"/>
          <w:color w:val="00B050"/>
        </w:rPr>
        <w:t>,</w:t>
      </w:r>
      <w:r w:rsidRPr="00F51288">
        <w:rPr>
          <w:rStyle w:val="hljs-string"/>
          <w:color w:val="00B050"/>
        </w:rPr>
        <w:t>"filled_circle"</w:t>
      </w:r>
      <w:r w:rsidRPr="00F51288">
        <w:rPr>
          <w:rStyle w:val="hljs-punctuation"/>
          <w:color w:val="00B050"/>
        </w:rPr>
        <w:t>,</w:t>
      </w:r>
      <w:r w:rsidRPr="00F51288">
        <w:rPr>
          <w:rStyle w:val="hljs-string"/>
          <w:color w:val="00B050"/>
        </w:rPr>
        <w:t>"</w:t>
      </w:r>
      <w:proofErr w:type="spellStart"/>
      <w:r w:rsidRPr="00F51288">
        <w:rPr>
          <w:rStyle w:val="hljs-string"/>
          <w:color w:val="00B050"/>
        </w:rPr>
        <w:t>diag_cross</w:t>
      </w:r>
      <w:proofErr w:type="spellEnd"/>
      <w:r w:rsidRPr="00F51288">
        <w:rPr>
          <w:rStyle w:val="hljs-string"/>
          <w:color w:val="00B050"/>
        </w:rPr>
        <w:t>"</w:t>
      </w:r>
      <w:r w:rsidRPr="00F51288">
        <w:rPr>
          <w:rStyle w:val="hljs-punctuation"/>
          <w:color w:val="00B050"/>
        </w:rPr>
        <w:t>]</w:t>
      </w:r>
      <w:r w:rsidRPr="00F51288">
        <w:rPr>
          <w:rStyle w:val="hljs-punctuation"/>
          <w:color w:val="BF4E14" w:themeColor="accent2" w:themeShade="BF"/>
        </w:rPr>
        <w:t>,</w:t>
      </w:r>
    </w:p>
    <w:p w14:paraId="1D944FCC" w14:textId="77777777" w:rsidR="00F51288" w:rsidRPr="00F51288" w:rsidRDefault="00F51288" w:rsidP="00F51288">
      <w:pPr>
        <w:spacing w:after="0"/>
        <w:jc w:val="both"/>
        <w:rPr>
          <w:rStyle w:val="HTMLCode"/>
          <w:rFonts w:eastAsiaTheme="majorEastAsia"/>
          <w:color w:val="BF4E14" w:themeColor="accent2" w:themeShade="BF"/>
        </w:rPr>
      </w:pPr>
      <w:r w:rsidRPr="00F51288">
        <w:rPr>
          <w:rStyle w:val="HTMLCode"/>
          <w:rFonts w:eastAsiaTheme="majorEastAsia"/>
          <w:color w:val="BF4E14" w:themeColor="accent2" w:themeShade="BF"/>
        </w:rPr>
        <w:t xml:space="preserve">  </w:t>
      </w:r>
      <w:r w:rsidRPr="00F51288">
        <w:rPr>
          <w:rStyle w:val="hljs-attr"/>
          <w:color w:val="BF4E14" w:themeColor="accent2" w:themeShade="BF"/>
        </w:rPr>
        <w:t>"</w:t>
      </w:r>
      <w:proofErr w:type="spellStart"/>
      <w:proofErr w:type="gramStart"/>
      <w:r w:rsidRPr="00F51288">
        <w:rPr>
          <w:rStyle w:val="hljs-attr"/>
          <w:color w:val="BF4E14" w:themeColor="accent2" w:themeShade="BF"/>
        </w:rPr>
        <w:t>row</w:t>
      </w:r>
      <w:proofErr w:type="gramEnd"/>
      <w:r w:rsidRPr="00F51288">
        <w:rPr>
          <w:rStyle w:val="hljs-attr"/>
          <w:color w:val="BF4E14" w:themeColor="accent2" w:themeShade="BF"/>
        </w:rPr>
        <w:t>_pattern</w:t>
      </w:r>
      <w:proofErr w:type="spellEnd"/>
      <w:r w:rsidRPr="00F51288">
        <w:rPr>
          <w:rStyle w:val="hljs-attr"/>
          <w:color w:val="BF4E14" w:themeColor="accent2" w:themeShade="BF"/>
        </w:rPr>
        <w:t>"</w:t>
      </w:r>
      <w:r w:rsidRPr="00F51288">
        <w:rPr>
          <w:rStyle w:val="hljs-punctuation"/>
          <w:color w:val="BF4E14" w:themeColor="accent2" w:themeShade="BF"/>
        </w:rPr>
        <w:t>:</w:t>
      </w:r>
      <w:r w:rsidRPr="00F51288">
        <w:rPr>
          <w:rStyle w:val="HTMLCode"/>
          <w:rFonts w:eastAsiaTheme="majorEastAsia"/>
          <w:color w:val="BF4E14" w:themeColor="accent2" w:themeShade="BF"/>
        </w:rPr>
        <w:t xml:space="preserve"> </w:t>
      </w:r>
      <w:r w:rsidRPr="00F51288">
        <w:rPr>
          <w:rStyle w:val="hljs-string"/>
          <w:color w:val="00B050"/>
        </w:rPr>
        <w:t>"cyclic"</w:t>
      </w:r>
      <w:r w:rsidRPr="00F51288">
        <w:rPr>
          <w:rStyle w:val="hljs-punctuation"/>
          <w:color w:val="00B050"/>
        </w:rPr>
        <w:t>,</w:t>
      </w:r>
    </w:p>
    <w:p w14:paraId="5DC61475" w14:textId="77777777" w:rsidR="00F51288" w:rsidRPr="00F51288" w:rsidRDefault="00F51288" w:rsidP="00F51288">
      <w:pPr>
        <w:spacing w:after="0"/>
        <w:jc w:val="both"/>
        <w:rPr>
          <w:rStyle w:val="HTMLCode"/>
          <w:rFonts w:eastAsiaTheme="majorEastAsia"/>
          <w:color w:val="BF4E14" w:themeColor="accent2" w:themeShade="BF"/>
        </w:rPr>
      </w:pPr>
      <w:r w:rsidRPr="00F51288">
        <w:rPr>
          <w:rStyle w:val="HTMLCode"/>
          <w:rFonts w:eastAsiaTheme="majorEastAsia"/>
          <w:color w:val="BF4E14" w:themeColor="accent2" w:themeShade="BF"/>
        </w:rPr>
        <w:t xml:space="preserve">  </w:t>
      </w:r>
      <w:r w:rsidRPr="00F51288">
        <w:rPr>
          <w:rStyle w:val="hljs-attr"/>
          <w:color w:val="BF4E14" w:themeColor="accent2" w:themeShade="BF"/>
        </w:rPr>
        <w:t>"</w:t>
      </w:r>
      <w:proofErr w:type="spellStart"/>
      <w:proofErr w:type="gramStart"/>
      <w:r w:rsidRPr="00F51288">
        <w:rPr>
          <w:rStyle w:val="hljs-attr"/>
          <w:color w:val="BF4E14" w:themeColor="accent2" w:themeShade="BF"/>
        </w:rPr>
        <w:t>blank</w:t>
      </w:r>
      <w:proofErr w:type="gramEnd"/>
      <w:r w:rsidRPr="00F51288">
        <w:rPr>
          <w:rStyle w:val="hljs-attr"/>
          <w:color w:val="BF4E14" w:themeColor="accent2" w:themeShade="BF"/>
        </w:rPr>
        <w:t>_pos</w:t>
      </w:r>
      <w:proofErr w:type="spellEnd"/>
      <w:r w:rsidRPr="00F51288">
        <w:rPr>
          <w:rStyle w:val="hljs-attr"/>
          <w:color w:val="BF4E14" w:themeColor="accent2" w:themeShade="BF"/>
        </w:rPr>
        <w:t>"</w:t>
      </w:r>
      <w:r w:rsidRPr="00F51288">
        <w:rPr>
          <w:rStyle w:val="hljs-punctuation"/>
          <w:color w:val="BF4E14" w:themeColor="accent2" w:themeShade="BF"/>
        </w:rPr>
        <w:t>:</w:t>
      </w:r>
      <w:r w:rsidRPr="00F51288">
        <w:rPr>
          <w:rStyle w:val="HTMLCode"/>
          <w:rFonts w:eastAsiaTheme="majorEastAsia"/>
          <w:color w:val="BF4E14" w:themeColor="accent2" w:themeShade="BF"/>
        </w:rPr>
        <w:t xml:space="preserve"> </w:t>
      </w:r>
      <w:r w:rsidRPr="00F51288">
        <w:rPr>
          <w:rStyle w:val="hljs-punctuation"/>
          <w:color w:val="00B050"/>
        </w:rPr>
        <w:t>[</w:t>
      </w:r>
      <w:proofErr w:type="spellStart"/>
      <w:r w:rsidRPr="00F51288">
        <w:rPr>
          <w:rStyle w:val="HTMLCode"/>
          <w:rFonts w:eastAsiaTheme="majorEastAsia"/>
          <w:color w:val="00B050"/>
        </w:rPr>
        <w:t>i</w:t>
      </w:r>
      <w:proofErr w:type="spellEnd"/>
      <w:r w:rsidRPr="00F51288">
        <w:rPr>
          <w:rStyle w:val="HTMLCode"/>
          <w:rFonts w:eastAsiaTheme="majorEastAsia"/>
          <w:color w:val="00B050"/>
        </w:rPr>
        <w:t>*</w:t>
      </w:r>
      <w:r w:rsidRPr="00F51288">
        <w:rPr>
          <w:rStyle w:val="hljs-punctuation"/>
          <w:color w:val="00B050"/>
        </w:rPr>
        <w:t>,</w:t>
      </w:r>
      <w:r w:rsidRPr="00F51288">
        <w:rPr>
          <w:rStyle w:val="HTMLCode"/>
          <w:rFonts w:eastAsiaTheme="majorEastAsia"/>
          <w:color w:val="00B050"/>
        </w:rPr>
        <w:t xml:space="preserve"> j*</w:t>
      </w:r>
      <w:r w:rsidRPr="00F51288">
        <w:rPr>
          <w:rStyle w:val="hljs-punctuation"/>
          <w:color w:val="00B050"/>
        </w:rPr>
        <w:t>],</w:t>
      </w:r>
    </w:p>
    <w:p w14:paraId="130BB40F" w14:textId="77777777" w:rsidR="00F51288" w:rsidRDefault="00F51288" w:rsidP="00F51288">
      <w:pPr>
        <w:spacing w:after="0"/>
        <w:jc w:val="both"/>
        <w:rPr>
          <w:rStyle w:val="HTMLCode"/>
          <w:rFonts w:eastAsiaTheme="majorEastAsia"/>
        </w:rPr>
      </w:pPr>
      <w:r w:rsidRPr="00F51288">
        <w:rPr>
          <w:rStyle w:val="HTMLCode"/>
          <w:rFonts w:eastAsiaTheme="majorEastAsia"/>
          <w:color w:val="BF4E14" w:themeColor="accent2" w:themeShade="BF"/>
        </w:rPr>
        <w:t xml:space="preserve">  </w:t>
      </w:r>
      <w:r w:rsidRPr="00F51288">
        <w:rPr>
          <w:rStyle w:val="hljs-attr"/>
          <w:color w:val="BF4E14" w:themeColor="accent2" w:themeShade="BF"/>
        </w:rPr>
        <w:t>"seed"</w:t>
      </w:r>
      <w:r w:rsidRPr="00F51288">
        <w:rPr>
          <w:rStyle w:val="hljs-punctuation"/>
          <w:color w:val="BF4E14" w:themeColor="accent2" w:themeShade="BF"/>
        </w:rPr>
        <w:t>:</w:t>
      </w:r>
      <w:r w:rsidRPr="00F51288">
        <w:rPr>
          <w:rStyle w:val="HTMLCode"/>
          <w:rFonts w:eastAsiaTheme="majorEastAsia"/>
          <w:color w:val="BF4E14" w:themeColor="accent2" w:themeShade="BF"/>
        </w:rPr>
        <w:t xml:space="preserve"> </w:t>
      </w:r>
      <w:r w:rsidRPr="00F51288">
        <w:rPr>
          <w:rStyle w:val="hljs-string"/>
          <w:color w:val="00B050"/>
        </w:rPr>
        <w:t>"&lt;</w:t>
      </w:r>
      <w:proofErr w:type="spellStart"/>
      <w:r w:rsidRPr="00F51288">
        <w:rPr>
          <w:rStyle w:val="hljs-string"/>
          <w:color w:val="00B050"/>
        </w:rPr>
        <w:t>uuid</w:t>
      </w:r>
      <w:proofErr w:type="spellEnd"/>
      <w:r w:rsidRPr="00F51288">
        <w:rPr>
          <w:rStyle w:val="hljs-string"/>
          <w:color w:val="00B050"/>
        </w:rPr>
        <w:t>&gt;"</w:t>
      </w:r>
    </w:p>
    <w:p w14:paraId="430757F9" w14:textId="77777777" w:rsidR="00F51288" w:rsidRDefault="00F51288" w:rsidP="00F51288">
      <w:pPr>
        <w:spacing w:after="0"/>
        <w:jc w:val="both"/>
        <w:rPr>
          <w:rStyle w:val="HTMLCode"/>
          <w:rFonts w:eastAsiaTheme="majorEastAsia"/>
        </w:rPr>
      </w:pPr>
      <w:r>
        <w:rPr>
          <w:rStyle w:val="hljs-punctuation"/>
        </w:rPr>
        <w:t>}</w:t>
      </w:r>
    </w:p>
    <w:p w14:paraId="0BC6D1F6" w14:textId="77777777" w:rsidR="00F51288" w:rsidRDefault="00F51288" w:rsidP="00F51288">
      <w:pPr>
        <w:jc w:val="both"/>
      </w:pPr>
      <w:r>
        <w:t xml:space="preserve">where </w:t>
      </w:r>
      <w:proofErr w:type="spellStart"/>
      <w:r>
        <w:rPr>
          <w:rStyle w:val="HTMLCode"/>
          <w:rFonts w:eastAsiaTheme="majorEastAsia"/>
        </w:rPr>
        <w:t>shape_set</w:t>
      </w:r>
      <w:proofErr w:type="spellEnd"/>
      <w:r>
        <w:t xml:space="preserve"> lists the three figures used, </w:t>
      </w:r>
      <w:proofErr w:type="spellStart"/>
      <w:r>
        <w:rPr>
          <w:rStyle w:val="HTMLCode"/>
          <w:rFonts w:eastAsiaTheme="majorEastAsia"/>
        </w:rPr>
        <w:t>row_pattern</w:t>
      </w:r>
      <w:proofErr w:type="spellEnd"/>
      <w:r>
        <w:t xml:space="preserve"> encodes the cyclic permutation logic, and </w:t>
      </w:r>
      <w:proofErr w:type="spellStart"/>
      <w:r>
        <w:rPr>
          <w:rStyle w:val="HTMLCode"/>
          <w:rFonts w:eastAsiaTheme="majorEastAsia"/>
        </w:rPr>
        <w:t>blank_pos</w:t>
      </w:r>
      <w:proofErr w:type="spellEnd"/>
      <w:r>
        <w:t xml:space="preserve"> marks the missing cell.</w:t>
      </w:r>
    </w:p>
    <w:p w14:paraId="748A871E" w14:textId="77B309E4" w:rsidR="003F20B2" w:rsidRPr="003F20B2" w:rsidRDefault="003F20B2" w:rsidP="003F20B2">
      <w:pPr>
        <w:pStyle w:val="Heading3"/>
      </w:pPr>
      <w:bookmarkStart w:id="9" w:name="_Toc209359081"/>
      <w:r w:rsidRPr="003F20B2">
        <w:t>Rule R4 – Triangular Form Cycle</w:t>
      </w:r>
      <w:bookmarkEnd w:id="9"/>
    </w:p>
    <w:p w14:paraId="016E7979" w14:textId="77777777" w:rsidR="003F20B2" w:rsidRPr="003F20B2" w:rsidRDefault="003F20B2" w:rsidP="003F20B2">
      <w:pPr>
        <w:jc w:val="both"/>
      </w:pPr>
      <w:r w:rsidRPr="003F20B2">
        <w:t xml:space="preserve">In this rule, the 3×3 grid is filled using </w:t>
      </w:r>
      <w:r w:rsidRPr="003F20B2">
        <w:rPr>
          <w:b/>
          <w:bCs/>
        </w:rPr>
        <w:t>three distinct triangular variants</w:t>
      </w:r>
      <w:r w:rsidRPr="003F20B2">
        <w:t>, such as:</w:t>
      </w:r>
    </w:p>
    <w:p w14:paraId="0636B5E8" w14:textId="77777777" w:rsidR="003F20B2" w:rsidRPr="003F20B2" w:rsidRDefault="003F20B2" w:rsidP="002C0037">
      <w:pPr>
        <w:numPr>
          <w:ilvl w:val="0"/>
          <w:numId w:val="2"/>
        </w:numPr>
        <w:jc w:val="both"/>
      </w:pPr>
      <w:r w:rsidRPr="003F20B2">
        <w:t>t1 = simple upright triangle,</w:t>
      </w:r>
    </w:p>
    <w:p w14:paraId="7BED396E" w14:textId="77777777" w:rsidR="003F20B2" w:rsidRPr="003F20B2" w:rsidRDefault="003F20B2" w:rsidP="002C0037">
      <w:pPr>
        <w:numPr>
          <w:ilvl w:val="0"/>
          <w:numId w:val="2"/>
        </w:numPr>
        <w:jc w:val="both"/>
      </w:pPr>
      <w:r w:rsidRPr="003F20B2">
        <w:t>t2 = stacked double triangle,</w:t>
      </w:r>
    </w:p>
    <w:p w14:paraId="56C1267B" w14:textId="77777777" w:rsidR="003F20B2" w:rsidRPr="003F20B2" w:rsidRDefault="003F20B2" w:rsidP="002C0037">
      <w:pPr>
        <w:numPr>
          <w:ilvl w:val="0"/>
          <w:numId w:val="2"/>
        </w:numPr>
        <w:jc w:val="both"/>
      </w:pPr>
      <w:r w:rsidRPr="003F20B2">
        <w:t>t3 = triangle with vertical split.</w:t>
      </w:r>
    </w:p>
    <w:p w14:paraId="4AEE1E77" w14:textId="77777777" w:rsidR="003F20B2" w:rsidRPr="003F20B2" w:rsidRDefault="003F20B2" w:rsidP="003F20B2">
      <w:pPr>
        <w:jc w:val="both"/>
      </w:pPr>
      <w:r w:rsidRPr="003F20B2">
        <w:t xml:space="preserve">The grid logic requires that </w:t>
      </w:r>
      <w:r w:rsidRPr="003F20B2">
        <w:rPr>
          <w:b/>
          <w:bCs/>
        </w:rPr>
        <w:t>each row contains all three variants exactly once</w:t>
      </w:r>
      <w:r w:rsidRPr="003F20B2">
        <w:t xml:space="preserve">, and </w:t>
      </w:r>
      <w:r w:rsidRPr="003F20B2">
        <w:rPr>
          <w:b/>
          <w:bCs/>
        </w:rPr>
        <w:t>each column also contains all three variants exactly once</w:t>
      </w:r>
      <w:r w:rsidRPr="003F20B2">
        <w:t xml:space="preserve">. The placement of the variants is arranged in a </w:t>
      </w:r>
      <w:r w:rsidRPr="003F20B2">
        <w:rPr>
          <w:b/>
          <w:bCs/>
        </w:rPr>
        <w:t>Latin-square style cycle</w:t>
      </w:r>
      <w:r w:rsidRPr="003F20B2">
        <w:t>, where rows are shifted permutations of the base order.</w:t>
      </w:r>
    </w:p>
    <w:p w14:paraId="2C1396A5" w14:textId="77777777" w:rsidR="003F20B2" w:rsidRPr="003F20B2" w:rsidRDefault="003F20B2" w:rsidP="003F20B2">
      <w:pPr>
        <w:jc w:val="both"/>
      </w:pPr>
      <w:r w:rsidRPr="003F20B2">
        <w:t>Formally, let the base row = (t1, t2, t3). Then row 2 is (t2, t3, t1) and row 3 is (t3, t1, t2). The missing cell is uniquely determined by identifying which triangular form has not yet appeared in the same column, while also ensuring that the row still contains all three forms. This dual constraint guarantees a single correct answer.</w:t>
      </w:r>
    </w:p>
    <w:p w14:paraId="06870280" w14:textId="77777777" w:rsidR="003F20B2" w:rsidRPr="003F20B2" w:rsidRDefault="003F20B2" w:rsidP="003F20B2">
      <w:pPr>
        <w:jc w:val="both"/>
      </w:pPr>
      <w:r w:rsidRPr="003F20B2">
        <w:t xml:space="preserve">The correct option is the one triangular variant absent from the column of the missing cell. Distractors are generated using four strategies: (1) a </w:t>
      </w:r>
      <w:r w:rsidRPr="003F20B2">
        <w:rPr>
          <w:b/>
          <w:bCs/>
        </w:rPr>
        <w:t>duplicate variant</w:t>
      </w:r>
      <w:r w:rsidRPr="003F20B2">
        <w:t xml:space="preserve"> already present in the same column, (2) an </w:t>
      </w:r>
      <w:r w:rsidRPr="003F20B2">
        <w:rPr>
          <w:b/>
          <w:bCs/>
        </w:rPr>
        <w:t>over-complex variant</w:t>
      </w:r>
      <w:r w:rsidRPr="003F20B2">
        <w:t xml:space="preserve"> of the correct form (e.g., triangle with extra subdivisions), (3) a </w:t>
      </w:r>
      <w:r w:rsidRPr="003F20B2">
        <w:rPr>
          <w:b/>
          <w:bCs/>
        </w:rPr>
        <w:t>misleading stylistic variant</w:t>
      </w:r>
      <w:r w:rsidRPr="003F20B2">
        <w:t xml:space="preserve"> (e.g., narrow isosceles triangle instead of the correct equilateral), and (4) an </w:t>
      </w:r>
      <w:r w:rsidRPr="003F20B2">
        <w:rPr>
          <w:b/>
          <w:bCs/>
        </w:rPr>
        <w:t>irrelevant quadrilateral</w:t>
      </w:r>
      <w:r w:rsidRPr="003F20B2">
        <w:t xml:space="preserve"> such as a trapezoid that does not belong to the triangular family. The generator must enforce uniqueness by confirming that only one option satisfies the column-completion and row-uniqueness rules.</w:t>
      </w:r>
    </w:p>
    <w:p w14:paraId="047791B7" w14:textId="77777777" w:rsidR="003F20B2" w:rsidRPr="003F20B2" w:rsidRDefault="003F20B2" w:rsidP="003F20B2">
      <w:pPr>
        <w:jc w:val="both"/>
      </w:pPr>
      <w:r w:rsidRPr="003F20B2">
        <w:t xml:space="preserve">Sizing follows prior conventions: each triangular figure is </w:t>
      </w:r>
      <w:proofErr w:type="spellStart"/>
      <w:r w:rsidRPr="003F20B2">
        <w:t>centered</w:t>
      </w:r>
      <w:proofErr w:type="spellEnd"/>
      <w:r w:rsidRPr="003F20B2">
        <w:t xml:space="preserve"> and scaled to occupy ~80% of a 100 </w:t>
      </w:r>
      <w:proofErr w:type="spellStart"/>
      <w:r w:rsidRPr="003F20B2">
        <w:t>px</w:t>
      </w:r>
      <w:proofErr w:type="spellEnd"/>
      <w:r w:rsidRPr="003F20B2">
        <w:t xml:space="preserve"> × 100 </w:t>
      </w:r>
      <w:proofErr w:type="spellStart"/>
      <w:r w:rsidRPr="003F20B2">
        <w:t>px</w:t>
      </w:r>
      <w:proofErr w:type="spellEnd"/>
      <w:r w:rsidRPr="003F20B2">
        <w:t xml:space="preserve"> cell (on baseline mobile), with stroke thickness 2–3 </w:t>
      </w:r>
      <w:proofErr w:type="spellStart"/>
      <w:r w:rsidRPr="003F20B2">
        <w:t>px</w:t>
      </w:r>
      <w:proofErr w:type="spellEnd"/>
      <w:r w:rsidRPr="003F20B2">
        <w:t xml:space="preserve"> for clarity. Internal splits or stacked elements must be drawn with spacing ≥6 </w:t>
      </w:r>
      <w:proofErr w:type="spellStart"/>
      <w:r w:rsidRPr="003F20B2">
        <w:t>px</w:t>
      </w:r>
      <w:proofErr w:type="spellEnd"/>
      <w:r w:rsidRPr="003F20B2">
        <w:t xml:space="preserve"> so that differences are visible even on small screens.</w:t>
      </w:r>
    </w:p>
    <w:p w14:paraId="7A1DC935" w14:textId="77777777" w:rsidR="003F20B2" w:rsidRPr="003F20B2" w:rsidRDefault="003F20B2" w:rsidP="003F20B2">
      <w:pPr>
        <w:jc w:val="both"/>
      </w:pPr>
      <w:r w:rsidRPr="003F20B2">
        <w:lastRenderedPageBreak/>
        <w:t>The trial log must record parameters in the format:</w:t>
      </w:r>
    </w:p>
    <w:p w14:paraId="63BCEB24" w14:textId="77777777" w:rsidR="003F20B2" w:rsidRPr="003F20B2" w:rsidRDefault="003F20B2" w:rsidP="003F20B2">
      <w:pPr>
        <w:spacing w:after="0"/>
        <w:jc w:val="both"/>
      </w:pPr>
      <w:r w:rsidRPr="003F20B2">
        <w:t>{</w:t>
      </w:r>
    </w:p>
    <w:p w14:paraId="6195ABB4" w14:textId="77777777" w:rsidR="003F20B2" w:rsidRPr="003F20B2" w:rsidRDefault="003F20B2" w:rsidP="003F20B2">
      <w:pPr>
        <w:spacing w:after="0"/>
        <w:jc w:val="both"/>
        <w:rPr>
          <w:color w:val="BF4E14" w:themeColor="accent2" w:themeShade="BF"/>
        </w:rPr>
      </w:pPr>
      <w:r w:rsidRPr="003F20B2">
        <w:rPr>
          <w:color w:val="BF4E14" w:themeColor="accent2" w:themeShade="BF"/>
        </w:rPr>
        <w:t xml:space="preserve">  "</w:t>
      </w:r>
      <w:proofErr w:type="spellStart"/>
      <w:proofErr w:type="gramStart"/>
      <w:r w:rsidRPr="003F20B2">
        <w:rPr>
          <w:color w:val="BF4E14" w:themeColor="accent2" w:themeShade="BF"/>
        </w:rPr>
        <w:t>rule</w:t>
      </w:r>
      <w:proofErr w:type="gramEnd"/>
      <w:r w:rsidRPr="003F20B2">
        <w:rPr>
          <w:color w:val="BF4E14" w:themeColor="accent2" w:themeShade="BF"/>
        </w:rPr>
        <w:t>_id</w:t>
      </w:r>
      <w:proofErr w:type="spellEnd"/>
      <w:r w:rsidRPr="003F20B2">
        <w:rPr>
          <w:color w:val="BF4E14" w:themeColor="accent2" w:themeShade="BF"/>
        </w:rPr>
        <w:t xml:space="preserve">": </w:t>
      </w:r>
      <w:r w:rsidRPr="003F20B2">
        <w:rPr>
          <w:color w:val="00B050"/>
        </w:rPr>
        <w:t>"R4",</w:t>
      </w:r>
    </w:p>
    <w:p w14:paraId="45E8FA3F" w14:textId="77777777" w:rsidR="003F20B2" w:rsidRPr="003F20B2" w:rsidRDefault="003F20B2" w:rsidP="003F20B2">
      <w:pPr>
        <w:spacing w:after="0"/>
        <w:jc w:val="both"/>
        <w:rPr>
          <w:color w:val="BF4E14" w:themeColor="accent2" w:themeShade="BF"/>
        </w:rPr>
      </w:pPr>
      <w:r w:rsidRPr="003F20B2">
        <w:rPr>
          <w:color w:val="BF4E14" w:themeColor="accent2" w:themeShade="BF"/>
        </w:rPr>
        <w:t xml:space="preserve">  "</w:t>
      </w:r>
      <w:proofErr w:type="spellStart"/>
      <w:proofErr w:type="gramStart"/>
      <w:r w:rsidRPr="003F20B2">
        <w:rPr>
          <w:color w:val="BF4E14" w:themeColor="accent2" w:themeShade="BF"/>
        </w:rPr>
        <w:t>shape</w:t>
      </w:r>
      <w:proofErr w:type="gramEnd"/>
      <w:r w:rsidRPr="003F20B2">
        <w:rPr>
          <w:color w:val="BF4E14" w:themeColor="accent2" w:themeShade="BF"/>
        </w:rPr>
        <w:t>_family</w:t>
      </w:r>
      <w:proofErr w:type="spellEnd"/>
      <w:r w:rsidRPr="003F20B2">
        <w:rPr>
          <w:color w:val="BF4E14" w:themeColor="accent2" w:themeShade="BF"/>
        </w:rPr>
        <w:t xml:space="preserve">": </w:t>
      </w:r>
      <w:r w:rsidRPr="003F20B2">
        <w:rPr>
          <w:color w:val="00B050"/>
        </w:rPr>
        <w:t>"triangle"</w:t>
      </w:r>
      <w:r w:rsidRPr="003F20B2">
        <w:rPr>
          <w:color w:val="BF4E14" w:themeColor="accent2" w:themeShade="BF"/>
        </w:rPr>
        <w:t>,</w:t>
      </w:r>
    </w:p>
    <w:p w14:paraId="15D52545" w14:textId="77777777" w:rsidR="003F20B2" w:rsidRPr="003F20B2" w:rsidRDefault="003F20B2" w:rsidP="003F20B2">
      <w:pPr>
        <w:spacing w:after="0"/>
        <w:jc w:val="both"/>
        <w:rPr>
          <w:color w:val="BF4E14" w:themeColor="accent2" w:themeShade="BF"/>
        </w:rPr>
      </w:pPr>
      <w:r w:rsidRPr="003F20B2">
        <w:rPr>
          <w:color w:val="BF4E14" w:themeColor="accent2" w:themeShade="BF"/>
        </w:rPr>
        <w:t xml:space="preserve">  "variants": </w:t>
      </w:r>
      <w:r w:rsidRPr="003F20B2">
        <w:rPr>
          <w:color w:val="00B050"/>
        </w:rPr>
        <w:t>["</w:t>
      </w:r>
      <w:proofErr w:type="spellStart"/>
      <w:r w:rsidRPr="003F20B2">
        <w:rPr>
          <w:color w:val="00B050"/>
        </w:rPr>
        <w:t>simple","stacked","split</w:t>
      </w:r>
      <w:proofErr w:type="spellEnd"/>
      <w:r w:rsidRPr="003F20B2">
        <w:rPr>
          <w:color w:val="00B050"/>
        </w:rPr>
        <w:t>"</w:t>
      </w:r>
      <w:r w:rsidRPr="003F20B2">
        <w:rPr>
          <w:color w:val="BF4E14" w:themeColor="accent2" w:themeShade="BF"/>
        </w:rPr>
        <w:t>],</w:t>
      </w:r>
    </w:p>
    <w:p w14:paraId="2D038E80" w14:textId="77777777" w:rsidR="003F20B2" w:rsidRPr="003F20B2" w:rsidRDefault="003F20B2" w:rsidP="003F20B2">
      <w:pPr>
        <w:spacing w:after="0"/>
        <w:jc w:val="both"/>
        <w:rPr>
          <w:color w:val="BF4E14" w:themeColor="accent2" w:themeShade="BF"/>
        </w:rPr>
      </w:pPr>
      <w:r w:rsidRPr="003F20B2">
        <w:rPr>
          <w:color w:val="BF4E14" w:themeColor="accent2" w:themeShade="BF"/>
        </w:rPr>
        <w:t xml:space="preserve">  "pattern": </w:t>
      </w:r>
      <w:r w:rsidRPr="003F20B2">
        <w:rPr>
          <w:color w:val="00B050"/>
        </w:rPr>
        <w:t>"</w:t>
      </w:r>
      <w:proofErr w:type="spellStart"/>
      <w:r w:rsidRPr="003F20B2">
        <w:rPr>
          <w:color w:val="00B050"/>
        </w:rPr>
        <w:t>latin_cycle</w:t>
      </w:r>
      <w:proofErr w:type="spellEnd"/>
      <w:r w:rsidRPr="003F20B2">
        <w:rPr>
          <w:color w:val="00B050"/>
        </w:rPr>
        <w:t>",</w:t>
      </w:r>
    </w:p>
    <w:p w14:paraId="7C7E9472" w14:textId="77777777" w:rsidR="003F20B2" w:rsidRPr="003F20B2" w:rsidRDefault="003F20B2" w:rsidP="003F20B2">
      <w:pPr>
        <w:spacing w:after="0"/>
        <w:jc w:val="both"/>
        <w:rPr>
          <w:color w:val="BF4E14" w:themeColor="accent2" w:themeShade="BF"/>
        </w:rPr>
      </w:pPr>
      <w:r w:rsidRPr="003F20B2">
        <w:rPr>
          <w:color w:val="BF4E14" w:themeColor="accent2" w:themeShade="BF"/>
        </w:rPr>
        <w:t xml:space="preserve">  "</w:t>
      </w:r>
      <w:proofErr w:type="spellStart"/>
      <w:proofErr w:type="gramStart"/>
      <w:r w:rsidRPr="003F20B2">
        <w:rPr>
          <w:color w:val="BF4E14" w:themeColor="accent2" w:themeShade="BF"/>
        </w:rPr>
        <w:t>blank</w:t>
      </w:r>
      <w:proofErr w:type="gramEnd"/>
      <w:r w:rsidRPr="003F20B2">
        <w:rPr>
          <w:color w:val="BF4E14" w:themeColor="accent2" w:themeShade="BF"/>
        </w:rPr>
        <w:t>_pos</w:t>
      </w:r>
      <w:proofErr w:type="spellEnd"/>
      <w:r w:rsidRPr="003F20B2">
        <w:rPr>
          <w:color w:val="BF4E14" w:themeColor="accent2" w:themeShade="BF"/>
        </w:rPr>
        <w:t xml:space="preserve">": </w:t>
      </w:r>
      <w:r w:rsidRPr="003F20B2">
        <w:rPr>
          <w:color w:val="00B050"/>
        </w:rPr>
        <w:t>[</w:t>
      </w:r>
      <w:proofErr w:type="spellStart"/>
      <w:r w:rsidRPr="003F20B2">
        <w:rPr>
          <w:color w:val="00B050"/>
        </w:rPr>
        <w:t>i</w:t>
      </w:r>
      <w:proofErr w:type="spellEnd"/>
      <w:r w:rsidRPr="003F20B2">
        <w:rPr>
          <w:color w:val="00B050"/>
        </w:rPr>
        <w:t>*, j*],</w:t>
      </w:r>
    </w:p>
    <w:p w14:paraId="1F11D25A" w14:textId="77777777" w:rsidR="003F20B2" w:rsidRPr="003F20B2" w:rsidRDefault="003F20B2" w:rsidP="003F20B2">
      <w:pPr>
        <w:spacing w:after="0"/>
        <w:jc w:val="both"/>
      </w:pPr>
      <w:r w:rsidRPr="003F20B2">
        <w:rPr>
          <w:color w:val="BF4E14" w:themeColor="accent2" w:themeShade="BF"/>
        </w:rPr>
        <w:t xml:space="preserve">  "seed": </w:t>
      </w:r>
      <w:r w:rsidRPr="003F20B2">
        <w:rPr>
          <w:color w:val="00B050"/>
        </w:rPr>
        <w:t>"&lt;</w:t>
      </w:r>
      <w:proofErr w:type="spellStart"/>
      <w:r w:rsidRPr="003F20B2">
        <w:rPr>
          <w:color w:val="00B050"/>
        </w:rPr>
        <w:t>uuid</w:t>
      </w:r>
      <w:proofErr w:type="spellEnd"/>
      <w:r w:rsidRPr="003F20B2">
        <w:rPr>
          <w:color w:val="00B050"/>
        </w:rPr>
        <w:t>&gt;</w:t>
      </w:r>
      <w:r w:rsidRPr="003F20B2">
        <w:rPr>
          <w:color w:val="BF4E14" w:themeColor="accent2" w:themeShade="BF"/>
        </w:rPr>
        <w:t>"</w:t>
      </w:r>
    </w:p>
    <w:p w14:paraId="09BF80C5" w14:textId="77777777" w:rsidR="003F20B2" w:rsidRPr="003F20B2" w:rsidRDefault="003F20B2" w:rsidP="003F20B2">
      <w:pPr>
        <w:spacing w:after="0"/>
        <w:jc w:val="both"/>
      </w:pPr>
      <w:r w:rsidRPr="003F20B2">
        <w:t>}</w:t>
      </w:r>
    </w:p>
    <w:p w14:paraId="43BB4A74" w14:textId="77777777" w:rsidR="00724B64" w:rsidRPr="00724B64" w:rsidRDefault="00724B64" w:rsidP="00724B64">
      <w:pPr>
        <w:pStyle w:val="Heading3"/>
      </w:pPr>
      <w:bookmarkStart w:id="10" w:name="_Toc209359082"/>
      <w:r w:rsidRPr="00724B64">
        <w:t>Rule R5 – Fill Orientation &amp; Proportion Progression</w:t>
      </w:r>
      <w:bookmarkEnd w:id="10"/>
    </w:p>
    <w:p w14:paraId="032416DE" w14:textId="77777777" w:rsidR="00724B64" w:rsidRPr="00724B64" w:rsidRDefault="00724B64" w:rsidP="00724B64">
      <w:pPr>
        <w:jc w:val="both"/>
      </w:pPr>
      <w:r w:rsidRPr="00724B64">
        <w:t xml:space="preserve">In this rule, the 3×3 matrix is populated with </w:t>
      </w:r>
      <w:r w:rsidRPr="00724B64">
        <w:rPr>
          <w:b/>
          <w:bCs/>
        </w:rPr>
        <w:t>parallelogram figures</w:t>
      </w:r>
      <w:r w:rsidRPr="00724B64">
        <w:t xml:space="preserve"> whose interiors are divided diagonally into black and white halves. Two attributes are varied systematically: (1) </w:t>
      </w:r>
      <w:r w:rsidRPr="00724B64">
        <w:rPr>
          <w:b/>
          <w:bCs/>
        </w:rPr>
        <w:t>orientation of the dividing line</w:t>
      </w:r>
      <w:r w:rsidRPr="00724B64">
        <w:t xml:space="preserve"> (left-leaning, vertical, right-leaning), and (2) </w:t>
      </w:r>
      <w:r w:rsidRPr="00724B64">
        <w:rPr>
          <w:b/>
          <w:bCs/>
        </w:rPr>
        <w:t>proportion of black vs. white fill</w:t>
      </w:r>
      <w:r w:rsidRPr="00724B64">
        <w:t xml:space="preserve"> (black-dominant, balanced, white-dominant).</w:t>
      </w:r>
    </w:p>
    <w:p w14:paraId="1A8DE425" w14:textId="77777777" w:rsidR="00724B64" w:rsidRPr="00724B64" w:rsidRDefault="00724B64" w:rsidP="00724B64">
      <w:pPr>
        <w:jc w:val="both"/>
      </w:pPr>
      <w:r w:rsidRPr="00724B64">
        <w:t xml:space="preserve">The grid logic requires that </w:t>
      </w:r>
      <w:r w:rsidRPr="00724B64">
        <w:rPr>
          <w:b/>
          <w:bCs/>
        </w:rPr>
        <w:t>each row contains all three orientations once</w:t>
      </w:r>
      <w:r w:rsidRPr="00724B64">
        <w:t xml:space="preserve"> and that </w:t>
      </w:r>
      <w:r w:rsidRPr="00724B64">
        <w:rPr>
          <w:b/>
          <w:bCs/>
        </w:rPr>
        <w:t>each column represents a progression in fill proportion</w:t>
      </w:r>
      <w:r w:rsidRPr="00724B64">
        <w:t>. For example:</w:t>
      </w:r>
    </w:p>
    <w:p w14:paraId="50761A56" w14:textId="77777777" w:rsidR="00724B64" w:rsidRPr="00724B64" w:rsidRDefault="00724B64" w:rsidP="002C0037">
      <w:pPr>
        <w:numPr>
          <w:ilvl w:val="0"/>
          <w:numId w:val="3"/>
        </w:numPr>
        <w:jc w:val="both"/>
      </w:pPr>
      <w:r w:rsidRPr="00724B64">
        <w:t>Column 1 may be black-dominant,</w:t>
      </w:r>
    </w:p>
    <w:p w14:paraId="5DDD3D3E" w14:textId="77777777" w:rsidR="00724B64" w:rsidRPr="00724B64" w:rsidRDefault="00724B64" w:rsidP="002C0037">
      <w:pPr>
        <w:numPr>
          <w:ilvl w:val="0"/>
          <w:numId w:val="3"/>
        </w:numPr>
        <w:jc w:val="both"/>
      </w:pPr>
      <w:r w:rsidRPr="00724B64">
        <w:t>Column 2 balanced 50/50,</w:t>
      </w:r>
    </w:p>
    <w:p w14:paraId="0B8351DD" w14:textId="77777777" w:rsidR="00724B64" w:rsidRPr="00724B64" w:rsidRDefault="00724B64" w:rsidP="002C0037">
      <w:pPr>
        <w:numPr>
          <w:ilvl w:val="0"/>
          <w:numId w:val="3"/>
        </w:numPr>
        <w:jc w:val="both"/>
      </w:pPr>
      <w:r w:rsidRPr="00724B64">
        <w:t xml:space="preserve">Column 3 </w:t>
      </w:r>
      <w:proofErr w:type="gramStart"/>
      <w:r w:rsidRPr="00724B64">
        <w:t>white-dominant</w:t>
      </w:r>
      <w:proofErr w:type="gramEnd"/>
      <w:r w:rsidRPr="00724B64">
        <w:t>.</w:t>
      </w:r>
    </w:p>
    <w:p w14:paraId="47E832B3" w14:textId="77777777" w:rsidR="00724B64" w:rsidRPr="00724B64" w:rsidRDefault="00724B64" w:rsidP="00724B64">
      <w:pPr>
        <w:jc w:val="both"/>
      </w:pPr>
      <w:r w:rsidRPr="00724B64">
        <w:t>This ensures that every row encodes orientation variety, while every column encodes shading progression. The missing cell is uniquely determined as the parallelogram whose orientation matches the row sequence and whose fill balance matches the column progression.</w:t>
      </w:r>
    </w:p>
    <w:p w14:paraId="31EDC556" w14:textId="77777777" w:rsidR="00724B64" w:rsidRPr="00724B64" w:rsidRDefault="00724B64" w:rsidP="00724B64">
      <w:pPr>
        <w:jc w:val="both"/>
      </w:pPr>
      <w:r w:rsidRPr="00724B64">
        <w:t xml:space="preserve">The correct answer is therefore the parallelogram that simultaneously satisfies the row’s orientation slot and the column’s proportion requirement. Distractors are generated using four strategies: (1) an </w:t>
      </w:r>
      <w:r w:rsidRPr="00724B64">
        <w:rPr>
          <w:b/>
          <w:bCs/>
        </w:rPr>
        <w:t>overfilled variant</w:t>
      </w:r>
      <w:r w:rsidRPr="00724B64">
        <w:t xml:space="preserve"> (solid black, breaking the proportion rule), (2) an </w:t>
      </w:r>
      <w:r w:rsidRPr="00724B64">
        <w:rPr>
          <w:b/>
          <w:bCs/>
        </w:rPr>
        <w:t>underfilled variant</w:t>
      </w:r>
      <w:r w:rsidRPr="00724B64">
        <w:t xml:space="preserve"> (solid white, also breaking the rule), (3) a </w:t>
      </w:r>
      <w:r w:rsidRPr="00724B64">
        <w:rPr>
          <w:b/>
          <w:bCs/>
        </w:rPr>
        <w:t>wrong orientation</w:t>
      </w:r>
      <w:r w:rsidRPr="00724B64">
        <w:t xml:space="preserve"> (e.g., left-leaning instead of right-leaning), and (4) a </w:t>
      </w:r>
      <w:r w:rsidRPr="00724B64">
        <w:rPr>
          <w:b/>
          <w:bCs/>
        </w:rPr>
        <w:t xml:space="preserve">hybrid </w:t>
      </w:r>
      <w:proofErr w:type="spellStart"/>
      <w:r w:rsidRPr="00724B64">
        <w:rPr>
          <w:b/>
          <w:bCs/>
        </w:rPr>
        <w:t>misfill</w:t>
      </w:r>
      <w:proofErr w:type="spellEnd"/>
      <w:r w:rsidRPr="00724B64">
        <w:t xml:space="preserve"> (double diagonal or criss-cross shading not part of the rule family). After generation, the system must check that exactly one option matches both orientation and proportion rules.</w:t>
      </w:r>
    </w:p>
    <w:p w14:paraId="09B83296" w14:textId="77777777" w:rsidR="00724B64" w:rsidRPr="00724B64" w:rsidRDefault="00724B64" w:rsidP="00724B64">
      <w:pPr>
        <w:jc w:val="both"/>
      </w:pPr>
      <w:r w:rsidRPr="00724B64">
        <w:t xml:space="preserve">Sizing conventions match previous rules: each parallelogram fills ~80% of a 100 </w:t>
      </w:r>
      <w:proofErr w:type="spellStart"/>
      <w:r w:rsidRPr="00724B64">
        <w:t>px</w:t>
      </w:r>
      <w:proofErr w:type="spellEnd"/>
      <w:r w:rsidRPr="00724B64">
        <w:t xml:space="preserve"> × 100 </w:t>
      </w:r>
      <w:proofErr w:type="spellStart"/>
      <w:r w:rsidRPr="00724B64">
        <w:t>px</w:t>
      </w:r>
      <w:proofErr w:type="spellEnd"/>
      <w:r w:rsidRPr="00724B64">
        <w:t xml:space="preserve"> cell on mobile, scaling up with viewport. The diagonal fill should have a clean 2–3 </w:t>
      </w:r>
      <w:proofErr w:type="spellStart"/>
      <w:r w:rsidRPr="00724B64">
        <w:t>px</w:t>
      </w:r>
      <w:proofErr w:type="spellEnd"/>
      <w:r w:rsidRPr="00724B64">
        <w:t xml:space="preserve"> separation line, and the fill proportions (e.g., 70/30 for black-dominant, 50/50 for balanced, 30/70 for white-dominant) must be visually distinct while still legible at small screen sizes.</w:t>
      </w:r>
    </w:p>
    <w:p w14:paraId="7A795CC3" w14:textId="77777777" w:rsidR="00724B64" w:rsidRPr="00724B64" w:rsidRDefault="00724B64" w:rsidP="00724B64">
      <w:pPr>
        <w:jc w:val="both"/>
      </w:pPr>
      <w:r w:rsidRPr="00724B64">
        <w:t>The trial log must serialize parameters in the format:</w:t>
      </w:r>
    </w:p>
    <w:p w14:paraId="1CE88E7E" w14:textId="77777777" w:rsidR="00724B64" w:rsidRPr="00724B64" w:rsidRDefault="00724B64" w:rsidP="00724B64">
      <w:pPr>
        <w:jc w:val="both"/>
      </w:pPr>
      <w:r w:rsidRPr="00724B64">
        <w:t>{</w:t>
      </w:r>
    </w:p>
    <w:p w14:paraId="20AF2FBF" w14:textId="77777777" w:rsidR="00724B64" w:rsidRPr="00724B64" w:rsidRDefault="00724B64" w:rsidP="00351E77">
      <w:pPr>
        <w:spacing w:after="0"/>
        <w:jc w:val="both"/>
        <w:rPr>
          <w:color w:val="BF4E14" w:themeColor="accent2" w:themeShade="BF"/>
        </w:rPr>
      </w:pPr>
      <w:r w:rsidRPr="00724B64">
        <w:t xml:space="preserve">  </w:t>
      </w:r>
      <w:r w:rsidRPr="00724B64">
        <w:rPr>
          <w:color w:val="BF4E14" w:themeColor="accent2" w:themeShade="BF"/>
        </w:rPr>
        <w:t>"</w:t>
      </w:r>
      <w:proofErr w:type="spellStart"/>
      <w:proofErr w:type="gramStart"/>
      <w:r w:rsidRPr="00724B64">
        <w:rPr>
          <w:color w:val="BF4E14" w:themeColor="accent2" w:themeShade="BF"/>
        </w:rPr>
        <w:t>rule</w:t>
      </w:r>
      <w:proofErr w:type="gramEnd"/>
      <w:r w:rsidRPr="00724B64">
        <w:rPr>
          <w:color w:val="BF4E14" w:themeColor="accent2" w:themeShade="BF"/>
        </w:rPr>
        <w:t>_id</w:t>
      </w:r>
      <w:proofErr w:type="spellEnd"/>
      <w:r w:rsidRPr="00724B64">
        <w:rPr>
          <w:color w:val="BF4E14" w:themeColor="accent2" w:themeShade="BF"/>
        </w:rPr>
        <w:t xml:space="preserve">": </w:t>
      </w:r>
      <w:r w:rsidRPr="00724B64">
        <w:rPr>
          <w:color w:val="00B050"/>
        </w:rPr>
        <w:t>"R5"</w:t>
      </w:r>
      <w:r w:rsidRPr="00724B64">
        <w:rPr>
          <w:color w:val="BF4E14" w:themeColor="accent2" w:themeShade="BF"/>
        </w:rPr>
        <w:t>,</w:t>
      </w:r>
    </w:p>
    <w:p w14:paraId="7BC78029" w14:textId="77777777" w:rsidR="00724B64" w:rsidRPr="00724B64" w:rsidRDefault="00724B64" w:rsidP="00351E77">
      <w:pPr>
        <w:spacing w:after="0"/>
        <w:jc w:val="both"/>
        <w:rPr>
          <w:color w:val="BF4E14" w:themeColor="accent2" w:themeShade="BF"/>
        </w:rPr>
      </w:pPr>
      <w:r w:rsidRPr="00724B64">
        <w:rPr>
          <w:color w:val="BF4E14" w:themeColor="accent2" w:themeShade="BF"/>
        </w:rPr>
        <w:t xml:space="preserve">  "</w:t>
      </w:r>
      <w:proofErr w:type="spellStart"/>
      <w:proofErr w:type="gramStart"/>
      <w:r w:rsidRPr="00724B64">
        <w:rPr>
          <w:color w:val="BF4E14" w:themeColor="accent2" w:themeShade="BF"/>
        </w:rPr>
        <w:t>shape</w:t>
      </w:r>
      <w:proofErr w:type="gramEnd"/>
      <w:r w:rsidRPr="00724B64">
        <w:rPr>
          <w:color w:val="BF4E14" w:themeColor="accent2" w:themeShade="BF"/>
        </w:rPr>
        <w:t>_family</w:t>
      </w:r>
      <w:proofErr w:type="spellEnd"/>
      <w:r w:rsidRPr="00724B64">
        <w:rPr>
          <w:color w:val="BF4E14" w:themeColor="accent2" w:themeShade="BF"/>
        </w:rPr>
        <w:t xml:space="preserve">": </w:t>
      </w:r>
      <w:r w:rsidRPr="00724B64">
        <w:rPr>
          <w:color w:val="00B050"/>
        </w:rPr>
        <w:t>"parallelogram",</w:t>
      </w:r>
    </w:p>
    <w:p w14:paraId="2F8C9391" w14:textId="77777777" w:rsidR="00724B64" w:rsidRPr="00724B64" w:rsidRDefault="00724B64" w:rsidP="00351E77">
      <w:pPr>
        <w:spacing w:after="0"/>
        <w:jc w:val="both"/>
        <w:rPr>
          <w:color w:val="BF4E14" w:themeColor="accent2" w:themeShade="BF"/>
        </w:rPr>
      </w:pPr>
      <w:r w:rsidRPr="00724B64">
        <w:rPr>
          <w:color w:val="BF4E14" w:themeColor="accent2" w:themeShade="BF"/>
        </w:rPr>
        <w:t xml:space="preserve">  "orientations</w:t>
      </w:r>
      <w:r w:rsidRPr="00724B64">
        <w:rPr>
          <w:color w:val="00B050"/>
        </w:rPr>
        <w:t>": ["</w:t>
      </w:r>
      <w:proofErr w:type="spellStart"/>
      <w:r w:rsidRPr="00724B64">
        <w:rPr>
          <w:color w:val="00B050"/>
        </w:rPr>
        <w:t>left","vertical","right</w:t>
      </w:r>
      <w:proofErr w:type="spellEnd"/>
      <w:r w:rsidRPr="00724B64">
        <w:rPr>
          <w:color w:val="00B050"/>
        </w:rPr>
        <w:t>"],</w:t>
      </w:r>
    </w:p>
    <w:p w14:paraId="3F05E017" w14:textId="77777777" w:rsidR="00724B64" w:rsidRPr="00724B64" w:rsidRDefault="00724B64" w:rsidP="00351E77">
      <w:pPr>
        <w:spacing w:after="0"/>
        <w:jc w:val="both"/>
        <w:rPr>
          <w:color w:val="BF4E14" w:themeColor="accent2" w:themeShade="BF"/>
        </w:rPr>
      </w:pPr>
      <w:r w:rsidRPr="00724B64">
        <w:rPr>
          <w:color w:val="BF4E14" w:themeColor="accent2" w:themeShade="BF"/>
        </w:rPr>
        <w:lastRenderedPageBreak/>
        <w:t xml:space="preserve">  "proportions": </w:t>
      </w:r>
      <w:r w:rsidRPr="00724B64">
        <w:rPr>
          <w:color w:val="00B050"/>
        </w:rPr>
        <w:t>["black_</w:t>
      </w:r>
      <w:proofErr w:type="spellStart"/>
      <w:r w:rsidRPr="00724B64">
        <w:rPr>
          <w:color w:val="00B050"/>
        </w:rPr>
        <w:t>dom</w:t>
      </w:r>
      <w:proofErr w:type="spellEnd"/>
      <w:r w:rsidRPr="00724B64">
        <w:rPr>
          <w:color w:val="00B050"/>
        </w:rPr>
        <w:t>","balanced","</w:t>
      </w:r>
      <w:proofErr w:type="spellStart"/>
      <w:r w:rsidRPr="00724B64">
        <w:rPr>
          <w:color w:val="00B050"/>
        </w:rPr>
        <w:t>white_dom</w:t>
      </w:r>
      <w:proofErr w:type="spellEnd"/>
      <w:r w:rsidRPr="00724B64">
        <w:rPr>
          <w:color w:val="00B050"/>
        </w:rPr>
        <w:t>"],</w:t>
      </w:r>
    </w:p>
    <w:p w14:paraId="5F72B7F5" w14:textId="77777777" w:rsidR="00724B64" w:rsidRPr="00724B64" w:rsidRDefault="00724B64" w:rsidP="00351E77">
      <w:pPr>
        <w:spacing w:after="0"/>
        <w:jc w:val="both"/>
        <w:rPr>
          <w:color w:val="BF4E14" w:themeColor="accent2" w:themeShade="BF"/>
        </w:rPr>
      </w:pPr>
      <w:r w:rsidRPr="00724B64">
        <w:rPr>
          <w:color w:val="BF4E14" w:themeColor="accent2" w:themeShade="BF"/>
        </w:rPr>
        <w:t xml:space="preserve">  "</w:t>
      </w:r>
      <w:proofErr w:type="spellStart"/>
      <w:proofErr w:type="gramStart"/>
      <w:r w:rsidRPr="00724B64">
        <w:rPr>
          <w:color w:val="BF4E14" w:themeColor="accent2" w:themeShade="BF"/>
        </w:rPr>
        <w:t>blank</w:t>
      </w:r>
      <w:proofErr w:type="gramEnd"/>
      <w:r w:rsidRPr="00724B64">
        <w:rPr>
          <w:color w:val="BF4E14" w:themeColor="accent2" w:themeShade="BF"/>
        </w:rPr>
        <w:t>_pos</w:t>
      </w:r>
      <w:proofErr w:type="spellEnd"/>
      <w:r w:rsidRPr="00724B64">
        <w:rPr>
          <w:color w:val="00B050"/>
        </w:rPr>
        <w:t>": [</w:t>
      </w:r>
      <w:proofErr w:type="spellStart"/>
      <w:r w:rsidRPr="00724B64">
        <w:rPr>
          <w:color w:val="00B050"/>
        </w:rPr>
        <w:t>i</w:t>
      </w:r>
      <w:proofErr w:type="spellEnd"/>
      <w:r w:rsidRPr="00724B64">
        <w:rPr>
          <w:color w:val="00B050"/>
        </w:rPr>
        <w:t>*, j*],</w:t>
      </w:r>
    </w:p>
    <w:p w14:paraId="4F081788" w14:textId="77777777" w:rsidR="00724B64" w:rsidRPr="00724B64" w:rsidRDefault="00724B64" w:rsidP="00351E77">
      <w:pPr>
        <w:spacing w:after="0"/>
        <w:jc w:val="both"/>
        <w:rPr>
          <w:color w:val="BF4E14" w:themeColor="accent2" w:themeShade="BF"/>
        </w:rPr>
      </w:pPr>
      <w:r w:rsidRPr="00724B64">
        <w:rPr>
          <w:color w:val="BF4E14" w:themeColor="accent2" w:themeShade="BF"/>
        </w:rPr>
        <w:t xml:space="preserve">  "seed": </w:t>
      </w:r>
      <w:r w:rsidRPr="00724B64">
        <w:rPr>
          <w:color w:val="00B050"/>
        </w:rPr>
        <w:t>"&lt;</w:t>
      </w:r>
      <w:proofErr w:type="spellStart"/>
      <w:r w:rsidRPr="00724B64">
        <w:rPr>
          <w:color w:val="00B050"/>
        </w:rPr>
        <w:t>uuid</w:t>
      </w:r>
      <w:proofErr w:type="spellEnd"/>
      <w:r w:rsidRPr="00724B64">
        <w:rPr>
          <w:color w:val="00B050"/>
        </w:rPr>
        <w:t>&gt;"</w:t>
      </w:r>
    </w:p>
    <w:p w14:paraId="047B9AF8" w14:textId="77777777" w:rsidR="00724B64" w:rsidRPr="00724B64" w:rsidRDefault="00724B64" w:rsidP="00724B64">
      <w:pPr>
        <w:jc w:val="both"/>
      </w:pPr>
      <w:r w:rsidRPr="00724B64">
        <w:t>}</w:t>
      </w:r>
    </w:p>
    <w:p w14:paraId="14F4D86A" w14:textId="77777777" w:rsidR="00724B64" w:rsidRDefault="00724B64" w:rsidP="00724B64">
      <w:pPr>
        <w:jc w:val="both"/>
      </w:pPr>
      <w:r w:rsidRPr="00724B64">
        <w:t>This ensures reproducibility: with the seed and parameters, the generator can regenerate the exact 3×3 grid and all five answer options.</w:t>
      </w:r>
    </w:p>
    <w:p w14:paraId="4C07A486" w14:textId="6935BFE4" w:rsidR="00DB0482" w:rsidRPr="00DB0482" w:rsidRDefault="00DB0482" w:rsidP="00DC41E9">
      <w:pPr>
        <w:pStyle w:val="Heading3"/>
      </w:pPr>
      <w:bookmarkStart w:id="11" w:name="_Toc209359083"/>
      <w:r w:rsidRPr="00DB0482">
        <w:t>Rule R6 – Composite Construction from Row/Column Elements</w:t>
      </w:r>
      <w:bookmarkEnd w:id="11"/>
    </w:p>
    <w:p w14:paraId="5C3F793A" w14:textId="77777777" w:rsidR="00DB0482" w:rsidRPr="00DB0482" w:rsidRDefault="00DB0482" w:rsidP="00DB0482">
      <w:pPr>
        <w:jc w:val="both"/>
      </w:pPr>
      <w:r w:rsidRPr="00DB0482">
        <w:t xml:space="preserve">In this rule, the 3×3 matrix is built from </w:t>
      </w:r>
      <w:r w:rsidRPr="00DB0482">
        <w:rPr>
          <w:b/>
          <w:bCs/>
        </w:rPr>
        <w:t>atomic building blocks</w:t>
      </w:r>
      <w:r w:rsidRPr="00DB0482">
        <w:t xml:space="preserve"> that can be combined to form more complex figures. Each building block consists of a “pin” shape: a short stem ending in a small diamond node. The generator must support any arbitrary base shape set, but for clarity this rule is demonstrated with pin structures.</w:t>
      </w:r>
    </w:p>
    <w:p w14:paraId="0A1A8A07" w14:textId="77777777" w:rsidR="00DB0482" w:rsidRPr="00DB0482" w:rsidRDefault="00DB0482" w:rsidP="00DB0482">
      <w:pPr>
        <w:jc w:val="both"/>
      </w:pPr>
      <w:r w:rsidRPr="00DB0482">
        <w:t>The grid logic follows two constraints simultaneously:</w:t>
      </w:r>
    </w:p>
    <w:p w14:paraId="372DEDDC" w14:textId="77777777" w:rsidR="00DB0482" w:rsidRPr="00DB0482" w:rsidRDefault="00DB0482" w:rsidP="002C0037">
      <w:pPr>
        <w:numPr>
          <w:ilvl w:val="0"/>
          <w:numId w:val="4"/>
        </w:numPr>
        <w:jc w:val="both"/>
      </w:pPr>
      <w:r w:rsidRPr="00DB0482">
        <w:rPr>
          <w:b/>
          <w:bCs/>
        </w:rPr>
        <w:t>Row Combination Rule:</w:t>
      </w:r>
      <w:r w:rsidRPr="00DB0482">
        <w:t xml:space="preserve"> In each row, the rightmost cell is the </w:t>
      </w:r>
      <w:r w:rsidRPr="00DB0482">
        <w:rPr>
          <w:b/>
          <w:bCs/>
        </w:rPr>
        <w:t>union</w:t>
      </w:r>
      <w:r w:rsidRPr="00DB0482">
        <w:t xml:space="preserve"> of the first two cells in that row. If cell (i,1) contains a set of features A and cell (i,2) contains B, then cell (i,3) contains A </w:t>
      </w:r>
      <w:r w:rsidRPr="00DB0482">
        <w:rPr>
          <w:rFonts w:ascii="Cambria Math" w:hAnsi="Cambria Math" w:cs="Cambria Math"/>
        </w:rPr>
        <w:t>∪</w:t>
      </w:r>
      <w:r w:rsidRPr="00DB0482">
        <w:t xml:space="preserve"> B.</w:t>
      </w:r>
    </w:p>
    <w:p w14:paraId="780AD70D" w14:textId="77777777" w:rsidR="00DB0482" w:rsidRPr="00DB0482" w:rsidRDefault="00DB0482" w:rsidP="002C0037">
      <w:pPr>
        <w:numPr>
          <w:ilvl w:val="0"/>
          <w:numId w:val="4"/>
        </w:numPr>
        <w:jc w:val="both"/>
      </w:pPr>
      <w:r w:rsidRPr="00DB0482">
        <w:rPr>
          <w:b/>
          <w:bCs/>
        </w:rPr>
        <w:t>Column Combination Rule:</w:t>
      </w:r>
      <w:r w:rsidRPr="00DB0482">
        <w:t xml:space="preserve"> In each column, the bottom cell is the </w:t>
      </w:r>
      <w:r w:rsidRPr="00DB0482">
        <w:rPr>
          <w:b/>
          <w:bCs/>
        </w:rPr>
        <w:t>union</w:t>
      </w:r>
      <w:r w:rsidRPr="00DB0482">
        <w:t xml:space="preserve"> of the first two cells in that column. If cell (</w:t>
      </w:r>
      <w:proofErr w:type="gramStart"/>
      <w:r w:rsidRPr="00DB0482">
        <w:t>1,j</w:t>
      </w:r>
      <w:proofErr w:type="gramEnd"/>
      <w:r w:rsidRPr="00DB0482">
        <w:t>) contains C and cell (</w:t>
      </w:r>
      <w:proofErr w:type="gramStart"/>
      <w:r w:rsidRPr="00DB0482">
        <w:t>2,j</w:t>
      </w:r>
      <w:proofErr w:type="gramEnd"/>
      <w:r w:rsidRPr="00DB0482">
        <w:t>) contains D, then cell (</w:t>
      </w:r>
      <w:proofErr w:type="gramStart"/>
      <w:r w:rsidRPr="00DB0482">
        <w:t>3,j</w:t>
      </w:r>
      <w:proofErr w:type="gramEnd"/>
      <w:r w:rsidRPr="00DB0482">
        <w:t xml:space="preserve">) contains C </w:t>
      </w:r>
      <w:r w:rsidRPr="00DB0482">
        <w:rPr>
          <w:rFonts w:ascii="Cambria Math" w:hAnsi="Cambria Math" w:cs="Cambria Math"/>
        </w:rPr>
        <w:t>∪</w:t>
      </w:r>
      <w:r w:rsidRPr="00DB0482">
        <w:t xml:space="preserve"> D.</w:t>
      </w:r>
    </w:p>
    <w:p w14:paraId="52E90E86" w14:textId="77777777" w:rsidR="00DB0482" w:rsidRPr="00DB0482" w:rsidRDefault="00DB0482" w:rsidP="00DB0482">
      <w:pPr>
        <w:jc w:val="both"/>
      </w:pPr>
      <w:r w:rsidRPr="00DB0482">
        <w:t xml:space="preserve">The missing element is determined uniquely because it must satisfy </w:t>
      </w:r>
      <w:r w:rsidRPr="00DB0482">
        <w:rPr>
          <w:b/>
          <w:bCs/>
        </w:rPr>
        <w:t>both rules simultaneously</w:t>
      </w:r>
      <w:r w:rsidRPr="00DB0482">
        <w:t xml:space="preserve">. In practice, this means the blank at (3,3) must equal (1,3) </w:t>
      </w:r>
      <w:r w:rsidRPr="00DB0482">
        <w:rPr>
          <w:rFonts w:ascii="Cambria Math" w:hAnsi="Cambria Math" w:cs="Cambria Math"/>
        </w:rPr>
        <w:t>∪</w:t>
      </w:r>
      <w:r w:rsidRPr="00DB0482">
        <w:t xml:space="preserve"> (2,3) </w:t>
      </w:r>
      <w:r w:rsidRPr="00DB0482">
        <w:rPr>
          <w:i/>
          <w:iCs/>
        </w:rPr>
        <w:t>and</w:t>
      </w:r>
      <w:r w:rsidRPr="00DB0482">
        <w:t xml:space="preserve"> (3,1) </w:t>
      </w:r>
      <w:r w:rsidRPr="00DB0482">
        <w:rPr>
          <w:rFonts w:ascii="Cambria Math" w:hAnsi="Cambria Math" w:cs="Cambria Math"/>
        </w:rPr>
        <w:t>∪</w:t>
      </w:r>
      <w:r w:rsidRPr="00DB0482">
        <w:t xml:space="preserve"> (3,2). If the system is correctly parameterized, these two unions produce the same figure.</w:t>
      </w:r>
    </w:p>
    <w:p w14:paraId="51DF0DCF" w14:textId="77777777" w:rsidR="00DB0482" w:rsidRPr="00DB0482" w:rsidRDefault="00DB0482" w:rsidP="00DB0482">
      <w:pPr>
        <w:jc w:val="both"/>
      </w:pPr>
      <w:r w:rsidRPr="00DB0482">
        <w:t xml:space="preserve">The correct answer is therefore the figure that contains the complete set of pins derived from combining its row predecessors and its column predecessors. Distractors are created with four strategies: (1) a </w:t>
      </w:r>
      <w:r w:rsidRPr="00DB0482">
        <w:rPr>
          <w:b/>
          <w:bCs/>
        </w:rPr>
        <w:t>partial union</w:t>
      </w:r>
      <w:r w:rsidRPr="00DB0482">
        <w:t xml:space="preserve"> missing one component (e.g., includes only row features but not column features), (2) an </w:t>
      </w:r>
      <w:r w:rsidRPr="00DB0482">
        <w:rPr>
          <w:b/>
          <w:bCs/>
        </w:rPr>
        <w:t>over-union</w:t>
      </w:r>
      <w:r w:rsidRPr="00DB0482">
        <w:t xml:space="preserve"> that adds an extra feature not present in either predecessor, (3) a </w:t>
      </w:r>
      <w:r w:rsidRPr="00DB0482">
        <w:rPr>
          <w:b/>
          <w:bCs/>
        </w:rPr>
        <w:t>misaligned union</w:t>
      </w:r>
      <w:r w:rsidRPr="00DB0482">
        <w:t xml:space="preserve"> where components are incorrectly shifted or duplicated, and (4) an </w:t>
      </w:r>
      <w:r w:rsidRPr="00DB0482">
        <w:rPr>
          <w:b/>
          <w:bCs/>
        </w:rPr>
        <w:t>irrelevant structure</w:t>
      </w:r>
      <w:r w:rsidRPr="00DB0482">
        <w:t xml:space="preserve"> from outside the building block set. After assembly, the generator must check that only one candidate satisfies both the row and column union rules.</w:t>
      </w:r>
    </w:p>
    <w:p w14:paraId="7521A3F3" w14:textId="77777777" w:rsidR="00DB0482" w:rsidRPr="00DB0482" w:rsidRDefault="00DB0482" w:rsidP="00DB0482">
      <w:pPr>
        <w:jc w:val="both"/>
      </w:pPr>
      <w:r w:rsidRPr="00DB0482">
        <w:t xml:space="preserve">Sizing conventions follow the same framework as earlier rules: each figure fits ~80% of a 100 </w:t>
      </w:r>
      <w:proofErr w:type="spellStart"/>
      <w:r w:rsidRPr="00DB0482">
        <w:t>px</w:t>
      </w:r>
      <w:proofErr w:type="spellEnd"/>
      <w:r w:rsidRPr="00DB0482">
        <w:t xml:space="preserve"> × 100 </w:t>
      </w:r>
      <w:proofErr w:type="spellStart"/>
      <w:r w:rsidRPr="00DB0482">
        <w:t>px</w:t>
      </w:r>
      <w:proofErr w:type="spellEnd"/>
      <w:r w:rsidRPr="00DB0482">
        <w:t xml:space="preserve"> cell, scaling with viewport. Pins (stems + diamonds) must have consistent length and node size, with at least 6 </w:t>
      </w:r>
      <w:proofErr w:type="spellStart"/>
      <w:r w:rsidRPr="00DB0482">
        <w:t>px</w:t>
      </w:r>
      <w:proofErr w:type="spellEnd"/>
      <w:r w:rsidRPr="00DB0482">
        <w:t xml:space="preserve"> spacing between different pins to ensure clarity.</w:t>
      </w:r>
    </w:p>
    <w:p w14:paraId="269B94BE" w14:textId="77777777" w:rsidR="00DB0482" w:rsidRPr="00DB0482" w:rsidRDefault="00DB0482" w:rsidP="00DB0482">
      <w:pPr>
        <w:jc w:val="both"/>
      </w:pPr>
      <w:r w:rsidRPr="00DB0482">
        <w:t xml:space="preserve">The trial log must record the building blocks and union operations explicitly </w:t>
      </w:r>
      <w:proofErr w:type="gramStart"/>
      <w:r w:rsidRPr="00DB0482">
        <w:t>in order to</w:t>
      </w:r>
      <w:proofErr w:type="gramEnd"/>
      <w:r w:rsidRPr="00DB0482">
        <w:t xml:space="preserve"> reconstruct the puzzle:</w:t>
      </w:r>
    </w:p>
    <w:p w14:paraId="39A6136B" w14:textId="77777777" w:rsidR="00DB0482" w:rsidRPr="00DB0482" w:rsidRDefault="00DB0482" w:rsidP="00DB0482">
      <w:pPr>
        <w:spacing w:after="0"/>
        <w:jc w:val="both"/>
      </w:pPr>
      <w:r w:rsidRPr="00DB0482">
        <w:t>{</w:t>
      </w:r>
    </w:p>
    <w:p w14:paraId="3343B3E8" w14:textId="77777777" w:rsidR="00DB0482" w:rsidRPr="00DB0482" w:rsidRDefault="00DB0482" w:rsidP="00DB0482">
      <w:pPr>
        <w:spacing w:after="0"/>
        <w:jc w:val="both"/>
        <w:rPr>
          <w:color w:val="BF4E14" w:themeColor="accent2" w:themeShade="BF"/>
        </w:rPr>
      </w:pPr>
      <w:r w:rsidRPr="00DB0482">
        <w:rPr>
          <w:color w:val="BF4E14" w:themeColor="accent2" w:themeShade="BF"/>
        </w:rPr>
        <w:t xml:space="preserve">  "</w:t>
      </w:r>
      <w:proofErr w:type="spellStart"/>
      <w:proofErr w:type="gramStart"/>
      <w:r w:rsidRPr="00DB0482">
        <w:rPr>
          <w:color w:val="BF4E14" w:themeColor="accent2" w:themeShade="BF"/>
        </w:rPr>
        <w:t>rule</w:t>
      </w:r>
      <w:proofErr w:type="gramEnd"/>
      <w:r w:rsidRPr="00DB0482">
        <w:rPr>
          <w:color w:val="BF4E14" w:themeColor="accent2" w:themeShade="BF"/>
        </w:rPr>
        <w:t>_id</w:t>
      </w:r>
      <w:proofErr w:type="spellEnd"/>
      <w:r w:rsidRPr="00DB0482">
        <w:rPr>
          <w:color w:val="BF4E14" w:themeColor="accent2" w:themeShade="BF"/>
        </w:rPr>
        <w:t xml:space="preserve">": </w:t>
      </w:r>
      <w:r w:rsidRPr="00DB0482">
        <w:rPr>
          <w:color w:val="00B050"/>
        </w:rPr>
        <w:t>"R6",</w:t>
      </w:r>
    </w:p>
    <w:p w14:paraId="4759A26C" w14:textId="77777777" w:rsidR="00DB0482" w:rsidRPr="00DB0482" w:rsidRDefault="00DB0482" w:rsidP="00DB0482">
      <w:pPr>
        <w:spacing w:after="0"/>
        <w:jc w:val="both"/>
        <w:rPr>
          <w:color w:val="BF4E14" w:themeColor="accent2" w:themeShade="BF"/>
        </w:rPr>
      </w:pPr>
      <w:r w:rsidRPr="00DB0482">
        <w:rPr>
          <w:color w:val="BF4E14" w:themeColor="accent2" w:themeShade="BF"/>
        </w:rPr>
        <w:t xml:space="preserve">  "</w:t>
      </w:r>
      <w:proofErr w:type="spellStart"/>
      <w:proofErr w:type="gramStart"/>
      <w:r w:rsidRPr="00DB0482">
        <w:rPr>
          <w:color w:val="BF4E14" w:themeColor="accent2" w:themeShade="BF"/>
        </w:rPr>
        <w:t>building</w:t>
      </w:r>
      <w:proofErr w:type="gramEnd"/>
      <w:r w:rsidRPr="00DB0482">
        <w:rPr>
          <w:color w:val="BF4E14" w:themeColor="accent2" w:themeShade="BF"/>
        </w:rPr>
        <w:t>_blocks</w:t>
      </w:r>
      <w:proofErr w:type="spellEnd"/>
      <w:r w:rsidRPr="00DB0482">
        <w:rPr>
          <w:color w:val="00B050"/>
        </w:rPr>
        <w:t>": ["pin_up","pin_right","pin_</w:t>
      </w:r>
      <w:proofErr w:type="spellStart"/>
      <w:r w:rsidRPr="00DB0482">
        <w:rPr>
          <w:color w:val="00B050"/>
        </w:rPr>
        <w:t>diag</w:t>
      </w:r>
      <w:proofErr w:type="spellEnd"/>
      <w:r w:rsidRPr="00DB0482">
        <w:rPr>
          <w:color w:val="00B050"/>
        </w:rPr>
        <w:t>","</w:t>
      </w:r>
      <w:proofErr w:type="spellStart"/>
      <w:r w:rsidRPr="00DB0482">
        <w:rPr>
          <w:color w:val="00B050"/>
        </w:rPr>
        <w:t>pin_left</w:t>
      </w:r>
      <w:proofErr w:type="spellEnd"/>
      <w:r w:rsidRPr="00DB0482">
        <w:rPr>
          <w:color w:val="00B050"/>
        </w:rPr>
        <w:t>"],</w:t>
      </w:r>
    </w:p>
    <w:p w14:paraId="54B8EC97" w14:textId="77777777" w:rsidR="00DB0482" w:rsidRPr="00DB0482" w:rsidRDefault="00DB0482" w:rsidP="00DB0482">
      <w:pPr>
        <w:spacing w:after="0"/>
        <w:jc w:val="both"/>
        <w:rPr>
          <w:color w:val="BF4E14" w:themeColor="accent2" w:themeShade="BF"/>
        </w:rPr>
      </w:pPr>
      <w:r w:rsidRPr="00DB0482">
        <w:rPr>
          <w:color w:val="BF4E14" w:themeColor="accent2" w:themeShade="BF"/>
        </w:rPr>
        <w:t xml:space="preserve">  "operations": {</w:t>
      </w:r>
    </w:p>
    <w:p w14:paraId="55593126" w14:textId="77777777" w:rsidR="00DB0482" w:rsidRPr="00DB0482" w:rsidRDefault="00DB0482" w:rsidP="00DB0482">
      <w:pPr>
        <w:spacing w:after="0"/>
        <w:ind w:left="720"/>
        <w:jc w:val="both"/>
        <w:rPr>
          <w:color w:val="BF4E14" w:themeColor="accent2" w:themeShade="BF"/>
        </w:rPr>
      </w:pPr>
      <w:r w:rsidRPr="00DB0482">
        <w:rPr>
          <w:color w:val="BF4E14" w:themeColor="accent2" w:themeShade="BF"/>
        </w:rPr>
        <w:t xml:space="preserve">    "</w:t>
      </w:r>
      <w:proofErr w:type="spellStart"/>
      <w:proofErr w:type="gramStart"/>
      <w:r w:rsidRPr="00DB0482">
        <w:rPr>
          <w:color w:val="BF4E14" w:themeColor="accent2" w:themeShade="BF"/>
        </w:rPr>
        <w:t>row</w:t>
      </w:r>
      <w:proofErr w:type="gramEnd"/>
      <w:r w:rsidRPr="00DB0482">
        <w:rPr>
          <w:color w:val="BF4E14" w:themeColor="accent2" w:themeShade="BF"/>
        </w:rPr>
        <w:t>_rule</w:t>
      </w:r>
      <w:proofErr w:type="spellEnd"/>
      <w:r w:rsidRPr="00DB0482">
        <w:rPr>
          <w:color w:val="BF4E14" w:themeColor="accent2" w:themeShade="BF"/>
        </w:rPr>
        <w:t xml:space="preserve">": </w:t>
      </w:r>
      <w:r w:rsidRPr="00DB0482">
        <w:rPr>
          <w:color w:val="00B050"/>
        </w:rPr>
        <w:t xml:space="preserve">"col3 = col1 </w:t>
      </w:r>
      <w:r w:rsidRPr="00DB0482">
        <w:rPr>
          <w:rFonts w:ascii="Cambria Math" w:hAnsi="Cambria Math" w:cs="Cambria Math"/>
          <w:color w:val="00B050"/>
        </w:rPr>
        <w:t>∪</w:t>
      </w:r>
      <w:r w:rsidRPr="00DB0482">
        <w:rPr>
          <w:color w:val="00B050"/>
        </w:rPr>
        <w:t xml:space="preserve"> col2",</w:t>
      </w:r>
    </w:p>
    <w:p w14:paraId="59BF65E8" w14:textId="77777777" w:rsidR="00DB0482" w:rsidRPr="00DB0482" w:rsidRDefault="00DB0482" w:rsidP="00DB0482">
      <w:pPr>
        <w:spacing w:after="0"/>
        <w:ind w:left="720"/>
        <w:jc w:val="both"/>
        <w:rPr>
          <w:color w:val="BF4E14" w:themeColor="accent2" w:themeShade="BF"/>
        </w:rPr>
      </w:pPr>
      <w:r w:rsidRPr="00DB0482">
        <w:rPr>
          <w:color w:val="BF4E14" w:themeColor="accent2" w:themeShade="BF"/>
        </w:rPr>
        <w:t xml:space="preserve">    "</w:t>
      </w:r>
      <w:proofErr w:type="spellStart"/>
      <w:proofErr w:type="gramStart"/>
      <w:r w:rsidRPr="00DB0482">
        <w:rPr>
          <w:color w:val="BF4E14" w:themeColor="accent2" w:themeShade="BF"/>
        </w:rPr>
        <w:t>col</w:t>
      </w:r>
      <w:proofErr w:type="gramEnd"/>
      <w:r w:rsidRPr="00DB0482">
        <w:rPr>
          <w:color w:val="BF4E14" w:themeColor="accent2" w:themeShade="BF"/>
        </w:rPr>
        <w:t>_rule</w:t>
      </w:r>
      <w:proofErr w:type="spellEnd"/>
      <w:r w:rsidRPr="00DB0482">
        <w:rPr>
          <w:color w:val="BF4E14" w:themeColor="accent2" w:themeShade="BF"/>
        </w:rPr>
        <w:t xml:space="preserve">": </w:t>
      </w:r>
      <w:r w:rsidRPr="00DB0482">
        <w:rPr>
          <w:color w:val="00B050"/>
        </w:rPr>
        <w:t xml:space="preserve">"row3 = row1 </w:t>
      </w:r>
      <w:r w:rsidRPr="00DB0482">
        <w:rPr>
          <w:rFonts w:ascii="Cambria Math" w:hAnsi="Cambria Math" w:cs="Cambria Math"/>
          <w:color w:val="00B050"/>
        </w:rPr>
        <w:t>∪</w:t>
      </w:r>
      <w:r w:rsidRPr="00DB0482">
        <w:rPr>
          <w:color w:val="00B050"/>
        </w:rPr>
        <w:t xml:space="preserve"> row2"</w:t>
      </w:r>
    </w:p>
    <w:p w14:paraId="1EB54CBA" w14:textId="77777777" w:rsidR="00DB0482" w:rsidRPr="00DB0482" w:rsidRDefault="00DB0482" w:rsidP="00DB0482">
      <w:pPr>
        <w:spacing w:after="0"/>
        <w:jc w:val="both"/>
        <w:rPr>
          <w:color w:val="BF4E14" w:themeColor="accent2" w:themeShade="BF"/>
        </w:rPr>
      </w:pPr>
      <w:r w:rsidRPr="00DB0482">
        <w:rPr>
          <w:color w:val="BF4E14" w:themeColor="accent2" w:themeShade="BF"/>
        </w:rPr>
        <w:lastRenderedPageBreak/>
        <w:t xml:space="preserve">  },</w:t>
      </w:r>
    </w:p>
    <w:p w14:paraId="2C4D2E13" w14:textId="77777777" w:rsidR="00DB0482" w:rsidRPr="00DB0482" w:rsidRDefault="00DB0482" w:rsidP="00DB0482">
      <w:pPr>
        <w:spacing w:after="0"/>
        <w:jc w:val="both"/>
        <w:rPr>
          <w:color w:val="BF4E14" w:themeColor="accent2" w:themeShade="BF"/>
        </w:rPr>
      </w:pPr>
      <w:r w:rsidRPr="00DB0482">
        <w:rPr>
          <w:color w:val="BF4E14" w:themeColor="accent2" w:themeShade="BF"/>
        </w:rPr>
        <w:t xml:space="preserve">  "</w:t>
      </w:r>
      <w:proofErr w:type="spellStart"/>
      <w:proofErr w:type="gramStart"/>
      <w:r w:rsidRPr="00DB0482">
        <w:rPr>
          <w:color w:val="BF4E14" w:themeColor="accent2" w:themeShade="BF"/>
        </w:rPr>
        <w:t>blank</w:t>
      </w:r>
      <w:proofErr w:type="gramEnd"/>
      <w:r w:rsidRPr="00DB0482">
        <w:rPr>
          <w:color w:val="BF4E14" w:themeColor="accent2" w:themeShade="BF"/>
        </w:rPr>
        <w:t>_pos</w:t>
      </w:r>
      <w:proofErr w:type="spellEnd"/>
      <w:r w:rsidRPr="00DB0482">
        <w:rPr>
          <w:color w:val="BF4E14" w:themeColor="accent2" w:themeShade="BF"/>
        </w:rPr>
        <w:t xml:space="preserve">": </w:t>
      </w:r>
      <w:r w:rsidRPr="00DB0482">
        <w:rPr>
          <w:color w:val="00B050"/>
        </w:rPr>
        <w:t>[3,3],</w:t>
      </w:r>
    </w:p>
    <w:p w14:paraId="27ED52B7" w14:textId="77777777" w:rsidR="00DB0482" w:rsidRPr="00DB0482" w:rsidRDefault="00DB0482" w:rsidP="00DB0482">
      <w:pPr>
        <w:spacing w:after="0"/>
        <w:jc w:val="both"/>
        <w:rPr>
          <w:color w:val="BF4E14" w:themeColor="accent2" w:themeShade="BF"/>
        </w:rPr>
      </w:pPr>
      <w:r w:rsidRPr="00DB0482">
        <w:rPr>
          <w:color w:val="BF4E14" w:themeColor="accent2" w:themeShade="BF"/>
        </w:rPr>
        <w:t xml:space="preserve">  "seed": </w:t>
      </w:r>
      <w:r w:rsidRPr="00DB0482">
        <w:rPr>
          <w:color w:val="00B050"/>
        </w:rPr>
        <w:t>"&lt;</w:t>
      </w:r>
      <w:proofErr w:type="spellStart"/>
      <w:r w:rsidRPr="00DB0482">
        <w:rPr>
          <w:color w:val="00B050"/>
        </w:rPr>
        <w:t>uuid</w:t>
      </w:r>
      <w:proofErr w:type="spellEnd"/>
      <w:r w:rsidRPr="00DB0482">
        <w:rPr>
          <w:color w:val="00B050"/>
        </w:rPr>
        <w:t>&gt;</w:t>
      </w:r>
      <w:r w:rsidRPr="00DB0482">
        <w:rPr>
          <w:color w:val="BF4E14" w:themeColor="accent2" w:themeShade="BF"/>
        </w:rPr>
        <w:t>"</w:t>
      </w:r>
    </w:p>
    <w:p w14:paraId="568AF8B7" w14:textId="77777777" w:rsidR="00DB0482" w:rsidRPr="00DB0482" w:rsidRDefault="00DB0482" w:rsidP="00DB0482">
      <w:pPr>
        <w:spacing w:after="0"/>
        <w:jc w:val="both"/>
      </w:pPr>
      <w:r w:rsidRPr="00DB0482">
        <w:t>}</w:t>
      </w:r>
    </w:p>
    <w:p w14:paraId="2C747433" w14:textId="77777777" w:rsidR="00DB0482" w:rsidRPr="00DB0482" w:rsidRDefault="00DB0482" w:rsidP="00DB0482">
      <w:pPr>
        <w:jc w:val="both"/>
      </w:pPr>
      <w:r w:rsidRPr="00DB0482">
        <w:t>This ensures that the generator can re-derive the exact missing element by reapplying the same union logic on the logged building blocks.</w:t>
      </w:r>
    </w:p>
    <w:p w14:paraId="3B04F8A4" w14:textId="77777777" w:rsidR="009029A4" w:rsidRPr="009029A4" w:rsidRDefault="009029A4" w:rsidP="00376DE5">
      <w:pPr>
        <w:pStyle w:val="Heading3"/>
      </w:pPr>
      <w:bookmarkStart w:id="12" w:name="_Toc209359084"/>
      <w:r w:rsidRPr="009029A4">
        <w:t>Rule R7 – Dual-Axis Composite with Full Union</w:t>
      </w:r>
      <w:bookmarkEnd w:id="12"/>
    </w:p>
    <w:p w14:paraId="48C36D97" w14:textId="77777777" w:rsidR="009029A4" w:rsidRPr="009029A4" w:rsidRDefault="009029A4" w:rsidP="009029A4">
      <w:pPr>
        <w:jc w:val="both"/>
      </w:pPr>
      <w:r w:rsidRPr="009029A4">
        <w:t xml:space="preserve">This rule uses a </w:t>
      </w:r>
      <w:r w:rsidRPr="009029A4">
        <w:rPr>
          <w:b/>
          <w:bCs/>
        </w:rPr>
        <w:t>“4 building blocks”</w:t>
      </w:r>
      <w:r w:rsidRPr="009029A4">
        <w:t xml:space="preserve"> structure. The top-left 2×2 </w:t>
      </w:r>
      <w:proofErr w:type="spellStart"/>
      <w:r w:rsidRPr="009029A4">
        <w:t>subgrid</w:t>
      </w:r>
      <w:proofErr w:type="spellEnd"/>
      <w:r w:rsidRPr="009029A4">
        <w:t xml:space="preserve"> provides the atomic building blocks. The remainder of the grid is filled by </w:t>
      </w:r>
      <w:r w:rsidRPr="009029A4">
        <w:rPr>
          <w:b/>
          <w:bCs/>
        </w:rPr>
        <w:t>combinatorial unions</w:t>
      </w:r>
      <w:r w:rsidRPr="009029A4">
        <w:t xml:space="preserve"> of these blocks along both row and column axes.</w:t>
      </w:r>
    </w:p>
    <w:p w14:paraId="0C5014AC" w14:textId="77777777" w:rsidR="009029A4" w:rsidRPr="009029A4" w:rsidRDefault="009029A4" w:rsidP="009029A4">
      <w:pPr>
        <w:jc w:val="both"/>
      </w:pPr>
      <w:r w:rsidRPr="009029A4">
        <w:t>The grid logic follows these constraints:</w:t>
      </w:r>
    </w:p>
    <w:p w14:paraId="7735C3A7" w14:textId="77777777" w:rsidR="009029A4" w:rsidRPr="009029A4" w:rsidRDefault="009029A4" w:rsidP="002C0037">
      <w:pPr>
        <w:numPr>
          <w:ilvl w:val="0"/>
          <w:numId w:val="5"/>
        </w:numPr>
        <w:jc w:val="both"/>
      </w:pPr>
      <w:r w:rsidRPr="009029A4">
        <w:rPr>
          <w:b/>
          <w:bCs/>
        </w:rPr>
        <w:t>Row Combination:</w:t>
      </w:r>
      <w:r w:rsidRPr="009029A4">
        <w:t xml:space="preserve"> In each row, the rightmost cell is the </w:t>
      </w:r>
      <w:r w:rsidRPr="009029A4">
        <w:rPr>
          <w:b/>
          <w:bCs/>
        </w:rPr>
        <w:t>union</w:t>
      </w:r>
      <w:r w:rsidRPr="009029A4">
        <w:t xml:space="preserve"> of the first two cells in that row.</w:t>
      </w:r>
    </w:p>
    <w:p w14:paraId="649FCE35" w14:textId="77777777" w:rsidR="009029A4" w:rsidRPr="009029A4" w:rsidRDefault="009029A4" w:rsidP="002C0037">
      <w:pPr>
        <w:numPr>
          <w:ilvl w:val="0"/>
          <w:numId w:val="5"/>
        </w:numPr>
        <w:jc w:val="both"/>
      </w:pPr>
      <w:r w:rsidRPr="009029A4">
        <w:rPr>
          <w:b/>
          <w:bCs/>
        </w:rPr>
        <w:t>Column Combination:</w:t>
      </w:r>
      <w:r w:rsidRPr="009029A4">
        <w:t xml:space="preserve"> In each column, the bottom cell is the </w:t>
      </w:r>
      <w:r w:rsidRPr="009029A4">
        <w:rPr>
          <w:b/>
          <w:bCs/>
        </w:rPr>
        <w:t>union</w:t>
      </w:r>
      <w:r w:rsidRPr="009029A4">
        <w:t xml:space="preserve"> of the first two cells in that column.</w:t>
      </w:r>
    </w:p>
    <w:p w14:paraId="61B6C0DC" w14:textId="77777777" w:rsidR="009029A4" w:rsidRPr="009029A4" w:rsidRDefault="009029A4" w:rsidP="002C0037">
      <w:pPr>
        <w:numPr>
          <w:ilvl w:val="0"/>
          <w:numId w:val="5"/>
        </w:numPr>
        <w:jc w:val="both"/>
      </w:pPr>
      <w:r w:rsidRPr="009029A4">
        <w:rPr>
          <w:b/>
          <w:bCs/>
        </w:rPr>
        <w:t>Intersection at Bottom-Right:</w:t>
      </w:r>
      <w:r w:rsidRPr="009029A4">
        <w:t xml:space="preserve"> The cell (3,3) is uniquely defined as the </w:t>
      </w:r>
      <w:r w:rsidRPr="009029A4">
        <w:rPr>
          <w:b/>
          <w:bCs/>
        </w:rPr>
        <w:t>union of all four building blocks</w:t>
      </w:r>
      <w:r w:rsidRPr="009029A4">
        <w:t xml:space="preserve">, because it is simultaneously (row1 </w:t>
      </w:r>
      <w:r w:rsidRPr="009029A4">
        <w:rPr>
          <w:rFonts w:ascii="Cambria Math" w:hAnsi="Cambria Math" w:cs="Cambria Math"/>
        </w:rPr>
        <w:t>∪</w:t>
      </w:r>
      <w:r w:rsidRPr="009029A4">
        <w:t xml:space="preserve"> row2) and (col1 </w:t>
      </w:r>
      <w:r w:rsidRPr="009029A4">
        <w:rPr>
          <w:rFonts w:ascii="Cambria Math" w:hAnsi="Cambria Math" w:cs="Cambria Math"/>
        </w:rPr>
        <w:t>∪</w:t>
      </w:r>
      <w:r w:rsidRPr="009029A4">
        <w:t xml:space="preserve"> col2).</w:t>
      </w:r>
    </w:p>
    <w:p w14:paraId="3B11B08F" w14:textId="77777777" w:rsidR="009029A4" w:rsidRPr="009029A4" w:rsidRDefault="009029A4" w:rsidP="009029A4">
      <w:pPr>
        <w:jc w:val="both"/>
      </w:pPr>
      <w:r w:rsidRPr="009029A4">
        <w:t>Thus, the missing element at (3,3) is guaranteed to be the complete figure containing all structural features present anywhere in the first two rows or first two columns.</w:t>
      </w:r>
    </w:p>
    <w:p w14:paraId="30AF225C" w14:textId="77777777" w:rsidR="009029A4" w:rsidRPr="009029A4" w:rsidRDefault="009029A4" w:rsidP="009029A4">
      <w:pPr>
        <w:jc w:val="both"/>
      </w:pPr>
      <w:r w:rsidRPr="009029A4">
        <w:t xml:space="preserve">The correct answer is therefore the figure that integrates all four atomic components. Distractors are generated with four strategies: (1) a </w:t>
      </w:r>
      <w:r w:rsidRPr="009029A4">
        <w:rPr>
          <w:b/>
          <w:bCs/>
        </w:rPr>
        <w:t>partial union</w:t>
      </w:r>
      <w:r w:rsidRPr="009029A4">
        <w:t xml:space="preserve"> missing one building block, (2) an </w:t>
      </w:r>
      <w:r w:rsidRPr="009029A4">
        <w:rPr>
          <w:b/>
          <w:bCs/>
        </w:rPr>
        <w:t>over-combination</w:t>
      </w:r>
      <w:r w:rsidRPr="009029A4">
        <w:t xml:space="preserve"> that duplicates one feature twice, (3) a </w:t>
      </w:r>
      <w:r w:rsidRPr="009029A4">
        <w:rPr>
          <w:b/>
          <w:bCs/>
        </w:rPr>
        <w:t>misaligned combination</w:t>
      </w:r>
      <w:r w:rsidRPr="009029A4">
        <w:t xml:space="preserve"> where a component is shifted or flipped, and (4) an </w:t>
      </w:r>
      <w:r w:rsidRPr="009029A4">
        <w:rPr>
          <w:b/>
          <w:bCs/>
        </w:rPr>
        <w:t>irrelevant hybrid</w:t>
      </w:r>
      <w:r w:rsidRPr="009029A4">
        <w:t xml:space="preserve"> from outside the building-block family. The generator must check that only one option matches both the row and column combination rules simultaneously.</w:t>
      </w:r>
    </w:p>
    <w:p w14:paraId="49C5F70B" w14:textId="77777777" w:rsidR="009029A4" w:rsidRPr="009029A4" w:rsidRDefault="009029A4" w:rsidP="009029A4">
      <w:pPr>
        <w:jc w:val="both"/>
      </w:pPr>
      <w:r w:rsidRPr="009029A4">
        <w:t xml:space="preserve">Sizing rules match R6: each cell is ~100 </w:t>
      </w:r>
      <w:proofErr w:type="spellStart"/>
      <w:r w:rsidRPr="009029A4">
        <w:t>px</w:t>
      </w:r>
      <w:proofErr w:type="spellEnd"/>
      <w:r w:rsidRPr="009029A4">
        <w:t xml:space="preserve"> × 100 </w:t>
      </w:r>
      <w:proofErr w:type="spellStart"/>
      <w:r w:rsidRPr="009029A4">
        <w:t>px</w:t>
      </w:r>
      <w:proofErr w:type="spellEnd"/>
      <w:r w:rsidRPr="009029A4">
        <w:t xml:space="preserve"> on mobile, with components scaled to 80% of the frame. Interior strokes (e.g., diagonal X lines used as reference scaffolds) must be rendered with consistent 2–3 </w:t>
      </w:r>
      <w:proofErr w:type="spellStart"/>
      <w:r w:rsidRPr="009029A4">
        <w:t>px</w:t>
      </w:r>
      <w:proofErr w:type="spellEnd"/>
      <w:r w:rsidRPr="009029A4">
        <w:t xml:space="preserve"> stroke so that overlays remain distinguishable.</w:t>
      </w:r>
    </w:p>
    <w:p w14:paraId="4AA32FBF" w14:textId="77777777" w:rsidR="009029A4" w:rsidRPr="009029A4" w:rsidRDefault="009029A4" w:rsidP="009029A4">
      <w:pPr>
        <w:jc w:val="both"/>
      </w:pPr>
      <w:r w:rsidRPr="009029A4">
        <w:t>The trial log must serialize the atomic shapes and their union operations:</w:t>
      </w:r>
    </w:p>
    <w:p w14:paraId="716B888D" w14:textId="77777777" w:rsidR="009029A4" w:rsidRPr="009029A4" w:rsidRDefault="009029A4" w:rsidP="00376DE5">
      <w:pPr>
        <w:spacing w:after="0"/>
        <w:jc w:val="both"/>
      </w:pPr>
      <w:r w:rsidRPr="009029A4">
        <w:t>{</w:t>
      </w:r>
    </w:p>
    <w:p w14:paraId="45628514" w14:textId="77777777" w:rsidR="009029A4" w:rsidRPr="009029A4" w:rsidRDefault="009029A4" w:rsidP="00376DE5">
      <w:pPr>
        <w:spacing w:after="0"/>
        <w:jc w:val="both"/>
        <w:rPr>
          <w:color w:val="BF4E14" w:themeColor="accent2" w:themeShade="BF"/>
        </w:rPr>
      </w:pPr>
      <w:r w:rsidRPr="009029A4">
        <w:rPr>
          <w:color w:val="BF4E14" w:themeColor="accent2" w:themeShade="BF"/>
        </w:rPr>
        <w:t xml:space="preserve">  "</w:t>
      </w:r>
      <w:proofErr w:type="spellStart"/>
      <w:proofErr w:type="gramStart"/>
      <w:r w:rsidRPr="009029A4">
        <w:rPr>
          <w:color w:val="BF4E14" w:themeColor="accent2" w:themeShade="BF"/>
        </w:rPr>
        <w:t>rule</w:t>
      </w:r>
      <w:proofErr w:type="gramEnd"/>
      <w:r w:rsidRPr="009029A4">
        <w:rPr>
          <w:color w:val="BF4E14" w:themeColor="accent2" w:themeShade="BF"/>
        </w:rPr>
        <w:t>_id</w:t>
      </w:r>
      <w:proofErr w:type="spellEnd"/>
      <w:r w:rsidRPr="009029A4">
        <w:rPr>
          <w:color w:val="BF4E14" w:themeColor="accent2" w:themeShade="BF"/>
        </w:rPr>
        <w:t xml:space="preserve">": </w:t>
      </w:r>
      <w:r w:rsidRPr="009029A4">
        <w:rPr>
          <w:color w:val="00B050"/>
        </w:rPr>
        <w:t>"R7",</w:t>
      </w:r>
    </w:p>
    <w:p w14:paraId="6F9833D8" w14:textId="77777777" w:rsidR="009029A4" w:rsidRPr="009029A4" w:rsidRDefault="009029A4" w:rsidP="00376DE5">
      <w:pPr>
        <w:spacing w:after="0"/>
        <w:jc w:val="both"/>
        <w:rPr>
          <w:color w:val="BF4E14" w:themeColor="accent2" w:themeShade="BF"/>
        </w:rPr>
      </w:pPr>
      <w:r w:rsidRPr="009029A4">
        <w:rPr>
          <w:color w:val="BF4E14" w:themeColor="accent2" w:themeShade="BF"/>
        </w:rPr>
        <w:t xml:space="preserve">  "</w:t>
      </w:r>
      <w:proofErr w:type="spellStart"/>
      <w:proofErr w:type="gramStart"/>
      <w:r w:rsidRPr="009029A4">
        <w:rPr>
          <w:color w:val="BF4E14" w:themeColor="accent2" w:themeShade="BF"/>
        </w:rPr>
        <w:t>building</w:t>
      </w:r>
      <w:proofErr w:type="gramEnd"/>
      <w:r w:rsidRPr="009029A4">
        <w:rPr>
          <w:color w:val="BF4E14" w:themeColor="accent2" w:themeShade="BF"/>
        </w:rPr>
        <w:t>_blocks</w:t>
      </w:r>
      <w:proofErr w:type="spellEnd"/>
      <w:r w:rsidRPr="009029A4">
        <w:rPr>
          <w:color w:val="00B050"/>
        </w:rPr>
        <w:t>": ["shape1","shape2","shape3","shape4"],</w:t>
      </w:r>
    </w:p>
    <w:p w14:paraId="3D09CEAB" w14:textId="77777777" w:rsidR="009029A4" w:rsidRPr="009029A4" w:rsidRDefault="009029A4" w:rsidP="00376DE5">
      <w:pPr>
        <w:spacing w:after="0"/>
        <w:jc w:val="both"/>
        <w:rPr>
          <w:color w:val="BF4E14" w:themeColor="accent2" w:themeShade="BF"/>
        </w:rPr>
      </w:pPr>
      <w:r w:rsidRPr="009029A4">
        <w:rPr>
          <w:color w:val="BF4E14" w:themeColor="accent2" w:themeShade="BF"/>
        </w:rPr>
        <w:t xml:space="preserve">  "operations": {</w:t>
      </w:r>
    </w:p>
    <w:p w14:paraId="3C4A50DC" w14:textId="77777777" w:rsidR="009029A4" w:rsidRPr="009029A4" w:rsidRDefault="009029A4" w:rsidP="00376DE5">
      <w:pPr>
        <w:spacing w:after="0"/>
        <w:jc w:val="both"/>
        <w:rPr>
          <w:color w:val="BF4E14" w:themeColor="accent2" w:themeShade="BF"/>
        </w:rPr>
      </w:pPr>
      <w:r w:rsidRPr="009029A4">
        <w:rPr>
          <w:color w:val="BF4E14" w:themeColor="accent2" w:themeShade="BF"/>
        </w:rPr>
        <w:t xml:space="preserve">    "</w:t>
      </w:r>
      <w:proofErr w:type="spellStart"/>
      <w:proofErr w:type="gramStart"/>
      <w:r w:rsidRPr="009029A4">
        <w:rPr>
          <w:color w:val="BF4E14" w:themeColor="accent2" w:themeShade="BF"/>
        </w:rPr>
        <w:t>row</w:t>
      </w:r>
      <w:proofErr w:type="gramEnd"/>
      <w:r w:rsidRPr="009029A4">
        <w:rPr>
          <w:color w:val="BF4E14" w:themeColor="accent2" w:themeShade="BF"/>
        </w:rPr>
        <w:t>_rule</w:t>
      </w:r>
      <w:proofErr w:type="spellEnd"/>
      <w:r w:rsidRPr="009029A4">
        <w:rPr>
          <w:color w:val="BF4E14" w:themeColor="accent2" w:themeShade="BF"/>
        </w:rPr>
        <w:t>": "</w:t>
      </w:r>
      <w:r w:rsidRPr="009029A4">
        <w:rPr>
          <w:color w:val="00B050"/>
        </w:rPr>
        <w:t xml:space="preserve">col3 = col1 </w:t>
      </w:r>
      <w:r w:rsidRPr="009029A4">
        <w:rPr>
          <w:rFonts w:ascii="Cambria Math" w:hAnsi="Cambria Math" w:cs="Cambria Math"/>
          <w:color w:val="00B050"/>
        </w:rPr>
        <w:t>∪</w:t>
      </w:r>
      <w:r w:rsidRPr="009029A4">
        <w:rPr>
          <w:color w:val="00B050"/>
        </w:rPr>
        <w:t xml:space="preserve"> col2</w:t>
      </w:r>
      <w:r w:rsidRPr="009029A4">
        <w:rPr>
          <w:color w:val="BF4E14" w:themeColor="accent2" w:themeShade="BF"/>
        </w:rPr>
        <w:t>",</w:t>
      </w:r>
    </w:p>
    <w:p w14:paraId="0A0CE07E" w14:textId="77777777" w:rsidR="009029A4" w:rsidRPr="009029A4" w:rsidRDefault="009029A4" w:rsidP="00376DE5">
      <w:pPr>
        <w:spacing w:after="0"/>
        <w:jc w:val="both"/>
        <w:rPr>
          <w:color w:val="BF4E14" w:themeColor="accent2" w:themeShade="BF"/>
        </w:rPr>
      </w:pPr>
      <w:r w:rsidRPr="009029A4">
        <w:rPr>
          <w:color w:val="BF4E14" w:themeColor="accent2" w:themeShade="BF"/>
        </w:rPr>
        <w:t xml:space="preserve">    "</w:t>
      </w:r>
      <w:proofErr w:type="spellStart"/>
      <w:proofErr w:type="gramStart"/>
      <w:r w:rsidRPr="009029A4">
        <w:rPr>
          <w:color w:val="BF4E14" w:themeColor="accent2" w:themeShade="BF"/>
        </w:rPr>
        <w:t>col</w:t>
      </w:r>
      <w:proofErr w:type="gramEnd"/>
      <w:r w:rsidRPr="009029A4">
        <w:rPr>
          <w:color w:val="BF4E14" w:themeColor="accent2" w:themeShade="BF"/>
        </w:rPr>
        <w:t>_rule</w:t>
      </w:r>
      <w:proofErr w:type="spellEnd"/>
      <w:r w:rsidRPr="009029A4">
        <w:rPr>
          <w:color w:val="BF4E14" w:themeColor="accent2" w:themeShade="BF"/>
        </w:rPr>
        <w:t>": "</w:t>
      </w:r>
      <w:r w:rsidRPr="009029A4">
        <w:rPr>
          <w:color w:val="00B050"/>
        </w:rPr>
        <w:t xml:space="preserve">row3 = row1 </w:t>
      </w:r>
      <w:r w:rsidRPr="009029A4">
        <w:rPr>
          <w:rFonts w:ascii="Cambria Math" w:hAnsi="Cambria Math" w:cs="Cambria Math"/>
          <w:color w:val="00B050"/>
        </w:rPr>
        <w:t>∪</w:t>
      </w:r>
      <w:r w:rsidRPr="009029A4">
        <w:rPr>
          <w:color w:val="00B050"/>
        </w:rPr>
        <w:t xml:space="preserve"> row2</w:t>
      </w:r>
      <w:r w:rsidRPr="009029A4">
        <w:rPr>
          <w:color w:val="BF4E14" w:themeColor="accent2" w:themeShade="BF"/>
        </w:rPr>
        <w:t>",</w:t>
      </w:r>
    </w:p>
    <w:p w14:paraId="2B0CE9B6" w14:textId="77777777" w:rsidR="009029A4" w:rsidRPr="009029A4" w:rsidRDefault="009029A4" w:rsidP="00376DE5">
      <w:pPr>
        <w:spacing w:after="0"/>
        <w:jc w:val="both"/>
        <w:rPr>
          <w:color w:val="BF4E14" w:themeColor="accent2" w:themeShade="BF"/>
        </w:rPr>
      </w:pPr>
      <w:r w:rsidRPr="009029A4">
        <w:rPr>
          <w:color w:val="BF4E14" w:themeColor="accent2" w:themeShade="BF"/>
        </w:rPr>
        <w:t xml:space="preserve">    "</w:t>
      </w:r>
      <w:proofErr w:type="spellStart"/>
      <w:proofErr w:type="gramStart"/>
      <w:r w:rsidRPr="009029A4">
        <w:rPr>
          <w:color w:val="BF4E14" w:themeColor="accent2" w:themeShade="BF"/>
        </w:rPr>
        <w:t>intersection</w:t>
      </w:r>
      <w:proofErr w:type="gramEnd"/>
      <w:r w:rsidRPr="009029A4">
        <w:rPr>
          <w:color w:val="BF4E14" w:themeColor="accent2" w:themeShade="BF"/>
        </w:rPr>
        <w:t>_rule</w:t>
      </w:r>
      <w:proofErr w:type="spellEnd"/>
      <w:r w:rsidRPr="009029A4">
        <w:rPr>
          <w:color w:val="BF4E14" w:themeColor="accent2" w:themeShade="BF"/>
        </w:rPr>
        <w:t>": "</w:t>
      </w:r>
      <w:proofErr w:type="gramStart"/>
      <w:r w:rsidRPr="009029A4">
        <w:rPr>
          <w:color w:val="00B050"/>
        </w:rPr>
        <w:t>cell(</w:t>
      </w:r>
      <w:proofErr w:type="gramEnd"/>
      <w:r w:rsidRPr="009029A4">
        <w:rPr>
          <w:color w:val="00B050"/>
        </w:rPr>
        <w:t xml:space="preserve">3,3) = </w:t>
      </w:r>
      <w:proofErr w:type="gramStart"/>
      <w:r w:rsidRPr="009029A4">
        <w:rPr>
          <w:color w:val="00B050"/>
        </w:rPr>
        <w:t>union(</w:t>
      </w:r>
      <w:proofErr w:type="gramEnd"/>
      <w:r w:rsidRPr="009029A4">
        <w:rPr>
          <w:color w:val="00B050"/>
        </w:rPr>
        <w:t>all four blocks)</w:t>
      </w:r>
      <w:r w:rsidRPr="009029A4">
        <w:rPr>
          <w:color w:val="BF4E14" w:themeColor="accent2" w:themeShade="BF"/>
        </w:rPr>
        <w:t>"</w:t>
      </w:r>
    </w:p>
    <w:p w14:paraId="296EBDD7" w14:textId="77777777" w:rsidR="009029A4" w:rsidRPr="009029A4" w:rsidRDefault="009029A4" w:rsidP="00376DE5">
      <w:pPr>
        <w:spacing w:after="0"/>
        <w:jc w:val="both"/>
        <w:rPr>
          <w:color w:val="BF4E14" w:themeColor="accent2" w:themeShade="BF"/>
        </w:rPr>
      </w:pPr>
      <w:r w:rsidRPr="009029A4">
        <w:rPr>
          <w:color w:val="BF4E14" w:themeColor="accent2" w:themeShade="BF"/>
        </w:rPr>
        <w:t xml:space="preserve">  },</w:t>
      </w:r>
    </w:p>
    <w:p w14:paraId="1875A8F7" w14:textId="77777777" w:rsidR="009029A4" w:rsidRPr="009029A4" w:rsidRDefault="009029A4" w:rsidP="00376DE5">
      <w:pPr>
        <w:spacing w:after="0"/>
        <w:jc w:val="both"/>
        <w:rPr>
          <w:color w:val="BF4E14" w:themeColor="accent2" w:themeShade="BF"/>
        </w:rPr>
      </w:pPr>
      <w:r w:rsidRPr="009029A4">
        <w:rPr>
          <w:color w:val="BF4E14" w:themeColor="accent2" w:themeShade="BF"/>
        </w:rPr>
        <w:t xml:space="preserve">  "</w:t>
      </w:r>
      <w:proofErr w:type="spellStart"/>
      <w:proofErr w:type="gramStart"/>
      <w:r w:rsidRPr="009029A4">
        <w:rPr>
          <w:color w:val="BF4E14" w:themeColor="accent2" w:themeShade="BF"/>
        </w:rPr>
        <w:t>blank</w:t>
      </w:r>
      <w:proofErr w:type="gramEnd"/>
      <w:r w:rsidRPr="009029A4">
        <w:rPr>
          <w:color w:val="BF4E14" w:themeColor="accent2" w:themeShade="BF"/>
        </w:rPr>
        <w:t>_pos</w:t>
      </w:r>
      <w:proofErr w:type="spellEnd"/>
      <w:r w:rsidRPr="009029A4">
        <w:rPr>
          <w:color w:val="BF4E14" w:themeColor="accent2" w:themeShade="BF"/>
        </w:rPr>
        <w:t xml:space="preserve">": </w:t>
      </w:r>
      <w:r w:rsidRPr="009029A4">
        <w:rPr>
          <w:color w:val="00B050"/>
        </w:rPr>
        <w:t>[3,3]</w:t>
      </w:r>
      <w:r w:rsidRPr="009029A4">
        <w:rPr>
          <w:color w:val="BF4E14" w:themeColor="accent2" w:themeShade="BF"/>
        </w:rPr>
        <w:t>,</w:t>
      </w:r>
    </w:p>
    <w:p w14:paraId="74DFC69F" w14:textId="77777777" w:rsidR="009029A4" w:rsidRPr="009029A4" w:rsidRDefault="009029A4" w:rsidP="00376DE5">
      <w:pPr>
        <w:spacing w:after="0"/>
        <w:jc w:val="both"/>
        <w:rPr>
          <w:color w:val="BF4E14" w:themeColor="accent2" w:themeShade="BF"/>
        </w:rPr>
      </w:pPr>
      <w:r w:rsidRPr="009029A4">
        <w:rPr>
          <w:color w:val="BF4E14" w:themeColor="accent2" w:themeShade="BF"/>
        </w:rPr>
        <w:t xml:space="preserve">  "seed": </w:t>
      </w:r>
      <w:r w:rsidRPr="009029A4">
        <w:rPr>
          <w:color w:val="00B050"/>
        </w:rPr>
        <w:t>"&lt;</w:t>
      </w:r>
      <w:proofErr w:type="spellStart"/>
      <w:r w:rsidRPr="009029A4">
        <w:rPr>
          <w:color w:val="00B050"/>
        </w:rPr>
        <w:t>uuid</w:t>
      </w:r>
      <w:proofErr w:type="spellEnd"/>
      <w:r w:rsidRPr="009029A4">
        <w:rPr>
          <w:color w:val="00B050"/>
        </w:rPr>
        <w:t>&gt;</w:t>
      </w:r>
      <w:r w:rsidRPr="009029A4">
        <w:rPr>
          <w:color w:val="BF4E14" w:themeColor="accent2" w:themeShade="BF"/>
        </w:rPr>
        <w:t>"</w:t>
      </w:r>
    </w:p>
    <w:p w14:paraId="47D3B91F" w14:textId="77777777" w:rsidR="009029A4" w:rsidRPr="009029A4" w:rsidRDefault="009029A4" w:rsidP="00376DE5">
      <w:pPr>
        <w:spacing w:after="0"/>
        <w:jc w:val="both"/>
      </w:pPr>
      <w:r w:rsidRPr="009029A4">
        <w:lastRenderedPageBreak/>
        <w:t>}</w:t>
      </w:r>
    </w:p>
    <w:p w14:paraId="2071C1BD" w14:textId="77777777" w:rsidR="009029A4" w:rsidRPr="009029A4" w:rsidRDefault="009029A4" w:rsidP="009029A4">
      <w:pPr>
        <w:jc w:val="both"/>
      </w:pPr>
      <w:r w:rsidRPr="009029A4">
        <w:t>This ensures reproducibility: the generator can reconstruct the missing element by recomputing the union of the four building blocks, guaranteeing a unique correct solution.</w:t>
      </w:r>
    </w:p>
    <w:p w14:paraId="32DD0ACC" w14:textId="77777777" w:rsidR="00DB0482" w:rsidRPr="00724B64" w:rsidRDefault="00DB0482" w:rsidP="00724B64">
      <w:pPr>
        <w:jc w:val="both"/>
      </w:pPr>
    </w:p>
    <w:p w14:paraId="54954164" w14:textId="378247E5" w:rsidR="002F649E" w:rsidRPr="002F649E" w:rsidRDefault="002F649E" w:rsidP="002F649E">
      <w:pPr>
        <w:pStyle w:val="Heading3"/>
      </w:pPr>
      <w:bookmarkStart w:id="13" w:name="_Toc209359085"/>
      <w:r w:rsidRPr="002F649E">
        <w:t>Rule R8 – Feature Inclusion/Exclusion by Row–Column Comparison</w:t>
      </w:r>
      <w:bookmarkEnd w:id="13"/>
    </w:p>
    <w:p w14:paraId="7CFA8778" w14:textId="77777777" w:rsidR="002F649E" w:rsidRPr="002F649E" w:rsidRDefault="002F649E" w:rsidP="002F649E">
      <w:pPr>
        <w:jc w:val="both"/>
      </w:pPr>
      <w:r w:rsidRPr="002F649E">
        <w:t xml:space="preserve">In this rule, the 3×3 matrix is constructed from simple </w:t>
      </w:r>
      <w:r w:rsidRPr="002F649E">
        <w:rPr>
          <w:b/>
          <w:bCs/>
        </w:rPr>
        <w:t>geometric feature units</w:t>
      </w:r>
      <w:r w:rsidRPr="002F649E">
        <w:t xml:space="preserve"> such as line segments, small squares, or dots. Each cell is defined as a combination of features according to an </w:t>
      </w:r>
      <w:r w:rsidRPr="002F649E">
        <w:rPr>
          <w:b/>
          <w:bCs/>
        </w:rPr>
        <w:t>exclusive-or (XOR)-style rule</w:t>
      </w:r>
      <w:r w:rsidRPr="002F649E">
        <w:t xml:space="preserve"> applied along rows and columns.</w:t>
      </w:r>
    </w:p>
    <w:p w14:paraId="322C073F" w14:textId="77777777" w:rsidR="002F649E" w:rsidRPr="002F649E" w:rsidRDefault="002F649E" w:rsidP="002F649E">
      <w:pPr>
        <w:jc w:val="both"/>
      </w:pPr>
      <w:r w:rsidRPr="002F649E">
        <w:t>The grid logic is:</w:t>
      </w:r>
    </w:p>
    <w:p w14:paraId="5E1ED114" w14:textId="77777777" w:rsidR="002F649E" w:rsidRPr="002F649E" w:rsidRDefault="002F649E" w:rsidP="002C0037">
      <w:pPr>
        <w:numPr>
          <w:ilvl w:val="0"/>
          <w:numId w:val="6"/>
        </w:numPr>
        <w:jc w:val="both"/>
      </w:pPr>
      <w:r w:rsidRPr="002F649E">
        <w:rPr>
          <w:b/>
          <w:bCs/>
        </w:rPr>
        <w:t>Row Comparison:</w:t>
      </w:r>
      <w:r w:rsidRPr="002F649E">
        <w:t xml:space="preserve"> For each row, the third cell is obtained by comparing the first two cells:</w:t>
      </w:r>
    </w:p>
    <w:p w14:paraId="5F47DA42" w14:textId="77777777" w:rsidR="002F649E" w:rsidRPr="002F649E" w:rsidRDefault="002F649E" w:rsidP="002C0037">
      <w:pPr>
        <w:numPr>
          <w:ilvl w:val="1"/>
          <w:numId w:val="6"/>
        </w:numPr>
        <w:jc w:val="both"/>
      </w:pPr>
      <w:r w:rsidRPr="002F649E">
        <w:t xml:space="preserve">If a feature appears in both, it is </w:t>
      </w:r>
      <w:r w:rsidRPr="002F649E">
        <w:rPr>
          <w:b/>
          <w:bCs/>
        </w:rPr>
        <w:t>excluded</w:t>
      </w:r>
      <w:r w:rsidRPr="002F649E">
        <w:t xml:space="preserve"> from the third.</w:t>
      </w:r>
    </w:p>
    <w:p w14:paraId="628D08B1" w14:textId="77777777" w:rsidR="002F649E" w:rsidRPr="002F649E" w:rsidRDefault="002F649E" w:rsidP="002C0037">
      <w:pPr>
        <w:numPr>
          <w:ilvl w:val="1"/>
          <w:numId w:val="6"/>
        </w:numPr>
        <w:jc w:val="both"/>
      </w:pPr>
      <w:r w:rsidRPr="002F649E">
        <w:t xml:space="preserve">If a feature appears in only one, it is </w:t>
      </w:r>
      <w:r w:rsidRPr="002F649E">
        <w:rPr>
          <w:b/>
          <w:bCs/>
        </w:rPr>
        <w:t>included</w:t>
      </w:r>
      <w:r w:rsidRPr="002F649E">
        <w:t xml:space="preserve"> in the third.</w:t>
      </w:r>
    </w:p>
    <w:p w14:paraId="57934BA9" w14:textId="77777777" w:rsidR="002F649E" w:rsidRPr="002F649E" w:rsidRDefault="002F649E" w:rsidP="002C0037">
      <w:pPr>
        <w:numPr>
          <w:ilvl w:val="0"/>
          <w:numId w:val="6"/>
        </w:numPr>
        <w:jc w:val="both"/>
      </w:pPr>
      <w:r w:rsidRPr="002F649E">
        <w:rPr>
          <w:b/>
          <w:bCs/>
        </w:rPr>
        <w:t>Column Comparison:</w:t>
      </w:r>
      <w:r w:rsidRPr="002F649E">
        <w:t xml:space="preserve"> The same XOR rule applies down each column. The </w:t>
      </w:r>
      <w:proofErr w:type="gramStart"/>
      <w:r w:rsidRPr="002F649E">
        <w:t>third row</w:t>
      </w:r>
      <w:proofErr w:type="gramEnd"/>
      <w:r w:rsidRPr="002F649E">
        <w:t xml:space="preserve"> element of a column is the XOR of the first two column elements.</w:t>
      </w:r>
    </w:p>
    <w:p w14:paraId="48CA78AC" w14:textId="77777777" w:rsidR="002F649E" w:rsidRPr="002F649E" w:rsidRDefault="002F649E" w:rsidP="002C0037">
      <w:pPr>
        <w:numPr>
          <w:ilvl w:val="0"/>
          <w:numId w:val="6"/>
        </w:numPr>
        <w:jc w:val="both"/>
      </w:pPr>
      <w:r w:rsidRPr="002F649E">
        <w:rPr>
          <w:b/>
          <w:bCs/>
        </w:rPr>
        <w:t>Intersection Consistency:</w:t>
      </w:r>
      <w:r w:rsidRPr="002F649E">
        <w:t xml:space="preserve"> The missing cell is uniquely determined because it must satisfy both the row XOR and the column XOR simultaneously.</w:t>
      </w:r>
    </w:p>
    <w:p w14:paraId="1A843601" w14:textId="77777777" w:rsidR="002F649E" w:rsidRPr="002F649E" w:rsidRDefault="002F649E" w:rsidP="002F649E">
      <w:pPr>
        <w:jc w:val="both"/>
      </w:pPr>
      <w:r w:rsidRPr="002F649E">
        <w:t>Thus, the correct answer is the feature set that includes only those elements that occur once across its predecessors, excluding duplicates.</w:t>
      </w:r>
    </w:p>
    <w:p w14:paraId="5D187DD5" w14:textId="77777777" w:rsidR="002F649E" w:rsidRPr="002F649E" w:rsidRDefault="002F649E" w:rsidP="002F649E">
      <w:pPr>
        <w:jc w:val="both"/>
      </w:pPr>
      <w:r w:rsidRPr="002F649E">
        <w:t xml:space="preserve">Distractors are generated using four strategies: (1) an </w:t>
      </w:r>
      <w:r w:rsidRPr="002F649E">
        <w:rPr>
          <w:b/>
          <w:bCs/>
        </w:rPr>
        <w:t>AND-error</w:t>
      </w:r>
      <w:r w:rsidRPr="002F649E">
        <w:t xml:space="preserve"> distractor that wrongly includes features common to both predecessors, (2) an </w:t>
      </w:r>
      <w:r w:rsidRPr="002F649E">
        <w:rPr>
          <w:b/>
          <w:bCs/>
        </w:rPr>
        <w:t>OR-error</w:t>
      </w:r>
      <w:r w:rsidRPr="002F649E">
        <w:t xml:space="preserve"> distractor that includes all features from both predecessors regardless of duplication, (3) a </w:t>
      </w:r>
      <w:r w:rsidRPr="002F649E">
        <w:rPr>
          <w:b/>
          <w:bCs/>
        </w:rPr>
        <w:t>subset error</w:t>
      </w:r>
      <w:r w:rsidRPr="002F649E">
        <w:t xml:space="preserve"> that omits a valid unique feature, and (4) an </w:t>
      </w:r>
      <w:r w:rsidRPr="002F649E">
        <w:rPr>
          <w:b/>
          <w:bCs/>
        </w:rPr>
        <w:t>irrelevant distractor</w:t>
      </w:r>
      <w:r w:rsidRPr="002F649E">
        <w:t xml:space="preserve"> that introduces a feature not present in either predecessor. After distractor generation, the system must check that exactly one option satisfies both row-wise and column-wise XOR rules.</w:t>
      </w:r>
    </w:p>
    <w:p w14:paraId="0FA03A6F" w14:textId="77777777" w:rsidR="002F649E" w:rsidRPr="002F649E" w:rsidRDefault="002F649E" w:rsidP="002F649E">
      <w:pPr>
        <w:jc w:val="both"/>
      </w:pPr>
      <w:r w:rsidRPr="002F649E">
        <w:t xml:space="preserve">Sizing must ensure each feature is visually distinct. Each 100 </w:t>
      </w:r>
      <w:proofErr w:type="spellStart"/>
      <w:r w:rsidRPr="002F649E">
        <w:t>px</w:t>
      </w:r>
      <w:proofErr w:type="spellEnd"/>
      <w:r w:rsidRPr="002F649E">
        <w:t xml:space="preserve"> × 100 </w:t>
      </w:r>
      <w:proofErr w:type="spellStart"/>
      <w:r w:rsidRPr="002F649E">
        <w:t>px</w:t>
      </w:r>
      <w:proofErr w:type="spellEnd"/>
      <w:r w:rsidRPr="002F649E">
        <w:t xml:space="preserve"> cell can contain up to 4–6 line/point features, drawn at ≥10 </w:t>
      </w:r>
      <w:proofErr w:type="spellStart"/>
      <w:r w:rsidRPr="002F649E">
        <w:t>px</w:t>
      </w:r>
      <w:proofErr w:type="spellEnd"/>
      <w:r w:rsidRPr="002F649E">
        <w:t xml:space="preserve"> separation. The optional reference dot (as seen in the example) must always be </w:t>
      </w:r>
      <w:proofErr w:type="spellStart"/>
      <w:r w:rsidRPr="002F649E">
        <w:t>centered</w:t>
      </w:r>
      <w:proofErr w:type="spellEnd"/>
      <w:r w:rsidRPr="002F649E">
        <w:t xml:space="preserve">, scaled to 8–10 </w:t>
      </w:r>
      <w:proofErr w:type="spellStart"/>
      <w:r w:rsidRPr="002F649E">
        <w:t>px</w:t>
      </w:r>
      <w:proofErr w:type="spellEnd"/>
      <w:r w:rsidRPr="002F649E">
        <w:t>, and consistently placed so learners understand it is not part of the transformation logic but a spatial anchor.</w:t>
      </w:r>
    </w:p>
    <w:p w14:paraId="10EE76F0" w14:textId="77777777" w:rsidR="002F649E" w:rsidRPr="002F649E" w:rsidRDefault="002F649E" w:rsidP="002F649E">
      <w:pPr>
        <w:jc w:val="both"/>
      </w:pPr>
      <w:r w:rsidRPr="002F649E">
        <w:t>The trial log must serialize both the feature sets and the rule operator:</w:t>
      </w:r>
    </w:p>
    <w:p w14:paraId="27559B06" w14:textId="77777777" w:rsidR="002F649E" w:rsidRPr="002F649E" w:rsidRDefault="002F649E" w:rsidP="002F649E">
      <w:pPr>
        <w:spacing w:after="0"/>
        <w:jc w:val="both"/>
      </w:pPr>
      <w:r w:rsidRPr="002F649E">
        <w:t>{</w:t>
      </w:r>
    </w:p>
    <w:p w14:paraId="1A28F3BF" w14:textId="77777777" w:rsidR="002F649E" w:rsidRPr="002F649E" w:rsidRDefault="002F649E" w:rsidP="002F649E">
      <w:pPr>
        <w:spacing w:after="0"/>
        <w:jc w:val="both"/>
        <w:rPr>
          <w:color w:val="00B050"/>
        </w:rPr>
      </w:pPr>
      <w:r w:rsidRPr="002F649E">
        <w:rPr>
          <w:color w:val="BF4E14" w:themeColor="accent2" w:themeShade="BF"/>
        </w:rPr>
        <w:t xml:space="preserve">  "</w:t>
      </w:r>
      <w:proofErr w:type="spellStart"/>
      <w:proofErr w:type="gramStart"/>
      <w:r w:rsidRPr="002F649E">
        <w:rPr>
          <w:color w:val="BF4E14" w:themeColor="accent2" w:themeShade="BF"/>
        </w:rPr>
        <w:t>rule</w:t>
      </w:r>
      <w:proofErr w:type="gramEnd"/>
      <w:r w:rsidRPr="002F649E">
        <w:rPr>
          <w:color w:val="BF4E14" w:themeColor="accent2" w:themeShade="BF"/>
        </w:rPr>
        <w:t>_id</w:t>
      </w:r>
      <w:proofErr w:type="spellEnd"/>
      <w:r w:rsidRPr="002F649E">
        <w:rPr>
          <w:color w:val="BF4E14" w:themeColor="accent2" w:themeShade="BF"/>
        </w:rPr>
        <w:t>"</w:t>
      </w:r>
      <w:r w:rsidRPr="002F649E">
        <w:rPr>
          <w:color w:val="00B050"/>
        </w:rPr>
        <w:t>: "R8",</w:t>
      </w:r>
    </w:p>
    <w:p w14:paraId="301BB390" w14:textId="77777777" w:rsidR="002F649E" w:rsidRPr="002F649E" w:rsidRDefault="002F649E" w:rsidP="002F649E">
      <w:pPr>
        <w:spacing w:after="0"/>
        <w:jc w:val="both"/>
        <w:rPr>
          <w:color w:val="00B050"/>
        </w:rPr>
      </w:pPr>
      <w:r w:rsidRPr="002F649E">
        <w:rPr>
          <w:color w:val="BF4E14" w:themeColor="accent2" w:themeShade="BF"/>
        </w:rPr>
        <w:t xml:space="preserve">  "operator": </w:t>
      </w:r>
      <w:r w:rsidRPr="002F649E">
        <w:rPr>
          <w:color w:val="00B050"/>
        </w:rPr>
        <w:t>"XOR",</w:t>
      </w:r>
    </w:p>
    <w:p w14:paraId="31C47899" w14:textId="77777777" w:rsidR="002F649E" w:rsidRPr="002F649E" w:rsidRDefault="002F649E" w:rsidP="002F649E">
      <w:pPr>
        <w:spacing w:after="0"/>
        <w:jc w:val="both"/>
        <w:rPr>
          <w:color w:val="00B050"/>
        </w:rPr>
      </w:pPr>
      <w:r w:rsidRPr="002F649E">
        <w:rPr>
          <w:color w:val="00B050"/>
        </w:rPr>
        <w:t xml:space="preserve">  </w:t>
      </w:r>
      <w:r w:rsidRPr="002F649E">
        <w:rPr>
          <w:color w:val="BF4E14" w:themeColor="accent2" w:themeShade="BF"/>
        </w:rPr>
        <w:t>"</w:t>
      </w:r>
      <w:proofErr w:type="spellStart"/>
      <w:proofErr w:type="gramStart"/>
      <w:r w:rsidRPr="002F649E">
        <w:rPr>
          <w:color w:val="BF4E14" w:themeColor="accent2" w:themeShade="BF"/>
        </w:rPr>
        <w:t>feature</w:t>
      </w:r>
      <w:proofErr w:type="gramEnd"/>
      <w:r w:rsidRPr="002F649E">
        <w:rPr>
          <w:color w:val="BF4E14" w:themeColor="accent2" w:themeShade="BF"/>
        </w:rPr>
        <w:t>_set</w:t>
      </w:r>
      <w:proofErr w:type="spellEnd"/>
      <w:r w:rsidRPr="002F649E">
        <w:rPr>
          <w:color w:val="BF4E14" w:themeColor="accent2" w:themeShade="BF"/>
        </w:rPr>
        <w:t xml:space="preserve">": </w:t>
      </w:r>
      <w:r w:rsidRPr="002F649E">
        <w:rPr>
          <w:color w:val="00B050"/>
        </w:rPr>
        <w:t>["square","vertical_line","dot","</w:t>
      </w:r>
      <w:proofErr w:type="spellStart"/>
      <w:r w:rsidRPr="002F649E">
        <w:rPr>
          <w:color w:val="00B050"/>
        </w:rPr>
        <w:t>horizontal_line</w:t>
      </w:r>
      <w:proofErr w:type="spellEnd"/>
      <w:r w:rsidRPr="002F649E">
        <w:rPr>
          <w:color w:val="00B050"/>
        </w:rPr>
        <w:t>"],</w:t>
      </w:r>
    </w:p>
    <w:p w14:paraId="595364E4" w14:textId="77777777" w:rsidR="002F649E" w:rsidRPr="002F649E" w:rsidRDefault="002F649E" w:rsidP="002F649E">
      <w:pPr>
        <w:spacing w:after="0"/>
        <w:jc w:val="both"/>
        <w:rPr>
          <w:color w:val="00B050"/>
        </w:rPr>
      </w:pPr>
      <w:r w:rsidRPr="002F649E">
        <w:rPr>
          <w:color w:val="00B050"/>
        </w:rPr>
        <w:t xml:space="preserve">  </w:t>
      </w:r>
      <w:r w:rsidRPr="002F649E">
        <w:rPr>
          <w:color w:val="BF4E14" w:themeColor="accent2" w:themeShade="BF"/>
        </w:rPr>
        <w:t>"</w:t>
      </w:r>
      <w:proofErr w:type="spellStart"/>
      <w:proofErr w:type="gramStart"/>
      <w:r w:rsidRPr="002F649E">
        <w:rPr>
          <w:color w:val="BF4E14" w:themeColor="accent2" w:themeShade="BF"/>
        </w:rPr>
        <w:t>blank</w:t>
      </w:r>
      <w:proofErr w:type="gramEnd"/>
      <w:r w:rsidRPr="002F649E">
        <w:rPr>
          <w:color w:val="BF4E14" w:themeColor="accent2" w:themeShade="BF"/>
        </w:rPr>
        <w:t>_pos</w:t>
      </w:r>
      <w:proofErr w:type="spellEnd"/>
      <w:r w:rsidRPr="002F649E">
        <w:rPr>
          <w:color w:val="BF4E14" w:themeColor="accent2" w:themeShade="BF"/>
        </w:rPr>
        <w:t xml:space="preserve">": </w:t>
      </w:r>
      <w:r w:rsidRPr="002F649E">
        <w:rPr>
          <w:color w:val="00B050"/>
        </w:rPr>
        <w:t>[</w:t>
      </w:r>
      <w:proofErr w:type="spellStart"/>
      <w:r w:rsidRPr="002F649E">
        <w:rPr>
          <w:color w:val="00B050"/>
        </w:rPr>
        <w:t>i</w:t>
      </w:r>
      <w:proofErr w:type="spellEnd"/>
      <w:r w:rsidRPr="002F649E">
        <w:rPr>
          <w:color w:val="00B050"/>
        </w:rPr>
        <w:t>*, j*],</w:t>
      </w:r>
    </w:p>
    <w:p w14:paraId="6F525A76" w14:textId="77777777" w:rsidR="002F649E" w:rsidRPr="002F649E" w:rsidRDefault="002F649E" w:rsidP="002F649E">
      <w:pPr>
        <w:spacing w:after="0"/>
        <w:jc w:val="both"/>
        <w:rPr>
          <w:color w:val="00B050"/>
        </w:rPr>
      </w:pPr>
      <w:r w:rsidRPr="002F649E">
        <w:rPr>
          <w:color w:val="BF4E14" w:themeColor="accent2" w:themeShade="BF"/>
        </w:rPr>
        <w:t xml:space="preserve">  "seed": </w:t>
      </w:r>
      <w:r w:rsidRPr="002F649E">
        <w:rPr>
          <w:color w:val="00B050"/>
        </w:rPr>
        <w:t>"&lt;</w:t>
      </w:r>
      <w:proofErr w:type="spellStart"/>
      <w:r w:rsidRPr="002F649E">
        <w:rPr>
          <w:color w:val="00B050"/>
        </w:rPr>
        <w:t>uuid</w:t>
      </w:r>
      <w:proofErr w:type="spellEnd"/>
      <w:r w:rsidRPr="002F649E">
        <w:rPr>
          <w:color w:val="00B050"/>
        </w:rPr>
        <w:t>&gt;"</w:t>
      </w:r>
    </w:p>
    <w:p w14:paraId="456566B0" w14:textId="77777777" w:rsidR="002F649E" w:rsidRPr="002F649E" w:rsidRDefault="002F649E" w:rsidP="002F649E">
      <w:pPr>
        <w:spacing w:after="0"/>
        <w:jc w:val="both"/>
      </w:pPr>
      <w:r w:rsidRPr="002F649E">
        <w:t>}</w:t>
      </w:r>
    </w:p>
    <w:p w14:paraId="5E2157A9" w14:textId="77777777" w:rsidR="002F649E" w:rsidRPr="002F649E" w:rsidRDefault="002F649E" w:rsidP="002F649E">
      <w:pPr>
        <w:jc w:val="both"/>
      </w:pPr>
      <w:r w:rsidRPr="002F649E">
        <w:t>This ensures that the puzzle can be regenerated deterministically, with the same feature placement and combination logic.</w:t>
      </w:r>
    </w:p>
    <w:p w14:paraId="4E0ABF81" w14:textId="61827186" w:rsidR="006C596A" w:rsidRPr="006C596A" w:rsidRDefault="006C596A" w:rsidP="006C596A">
      <w:pPr>
        <w:pStyle w:val="Heading3"/>
      </w:pPr>
      <w:bookmarkStart w:id="14" w:name="_Toc209359086"/>
      <w:r w:rsidRPr="006C596A">
        <w:lastRenderedPageBreak/>
        <w:t>Rule R9 – Stepwise Positional Shift</w:t>
      </w:r>
      <w:bookmarkEnd w:id="14"/>
    </w:p>
    <w:p w14:paraId="0D618C76" w14:textId="77777777" w:rsidR="006C596A" w:rsidRPr="006C596A" w:rsidRDefault="006C596A" w:rsidP="006C596A">
      <w:pPr>
        <w:jc w:val="both"/>
      </w:pPr>
      <w:r w:rsidRPr="006C596A">
        <w:t xml:space="preserve">This rule uses a </w:t>
      </w:r>
      <w:r w:rsidRPr="006C596A">
        <w:rPr>
          <w:b/>
          <w:bCs/>
        </w:rPr>
        <w:t>fixed-size base grid</w:t>
      </w:r>
      <w:r w:rsidRPr="006C596A">
        <w:t xml:space="preserve"> (typically 3×3 mini-squares within each cell) and applies a </w:t>
      </w:r>
      <w:r w:rsidRPr="006C596A">
        <w:rPr>
          <w:b/>
          <w:bCs/>
        </w:rPr>
        <w:t>step progression</w:t>
      </w:r>
      <w:r w:rsidRPr="006C596A">
        <w:t xml:space="preserve"> that shifts the positions of filled (black) units across rows and columns.</w:t>
      </w:r>
    </w:p>
    <w:p w14:paraId="7256411D" w14:textId="77777777" w:rsidR="006C596A" w:rsidRPr="006C596A" w:rsidRDefault="006C596A" w:rsidP="006C596A">
      <w:pPr>
        <w:jc w:val="both"/>
      </w:pPr>
      <w:r w:rsidRPr="006C596A">
        <w:t>The grid logic is:</w:t>
      </w:r>
    </w:p>
    <w:p w14:paraId="720CE2DA" w14:textId="77777777" w:rsidR="006C596A" w:rsidRPr="006C596A" w:rsidRDefault="006C596A" w:rsidP="002C0037">
      <w:pPr>
        <w:numPr>
          <w:ilvl w:val="0"/>
          <w:numId w:val="7"/>
        </w:numPr>
        <w:jc w:val="both"/>
      </w:pPr>
      <w:r w:rsidRPr="006C596A">
        <w:rPr>
          <w:b/>
          <w:bCs/>
        </w:rPr>
        <w:t>Horizontal Step Rule:</w:t>
      </w:r>
      <w:r w:rsidRPr="006C596A">
        <w:t xml:space="preserve"> Within each row, the pattern is shifted to the right by a fixed step size as you move across columns. For example, row 1 may start with the top-left square black, then column 2 shifts the black position one step to the right, and column 3 shifts two steps to the right.</w:t>
      </w:r>
    </w:p>
    <w:p w14:paraId="7367C5FF" w14:textId="77777777" w:rsidR="006C596A" w:rsidRPr="006C596A" w:rsidRDefault="006C596A" w:rsidP="002C0037">
      <w:pPr>
        <w:numPr>
          <w:ilvl w:val="0"/>
          <w:numId w:val="7"/>
        </w:numPr>
        <w:jc w:val="both"/>
      </w:pPr>
      <w:r w:rsidRPr="006C596A">
        <w:rPr>
          <w:b/>
          <w:bCs/>
        </w:rPr>
        <w:t>Vertical Step Rule:</w:t>
      </w:r>
      <w:r w:rsidRPr="006C596A">
        <w:t xml:space="preserve"> Within each column, the pattern is shifted down by a fixed step size as you move across rows. For example, column 1 may start with the middle square black in row 1, then in row 2 the black square shifts down one step, and in row 3 shifts down two steps.</w:t>
      </w:r>
    </w:p>
    <w:p w14:paraId="6F23AAC4" w14:textId="77777777" w:rsidR="006C596A" w:rsidRPr="006C596A" w:rsidRDefault="006C596A" w:rsidP="002C0037">
      <w:pPr>
        <w:numPr>
          <w:ilvl w:val="0"/>
          <w:numId w:val="7"/>
        </w:numPr>
        <w:jc w:val="both"/>
      </w:pPr>
      <w:r w:rsidRPr="006C596A">
        <w:rPr>
          <w:b/>
          <w:bCs/>
        </w:rPr>
        <w:t>Intersection Rule:</w:t>
      </w:r>
      <w:r w:rsidRPr="006C596A">
        <w:t xml:space="preserve"> The missing cell at (3,3) is uniquely determined because it must satisfy both the horizontal shift (from row logic) and the vertical shift (from column logic). This guarantees a single valid solution.</w:t>
      </w:r>
    </w:p>
    <w:p w14:paraId="465B0708" w14:textId="77777777" w:rsidR="006C596A" w:rsidRPr="006C596A" w:rsidRDefault="006C596A" w:rsidP="006C596A">
      <w:pPr>
        <w:jc w:val="both"/>
      </w:pPr>
      <w:r w:rsidRPr="006C596A">
        <w:t xml:space="preserve">The correct answer is the </w:t>
      </w:r>
      <w:proofErr w:type="gramStart"/>
      <w:r w:rsidRPr="006C596A">
        <w:t>mini-grid</w:t>
      </w:r>
      <w:proofErr w:type="gramEnd"/>
      <w:r w:rsidRPr="006C596A">
        <w:t xml:space="preserve"> that shows the black square moved by both the row’s rightward steps and the column’s downward steps. Distractors are generated with four strategies: (1) a </w:t>
      </w:r>
      <w:r w:rsidRPr="006C596A">
        <w:rPr>
          <w:b/>
          <w:bCs/>
        </w:rPr>
        <w:t>horizontal error</w:t>
      </w:r>
      <w:r w:rsidRPr="006C596A">
        <w:t xml:space="preserve"> that only applies the row shift but ignores the column shift, (2) a </w:t>
      </w:r>
      <w:r w:rsidRPr="006C596A">
        <w:rPr>
          <w:b/>
          <w:bCs/>
        </w:rPr>
        <w:t>vertical error</w:t>
      </w:r>
      <w:r w:rsidRPr="006C596A">
        <w:t xml:space="preserve"> that only applies the column shift, (3) a </w:t>
      </w:r>
      <w:r w:rsidRPr="006C596A">
        <w:rPr>
          <w:b/>
          <w:bCs/>
        </w:rPr>
        <w:t>wrong step size</w:t>
      </w:r>
      <w:r w:rsidRPr="006C596A">
        <w:t xml:space="preserve"> (e.g., 3-step instead of 2-step), and (4) a </w:t>
      </w:r>
      <w:r w:rsidRPr="006C596A">
        <w:rPr>
          <w:b/>
          <w:bCs/>
        </w:rPr>
        <w:t>false hybrid</w:t>
      </w:r>
      <w:r w:rsidRPr="006C596A">
        <w:t xml:space="preserve"> that places multiple black squares instead of one. After distractor generation, the engine must verify that exactly one candidate matches both the row and column progression rules.</w:t>
      </w:r>
    </w:p>
    <w:p w14:paraId="2D29920D" w14:textId="77777777" w:rsidR="006C596A" w:rsidRPr="006C596A" w:rsidRDefault="006C596A" w:rsidP="006C596A">
      <w:pPr>
        <w:jc w:val="both"/>
      </w:pPr>
      <w:r w:rsidRPr="006C596A">
        <w:t xml:space="preserve">Sizing: Each puzzle cell is a 100 </w:t>
      </w:r>
      <w:proofErr w:type="spellStart"/>
      <w:r w:rsidRPr="006C596A">
        <w:t>px</w:t>
      </w:r>
      <w:proofErr w:type="spellEnd"/>
      <w:r w:rsidRPr="006C596A">
        <w:t xml:space="preserve"> × 100 </w:t>
      </w:r>
      <w:proofErr w:type="spellStart"/>
      <w:r w:rsidRPr="006C596A">
        <w:t>px</w:t>
      </w:r>
      <w:proofErr w:type="spellEnd"/>
      <w:r w:rsidRPr="006C596A">
        <w:t xml:space="preserve"> square subdivided into a 3×3 grid of </w:t>
      </w:r>
      <w:proofErr w:type="spellStart"/>
      <w:r w:rsidRPr="006C596A">
        <w:t>subcells</w:t>
      </w:r>
      <w:proofErr w:type="spellEnd"/>
      <w:r w:rsidRPr="006C596A">
        <w:t xml:space="preserve"> (≈30 </w:t>
      </w:r>
      <w:proofErr w:type="spellStart"/>
      <w:r w:rsidRPr="006C596A">
        <w:t>px</w:t>
      </w:r>
      <w:proofErr w:type="spellEnd"/>
      <w:r w:rsidRPr="006C596A">
        <w:t xml:space="preserve"> each with 2 </w:t>
      </w:r>
      <w:proofErr w:type="spellStart"/>
      <w:r w:rsidRPr="006C596A">
        <w:t>px</w:t>
      </w:r>
      <w:proofErr w:type="spellEnd"/>
      <w:r w:rsidRPr="006C596A">
        <w:t xml:space="preserve"> gutters). Black squares should be fully filled, while white squares are left empty. Stroke outlines must be 1–2 </w:t>
      </w:r>
      <w:proofErr w:type="spellStart"/>
      <w:r w:rsidRPr="006C596A">
        <w:t>px</w:t>
      </w:r>
      <w:proofErr w:type="spellEnd"/>
      <w:r w:rsidRPr="006C596A">
        <w:t xml:space="preserve"> to keep the </w:t>
      </w:r>
      <w:proofErr w:type="spellStart"/>
      <w:r w:rsidRPr="006C596A">
        <w:t>subgrid</w:t>
      </w:r>
      <w:proofErr w:type="spellEnd"/>
      <w:r w:rsidRPr="006C596A">
        <w:t xml:space="preserve"> visible but not overwhelming.</w:t>
      </w:r>
    </w:p>
    <w:p w14:paraId="2ED4D5E4" w14:textId="77777777" w:rsidR="006C596A" w:rsidRPr="006C596A" w:rsidRDefault="006C596A" w:rsidP="006C596A">
      <w:pPr>
        <w:jc w:val="both"/>
      </w:pPr>
      <w:r w:rsidRPr="006C596A">
        <w:t>The trial log must record parameters that fully define the shift logic:</w:t>
      </w:r>
    </w:p>
    <w:p w14:paraId="361E4526" w14:textId="77777777" w:rsidR="006C596A" w:rsidRPr="006C596A" w:rsidRDefault="006C596A" w:rsidP="006C596A">
      <w:pPr>
        <w:spacing w:after="0"/>
        <w:jc w:val="both"/>
      </w:pPr>
      <w:r w:rsidRPr="006C596A">
        <w:t>{</w:t>
      </w:r>
    </w:p>
    <w:p w14:paraId="424F9AEC" w14:textId="77777777" w:rsidR="006C596A" w:rsidRPr="006C596A" w:rsidRDefault="006C596A" w:rsidP="006C596A">
      <w:pPr>
        <w:spacing w:after="0"/>
        <w:jc w:val="both"/>
        <w:rPr>
          <w:color w:val="BF4E14" w:themeColor="accent2" w:themeShade="BF"/>
        </w:rPr>
      </w:pPr>
      <w:r w:rsidRPr="006C596A">
        <w:t xml:space="preserve">  </w:t>
      </w:r>
      <w:r w:rsidRPr="006C596A">
        <w:rPr>
          <w:color w:val="BF4E14" w:themeColor="accent2" w:themeShade="BF"/>
        </w:rPr>
        <w:t>"</w:t>
      </w:r>
      <w:proofErr w:type="spellStart"/>
      <w:proofErr w:type="gramStart"/>
      <w:r w:rsidRPr="006C596A">
        <w:rPr>
          <w:color w:val="BF4E14" w:themeColor="accent2" w:themeShade="BF"/>
        </w:rPr>
        <w:t>rule</w:t>
      </w:r>
      <w:proofErr w:type="gramEnd"/>
      <w:r w:rsidRPr="006C596A">
        <w:rPr>
          <w:color w:val="BF4E14" w:themeColor="accent2" w:themeShade="BF"/>
        </w:rPr>
        <w:t>_id</w:t>
      </w:r>
      <w:proofErr w:type="spellEnd"/>
      <w:r w:rsidRPr="006C596A">
        <w:rPr>
          <w:color w:val="BF4E14" w:themeColor="accent2" w:themeShade="BF"/>
        </w:rPr>
        <w:t>":</w:t>
      </w:r>
      <w:r w:rsidRPr="006C596A">
        <w:rPr>
          <w:color w:val="00B050"/>
        </w:rPr>
        <w:t xml:space="preserve"> "R9",</w:t>
      </w:r>
    </w:p>
    <w:p w14:paraId="02F71A97" w14:textId="77777777" w:rsidR="006C596A" w:rsidRPr="006C596A" w:rsidRDefault="006C596A" w:rsidP="006C596A">
      <w:pPr>
        <w:spacing w:after="0"/>
        <w:jc w:val="both"/>
        <w:rPr>
          <w:color w:val="BF4E14" w:themeColor="accent2" w:themeShade="BF"/>
        </w:rPr>
      </w:pPr>
      <w:r w:rsidRPr="006C596A">
        <w:rPr>
          <w:color w:val="BF4E14" w:themeColor="accent2" w:themeShade="BF"/>
        </w:rPr>
        <w:t xml:space="preserve">  "</w:t>
      </w:r>
      <w:proofErr w:type="spellStart"/>
      <w:proofErr w:type="gramStart"/>
      <w:r w:rsidRPr="006C596A">
        <w:rPr>
          <w:color w:val="BF4E14" w:themeColor="accent2" w:themeShade="BF"/>
        </w:rPr>
        <w:t>subgrid</w:t>
      </w:r>
      <w:proofErr w:type="gramEnd"/>
      <w:r w:rsidRPr="006C596A">
        <w:rPr>
          <w:color w:val="BF4E14" w:themeColor="accent2" w:themeShade="BF"/>
        </w:rPr>
        <w:t>_size</w:t>
      </w:r>
      <w:proofErr w:type="spellEnd"/>
      <w:r w:rsidRPr="006C596A">
        <w:rPr>
          <w:color w:val="BF4E14" w:themeColor="accent2" w:themeShade="BF"/>
        </w:rPr>
        <w:t xml:space="preserve">": </w:t>
      </w:r>
      <w:r w:rsidRPr="006C596A">
        <w:rPr>
          <w:color w:val="00B050"/>
        </w:rPr>
        <w:t>[3,3],</w:t>
      </w:r>
    </w:p>
    <w:p w14:paraId="5CC3D7F0" w14:textId="77777777" w:rsidR="006C596A" w:rsidRPr="006C596A" w:rsidRDefault="006C596A" w:rsidP="006C596A">
      <w:pPr>
        <w:spacing w:after="0"/>
        <w:jc w:val="both"/>
        <w:rPr>
          <w:color w:val="BF4E14" w:themeColor="accent2" w:themeShade="BF"/>
        </w:rPr>
      </w:pPr>
      <w:r w:rsidRPr="006C596A">
        <w:rPr>
          <w:color w:val="BF4E14" w:themeColor="accent2" w:themeShade="BF"/>
        </w:rPr>
        <w:t xml:space="preserve">  "</w:t>
      </w:r>
      <w:proofErr w:type="spellStart"/>
      <w:proofErr w:type="gramStart"/>
      <w:r w:rsidRPr="006C596A">
        <w:rPr>
          <w:color w:val="BF4E14" w:themeColor="accent2" w:themeShade="BF"/>
        </w:rPr>
        <w:t>row</w:t>
      </w:r>
      <w:proofErr w:type="gramEnd"/>
      <w:r w:rsidRPr="006C596A">
        <w:rPr>
          <w:color w:val="BF4E14" w:themeColor="accent2" w:themeShade="BF"/>
        </w:rPr>
        <w:t>_step</w:t>
      </w:r>
      <w:proofErr w:type="spellEnd"/>
      <w:r w:rsidRPr="006C596A">
        <w:rPr>
          <w:color w:val="BF4E14" w:themeColor="accent2" w:themeShade="BF"/>
        </w:rPr>
        <w:t xml:space="preserve">": </w:t>
      </w:r>
      <w:r w:rsidRPr="006C596A">
        <w:rPr>
          <w:color w:val="00B050"/>
        </w:rPr>
        <w:t>1</w:t>
      </w:r>
      <w:r w:rsidRPr="006C596A">
        <w:rPr>
          <w:color w:val="BF4E14" w:themeColor="accent2" w:themeShade="BF"/>
        </w:rPr>
        <w:t>,</w:t>
      </w:r>
    </w:p>
    <w:p w14:paraId="603FFE29" w14:textId="77777777" w:rsidR="006C596A" w:rsidRPr="006C596A" w:rsidRDefault="006C596A" w:rsidP="006C596A">
      <w:pPr>
        <w:spacing w:after="0"/>
        <w:jc w:val="both"/>
        <w:rPr>
          <w:color w:val="BF4E14" w:themeColor="accent2" w:themeShade="BF"/>
        </w:rPr>
      </w:pPr>
      <w:r w:rsidRPr="006C596A">
        <w:rPr>
          <w:color w:val="BF4E14" w:themeColor="accent2" w:themeShade="BF"/>
        </w:rPr>
        <w:t xml:space="preserve">  "</w:t>
      </w:r>
      <w:proofErr w:type="spellStart"/>
      <w:proofErr w:type="gramStart"/>
      <w:r w:rsidRPr="006C596A">
        <w:rPr>
          <w:color w:val="BF4E14" w:themeColor="accent2" w:themeShade="BF"/>
        </w:rPr>
        <w:t>col</w:t>
      </w:r>
      <w:proofErr w:type="gramEnd"/>
      <w:r w:rsidRPr="006C596A">
        <w:rPr>
          <w:color w:val="BF4E14" w:themeColor="accent2" w:themeShade="BF"/>
        </w:rPr>
        <w:t>_step</w:t>
      </w:r>
      <w:proofErr w:type="spellEnd"/>
      <w:r w:rsidRPr="006C596A">
        <w:rPr>
          <w:color w:val="BF4E14" w:themeColor="accent2" w:themeShade="BF"/>
        </w:rPr>
        <w:t xml:space="preserve">": </w:t>
      </w:r>
      <w:r w:rsidRPr="006C596A">
        <w:rPr>
          <w:color w:val="00B050"/>
        </w:rPr>
        <w:t>1,</w:t>
      </w:r>
    </w:p>
    <w:p w14:paraId="120651ED" w14:textId="77777777" w:rsidR="006C596A" w:rsidRPr="006C596A" w:rsidRDefault="006C596A" w:rsidP="006C596A">
      <w:pPr>
        <w:spacing w:after="0"/>
        <w:jc w:val="both"/>
        <w:rPr>
          <w:color w:val="BF4E14" w:themeColor="accent2" w:themeShade="BF"/>
        </w:rPr>
      </w:pPr>
      <w:r w:rsidRPr="006C596A">
        <w:rPr>
          <w:color w:val="BF4E14" w:themeColor="accent2" w:themeShade="BF"/>
        </w:rPr>
        <w:t xml:space="preserve">  "</w:t>
      </w:r>
      <w:proofErr w:type="spellStart"/>
      <w:proofErr w:type="gramStart"/>
      <w:r w:rsidRPr="006C596A">
        <w:rPr>
          <w:color w:val="BF4E14" w:themeColor="accent2" w:themeShade="BF"/>
        </w:rPr>
        <w:t>start</w:t>
      </w:r>
      <w:proofErr w:type="gramEnd"/>
      <w:r w:rsidRPr="006C596A">
        <w:rPr>
          <w:color w:val="BF4E14" w:themeColor="accent2" w:themeShade="BF"/>
        </w:rPr>
        <w:t>_pattern</w:t>
      </w:r>
      <w:proofErr w:type="spellEnd"/>
      <w:r w:rsidRPr="006C596A">
        <w:rPr>
          <w:color w:val="BF4E14" w:themeColor="accent2" w:themeShade="BF"/>
        </w:rPr>
        <w:t xml:space="preserve">": </w:t>
      </w:r>
      <w:r w:rsidRPr="006C596A">
        <w:rPr>
          <w:color w:val="00B050"/>
        </w:rPr>
        <w:t>[[1,0,0</w:t>
      </w:r>
      <w:proofErr w:type="gramStart"/>
      <w:r w:rsidRPr="006C596A">
        <w:rPr>
          <w:color w:val="00B050"/>
        </w:rPr>
        <w:t>],[</w:t>
      </w:r>
      <w:proofErr w:type="gramEnd"/>
      <w:r w:rsidRPr="006C596A">
        <w:rPr>
          <w:color w:val="00B050"/>
        </w:rPr>
        <w:t>0,1,0</w:t>
      </w:r>
      <w:proofErr w:type="gramStart"/>
      <w:r w:rsidRPr="006C596A">
        <w:rPr>
          <w:color w:val="00B050"/>
        </w:rPr>
        <w:t>],[</w:t>
      </w:r>
      <w:proofErr w:type="gramEnd"/>
      <w:r w:rsidRPr="006C596A">
        <w:rPr>
          <w:color w:val="00B050"/>
        </w:rPr>
        <w:t>0,0,1]],</w:t>
      </w:r>
    </w:p>
    <w:p w14:paraId="17819B36" w14:textId="77777777" w:rsidR="006C596A" w:rsidRPr="006C596A" w:rsidRDefault="006C596A" w:rsidP="006C596A">
      <w:pPr>
        <w:spacing w:after="0"/>
        <w:jc w:val="both"/>
        <w:rPr>
          <w:color w:val="BF4E14" w:themeColor="accent2" w:themeShade="BF"/>
        </w:rPr>
      </w:pPr>
      <w:r w:rsidRPr="006C596A">
        <w:rPr>
          <w:color w:val="BF4E14" w:themeColor="accent2" w:themeShade="BF"/>
        </w:rPr>
        <w:t xml:space="preserve">  "</w:t>
      </w:r>
      <w:proofErr w:type="spellStart"/>
      <w:proofErr w:type="gramStart"/>
      <w:r w:rsidRPr="006C596A">
        <w:rPr>
          <w:color w:val="BF4E14" w:themeColor="accent2" w:themeShade="BF"/>
        </w:rPr>
        <w:t>blank</w:t>
      </w:r>
      <w:proofErr w:type="gramEnd"/>
      <w:r w:rsidRPr="006C596A">
        <w:rPr>
          <w:color w:val="BF4E14" w:themeColor="accent2" w:themeShade="BF"/>
        </w:rPr>
        <w:t>_pos</w:t>
      </w:r>
      <w:proofErr w:type="spellEnd"/>
      <w:r w:rsidRPr="006C596A">
        <w:rPr>
          <w:color w:val="BF4E14" w:themeColor="accent2" w:themeShade="BF"/>
        </w:rPr>
        <w:t xml:space="preserve">": </w:t>
      </w:r>
      <w:r w:rsidRPr="006C596A">
        <w:rPr>
          <w:color w:val="00B050"/>
        </w:rPr>
        <w:t>[3,3],</w:t>
      </w:r>
    </w:p>
    <w:p w14:paraId="622C1D3D" w14:textId="77777777" w:rsidR="006C596A" w:rsidRPr="006C596A" w:rsidRDefault="006C596A" w:rsidP="006C596A">
      <w:pPr>
        <w:spacing w:after="0"/>
        <w:jc w:val="both"/>
        <w:rPr>
          <w:color w:val="BF4E14" w:themeColor="accent2" w:themeShade="BF"/>
        </w:rPr>
      </w:pPr>
      <w:r w:rsidRPr="006C596A">
        <w:rPr>
          <w:color w:val="BF4E14" w:themeColor="accent2" w:themeShade="BF"/>
        </w:rPr>
        <w:t xml:space="preserve">  "seed": </w:t>
      </w:r>
      <w:r w:rsidRPr="006C596A">
        <w:rPr>
          <w:color w:val="00B050"/>
        </w:rPr>
        <w:t>"&lt;</w:t>
      </w:r>
      <w:proofErr w:type="spellStart"/>
      <w:r w:rsidRPr="006C596A">
        <w:rPr>
          <w:color w:val="00B050"/>
        </w:rPr>
        <w:t>uuid</w:t>
      </w:r>
      <w:proofErr w:type="spellEnd"/>
      <w:r w:rsidRPr="006C596A">
        <w:rPr>
          <w:color w:val="00B050"/>
        </w:rPr>
        <w:t>&gt;"</w:t>
      </w:r>
    </w:p>
    <w:p w14:paraId="516A96F5" w14:textId="77777777" w:rsidR="006C596A" w:rsidRPr="006C596A" w:rsidRDefault="006C596A" w:rsidP="006C596A">
      <w:pPr>
        <w:spacing w:after="0"/>
        <w:jc w:val="both"/>
      </w:pPr>
      <w:r w:rsidRPr="006C596A">
        <w:t>}</w:t>
      </w:r>
    </w:p>
    <w:p w14:paraId="012E2121" w14:textId="77777777" w:rsidR="006C596A" w:rsidRPr="006C596A" w:rsidRDefault="006C596A" w:rsidP="006C596A">
      <w:pPr>
        <w:jc w:val="both"/>
      </w:pPr>
      <w:r w:rsidRPr="006C596A">
        <w:t xml:space="preserve">Here </w:t>
      </w:r>
      <w:proofErr w:type="spellStart"/>
      <w:r w:rsidRPr="006C596A">
        <w:t>row_step</w:t>
      </w:r>
      <w:proofErr w:type="spellEnd"/>
      <w:r w:rsidRPr="006C596A">
        <w:t xml:space="preserve"> and </w:t>
      </w:r>
      <w:proofErr w:type="spellStart"/>
      <w:r w:rsidRPr="006C596A">
        <w:t>col_step</w:t>
      </w:r>
      <w:proofErr w:type="spellEnd"/>
      <w:r w:rsidRPr="006C596A">
        <w:t xml:space="preserve"> define how many positions to shift per </w:t>
      </w:r>
      <w:proofErr w:type="gramStart"/>
      <w:r w:rsidRPr="006C596A">
        <w:t>move, and</w:t>
      </w:r>
      <w:proofErr w:type="gramEnd"/>
      <w:r w:rsidRPr="006C596A">
        <w:t xml:space="preserve"> </w:t>
      </w:r>
      <w:proofErr w:type="spellStart"/>
      <w:r w:rsidRPr="006C596A">
        <w:t>start_pattern</w:t>
      </w:r>
      <w:proofErr w:type="spellEnd"/>
      <w:r w:rsidRPr="006C596A">
        <w:t xml:space="preserve"> encodes the initial distribution of filled cells. With these parameters, the generator can recreate the exact puzzle and options.</w:t>
      </w:r>
    </w:p>
    <w:p w14:paraId="373A9206" w14:textId="6CE51A5D" w:rsidR="000E5AF8" w:rsidRPr="000E5AF8" w:rsidRDefault="000E5AF8" w:rsidP="000E5AF8">
      <w:pPr>
        <w:pStyle w:val="Heading3"/>
      </w:pPr>
      <w:bookmarkStart w:id="15" w:name="_Toc209359087"/>
      <w:r w:rsidRPr="000E5AF8">
        <w:lastRenderedPageBreak/>
        <w:t>Rule R10 – Column Dependency with Base + Internal Feature Mapping</w:t>
      </w:r>
      <w:bookmarkEnd w:id="15"/>
    </w:p>
    <w:p w14:paraId="5D00B856" w14:textId="77777777" w:rsidR="000E5AF8" w:rsidRPr="000E5AF8" w:rsidRDefault="000E5AF8" w:rsidP="000E5AF8">
      <w:pPr>
        <w:jc w:val="both"/>
      </w:pPr>
      <w:r w:rsidRPr="000E5AF8">
        <w:t xml:space="preserve">This rule uses </w:t>
      </w:r>
      <w:r w:rsidRPr="000E5AF8">
        <w:rPr>
          <w:b/>
          <w:bCs/>
        </w:rPr>
        <w:t>two orthogonal feature dimensions</w:t>
      </w:r>
      <w:r w:rsidRPr="000E5AF8">
        <w:t>:</w:t>
      </w:r>
    </w:p>
    <w:p w14:paraId="7FAC9201" w14:textId="77777777" w:rsidR="000E5AF8" w:rsidRPr="000E5AF8" w:rsidRDefault="000E5AF8" w:rsidP="002C0037">
      <w:pPr>
        <w:numPr>
          <w:ilvl w:val="0"/>
          <w:numId w:val="8"/>
        </w:numPr>
        <w:jc w:val="both"/>
      </w:pPr>
      <w:r w:rsidRPr="000E5AF8">
        <w:rPr>
          <w:b/>
          <w:bCs/>
        </w:rPr>
        <w:t>Base shape</w:t>
      </w:r>
      <w:r w:rsidRPr="000E5AF8">
        <w:t xml:space="preserve"> (circle, square, triangle, diamond, etc.), and</w:t>
      </w:r>
    </w:p>
    <w:p w14:paraId="1A6A3D9B" w14:textId="77777777" w:rsidR="000E5AF8" w:rsidRPr="000E5AF8" w:rsidRDefault="000E5AF8" w:rsidP="002C0037">
      <w:pPr>
        <w:numPr>
          <w:ilvl w:val="0"/>
          <w:numId w:val="8"/>
        </w:numPr>
        <w:jc w:val="both"/>
      </w:pPr>
      <w:r w:rsidRPr="000E5AF8">
        <w:rPr>
          <w:b/>
          <w:bCs/>
        </w:rPr>
        <w:t>Internal marking</w:t>
      </w:r>
      <w:r w:rsidRPr="000E5AF8">
        <w:t xml:space="preserve"> (dot, cross, X, line, etc.).</w:t>
      </w:r>
    </w:p>
    <w:p w14:paraId="78CA25EB" w14:textId="77777777" w:rsidR="000E5AF8" w:rsidRPr="000E5AF8" w:rsidRDefault="000E5AF8" w:rsidP="000E5AF8">
      <w:pPr>
        <w:jc w:val="both"/>
      </w:pPr>
      <w:r w:rsidRPr="000E5AF8">
        <w:t>The grid logic is defined column-wise:</w:t>
      </w:r>
    </w:p>
    <w:p w14:paraId="7E1D9490" w14:textId="77777777" w:rsidR="000E5AF8" w:rsidRPr="000E5AF8" w:rsidRDefault="000E5AF8" w:rsidP="002C0037">
      <w:pPr>
        <w:numPr>
          <w:ilvl w:val="0"/>
          <w:numId w:val="9"/>
        </w:numPr>
        <w:jc w:val="both"/>
      </w:pPr>
      <w:r w:rsidRPr="000E5AF8">
        <w:rPr>
          <w:b/>
          <w:bCs/>
        </w:rPr>
        <w:t>Base Shape Mapping:</w:t>
      </w:r>
      <w:r w:rsidRPr="000E5AF8">
        <w:t xml:space="preserve"> In each column, the base shape of the bottom cell is </w:t>
      </w:r>
      <w:r w:rsidRPr="000E5AF8">
        <w:rPr>
          <w:b/>
          <w:bCs/>
        </w:rPr>
        <w:t>identical to the middle cell</w:t>
      </w:r>
      <w:r w:rsidRPr="000E5AF8">
        <w:t>.</w:t>
      </w:r>
    </w:p>
    <w:p w14:paraId="4FD9639B" w14:textId="77777777" w:rsidR="000E5AF8" w:rsidRPr="000E5AF8" w:rsidRDefault="000E5AF8" w:rsidP="002C0037">
      <w:pPr>
        <w:numPr>
          <w:ilvl w:val="0"/>
          <w:numId w:val="9"/>
        </w:numPr>
        <w:jc w:val="both"/>
      </w:pPr>
      <w:r w:rsidRPr="000E5AF8">
        <w:rPr>
          <w:b/>
          <w:bCs/>
        </w:rPr>
        <w:t>Internal Feature Mapping:</w:t>
      </w:r>
      <w:r w:rsidRPr="000E5AF8">
        <w:t xml:space="preserve"> In each column, the internal feature of the bottom cell is </w:t>
      </w:r>
      <w:r w:rsidRPr="000E5AF8">
        <w:rPr>
          <w:b/>
          <w:bCs/>
        </w:rPr>
        <w:t>identical to the top cell</w:t>
      </w:r>
      <w:r w:rsidRPr="000E5AF8">
        <w:t>.</w:t>
      </w:r>
    </w:p>
    <w:p w14:paraId="61CEFE8F" w14:textId="77777777" w:rsidR="000E5AF8" w:rsidRPr="000E5AF8" w:rsidRDefault="000E5AF8" w:rsidP="002C0037">
      <w:pPr>
        <w:numPr>
          <w:ilvl w:val="0"/>
          <w:numId w:val="9"/>
        </w:numPr>
        <w:jc w:val="both"/>
      </w:pPr>
      <w:r w:rsidRPr="000E5AF8">
        <w:rPr>
          <w:b/>
          <w:bCs/>
        </w:rPr>
        <w:t>Row Independence:</w:t>
      </w:r>
      <w:r w:rsidRPr="000E5AF8">
        <w:t xml:space="preserve"> Rows are not constrained to a common cycle; instead, the column rules drive the structure.</w:t>
      </w:r>
    </w:p>
    <w:p w14:paraId="5D089834" w14:textId="77777777" w:rsidR="000E5AF8" w:rsidRPr="000E5AF8" w:rsidRDefault="000E5AF8" w:rsidP="000E5AF8">
      <w:pPr>
        <w:jc w:val="both"/>
      </w:pPr>
      <w:r w:rsidRPr="000E5AF8">
        <w:t>Thus, the missing cell at (3,3) is determined uniquely:</w:t>
      </w:r>
    </w:p>
    <w:p w14:paraId="2DC3DE14" w14:textId="77777777" w:rsidR="000E5AF8" w:rsidRPr="000E5AF8" w:rsidRDefault="000E5AF8" w:rsidP="002C0037">
      <w:pPr>
        <w:numPr>
          <w:ilvl w:val="0"/>
          <w:numId w:val="10"/>
        </w:numPr>
        <w:jc w:val="both"/>
      </w:pPr>
      <w:r w:rsidRPr="000E5AF8">
        <w:t>Its base shape = base of (2,3),</w:t>
      </w:r>
    </w:p>
    <w:p w14:paraId="4E2B8147" w14:textId="77777777" w:rsidR="000E5AF8" w:rsidRPr="000E5AF8" w:rsidRDefault="000E5AF8" w:rsidP="002C0037">
      <w:pPr>
        <w:numPr>
          <w:ilvl w:val="0"/>
          <w:numId w:val="10"/>
        </w:numPr>
        <w:jc w:val="both"/>
      </w:pPr>
      <w:r w:rsidRPr="000E5AF8">
        <w:t>Its internal feature = feature of (1,3).</w:t>
      </w:r>
    </w:p>
    <w:p w14:paraId="760B5CBA" w14:textId="77777777" w:rsidR="000E5AF8" w:rsidRPr="000E5AF8" w:rsidRDefault="000E5AF8" w:rsidP="000E5AF8">
      <w:pPr>
        <w:jc w:val="both"/>
      </w:pPr>
      <w:r w:rsidRPr="000E5AF8">
        <w:t>The correct answer is the figure that simultaneously satisfies both mappings.</w:t>
      </w:r>
    </w:p>
    <w:p w14:paraId="2CF146E7" w14:textId="77777777" w:rsidR="000E5AF8" w:rsidRPr="000E5AF8" w:rsidRDefault="000E5AF8" w:rsidP="000E5AF8">
      <w:pPr>
        <w:jc w:val="both"/>
      </w:pPr>
      <w:r w:rsidRPr="000E5AF8">
        <w:t xml:space="preserve">Distractors are generated with four strategies: (1) a </w:t>
      </w:r>
      <w:r w:rsidRPr="000E5AF8">
        <w:rPr>
          <w:b/>
          <w:bCs/>
        </w:rPr>
        <w:t>base error</w:t>
      </w:r>
      <w:r w:rsidRPr="000E5AF8">
        <w:t xml:space="preserve"> where the base is taken from the wrong row (e.g., copied from row 1 instead of row 2), (2) a </w:t>
      </w:r>
      <w:r w:rsidRPr="000E5AF8">
        <w:rPr>
          <w:b/>
          <w:bCs/>
        </w:rPr>
        <w:t>feature error</w:t>
      </w:r>
      <w:r w:rsidRPr="000E5AF8">
        <w:t xml:space="preserve"> where the marking is taken from the wrong row (e.g., middle instead of top), (3) a </w:t>
      </w:r>
      <w:r w:rsidRPr="000E5AF8">
        <w:rPr>
          <w:b/>
          <w:bCs/>
        </w:rPr>
        <w:t>hybrid error</w:t>
      </w:r>
      <w:r w:rsidRPr="000E5AF8">
        <w:t xml:space="preserve"> where both base and feature are correct but their alignment is distorted (e.g., feature </w:t>
      </w:r>
      <w:proofErr w:type="spellStart"/>
      <w:r w:rsidRPr="000E5AF8">
        <w:t>off-center</w:t>
      </w:r>
      <w:proofErr w:type="spellEnd"/>
      <w:r w:rsidRPr="000E5AF8">
        <w:t xml:space="preserve">), and (4) an </w:t>
      </w:r>
      <w:r w:rsidRPr="000E5AF8">
        <w:rPr>
          <w:b/>
          <w:bCs/>
        </w:rPr>
        <w:t>irrelevant substitution</w:t>
      </w:r>
      <w:r w:rsidRPr="000E5AF8">
        <w:t xml:space="preserve"> with a base or feature not used anywhere in the column. After distractor generation, the system must check that only one option correctly combines the middle’s base with the top’s marking.</w:t>
      </w:r>
    </w:p>
    <w:p w14:paraId="3F39E528" w14:textId="77777777" w:rsidR="000E5AF8" w:rsidRPr="000E5AF8" w:rsidRDefault="000E5AF8" w:rsidP="000E5AF8">
      <w:pPr>
        <w:jc w:val="both"/>
      </w:pPr>
      <w:r w:rsidRPr="000E5AF8">
        <w:t xml:space="preserve">Sizing: The base shape occupies ~80% of a 100 </w:t>
      </w:r>
      <w:proofErr w:type="spellStart"/>
      <w:r w:rsidRPr="000E5AF8">
        <w:t>px</w:t>
      </w:r>
      <w:proofErr w:type="spellEnd"/>
      <w:r w:rsidRPr="000E5AF8">
        <w:t xml:space="preserve"> × 100 </w:t>
      </w:r>
      <w:proofErr w:type="spellStart"/>
      <w:r w:rsidRPr="000E5AF8">
        <w:t>px</w:t>
      </w:r>
      <w:proofErr w:type="spellEnd"/>
      <w:r w:rsidRPr="000E5AF8">
        <w:t xml:space="preserve"> cell. Internal markings must be scaled proportionally (20–40% of the base’s size) and </w:t>
      </w:r>
      <w:proofErr w:type="spellStart"/>
      <w:r w:rsidRPr="000E5AF8">
        <w:t>centered</w:t>
      </w:r>
      <w:proofErr w:type="spellEnd"/>
      <w:r w:rsidRPr="000E5AF8">
        <w:t xml:space="preserve"> within the base. Stroke thickness = 2–3 </w:t>
      </w:r>
      <w:proofErr w:type="spellStart"/>
      <w:r w:rsidRPr="000E5AF8">
        <w:t>px</w:t>
      </w:r>
      <w:proofErr w:type="spellEnd"/>
      <w:r w:rsidRPr="000E5AF8">
        <w:t xml:space="preserve"> for outlines, 3–4 </w:t>
      </w:r>
      <w:proofErr w:type="spellStart"/>
      <w:r w:rsidRPr="000E5AF8">
        <w:t>px</w:t>
      </w:r>
      <w:proofErr w:type="spellEnd"/>
      <w:r w:rsidRPr="000E5AF8">
        <w:t xml:space="preserve"> for bold internal marks, ensuring clarity on mobile.</w:t>
      </w:r>
    </w:p>
    <w:p w14:paraId="2B19162F" w14:textId="77777777" w:rsidR="000E5AF8" w:rsidRPr="000E5AF8" w:rsidRDefault="000E5AF8" w:rsidP="000E5AF8">
      <w:pPr>
        <w:jc w:val="both"/>
      </w:pPr>
      <w:r w:rsidRPr="000E5AF8">
        <w:t>The trial log must capture both mappings explicitly:</w:t>
      </w:r>
    </w:p>
    <w:p w14:paraId="7C74DD11" w14:textId="77777777" w:rsidR="000E5AF8" w:rsidRPr="000E5AF8" w:rsidRDefault="000E5AF8" w:rsidP="000E5AF8">
      <w:pPr>
        <w:spacing w:after="0"/>
        <w:jc w:val="both"/>
        <w:rPr>
          <w:color w:val="00B050"/>
        </w:rPr>
      </w:pPr>
      <w:r w:rsidRPr="000E5AF8">
        <w:rPr>
          <w:color w:val="00B050"/>
        </w:rPr>
        <w:t>{</w:t>
      </w:r>
    </w:p>
    <w:p w14:paraId="2A51C6C5" w14:textId="77777777" w:rsidR="000E5AF8" w:rsidRPr="000E5AF8" w:rsidRDefault="000E5AF8" w:rsidP="000E5AF8">
      <w:pPr>
        <w:spacing w:after="0"/>
        <w:jc w:val="both"/>
        <w:rPr>
          <w:color w:val="00B050"/>
        </w:rPr>
      </w:pPr>
      <w:r w:rsidRPr="000E5AF8">
        <w:rPr>
          <w:color w:val="BF4E14" w:themeColor="accent2" w:themeShade="BF"/>
        </w:rPr>
        <w:t xml:space="preserve">  "</w:t>
      </w:r>
      <w:proofErr w:type="spellStart"/>
      <w:proofErr w:type="gramStart"/>
      <w:r w:rsidRPr="000E5AF8">
        <w:rPr>
          <w:color w:val="BF4E14" w:themeColor="accent2" w:themeShade="BF"/>
        </w:rPr>
        <w:t>rule</w:t>
      </w:r>
      <w:proofErr w:type="gramEnd"/>
      <w:r w:rsidRPr="000E5AF8">
        <w:rPr>
          <w:color w:val="BF4E14" w:themeColor="accent2" w:themeShade="BF"/>
        </w:rPr>
        <w:t>_id</w:t>
      </w:r>
      <w:proofErr w:type="spellEnd"/>
      <w:r w:rsidRPr="000E5AF8">
        <w:rPr>
          <w:color w:val="BF4E14" w:themeColor="accent2" w:themeShade="BF"/>
        </w:rPr>
        <w:t>"</w:t>
      </w:r>
      <w:r w:rsidRPr="000E5AF8">
        <w:rPr>
          <w:color w:val="00B050"/>
        </w:rPr>
        <w:t>: "R10",</w:t>
      </w:r>
    </w:p>
    <w:p w14:paraId="1E433522" w14:textId="77777777" w:rsidR="000E5AF8" w:rsidRPr="000E5AF8" w:rsidRDefault="000E5AF8" w:rsidP="000E5AF8">
      <w:pPr>
        <w:spacing w:after="0"/>
        <w:jc w:val="both"/>
        <w:rPr>
          <w:color w:val="00B050"/>
        </w:rPr>
      </w:pPr>
      <w:r w:rsidRPr="000E5AF8">
        <w:rPr>
          <w:color w:val="00B050"/>
        </w:rPr>
        <w:t xml:space="preserve">  </w:t>
      </w:r>
      <w:r w:rsidRPr="000E5AF8">
        <w:rPr>
          <w:color w:val="BF4E14" w:themeColor="accent2" w:themeShade="BF"/>
        </w:rPr>
        <w:t>"</w:t>
      </w:r>
      <w:proofErr w:type="spellStart"/>
      <w:proofErr w:type="gramStart"/>
      <w:r w:rsidRPr="000E5AF8">
        <w:rPr>
          <w:color w:val="BF4E14" w:themeColor="accent2" w:themeShade="BF"/>
        </w:rPr>
        <w:t>feature</w:t>
      </w:r>
      <w:proofErr w:type="gramEnd"/>
      <w:r w:rsidRPr="000E5AF8">
        <w:rPr>
          <w:color w:val="BF4E14" w:themeColor="accent2" w:themeShade="BF"/>
        </w:rPr>
        <w:t>_dims</w:t>
      </w:r>
      <w:proofErr w:type="spellEnd"/>
      <w:r w:rsidRPr="000E5AF8">
        <w:rPr>
          <w:color w:val="BF4E14" w:themeColor="accent2" w:themeShade="BF"/>
        </w:rPr>
        <w:t xml:space="preserve">": </w:t>
      </w:r>
      <w:r w:rsidRPr="000E5AF8">
        <w:rPr>
          <w:color w:val="00B050"/>
        </w:rPr>
        <w:t>["</w:t>
      </w:r>
      <w:proofErr w:type="spellStart"/>
      <w:r w:rsidRPr="000E5AF8">
        <w:rPr>
          <w:color w:val="00B050"/>
        </w:rPr>
        <w:t>base","internal</w:t>
      </w:r>
      <w:proofErr w:type="spellEnd"/>
      <w:r w:rsidRPr="000E5AF8">
        <w:rPr>
          <w:color w:val="00B050"/>
        </w:rPr>
        <w:t>"],</w:t>
      </w:r>
    </w:p>
    <w:p w14:paraId="135A0A5C" w14:textId="77777777" w:rsidR="000E5AF8" w:rsidRPr="000E5AF8" w:rsidRDefault="000E5AF8" w:rsidP="000E5AF8">
      <w:pPr>
        <w:spacing w:after="0"/>
        <w:jc w:val="both"/>
        <w:rPr>
          <w:color w:val="00B050"/>
        </w:rPr>
      </w:pPr>
      <w:r w:rsidRPr="000E5AF8">
        <w:rPr>
          <w:color w:val="BF4E14" w:themeColor="accent2" w:themeShade="BF"/>
        </w:rPr>
        <w:t xml:space="preserve">  "mapping": </w:t>
      </w:r>
      <w:r w:rsidRPr="000E5AF8">
        <w:rPr>
          <w:color w:val="00B050"/>
        </w:rPr>
        <w:t>{</w:t>
      </w:r>
    </w:p>
    <w:p w14:paraId="004C16F6" w14:textId="77777777" w:rsidR="000E5AF8" w:rsidRPr="000E5AF8" w:rsidRDefault="000E5AF8" w:rsidP="0084462E">
      <w:pPr>
        <w:spacing w:after="0"/>
        <w:ind w:left="720"/>
        <w:jc w:val="both"/>
        <w:rPr>
          <w:color w:val="00B050"/>
        </w:rPr>
      </w:pPr>
      <w:r w:rsidRPr="000E5AF8">
        <w:rPr>
          <w:color w:val="00B050"/>
        </w:rPr>
        <w:t xml:space="preserve">    "</w:t>
      </w:r>
      <w:proofErr w:type="spellStart"/>
      <w:proofErr w:type="gramStart"/>
      <w:r w:rsidRPr="000E5AF8">
        <w:rPr>
          <w:color w:val="00B050"/>
        </w:rPr>
        <w:t>base</w:t>
      </w:r>
      <w:proofErr w:type="gramEnd"/>
      <w:r w:rsidRPr="000E5AF8">
        <w:rPr>
          <w:color w:val="00B050"/>
        </w:rPr>
        <w:t>_from</w:t>
      </w:r>
      <w:proofErr w:type="spellEnd"/>
      <w:r w:rsidRPr="000E5AF8">
        <w:rPr>
          <w:color w:val="00B0F0"/>
        </w:rPr>
        <w:t>": "row2",</w:t>
      </w:r>
    </w:p>
    <w:p w14:paraId="02197CF0" w14:textId="77777777" w:rsidR="000E5AF8" w:rsidRPr="000E5AF8" w:rsidRDefault="000E5AF8" w:rsidP="0084462E">
      <w:pPr>
        <w:spacing w:after="0"/>
        <w:ind w:left="720"/>
        <w:jc w:val="both"/>
        <w:rPr>
          <w:color w:val="00B050"/>
        </w:rPr>
      </w:pPr>
      <w:r w:rsidRPr="000E5AF8">
        <w:rPr>
          <w:color w:val="00B050"/>
        </w:rPr>
        <w:t xml:space="preserve">    "</w:t>
      </w:r>
      <w:proofErr w:type="spellStart"/>
      <w:proofErr w:type="gramStart"/>
      <w:r w:rsidRPr="000E5AF8">
        <w:rPr>
          <w:color w:val="00B050"/>
        </w:rPr>
        <w:t>internal</w:t>
      </w:r>
      <w:proofErr w:type="gramEnd"/>
      <w:r w:rsidRPr="000E5AF8">
        <w:rPr>
          <w:color w:val="00B050"/>
        </w:rPr>
        <w:t>_from</w:t>
      </w:r>
      <w:proofErr w:type="spellEnd"/>
      <w:r w:rsidRPr="000E5AF8">
        <w:rPr>
          <w:color w:val="00B050"/>
        </w:rPr>
        <w:t xml:space="preserve">": </w:t>
      </w:r>
      <w:r w:rsidRPr="000E5AF8">
        <w:rPr>
          <w:color w:val="00B0F0"/>
        </w:rPr>
        <w:t>"row1</w:t>
      </w:r>
      <w:r w:rsidRPr="000E5AF8">
        <w:rPr>
          <w:color w:val="00B050"/>
        </w:rPr>
        <w:t>"</w:t>
      </w:r>
    </w:p>
    <w:p w14:paraId="26DAC50E" w14:textId="77777777" w:rsidR="000E5AF8" w:rsidRPr="000E5AF8" w:rsidRDefault="000E5AF8" w:rsidP="0084462E">
      <w:pPr>
        <w:spacing w:after="0"/>
        <w:ind w:left="720"/>
        <w:jc w:val="both"/>
        <w:rPr>
          <w:color w:val="00B050"/>
        </w:rPr>
      </w:pPr>
      <w:r w:rsidRPr="000E5AF8">
        <w:rPr>
          <w:color w:val="00B050"/>
        </w:rPr>
        <w:t xml:space="preserve">  },</w:t>
      </w:r>
    </w:p>
    <w:p w14:paraId="31C65EFA" w14:textId="77777777" w:rsidR="000E5AF8" w:rsidRPr="000E5AF8" w:rsidRDefault="000E5AF8" w:rsidP="000E5AF8">
      <w:pPr>
        <w:spacing w:after="0"/>
        <w:jc w:val="both"/>
        <w:rPr>
          <w:color w:val="00B050"/>
        </w:rPr>
      </w:pPr>
      <w:r w:rsidRPr="000E5AF8">
        <w:rPr>
          <w:color w:val="BF4E14" w:themeColor="accent2" w:themeShade="BF"/>
        </w:rPr>
        <w:t xml:space="preserve">  "</w:t>
      </w:r>
      <w:proofErr w:type="spellStart"/>
      <w:proofErr w:type="gramStart"/>
      <w:r w:rsidRPr="000E5AF8">
        <w:rPr>
          <w:color w:val="BF4E14" w:themeColor="accent2" w:themeShade="BF"/>
        </w:rPr>
        <w:t>blank</w:t>
      </w:r>
      <w:proofErr w:type="gramEnd"/>
      <w:r w:rsidRPr="000E5AF8">
        <w:rPr>
          <w:color w:val="BF4E14" w:themeColor="accent2" w:themeShade="BF"/>
        </w:rPr>
        <w:t>_pos</w:t>
      </w:r>
      <w:proofErr w:type="spellEnd"/>
      <w:r w:rsidRPr="000E5AF8">
        <w:rPr>
          <w:color w:val="BF4E14" w:themeColor="accent2" w:themeShade="BF"/>
        </w:rPr>
        <w:t xml:space="preserve">": </w:t>
      </w:r>
      <w:r w:rsidRPr="000E5AF8">
        <w:rPr>
          <w:color w:val="00B050"/>
        </w:rPr>
        <w:t>[3,3],</w:t>
      </w:r>
    </w:p>
    <w:p w14:paraId="2236598D" w14:textId="77777777" w:rsidR="000E5AF8" w:rsidRPr="000E5AF8" w:rsidRDefault="000E5AF8" w:rsidP="000E5AF8">
      <w:pPr>
        <w:spacing w:after="0"/>
        <w:jc w:val="both"/>
        <w:rPr>
          <w:color w:val="00B050"/>
        </w:rPr>
      </w:pPr>
      <w:r w:rsidRPr="000E5AF8">
        <w:rPr>
          <w:color w:val="00B050"/>
        </w:rPr>
        <w:t xml:space="preserve">  </w:t>
      </w:r>
      <w:r w:rsidRPr="000E5AF8">
        <w:rPr>
          <w:color w:val="BF4E14" w:themeColor="accent2" w:themeShade="BF"/>
        </w:rPr>
        <w:t xml:space="preserve">"seed": </w:t>
      </w:r>
      <w:r w:rsidRPr="000E5AF8">
        <w:rPr>
          <w:color w:val="00B050"/>
        </w:rPr>
        <w:t>"&lt;</w:t>
      </w:r>
      <w:proofErr w:type="spellStart"/>
      <w:r w:rsidRPr="000E5AF8">
        <w:rPr>
          <w:color w:val="00B050"/>
        </w:rPr>
        <w:t>uuid</w:t>
      </w:r>
      <w:proofErr w:type="spellEnd"/>
      <w:r w:rsidRPr="000E5AF8">
        <w:rPr>
          <w:color w:val="00B050"/>
        </w:rPr>
        <w:t>&gt;"</w:t>
      </w:r>
    </w:p>
    <w:p w14:paraId="1A164550" w14:textId="77777777" w:rsidR="000E5AF8" w:rsidRPr="000E5AF8" w:rsidRDefault="000E5AF8" w:rsidP="000E5AF8">
      <w:pPr>
        <w:spacing w:after="0"/>
        <w:jc w:val="both"/>
        <w:rPr>
          <w:color w:val="00B050"/>
        </w:rPr>
      </w:pPr>
      <w:r w:rsidRPr="000E5AF8">
        <w:rPr>
          <w:color w:val="00B050"/>
        </w:rPr>
        <w:t>}</w:t>
      </w:r>
    </w:p>
    <w:p w14:paraId="636DCA0A" w14:textId="77777777" w:rsidR="000E5AF8" w:rsidRPr="000E5AF8" w:rsidRDefault="000E5AF8" w:rsidP="000E5AF8">
      <w:pPr>
        <w:jc w:val="both"/>
      </w:pPr>
      <w:r w:rsidRPr="000E5AF8">
        <w:lastRenderedPageBreak/>
        <w:t>This guarantees that the generator can reconstruct the bottom cell correctly by applying the mapping rules.</w:t>
      </w:r>
    </w:p>
    <w:p w14:paraId="107B3AD4" w14:textId="7F89D398" w:rsidR="00922CB1" w:rsidRPr="00922CB1" w:rsidRDefault="00922CB1" w:rsidP="00AB35D5">
      <w:pPr>
        <w:pStyle w:val="Heading3"/>
      </w:pPr>
      <w:bookmarkStart w:id="16" w:name="_Toc209359088"/>
      <w:r w:rsidRPr="00922CB1">
        <w:t>Rule R11 – Column Composition with Top–Bottom Feature Split</w:t>
      </w:r>
      <w:bookmarkEnd w:id="16"/>
    </w:p>
    <w:p w14:paraId="628C9461" w14:textId="77777777" w:rsidR="00922CB1" w:rsidRPr="00922CB1" w:rsidRDefault="00922CB1" w:rsidP="00922CB1">
      <w:pPr>
        <w:jc w:val="both"/>
      </w:pPr>
      <w:r w:rsidRPr="00922CB1">
        <w:t xml:space="preserve">In this rule, each figure in the 3×3 matrix is a </w:t>
      </w:r>
      <w:r w:rsidRPr="00922CB1">
        <w:rPr>
          <w:b/>
          <w:bCs/>
        </w:rPr>
        <w:t>composite of two stacked sub-shapes</w:t>
      </w:r>
      <w:r w:rsidRPr="00922CB1">
        <w:t>:</w:t>
      </w:r>
    </w:p>
    <w:p w14:paraId="46254460" w14:textId="77777777" w:rsidR="00922CB1" w:rsidRPr="00922CB1" w:rsidRDefault="00922CB1" w:rsidP="002C0037">
      <w:pPr>
        <w:numPr>
          <w:ilvl w:val="0"/>
          <w:numId w:val="11"/>
        </w:numPr>
        <w:jc w:val="both"/>
      </w:pPr>
      <w:r w:rsidRPr="00922CB1">
        <w:t xml:space="preserve">a </w:t>
      </w:r>
      <w:r w:rsidRPr="00922CB1">
        <w:rPr>
          <w:b/>
          <w:bCs/>
        </w:rPr>
        <w:t>top component</w:t>
      </w:r>
      <w:r w:rsidRPr="00922CB1">
        <w:t xml:space="preserve"> (e.g., circle, square, triangle), and</w:t>
      </w:r>
    </w:p>
    <w:p w14:paraId="1EBCE960" w14:textId="77777777" w:rsidR="00922CB1" w:rsidRPr="00922CB1" w:rsidRDefault="00922CB1" w:rsidP="002C0037">
      <w:pPr>
        <w:numPr>
          <w:ilvl w:val="0"/>
          <w:numId w:val="11"/>
        </w:numPr>
        <w:jc w:val="both"/>
      </w:pPr>
      <w:r w:rsidRPr="00922CB1">
        <w:t xml:space="preserve">a </w:t>
      </w:r>
      <w:r w:rsidRPr="00922CB1">
        <w:rPr>
          <w:b/>
          <w:bCs/>
        </w:rPr>
        <w:t>bottom component</w:t>
      </w:r>
      <w:r w:rsidRPr="00922CB1">
        <w:t xml:space="preserve"> (e.g., diamond, trapezoid, rectangle).</w:t>
      </w:r>
    </w:p>
    <w:p w14:paraId="5051BAD3" w14:textId="77777777" w:rsidR="00922CB1" w:rsidRPr="00922CB1" w:rsidRDefault="00922CB1" w:rsidP="00922CB1">
      <w:pPr>
        <w:jc w:val="both"/>
      </w:pPr>
      <w:r w:rsidRPr="00922CB1">
        <w:t>The grid logic operates column-wise:</w:t>
      </w:r>
    </w:p>
    <w:p w14:paraId="6A791E45" w14:textId="77777777" w:rsidR="00922CB1" w:rsidRPr="00922CB1" w:rsidRDefault="00922CB1" w:rsidP="002C0037">
      <w:pPr>
        <w:numPr>
          <w:ilvl w:val="0"/>
          <w:numId w:val="12"/>
        </w:numPr>
        <w:jc w:val="both"/>
      </w:pPr>
      <w:r w:rsidRPr="00922CB1">
        <w:rPr>
          <w:b/>
          <w:bCs/>
        </w:rPr>
        <w:t>Top-component mapping:</w:t>
      </w:r>
      <w:r w:rsidRPr="00922CB1">
        <w:t xml:space="preserve"> In each column, the </w:t>
      </w:r>
      <w:r w:rsidRPr="00922CB1">
        <w:rPr>
          <w:b/>
          <w:bCs/>
        </w:rPr>
        <w:t>top shape of the bottom cell</w:t>
      </w:r>
      <w:r w:rsidRPr="00922CB1">
        <w:t xml:space="preserve"> is taken directly from the </w:t>
      </w:r>
      <w:r w:rsidRPr="00922CB1">
        <w:rPr>
          <w:b/>
          <w:bCs/>
        </w:rPr>
        <w:t>top shape of the middle cell</w:t>
      </w:r>
      <w:r w:rsidRPr="00922CB1">
        <w:t>.</w:t>
      </w:r>
    </w:p>
    <w:p w14:paraId="438B334E" w14:textId="77777777" w:rsidR="00922CB1" w:rsidRPr="00922CB1" w:rsidRDefault="00922CB1" w:rsidP="002C0037">
      <w:pPr>
        <w:numPr>
          <w:ilvl w:val="0"/>
          <w:numId w:val="12"/>
        </w:numPr>
        <w:jc w:val="both"/>
      </w:pPr>
      <w:r w:rsidRPr="00922CB1">
        <w:rPr>
          <w:b/>
          <w:bCs/>
        </w:rPr>
        <w:t>Bottom-component mapping:</w:t>
      </w:r>
      <w:r w:rsidRPr="00922CB1">
        <w:t xml:space="preserve"> In each column, the </w:t>
      </w:r>
      <w:r w:rsidRPr="00922CB1">
        <w:rPr>
          <w:b/>
          <w:bCs/>
        </w:rPr>
        <w:t>bottom shape of the bottom cell</w:t>
      </w:r>
      <w:r w:rsidRPr="00922CB1">
        <w:t xml:space="preserve"> is taken from the </w:t>
      </w:r>
      <w:r w:rsidRPr="00922CB1">
        <w:rPr>
          <w:b/>
          <w:bCs/>
        </w:rPr>
        <w:t>bottom shape of the top cell</w:t>
      </w:r>
      <w:r w:rsidRPr="00922CB1">
        <w:t>.</w:t>
      </w:r>
    </w:p>
    <w:p w14:paraId="4E3C02F0" w14:textId="77777777" w:rsidR="00922CB1" w:rsidRPr="00922CB1" w:rsidRDefault="00922CB1" w:rsidP="002C0037">
      <w:pPr>
        <w:numPr>
          <w:ilvl w:val="0"/>
          <w:numId w:val="12"/>
        </w:numPr>
        <w:jc w:val="both"/>
      </w:pPr>
      <w:r w:rsidRPr="00922CB1">
        <w:rPr>
          <w:b/>
          <w:bCs/>
        </w:rPr>
        <w:t>Combination Rule:</w:t>
      </w:r>
      <w:r w:rsidRPr="00922CB1">
        <w:t xml:space="preserve"> The missing cell at (3,3) is uniquely defined as a stacked figure that merges the top of (2,3) with the bottom of (1,3).</w:t>
      </w:r>
    </w:p>
    <w:p w14:paraId="6F499597" w14:textId="77777777" w:rsidR="00922CB1" w:rsidRPr="00922CB1" w:rsidRDefault="00922CB1" w:rsidP="00922CB1">
      <w:pPr>
        <w:jc w:val="both"/>
      </w:pPr>
      <w:r w:rsidRPr="00922CB1">
        <w:t>The correct answer is the only option that combines these two components exactly.</w:t>
      </w:r>
    </w:p>
    <w:p w14:paraId="74FCAAFA" w14:textId="77777777" w:rsidR="00922CB1" w:rsidRPr="00922CB1" w:rsidRDefault="00922CB1" w:rsidP="00922CB1">
      <w:pPr>
        <w:jc w:val="both"/>
      </w:pPr>
      <w:r w:rsidRPr="00922CB1">
        <w:t xml:space="preserve">Distractors are generated with four strategies: (1) a </w:t>
      </w:r>
      <w:r w:rsidRPr="00922CB1">
        <w:rPr>
          <w:b/>
          <w:bCs/>
        </w:rPr>
        <w:t>top error</w:t>
      </w:r>
      <w:r w:rsidRPr="00922CB1">
        <w:t xml:space="preserve"> where the correct bottom is paired with an incorrect top (taken from row 1 instead of row 2), (2) a </w:t>
      </w:r>
      <w:r w:rsidRPr="00922CB1">
        <w:rPr>
          <w:b/>
          <w:bCs/>
        </w:rPr>
        <w:t>bottom error</w:t>
      </w:r>
      <w:r w:rsidRPr="00922CB1">
        <w:t xml:space="preserve"> where the correct top is paired with the wrong bottom, (3) a </w:t>
      </w:r>
      <w:r w:rsidRPr="00922CB1">
        <w:rPr>
          <w:b/>
          <w:bCs/>
        </w:rPr>
        <w:t>swap error</w:t>
      </w:r>
      <w:r w:rsidRPr="00922CB1">
        <w:t xml:space="preserve"> where the components are reversed (bottom above top), and (4) an </w:t>
      </w:r>
      <w:r w:rsidRPr="00922CB1">
        <w:rPr>
          <w:b/>
          <w:bCs/>
        </w:rPr>
        <w:t>irrelevant distractor</w:t>
      </w:r>
      <w:r w:rsidRPr="00922CB1">
        <w:t xml:space="preserve"> using a shape not present in the column at all. The generator must check that only one option satisfies both the top-from-middle and bottom-from-top mappings.</w:t>
      </w:r>
    </w:p>
    <w:p w14:paraId="1C383308" w14:textId="77777777" w:rsidR="00922CB1" w:rsidRPr="00922CB1" w:rsidRDefault="00922CB1" w:rsidP="00922CB1">
      <w:pPr>
        <w:jc w:val="both"/>
      </w:pPr>
      <w:r w:rsidRPr="00922CB1">
        <w:t xml:space="preserve">Sizing: Each composite figure must maintain a vertical split with equal halves (50% top, 50% bottom). Each sub-shape should be scaled to ~80% of its half-cell width. Stroke weight = 2–3 </w:t>
      </w:r>
      <w:proofErr w:type="spellStart"/>
      <w:r w:rsidRPr="00922CB1">
        <w:t>px</w:t>
      </w:r>
      <w:proofErr w:type="spellEnd"/>
      <w:r w:rsidRPr="00922CB1">
        <w:t>, ensuring that stacked pairs are clear even on mobile.</w:t>
      </w:r>
    </w:p>
    <w:p w14:paraId="330A7746" w14:textId="77777777" w:rsidR="00922CB1" w:rsidRPr="00922CB1" w:rsidRDefault="00922CB1" w:rsidP="00922CB1">
      <w:pPr>
        <w:jc w:val="both"/>
      </w:pPr>
      <w:r w:rsidRPr="00922CB1">
        <w:t>The trial log must record the source mappings explicitly:</w:t>
      </w:r>
    </w:p>
    <w:p w14:paraId="338E8934" w14:textId="77777777" w:rsidR="00922CB1" w:rsidRPr="00922CB1" w:rsidRDefault="00922CB1" w:rsidP="00C7636C">
      <w:pPr>
        <w:spacing w:after="0"/>
        <w:jc w:val="both"/>
      </w:pPr>
      <w:r w:rsidRPr="00922CB1">
        <w:t>{</w:t>
      </w:r>
    </w:p>
    <w:p w14:paraId="7E326262" w14:textId="77777777" w:rsidR="00922CB1" w:rsidRPr="00922CB1" w:rsidRDefault="00922CB1" w:rsidP="00C7636C">
      <w:pPr>
        <w:spacing w:after="0"/>
        <w:jc w:val="both"/>
        <w:rPr>
          <w:color w:val="BF4E14" w:themeColor="accent2" w:themeShade="BF"/>
        </w:rPr>
      </w:pPr>
      <w:r w:rsidRPr="00922CB1">
        <w:rPr>
          <w:color w:val="BF4E14" w:themeColor="accent2" w:themeShade="BF"/>
        </w:rPr>
        <w:t xml:space="preserve">  "</w:t>
      </w:r>
      <w:proofErr w:type="spellStart"/>
      <w:proofErr w:type="gramStart"/>
      <w:r w:rsidRPr="00922CB1">
        <w:rPr>
          <w:color w:val="BF4E14" w:themeColor="accent2" w:themeShade="BF"/>
        </w:rPr>
        <w:t>rule</w:t>
      </w:r>
      <w:proofErr w:type="gramEnd"/>
      <w:r w:rsidRPr="00922CB1">
        <w:rPr>
          <w:color w:val="BF4E14" w:themeColor="accent2" w:themeShade="BF"/>
        </w:rPr>
        <w:t>_id</w:t>
      </w:r>
      <w:proofErr w:type="spellEnd"/>
      <w:r w:rsidRPr="00922CB1">
        <w:rPr>
          <w:color w:val="00B050"/>
        </w:rPr>
        <w:t>": "R11",</w:t>
      </w:r>
    </w:p>
    <w:p w14:paraId="6DF54947" w14:textId="77777777" w:rsidR="00922CB1" w:rsidRPr="00922CB1" w:rsidRDefault="00922CB1" w:rsidP="00C7636C">
      <w:pPr>
        <w:spacing w:after="0"/>
        <w:jc w:val="both"/>
        <w:rPr>
          <w:color w:val="BF4E14" w:themeColor="accent2" w:themeShade="BF"/>
        </w:rPr>
      </w:pPr>
      <w:r w:rsidRPr="00922CB1">
        <w:rPr>
          <w:color w:val="BF4E14" w:themeColor="accent2" w:themeShade="BF"/>
        </w:rPr>
        <w:t xml:space="preserve">  "structure": </w:t>
      </w:r>
      <w:r w:rsidRPr="00922CB1">
        <w:rPr>
          <w:color w:val="00B050"/>
        </w:rPr>
        <w:t>"</w:t>
      </w:r>
      <w:proofErr w:type="spellStart"/>
      <w:r w:rsidRPr="00922CB1">
        <w:rPr>
          <w:color w:val="00B050"/>
        </w:rPr>
        <w:t>stacked_shapes</w:t>
      </w:r>
      <w:proofErr w:type="spellEnd"/>
      <w:r w:rsidRPr="00922CB1">
        <w:rPr>
          <w:color w:val="00B050"/>
        </w:rPr>
        <w:t>",</w:t>
      </w:r>
    </w:p>
    <w:p w14:paraId="76091669" w14:textId="77777777" w:rsidR="00922CB1" w:rsidRPr="00922CB1" w:rsidRDefault="00922CB1" w:rsidP="00C7636C">
      <w:pPr>
        <w:spacing w:after="0"/>
        <w:jc w:val="both"/>
        <w:rPr>
          <w:color w:val="BF4E14" w:themeColor="accent2" w:themeShade="BF"/>
        </w:rPr>
      </w:pPr>
      <w:r w:rsidRPr="00922CB1">
        <w:rPr>
          <w:color w:val="BF4E14" w:themeColor="accent2" w:themeShade="BF"/>
        </w:rPr>
        <w:t xml:space="preserve">  "mapping": {</w:t>
      </w:r>
    </w:p>
    <w:p w14:paraId="55ADB075" w14:textId="77777777" w:rsidR="00922CB1" w:rsidRPr="00922CB1" w:rsidRDefault="00922CB1" w:rsidP="0084462E">
      <w:pPr>
        <w:spacing w:after="0"/>
        <w:ind w:left="720"/>
        <w:jc w:val="both"/>
        <w:rPr>
          <w:color w:val="BF4E14" w:themeColor="accent2" w:themeShade="BF"/>
        </w:rPr>
      </w:pPr>
      <w:r w:rsidRPr="00922CB1">
        <w:rPr>
          <w:color w:val="BF4E14" w:themeColor="accent2" w:themeShade="BF"/>
        </w:rPr>
        <w:t xml:space="preserve">    "</w:t>
      </w:r>
      <w:proofErr w:type="spellStart"/>
      <w:proofErr w:type="gramStart"/>
      <w:r w:rsidRPr="00922CB1">
        <w:rPr>
          <w:color w:val="BF4E14" w:themeColor="accent2" w:themeShade="BF"/>
        </w:rPr>
        <w:t>top</w:t>
      </w:r>
      <w:proofErr w:type="gramEnd"/>
      <w:r w:rsidRPr="00922CB1">
        <w:rPr>
          <w:color w:val="BF4E14" w:themeColor="accent2" w:themeShade="BF"/>
        </w:rPr>
        <w:t>_from</w:t>
      </w:r>
      <w:proofErr w:type="spellEnd"/>
      <w:r w:rsidRPr="00922CB1">
        <w:rPr>
          <w:color w:val="BF4E14" w:themeColor="accent2" w:themeShade="BF"/>
        </w:rPr>
        <w:t xml:space="preserve">": </w:t>
      </w:r>
      <w:r w:rsidRPr="00922CB1">
        <w:rPr>
          <w:color w:val="00B050"/>
        </w:rPr>
        <w:t>"row2",</w:t>
      </w:r>
    </w:p>
    <w:p w14:paraId="03574B27" w14:textId="77777777" w:rsidR="00922CB1" w:rsidRPr="00922CB1" w:rsidRDefault="00922CB1" w:rsidP="0084462E">
      <w:pPr>
        <w:spacing w:after="0"/>
        <w:ind w:left="720"/>
        <w:jc w:val="both"/>
        <w:rPr>
          <w:color w:val="BF4E14" w:themeColor="accent2" w:themeShade="BF"/>
        </w:rPr>
      </w:pPr>
      <w:r w:rsidRPr="00922CB1">
        <w:rPr>
          <w:color w:val="BF4E14" w:themeColor="accent2" w:themeShade="BF"/>
        </w:rPr>
        <w:t xml:space="preserve">    "</w:t>
      </w:r>
      <w:proofErr w:type="spellStart"/>
      <w:proofErr w:type="gramStart"/>
      <w:r w:rsidRPr="00922CB1">
        <w:rPr>
          <w:color w:val="BF4E14" w:themeColor="accent2" w:themeShade="BF"/>
        </w:rPr>
        <w:t>bottom</w:t>
      </w:r>
      <w:proofErr w:type="gramEnd"/>
      <w:r w:rsidRPr="00922CB1">
        <w:rPr>
          <w:color w:val="BF4E14" w:themeColor="accent2" w:themeShade="BF"/>
        </w:rPr>
        <w:t>_from</w:t>
      </w:r>
      <w:proofErr w:type="spellEnd"/>
      <w:r w:rsidRPr="00922CB1">
        <w:rPr>
          <w:color w:val="BF4E14" w:themeColor="accent2" w:themeShade="BF"/>
        </w:rPr>
        <w:t xml:space="preserve">": </w:t>
      </w:r>
      <w:r w:rsidRPr="00922CB1">
        <w:rPr>
          <w:color w:val="00B050"/>
        </w:rPr>
        <w:t>"row1"</w:t>
      </w:r>
    </w:p>
    <w:p w14:paraId="46EAD80E" w14:textId="77777777" w:rsidR="00922CB1" w:rsidRPr="00922CB1" w:rsidRDefault="00922CB1" w:rsidP="0084462E">
      <w:pPr>
        <w:spacing w:after="0"/>
        <w:ind w:left="720"/>
        <w:jc w:val="both"/>
        <w:rPr>
          <w:color w:val="BF4E14" w:themeColor="accent2" w:themeShade="BF"/>
        </w:rPr>
      </w:pPr>
      <w:r w:rsidRPr="00922CB1">
        <w:rPr>
          <w:color w:val="BF4E14" w:themeColor="accent2" w:themeShade="BF"/>
        </w:rPr>
        <w:t xml:space="preserve">  },</w:t>
      </w:r>
    </w:p>
    <w:p w14:paraId="3A6F7677" w14:textId="77777777" w:rsidR="00922CB1" w:rsidRPr="00922CB1" w:rsidRDefault="00922CB1" w:rsidP="00C7636C">
      <w:pPr>
        <w:spacing w:after="0"/>
        <w:jc w:val="both"/>
        <w:rPr>
          <w:color w:val="BF4E14" w:themeColor="accent2" w:themeShade="BF"/>
        </w:rPr>
      </w:pPr>
      <w:r w:rsidRPr="00922CB1">
        <w:rPr>
          <w:color w:val="BF4E14" w:themeColor="accent2" w:themeShade="BF"/>
        </w:rPr>
        <w:t xml:space="preserve">  "</w:t>
      </w:r>
      <w:proofErr w:type="spellStart"/>
      <w:proofErr w:type="gramStart"/>
      <w:r w:rsidRPr="00922CB1">
        <w:rPr>
          <w:color w:val="BF4E14" w:themeColor="accent2" w:themeShade="BF"/>
        </w:rPr>
        <w:t>blank</w:t>
      </w:r>
      <w:proofErr w:type="gramEnd"/>
      <w:r w:rsidRPr="00922CB1">
        <w:rPr>
          <w:color w:val="BF4E14" w:themeColor="accent2" w:themeShade="BF"/>
        </w:rPr>
        <w:t>_pos</w:t>
      </w:r>
      <w:proofErr w:type="spellEnd"/>
      <w:r w:rsidRPr="00922CB1">
        <w:rPr>
          <w:color w:val="BF4E14" w:themeColor="accent2" w:themeShade="BF"/>
        </w:rPr>
        <w:t xml:space="preserve">": </w:t>
      </w:r>
      <w:r w:rsidRPr="00922CB1">
        <w:rPr>
          <w:color w:val="00B050"/>
        </w:rPr>
        <w:t>[3,3],</w:t>
      </w:r>
    </w:p>
    <w:p w14:paraId="612083DA" w14:textId="77777777" w:rsidR="00922CB1" w:rsidRPr="00922CB1" w:rsidRDefault="00922CB1" w:rsidP="00C7636C">
      <w:pPr>
        <w:spacing w:after="0"/>
        <w:jc w:val="both"/>
        <w:rPr>
          <w:color w:val="BF4E14" w:themeColor="accent2" w:themeShade="BF"/>
        </w:rPr>
      </w:pPr>
      <w:r w:rsidRPr="00922CB1">
        <w:rPr>
          <w:color w:val="BF4E14" w:themeColor="accent2" w:themeShade="BF"/>
        </w:rPr>
        <w:t xml:space="preserve">  "seed": </w:t>
      </w:r>
      <w:r w:rsidRPr="00922CB1">
        <w:rPr>
          <w:color w:val="00B050"/>
        </w:rPr>
        <w:t>"&lt;</w:t>
      </w:r>
      <w:proofErr w:type="spellStart"/>
      <w:r w:rsidRPr="00922CB1">
        <w:rPr>
          <w:color w:val="00B050"/>
        </w:rPr>
        <w:t>uuid</w:t>
      </w:r>
      <w:proofErr w:type="spellEnd"/>
      <w:r w:rsidRPr="00922CB1">
        <w:rPr>
          <w:color w:val="00B050"/>
        </w:rPr>
        <w:t>&gt;</w:t>
      </w:r>
      <w:r w:rsidRPr="00922CB1">
        <w:rPr>
          <w:color w:val="BF4E14" w:themeColor="accent2" w:themeShade="BF"/>
        </w:rPr>
        <w:t>"</w:t>
      </w:r>
    </w:p>
    <w:p w14:paraId="376F2D1E" w14:textId="77777777" w:rsidR="00922CB1" w:rsidRPr="00922CB1" w:rsidRDefault="00922CB1" w:rsidP="00C7636C">
      <w:pPr>
        <w:spacing w:after="0"/>
        <w:jc w:val="both"/>
      </w:pPr>
      <w:r w:rsidRPr="00922CB1">
        <w:t>}</w:t>
      </w:r>
    </w:p>
    <w:p w14:paraId="3F22B975" w14:textId="77777777" w:rsidR="00922CB1" w:rsidRPr="00922CB1" w:rsidRDefault="00922CB1" w:rsidP="00922CB1">
      <w:pPr>
        <w:jc w:val="both"/>
      </w:pPr>
      <w:r w:rsidRPr="00922CB1">
        <w:t>This guarantees deterministic reconstruction: given the column contents, the generator can always derive the correct stacked figure for the missing cell.</w:t>
      </w:r>
    </w:p>
    <w:p w14:paraId="0128E7F4" w14:textId="77777777" w:rsidR="0084462E" w:rsidRPr="0084462E" w:rsidRDefault="0084462E" w:rsidP="0084462E">
      <w:pPr>
        <w:pStyle w:val="Heading3"/>
      </w:pPr>
      <w:bookmarkStart w:id="17" w:name="_Toc209359089"/>
      <w:r w:rsidRPr="0084462E">
        <w:lastRenderedPageBreak/>
        <w:t>Rule R12 – Row Combination with Line + Symbol Split</w:t>
      </w:r>
      <w:bookmarkEnd w:id="17"/>
    </w:p>
    <w:p w14:paraId="195723E1" w14:textId="77777777" w:rsidR="0084462E" w:rsidRPr="0084462E" w:rsidRDefault="0084462E" w:rsidP="0084462E">
      <w:pPr>
        <w:jc w:val="both"/>
      </w:pPr>
      <w:r w:rsidRPr="0084462E">
        <w:t>In this rule, each figure consists of two layers:</w:t>
      </w:r>
    </w:p>
    <w:p w14:paraId="3F0836F9" w14:textId="77777777" w:rsidR="0084462E" w:rsidRPr="0084462E" w:rsidRDefault="0084462E" w:rsidP="002C0037">
      <w:pPr>
        <w:numPr>
          <w:ilvl w:val="0"/>
          <w:numId w:val="13"/>
        </w:numPr>
        <w:jc w:val="both"/>
      </w:pPr>
      <w:r w:rsidRPr="0084462E">
        <w:t xml:space="preserve">a </w:t>
      </w:r>
      <w:r w:rsidRPr="0084462E">
        <w:rPr>
          <w:b/>
          <w:bCs/>
        </w:rPr>
        <w:t>horizontal line</w:t>
      </w:r>
      <w:r w:rsidRPr="0084462E">
        <w:t xml:space="preserve"> at the base (with variable thickness or multiplicity), and</w:t>
      </w:r>
    </w:p>
    <w:p w14:paraId="3931B155" w14:textId="77777777" w:rsidR="0084462E" w:rsidRPr="0084462E" w:rsidRDefault="0084462E" w:rsidP="002C0037">
      <w:pPr>
        <w:numPr>
          <w:ilvl w:val="0"/>
          <w:numId w:val="13"/>
        </w:numPr>
        <w:jc w:val="both"/>
      </w:pPr>
      <w:r w:rsidRPr="0084462E">
        <w:t xml:space="preserve">a </w:t>
      </w:r>
      <w:r w:rsidRPr="0084462E">
        <w:rPr>
          <w:b/>
          <w:bCs/>
        </w:rPr>
        <w:t>symbol above the line</w:t>
      </w:r>
      <w:r w:rsidRPr="0084462E">
        <w:t xml:space="preserve"> (e.g., X, star, circle).</w:t>
      </w:r>
    </w:p>
    <w:p w14:paraId="426CD4F5" w14:textId="77777777" w:rsidR="0084462E" w:rsidRPr="0084462E" w:rsidRDefault="0084462E" w:rsidP="0084462E">
      <w:pPr>
        <w:jc w:val="both"/>
      </w:pPr>
      <w:r w:rsidRPr="0084462E">
        <w:t>The grid logic is row-driven:</w:t>
      </w:r>
    </w:p>
    <w:p w14:paraId="643294FE" w14:textId="77777777" w:rsidR="0084462E" w:rsidRPr="0084462E" w:rsidRDefault="0084462E" w:rsidP="002C0037">
      <w:pPr>
        <w:numPr>
          <w:ilvl w:val="0"/>
          <w:numId w:val="14"/>
        </w:numPr>
        <w:jc w:val="both"/>
      </w:pPr>
      <w:r w:rsidRPr="0084462E">
        <w:rPr>
          <w:b/>
          <w:bCs/>
        </w:rPr>
        <w:t>Horizontal Line Mapping:</w:t>
      </w:r>
      <w:r w:rsidRPr="0084462E">
        <w:t xml:space="preserve"> In each row, the horizontal line of the rightmost cell is copied directly from the middle cell of that row.</w:t>
      </w:r>
    </w:p>
    <w:p w14:paraId="038AB3E3" w14:textId="77777777" w:rsidR="0084462E" w:rsidRPr="0084462E" w:rsidRDefault="0084462E" w:rsidP="002C0037">
      <w:pPr>
        <w:numPr>
          <w:ilvl w:val="0"/>
          <w:numId w:val="14"/>
        </w:numPr>
        <w:jc w:val="both"/>
      </w:pPr>
      <w:r w:rsidRPr="0084462E">
        <w:rPr>
          <w:b/>
          <w:bCs/>
        </w:rPr>
        <w:t>Symbol Mapping:</w:t>
      </w:r>
      <w:r w:rsidRPr="0084462E">
        <w:t xml:space="preserve"> In each row, the symbol above the line in the rightmost cell is copied from the leftmost cell of that row.</w:t>
      </w:r>
    </w:p>
    <w:p w14:paraId="7B23B63F" w14:textId="77777777" w:rsidR="0084462E" w:rsidRPr="0084462E" w:rsidRDefault="0084462E" w:rsidP="002C0037">
      <w:pPr>
        <w:numPr>
          <w:ilvl w:val="0"/>
          <w:numId w:val="14"/>
        </w:numPr>
        <w:jc w:val="both"/>
      </w:pPr>
      <w:r w:rsidRPr="0084462E">
        <w:rPr>
          <w:b/>
          <w:bCs/>
        </w:rPr>
        <w:t>Combination Rule:</w:t>
      </w:r>
      <w:r w:rsidRPr="0084462E">
        <w:t xml:space="preserve"> Thus, the third column cell in each row is a composite:</w:t>
      </w:r>
    </w:p>
    <w:p w14:paraId="2413843A" w14:textId="77777777" w:rsidR="0084462E" w:rsidRPr="0084462E" w:rsidRDefault="0084462E" w:rsidP="002C0037">
      <w:pPr>
        <w:numPr>
          <w:ilvl w:val="1"/>
          <w:numId w:val="14"/>
        </w:numPr>
        <w:jc w:val="both"/>
      </w:pPr>
      <w:r w:rsidRPr="0084462E">
        <w:t>Base = horizontal line from column 2,</w:t>
      </w:r>
    </w:p>
    <w:p w14:paraId="1BC469EF" w14:textId="77777777" w:rsidR="0084462E" w:rsidRPr="0084462E" w:rsidRDefault="0084462E" w:rsidP="002C0037">
      <w:pPr>
        <w:numPr>
          <w:ilvl w:val="1"/>
          <w:numId w:val="14"/>
        </w:numPr>
        <w:jc w:val="both"/>
      </w:pPr>
      <w:r w:rsidRPr="0084462E">
        <w:t>Symbol = top element from column 1.</w:t>
      </w:r>
    </w:p>
    <w:p w14:paraId="5920A687" w14:textId="77777777" w:rsidR="0084462E" w:rsidRPr="0084462E" w:rsidRDefault="0084462E" w:rsidP="0084462E">
      <w:pPr>
        <w:jc w:val="both"/>
      </w:pPr>
      <w:r w:rsidRPr="0084462E">
        <w:t>The missing cell (3,3) is uniquely defined as the symbol from (3,1) placed above the horizontal line of (3,2).</w:t>
      </w:r>
    </w:p>
    <w:p w14:paraId="54A1656E" w14:textId="77777777" w:rsidR="0084462E" w:rsidRPr="0084462E" w:rsidRDefault="0084462E" w:rsidP="0084462E">
      <w:pPr>
        <w:jc w:val="both"/>
      </w:pPr>
      <w:r w:rsidRPr="0084462E">
        <w:t>The correct answer is the only option that merges these two components exactly.</w:t>
      </w:r>
    </w:p>
    <w:p w14:paraId="4EBD0560" w14:textId="77777777" w:rsidR="0084462E" w:rsidRPr="0084462E" w:rsidRDefault="0084462E" w:rsidP="0084462E">
      <w:pPr>
        <w:jc w:val="both"/>
      </w:pPr>
      <w:r w:rsidRPr="0084462E">
        <w:t xml:space="preserve">Distractors are generated with four strategies: (1) </w:t>
      </w:r>
      <w:r w:rsidRPr="0084462E">
        <w:rPr>
          <w:b/>
          <w:bCs/>
        </w:rPr>
        <w:t>line error</w:t>
      </w:r>
      <w:r w:rsidRPr="0084462E">
        <w:t xml:space="preserve"> — correct symbol but horizontal line from the wrong column, (2) </w:t>
      </w:r>
      <w:r w:rsidRPr="0084462E">
        <w:rPr>
          <w:b/>
          <w:bCs/>
        </w:rPr>
        <w:t>symbol error</w:t>
      </w:r>
      <w:r w:rsidRPr="0084462E">
        <w:t xml:space="preserve"> — correct line but wrong symbol (e.g., symbol taken from middle column instead of left), (3) </w:t>
      </w:r>
      <w:r w:rsidRPr="0084462E">
        <w:rPr>
          <w:b/>
          <w:bCs/>
        </w:rPr>
        <w:t>swap error</w:t>
      </w:r>
      <w:r w:rsidRPr="0084462E">
        <w:t xml:space="preserve"> — horizontal line thickness inverted (thin ↔ thick), (4) </w:t>
      </w:r>
      <w:r w:rsidRPr="0084462E">
        <w:rPr>
          <w:b/>
          <w:bCs/>
        </w:rPr>
        <w:t>irrelevant distractor</w:t>
      </w:r>
      <w:r w:rsidRPr="0084462E">
        <w:t xml:space="preserve"> — symbol not used anywhere in the row. The generator must enforce that only one option satisfies both the symbol-from-left and line-from-middle rules.</w:t>
      </w:r>
    </w:p>
    <w:p w14:paraId="44841A9A" w14:textId="77777777" w:rsidR="0084462E" w:rsidRPr="0084462E" w:rsidRDefault="0084462E" w:rsidP="0084462E">
      <w:pPr>
        <w:jc w:val="both"/>
      </w:pPr>
      <w:r w:rsidRPr="0084462E">
        <w:t xml:space="preserve">Sizing: Each composite figure is placed in a 100 </w:t>
      </w:r>
      <w:proofErr w:type="spellStart"/>
      <w:r w:rsidRPr="0084462E">
        <w:t>px</w:t>
      </w:r>
      <w:proofErr w:type="spellEnd"/>
      <w:r w:rsidRPr="0084462E">
        <w:t xml:space="preserve"> × 100 </w:t>
      </w:r>
      <w:proofErr w:type="spellStart"/>
      <w:r w:rsidRPr="0084462E">
        <w:t>px</w:t>
      </w:r>
      <w:proofErr w:type="spellEnd"/>
      <w:r w:rsidRPr="0084462E">
        <w:t xml:space="preserve"> cell. The horizontal line spans ~90% of the cell width, with stroke thickness between 2 </w:t>
      </w:r>
      <w:proofErr w:type="spellStart"/>
      <w:r w:rsidRPr="0084462E">
        <w:t>px</w:t>
      </w:r>
      <w:proofErr w:type="spellEnd"/>
      <w:r w:rsidRPr="0084462E">
        <w:t xml:space="preserve"> (thin) and 6 </w:t>
      </w:r>
      <w:proofErr w:type="spellStart"/>
      <w:r w:rsidRPr="0084462E">
        <w:t>px</w:t>
      </w:r>
      <w:proofErr w:type="spellEnd"/>
      <w:r w:rsidRPr="0084462E">
        <w:t xml:space="preserve"> (thick). The symbol above the line is </w:t>
      </w:r>
      <w:proofErr w:type="spellStart"/>
      <w:r w:rsidRPr="0084462E">
        <w:t>centered</w:t>
      </w:r>
      <w:proofErr w:type="spellEnd"/>
      <w:r w:rsidRPr="0084462E">
        <w:t xml:space="preserve"> and scaled to ~40% of the cell height, maintaining clear separation between line and symbol.</w:t>
      </w:r>
    </w:p>
    <w:p w14:paraId="1AFD60E9" w14:textId="77777777" w:rsidR="0084462E" w:rsidRPr="0084462E" w:rsidRDefault="0084462E" w:rsidP="0084462E">
      <w:pPr>
        <w:jc w:val="both"/>
      </w:pPr>
      <w:r w:rsidRPr="0084462E">
        <w:t>The trial log must record both mapping rules:</w:t>
      </w:r>
    </w:p>
    <w:p w14:paraId="057B91C1" w14:textId="77777777" w:rsidR="0084462E" w:rsidRPr="0084462E" w:rsidRDefault="0084462E" w:rsidP="0084462E">
      <w:pPr>
        <w:spacing w:after="0"/>
        <w:jc w:val="both"/>
        <w:rPr>
          <w:color w:val="00B050"/>
        </w:rPr>
      </w:pPr>
      <w:r w:rsidRPr="0084462E">
        <w:rPr>
          <w:color w:val="00B050"/>
        </w:rPr>
        <w:t>{</w:t>
      </w:r>
    </w:p>
    <w:p w14:paraId="70935B0C" w14:textId="77777777" w:rsidR="0084462E" w:rsidRPr="0084462E" w:rsidRDefault="0084462E" w:rsidP="0084462E">
      <w:pPr>
        <w:spacing w:after="0"/>
        <w:jc w:val="both"/>
        <w:rPr>
          <w:color w:val="00B050"/>
        </w:rPr>
      </w:pPr>
      <w:r w:rsidRPr="0084462E">
        <w:rPr>
          <w:color w:val="00B050"/>
        </w:rPr>
        <w:t xml:space="preserve">  </w:t>
      </w:r>
      <w:r w:rsidRPr="0084462E">
        <w:rPr>
          <w:color w:val="BF4E14" w:themeColor="accent2" w:themeShade="BF"/>
        </w:rPr>
        <w:t>"</w:t>
      </w:r>
      <w:proofErr w:type="spellStart"/>
      <w:proofErr w:type="gramStart"/>
      <w:r w:rsidRPr="0084462E">
        <w:rPr>
          <w:color w:val="BF4E14" w:themeColor="accent2" w:themeShade="BF"/>
        </w:rPr>
        <w:t>rule</w:t>
      </w:r>
      <w:proofErr w:type="gramEnd"/>
      <w:r w:rsidRPr="0084462E">
        <w:rPr>
          <w:color w:val="BF4E14" w:themeColor="accent2" w:themeShade="BF"/>
        </w:rPr>
        <w:t>_id</w:t>
      </w:r>
      <w:proofErr w:type="spellEnd"/>
      <w:r w:rsidRPr="0084462E">
        <w:rPr>
          <w:color w:val="BF4E14" w:themeColor="accent2" w:themeShade="BF"/>
        </w:rPr>
        <w:t>":</w:t>
      </w:r>
      <w:r w:rsidRPr="0084462E">
        <w:rPr>
          <w:color w:val="00B050"/>
        </w:rPr>
        <w:t xml:space="preserve"> "R12",</w:t>
      </w:r>
    </w:p>
    <w:p w14:paraId="6018D591" w14:textId="77777777" w:rsidR="0084462E" w:rsidRPr="0084462E" w:rsidRDefault="0084462E" w:rsidP="0084462E">
      <w:pPr>
        <w:spacing w:after="0"/>
        <w:jc w:val="both"/>
        <w:rPr>
          <w:color w:val="00B050"/>
        </w:rPr>
      </w:pPr>
      <w:r w:rsidRPr="0084462E">
        <w:rPr>
          <w:color w:val="00B050"/>
        </w:rPr>
        <w:t xml:space="preserve">  </w:t>
      </w:r>
      <w:r w:rsidRPr="0084462E">
        <w:rPr>
          <w:color w:val="BF4E14" w:themeColor="accent2" w:themeShade="BF"/>
        </w:rPr>
        <w:t xml:space="preserve">"structure": </w:t>
      </w:r>
      <w:r w:rsidRPr="0084462E">
        <w:rPr>
          <w:color w:val="00B050"/>
        </w:rPr>
        <w:t>"</w:t>
      </w:r>
      <w:proofErr w:type="spellStart"/>
      <w:r w:rsidRPr="0084462E">
        <w:rPr>
          <w:color w:val="00B050"/>
        </w:rPr>
        <w:t>line+symbol</w:t>
      </w:r>
      <w:proofErr w:type="spellEnd"/>
      <w:r w:rsidRPr="0084462E">
        <w:rPr>
          <w:color w:val="00B050"/>
        </w:rPr>
        <w:t>",</w:t>
      </w:r>
    </w:p>
    <w:p w14:paraId="33C5FF68" w14:textId="77777777" w:rsidR="0084462E" w:rsidRPr="0084462E" w:rsidRDefault="0084462E" w:rsidP="0084462E">
      <w:pPr>
        <w:spacing w:after="0"/>
        <w:jc w:val="both"/>
        <w:rPr>
          <w:color w:val="00B050"/>
        </w:rPr>
      </w:pPr>
      <w:r w:rsidRPr="0084462E">
        <w:rPr>
          <w:color w:val="BF4E14" w:themeColor="accent2" w:themeShade="BF"/>
        </w:rPr>
        <w:t xml:space="preserve">  "mapping": </w:t>
      </w:r>
      <w:r w:rsidRPr="0084462E">
        <w:rPr>
          <w:color w:val="00B050"/>
        </w:rPr>
        <w:t>{</w:t>
      </w:r>
    </w:p>
    <w:p w14:paraId="4DE4098E" w14:textId="77777777" w:rsidR="0084462E" w:rsidRPr="0084462E" w:rsidRDefault="0084462E" w:rsidP="0084462E">
      <w:pPr>
        <w:spacing w:after="0"/>
        <w:ind w:left="720"/>
        <w:jc w:val="both"/>
        <w:rPr>
          <w:color w:val="00B050"/>
        </w:rPr>
      </w:pPr>
      <w:r w:rsidRPr="0084462E">
        <w:rPr>
          <w:color w:val="00B050"/>
        </w:rPr>
        <w:t xml:space="preserve">    </w:t>
      </w:r>
      <w:r w:rsidRPr="0084462E">
        <w:rPr>
          <w:color w:val="BF4E14" w:themeColor="accent2" w:themeShade="BF"/>
        </w:rPr>
        <w:t>"</w:t>
      </w:r>
      <w:proofErr w:type="spellStart"/>
      <w:proofErr w:type="gramStart"/>
      <w:r w:rsidRPr="0084462E">
        <w:rPr>
          <w:color w:val="BF4E14" w:themeColor="accent2" w:themeShade="BF"/>
        </w:rPr>
        <w:t>line</w:t>
      </w:r>
      <w:proofErr w:type="gramEnd"/>
      <w:r w:rsidRPr="0084462E">
        <w:rPr>
          <w:color w:val="BF4E14" w:themeColor="accent2" w:themeShade="BF"/>
        </w:rPr>
        <w:t>_from</w:t>
      </w:r>
      <w:proofErr w:type="spellEnd"/>
      <w:r w:rsidRPr="0084462E">
        <w:rPr>
          <w:color w:val="00B050"/>
        </w:rPr>
        <w:t>": "col2",</w:t>
      </w:r>
    </w:p>
    <w:p w14:paraId="404F5F15" w14:textId="77777777" w:rsidR="0084462E" w:rsidRPr="0084462E" w:rsidRDefault="0084462E" w:rsidP="0084462E">
      <w:pPr>
        <w:spacing w:after="0"/>
        <w:ind w:left="720"/>
        <w:jc w:val="both"/>
        <w:rPr>
          <w:color w:val="00B050"/>
        </w:rPr>
      </w:pPr>
      <w:r w:rsidRPr="0084462E">
        <w:rPr>
          <w:color w:val="BF4E14" w:themeColor="accent2" w:themeShade="BF"/>
        </w:rPr>
        <w:t xml:space="preserve">    "</w:t>
      </w:r>
      <w:proofErr w:type="spellStart"/>
      <w:proofErr w:type="gramStart"/>
      <w:r w:rsidRPr="0084462E">
        <w:rPr>
          <w:color w:val="BF4E14" w:themeColor="accent2" w:themeShade="BF"/>
        </w:rPr>
        <w:t>symbol</w:t>
      </w:r>
      <w:proofErr w:type="gramEnd"/>
      <w:r w:rsidRPr="0084462E">
        <w:rPr>
          <w:color w:val="BF4E14" w:themeColor="accent2" w:themeShade="BF"/>
        </w:rPr>
        <w:t>_from</w:t>
      </w:r>
      <w:proofErr w:type="spellEnd"/>
      <w:r w:rsidRPr="0084462E">
        <w:rPr>
          <w:color w:val="BF4E14" w:themeColor="accent2" w:themeShade="BF"/>
        </w:rPr>
        <w:t xml:space="preserve">": </w:t>
      </w:r>
      <w:r w:rsidRPr="0084462E">
        <w:rPr>
          <w:color w:val="00B050"/>
        </w:rPr>
        <w:t>"col1"</w:t>
      </w:r>
    </w:p>
    <w:p w14:paraId="3FFF81F2" w14:textId="77777777" w:rsidR="0084462E" w:rsidRPr="0084462E" w:rsidRDefault="0084462E" w:rsidP="0084462E">
      <w:pPr>
        <w:spacing w:after="0"/>
        <w:ind w:left="720"/>
        <w:jc w:val="both"/>
        <w:rPr>
          <w:color w:val="00B050"/>
        </w:rPr>
      </w:pPr>
      <w:r w:rsidRPr="0084462E">
        <w:rPr>
          <w:color w:val="00B050"/>
        </w:rPr>
        <w:t xml:space="preserve">  },</w:t>
      </w:r>
    </w:p>
    <w:p w14:paraId="4828E82C" w14:textId="77777777" w:rsidR="0084462E" w:rsidRPr="0084462E" w:rsidRDefault="0084462E" w:rsidP="0084462E">
      <w:pPr>
        <w:spacing w:after="0"/>
        <w:jc w:val="both"/>
        <w:rPr>
          <w:color w:val="00B050"/>
        </w:rPr>
      </w:pPr>
      <w:r w:rsidRPr="0084462E">
        <w:rPr>
          <w:color w:val="BF4E14" w:themeColor="accent2" w:themeShade="BF"/>
        </w:rPr>
        <w:t xml:space="preserve">  "</w:t>
      </w:r>
      <w:proofErr w:type="spellStart"/>
      <w:proofErr w:type="gramStart"/>
      <w:r w:rsidRPr="0084462E">
        <w:rPr>
          <w:color w:val="BF4E14" w:themeColor="accent2" w:themeShade="BF"/>
        </w:rPr>
        <w:t>blank</w:t>
      </w:r>
      <w:proofErr w:type="gramEnd"/>
      <w:r w:rsidRPr="0084462E">
        <w:rPr>
          <w:color w:val="BF4E14" w:themeColor="accent2" w:themeShade="BF"/>
        </w:rPr>
        <w:t>_pos</w:t>
      </w:r>
      <w:proofErr w:type="spellEnd"/>
      <w:r w:rsidRPr="0084462E">
        <w:rPr>
          <w:color w:val="BF4E14" w:themeColor="accent2" w:themeShade="BF"/>
        </w:rPr>
        <w:t xml:space="preserve">": </w:t>
      </w:r>
      <w:r w:rsidRPr="0084462E">
        <w:rPr>
          <w:color w:val="00B050"/>
        </w:rPr>
        <w:t>[3,3],</w:t>
      </w:r>
    </w:p>
    <w:p w14:paraId="645FAFDB" w14:textId="77777777" w:rsidR="0084462E" w:rsidRPr="0084462E" w:rsidRDefault="0084462E" w:rsidP="0084462E">
      <w:pPr>
        <w:spacing w:after="0"/>
        <w:jc w:val="both"/>
        <w:rPr>
          <w:color w:val="00B050"/>
        </w:rPr>
      </w:pPr>
      <w:r w:rsidRPr="0084462E">
        <w:rPr>
          <w:color w:val="00B050"/>
        </w:rPr>
        <w:t xml:space="preserve">  </w:t>
      </w:r>
      <w:r w:rsidRPr="0084462E">
        <w:rPr>
          <w:color w:val="BF4E14" w:themeColor="accent2" w:themeShade="BF"/>
        </w:rPr>
        <w:t xml:space="preserve">"seed": </w:t>
      </w:r>
      <w:r w:rsidRPr="0084462E">
        <w:rPr>
          <w:color w:val="00B050"/>
        </w:rPr>
        <w:t>"&lt;</w:t>
      </w:r>
      <w:proofErr w:type="spellStart"/>
      <w:r w:rsidRPr="0084462E">
        <w:rPr>
          <w:color w:val="00B050"/>
        </w:rPr>
        <w:t>uuid</w:t>
      </w:r>
      <w:proofErr w:type="spellEnd"/>
      <w:r w:rsidRPr="0084462E">
        <w:rPr>
          <w:color w:val="00B050"/>
        </w:rPr>
        <w:t>&gt;"</w:t>
      </w:r>
    </w:p>
    <w:p w14:paraId="2C185A08" w14:textId="374605A0" w:rsidR="006A581B" w:rsidRDefault="0084462E" w:rsidP="00577DB2">
      <w:pPr>
        <w:spacing w:after="0"/>
        <w:jc w:val="both"/>
        <w:rPr>
          <w:color w:val="00B050"/>
        </w:rPr>
      </w:pPr>
      <w:r w:rsidRPr="0084462E">
        <w:rPr>
          <w:color w:val="00B050"/>
        </w:rPr>
        <w:t>}</w:t>
      </w:r>
    </w:p>
    <w:p w14:paraId="3F0B865F" w14:textId="77777777" w:rsidR="00577DB2" w:rsidRDefault="00577DB2" w:rsidP="00577DB2">
      <w:pPr>
        <w:spacing w:after="0"/>
        <w:jc w:val="both"/>
        <w:rPr>
          <w:color w:val="00B050"/>
        </w:rPr>
      </w:pPr>
    </w:p>
    <w:p w14:paraId="032D32C4" w14:textId="77777777" w:rsidR="00577DB2" w:rsidRPr="00577DB2" w:rsidRDefault="00577DB2" w:rsidP="00577DB2">
      <w:pPr>
        <w:pStyle w:val="Heading3"/>
      </w:pPr>
      <w:bookmarkStart w:id="18" w:name="_Toc209359090"/>
      <w:r w:rsidRPr="00577DB2">
        <w:lastRenderedPageBreak/>
        <w:t>Rule R13 – Arithmetic Composition with Signed Feature Counts</w:t>
      </w:r>
      <w:bookmarkEnd w:id="18"/>
    </w:p>
    <w:p w14:paraId="7801448B" w14:textId="77777777" w:rsidR="00577DB2" w:rsidRPr="00577DB2" w:rsidRDefault="00577DB2" w:rsidP="00577DB2">
      <w:pPr>
        <w:spacing w:after="0"/>
        <w:jc w:val="both"/>
      </w:pPr>
      <w:r w:rsidRPr="00577DB2">
        <w:t xml:space="preserve">Each cell contains a </w:t>
      </w:r>
      <w:r w:rsidRPr="00577DB2">
        <w:rPr>
          <w:b/>
          <w:bCs/>
        </w:rPr>
        <w:t>regular hexagon</w:t>
      </w:r>
      <w:r w:rsidRPr="00577DB2">
        <w:t xml:space="preserve"> plus a set of </w:t>
      </w:r>
      <w:r w:rsidRPr="00577DB2">
        <w:rPr>
          <w:b/>
          <w:bCs/>
        </w:rPr>
        <w:t>small circles</w:t>
      </w:r>
      <w:r w:rsidRPr="00577DB2">
        <w:t xml:space="preserve"> placed either </w:t>
      </w:r>
      <w:r w:rsidRPr="00577DB2">
        <w:rPr>
          <w:b/>
          <w:bCs/>
        </w:rPr>
        <w:t>outside</w:t>
      </w:r>
      <w:r w:rsidRPr="00577DB2">
        <w:t xml:space="preserve"> the hexagon’s perimeter (external) or </w:t>
      </w:r>
      <w:r w:rsidRPr="00577DB2">
        <w:rPr>
          <w:b/>
          <w:bCs/>
        </w:rPr>
        <w:t>inside</w:t>
      </w:r>
      <w:r w:rsidRPr="00577DB2">
        <w:t xml:space="preserve"> it (internal). Placement coordinates (which vertex/edge) are </w:t>
      </w:r>
      <w:r w:rsidRPr="00577DB2">
        <w:rPr>
          <w:b/>
          <w:bCs/>
        </w:rPr>
        <w:t>irrelevant</w:t>
      </w:r>
      <w:r w:rsidRPr="00577DB2">
        <w:t xml:space="preserve"> to the logic; only counts and inside/outside status matter.</w:t>
      </w:r>
    </w:p>
    <w:p w14:paraId="63AF834E" w14:textId="77777777" w:rsidR="00577DB2" w:rsidRPr="00577DB2" w:rsidRDefault="00577DB2" w:rsidP="00577DB2">
      <w:pPr>
        <w:spacing w:after="0"/>
        <w:jc w:val="both"/>
      </w:pPr>
      <w:r w:rsidRPr="00577DB2">
        <w:rPr>
          <w:b/>
          <w:bCs/>
        </w:rPr>
        <w:t>Value encoding.</w:t>
      </w:r>
      <w:r w:rsidRPr="00577DB2">
        <w:t xml:space="preserve"> Assign a scalar value to each figure by counting small circles with signs:</w:t>
      </w:r>
    </w:p>
    <w:p w14:paraId="5F4D2D03" w14:textId="77777777" w:rsidR="00577DB2" w:rsidRPr="00577DB2" w:rsidRDefault="00577DB2" w:rsidP="002C0037">
      <w:pPr>
        <w:numPr>
          <w:ilvl w:val="0"/>
          <w:numId w:val="15"/>
        </w:numPr>
        <w:spacing w:after="0"/>
        <w:jc w:val="both"/>
      </w:pPr>
      <w:r w:rsidRPr="00577DB2">
        <w:t xml:space="preserve">+1 for each </w:t>
      </w:r>
      <w:r w:rsidRPr="00577DB2">
        <w:rPr>
          <w:b/>
          <w:bCs/>
        </w:rPr>
        <w:t>external</w:t>
      </w:r>
      <w:r w:rsidRPr="00577DB2">
        <w:t xml:space="preserve"> circle,</w:t>
      </w:r>
    </w:p>
    <w:p w14:paraId="64BE3D58" w14:textId="77777777" w:rsidR="009467B4" w:rsidRDefault="00577DB2" w:rsidP="002C0037">
      <w:pPr>
        <w:numPr>
          <w:ilvl w:val="0"/>
          <w:numId w:val="15"/>
        </w:numPr>
        <w:spacing w:after="0"/>
        <w:jc w:val="both"/>
      </w:pPr>
      <w:r w:rsidRPr="00577DB2">
        <w:t xml:space="preserve">−1 for each </w:t>
      </w:r>
      <w:r w:rsidRPr="00577DB2">
        <w:rPr>
          <w:b/>
          <w:bCs/>
        </w:rPr>
        <w:t>internal</w:t>
      </w:r>
      <w:r w:rsidRPr="00577DB2">
        <w:t xml:space="preserve"> circle.</w:t>
      </w:r>
    </w:p>
    <w:p w14:paraId="2EC4B896" w14:textId="23934B58" w:rsidR="00577DB2" w:rsidRPr="00577DB2" w:rsidRDefault="00577DB2" w:rsidP="009467B4">
      <w:pPr>
        <w:spacing w:after="0"/>
        <w:ind w:left="360"/>
        <w:jc w:val="both"/>
      </w:pPr>
      <w:proofErr w:type="gramStart"/>
      <w:r w:rsidRPr="00577DB2">
        <w:t>Thus</w:t>
      </w:r>
      <w:proofErr w:type="gramEnd"/>
      <w:r w:rsidRPr="00577DB2">
        <w:t xml:space="preserve"> the cell’s value is V = (#external) − (#internal). For rendering, circles are positioned evenly (clockwise layout) but order has no semantic role.</w:t>
      </w:r>
    </w:p>
    <w:p w14:paraId="60584121" w14:textId="77777777" w:rsidR="009467B4" w:rsidRDefault="009467B4" w:rsidP="00577DB2">
      <w:pPr>
        <w:spacing w:after="0"/>
        <w:jc w:val="both"/>
        <w:rPr>
          <w:b/>
          <w:bCs/>
        </w:rPr>
      </w:pPr>
    </w:p>
    <w:p w14:paraId="4BEA2CEE" w14:textId="714432A8" w:rsidR="00577DB2" w:rsidRPr="00577DB2" w:rsidRDefault="00577DB2" w:rsidP="00577DB2">
      <w:pPr>
        <w:spacing w:after="0"/>
        <w:jc w:val="both"/>
      </w:pPr>
      <w:r w:rsidRPr="00577DB2">
        <w:rPr>
          <w:b/>
          <w:bCs/>
        </w:rPr>
        <w:t>Grid logic.</w:t>
      </w:r>
      <w:r w:rsidRPr="00577DB2">
        <w:t xml:space="preserve"> Let the top-left 2×2 block be the </w:t>
      </w:r>
      <w:r w:rsidRPr="00577DB2">
        <w:rPr>
          <w:b/>
          <w:bCs/>
        </w:rPr>
        <w:t>building blocks</w:t>
      </w:r>
      <w:r w:rsidRPr="00577DB2">
        <w:t>:</w:t>
      </w:r>
    </w:p>
    <w:p w14:paraId="71CA8983" w14:textId="77777777" w:rsidR="00577DB2" w:rsidRPr="00577DB2" w:rsidRDefault="00577DB2" w:rsidP="00577DB2">
      <w:pPr>
        <w:spacing w:after="0"/>
        <w:jc w:val="both"/>
      </w:pPr>
      <w:r w:rsidRPr="00577DB2">
        <w:t>A = (1,1), B = (1,2)</w:t>
      </w:r>
    </w:p>
    <w:p w14:paraId="020A6BBE" w14:textId="77777777" w:rsidR="00577DB2" w:rsidRPr="00577DB2" w:rsidRDefault="00577DB2" w:rsidP="00577DB2">
      <w:pPr>
        <w:spacing w:after="0"/>
        <w:jc w:val="both"/>
      </w:pPr>
      <w:r w:rsidRPr="00577DB2">
        <w:t>C = (2,1), D = (2,2)</w:t>
      </w:r>
    </w:p>
    <w:p w14:paraId="795C0F2C" w14:textId="77777777" w:rsidR="00515621" w:rsidRDefault="00515621" w:rsidP="00577DB2">
      <w:pPr>
        <w:spacing w:after="0"/>
        <w:jc w:val="both"/>
      </w:pPr>
    </w:p>
    <w:p w14:paraId="64D402F5" w14:textId="0A3A4B01" w:rsidR="00577DB2" w:rsidRPr="00577DB2" w:rsidRDefault="00577DB2" w:rsidP="00577DB2">
      <w:pPr>
        <w:spacing w:after="0"/>
        <w:jc w:val="both"/>
      </w:pPr>
      <w:r w:rsidRPr="00577DB2">
        <w:t xml:space="preserve">Compute values VA, VB, VC, VD. The generator must fill the rest of the grid with arithmetic combinations that are </w:t>
      </w:r>
      <w:r w:rsidRPr="00577DB2">
        <w:rPr>
          <w:b/>
          <w:bCs/>
        </w:rPr>
        <w:t>additive along rows and columns</w:t>
      </w:r>
      <w:r w:rsidRPr="00577DB2">
        <w:t>:</w:t>
      </w:r>
    </w:p>
    <w:p w14:paraId="72CCF729" w14:textId="77777777" w:rsidR="00515621" w:rsidRDefault="00577DB2" w:rsidP="002C0037">
      <w:pPr>
        <w:numPr>
          <w:ilvl w:val="0"/>
          <w:numId w:val="16"/>
        </w:numPr>
        <w:spacing w:after="0"/>
        <w:jc w:val="both"/>
      </w:pPr>
      <w:r w:rsidRPr="00577DB2">
        <w:rPr>
          <w:b/>
          <w:bCs/>
        </w:rPr>
        <w:t>Row rule:</w:t>
      </w:r>
      <w:r w:rsidRPr="00577DB2">
        <w:t xml:space="preserve"> For each row </w:t>
      </w:r>
      <w:proofErr w:type="spellStart"/>
      <w:r w:rsidRPr="00577DB2">
        <w:t>i</w:t>
      </w:r>
      <w:proofErr w:type="spellEnd"/>
      <w:r w:rsidRPr="00577DB2">
        <w:t>, the rightmost cell (i,3) has value</w:t>
      </w:r>
    </w:p>
    <w:p w14:paraId="34824DEB" w14:textId="088BB5E0" w:rsidR="00577DB2" w:rsidRDefault="00577DB2" w:rsidP="00515621">
      <w:pPr>
        <w:spacing w:after="0"/>
        <w:ind w:left="720"/>
        <w:jc w:val="both"/>
      </w:pPr>
      <w:r w:rsidRPr="00577DB2">
        <w:t>V(i,3) = V(i,1) + V(i,2).</w:t>
      </w:r>
    </w:p>
    <w:p w14:paraId="21EFDE92" w14:textId="77777777" w:rsidR="00515621" w:rsidRPr="00577DB2" w:rsidRDefault="00515621" w:rsidP="00515621">
      <w:pPr>
        <w:spacing w:after="0"/>
        <w:ind w:left="720"/>
        <w:jc w:val="both"/>
      </w:pPr>
    </w:p>
    <w:p w14:paraId="450700DB" w14:textId="77777777" w:rsidR="00515621" w:rsidRDefault="00577DB2" w:rsidP="002C0037">
      <w:pPr>
        <w:numPr>
          <w:ilvl w:val="0"/>
          <w:numId w:val="16"/>
        </w:numPr>
        <w:spacing w:after="0"/>
        <w:jc w:val="both"/>
      </w:pPr>
      <w:r w:rsidRPr="00577DB2">
        <w:rPr>
          <w:b/>
          <w:bCs/>
        </w:rPr>
        <w:t>Column rule:</w:t>
      </w:r>
      <w:r w:rsidRPr="00577DB2">
        <w:t xml:space="preserve"> For each column j, the bottom cell (</w:t>
      </w:r>
      <w:proofErr w:type="gramStart"/>
      <w:r w:rsidRPr="00577DB2">
        <w:t>3,j</w:t>
      </w:r>
      <w:proofErr w:type="gramEnd"/>
      <w:r w:rsidRPr="00577DB2">
        <w:t>) has value</w:t>
      </w:r>
    </w:p>
    <w:p w14:paraId="05F403D8" w14:textId="07DD049F" w:rsidR="00577DB2" w:rsidRPr="00577DB2" w:rsidRDefault="00577DB2" w:rsidP="00515621">
      <w:pPr>
        <w:spacing w:after="0"/>
        <w:ind w:left="720"/>
        <w:jc w:val="both"/>
      </w:pPr>
      <w:r w:rsidRPr="00577DB2">
        <w:t>V(</w:t>
      </w:r>
      <w:proofErr w:type="gramStart"/>
      <w:r w:rsidRPr="00577DB2">
        <w:t>3,j</w:t>
      </w:r>
      <w:proofErr w:type="gramEnd"/>
      <w:r w:rsidRPr="00577DB2">
        <w:t>) = V(</w:t>
      </w:r>
      <w:proofErr w:type="gramStart"/>
      <w:r w:rsidRPr="00577DB2">
        <w:t>1,j</w:t>
      </w:r>
      <w:proofErr w:type="gramEnd"/>
      <w:r w:rsidRPr="00577DB2">
        <w:t>) + V(</w:t>
      </w:r>
      <w:proofErr w:type="gramStart"/>
      <w:r w:rsidRPr="00577DB2">
        <w:t>2,j</w:t>
      </w:r>
      <w:proofErr w:type="gramEnd"/>
      <w:r w:rsidRPr="00577DB2">
        <w:t>).</w:t>
      </w:r>
    </w:p>
    <w:p w14:paraId="044662CE" w14:textId="77777777" w:rsidR="003D2B10" w:rsidRDefault="00577DB2" w:rsidP="00577DB2">
      <w:pPr>
        <w:spacing w:after="0"/>
        <w:jc w:val="both"/>
      </w:pPr>
      <w:r w:rsidRPr="00577DB2">
        <w:t xml:space="preserve">When both rules are satisfied, the bottom-right cell (3,3) is </w:t>
      </w:r>
      <w:r w:rsidRPr="00577DB2">
        <w:rPr>
          <w:b/>
          <w:bCs/>
        </w:rPr>
        <w:t>determined uniquely</w:t>
      </w:r>
      <w:r w:rsidRPr="00577DB2">
        <w:t xml:space="preserve"> and equals the sum of all four building blocks:</w:t>
      </w:r>
    </w:p>
    <w:p w14:paraId="2B1FBB37" w14:textId="5CCECAC9" w:rsidR="003D2B10" w:rsidRDefault="00577DB2" w:rsidP="00577DB2">
      <w:pPr>
        <w:spacing w:after="0"/>
        <w:jc w:val="both"/>
      </w:pPr>
      <w:proofErr w:type="gramStart"/>
      <w:r w:rsidRPr="00577DB2">
        <w:t>V(</w:t>
      </w:r>
      <w:proofErr w:type="gramEnd"/>
      <w:r w:rsidRPr="00577DB2">
        <w:t>3,3) = VA + VB + VC + VD</w:t>
      </w:r>
    </w:p>
    <w:p w14:paraId="7D443647" w14:textId="617A47C2" w:rsidR="00577DB2" w:rsidRPr="00577DB2" w:rsidRDefault="00577DB2" w:rsidP="00577DB2">
      <w:pPr>
        <w:spacing w:after="0"/>
        <w:jc w:val="both"/>
      </w:pPr>
      <w:r w:rsidRPr="00577DB2">
        <w:t xml:space="preserve">(which is simultaneously </w:t>
      </w:r>
      <w:proofErr w:type="gramStart"/>
      <w:r w:rsidRPr="00577DB2">
        <w:t>V(</w:t>
      </w:r>
      <w:proofErr w:type="gramEnd"/>
      <w:r w:rsidRPr="00577DB2">
        <w:t xml:space="preserve">1,3) + </w:t>
      </w:r>
      <w:proofErr w:type="gramStart"/>
      <w:r w:rsidRPr="00577DB2">
        <w:t>V(</w:t>
      </w:r>
      <w:proofErr w:type="gramEnd"/>
      <w:r w:rsidRPr="00577DB2">
        <w:t xml:space="preserve">2,3) and </w:t>
      </w:r>
      <w:proofErr w:type="gramStart"/>
      <w:r w:rsidRPr="00577DB2">
        <w:t>V(</w:t>
      </w:r>
      <w:proofErr w:type="gramEnd"/>
      <w:r w:rsidRPr="00577DB2">
        <w:t xml:space="preserve">3,1) + </w:t>
      </w:r>
      <w:proofErr w:type="gramStart"/>
      <w:r w:rsidRPr="00577DB2">
        <w:t>V(</w:t>
      </w:r>
      <w:proofErr w:type="gramEnd"/>
      <w:r w:rsidRPr="00577DB2">
        <w:t>3,2)).</w:t>
      </w:r>
    </w:p>
    <w:p w14:paraId="61722804" w14:textId="77777777" w:rsidR="003D2B10" w:rsidRDefault="003D2B10" w:rsidP="00577DB2">
      <w:pPr>
        <w:spacing w:after="0"/>
        <w:jc w:val="both"/>
        <w:rPr>
          <w:b/>
          <w:bCs/>
        </w:rPr>
      </w:pPr>
    </w:p>
    <w:p w14:paraId="3CE34691" w14:textId="1B492DE3" w:rsidR="00577DB2" w:rsidRPr="00577DB2" w:rsidRDefault="00577DB2" w:rsidP="00577DB2">
      <w:pPr>
        <w:spacing w:after="0"/>
        <w:jc w:val="both"/>
      </w:pPr>
      <w:r w:rsidRPr="00577DB2">
        <w:rPr>
          <w:b/>
          <w:bCs/>
        </w:rPr>
        <w:t>Figure synthesis from value.</w:t>
      </w:r>
      <w:r w:rsidRPr="00577DB2">
        <w:t xml:space="preserve"> To realize a target value T as a hexagon-with-circles image:</w:t>
      </w:r>
    </w:p>
    <w:p w14:paraId="7616FD6B" w14:textId="77777777" w:rsidR="00577DB2" w:rsidRPr="00577DB2" w:rsidRDefault="00577DB2" w:rsidP="002C0037">
      <w:pPr>
        <w:numPr>
          <w:ilvl w:val="0"/>
          <w:numId w:val="17"/>
        </w:numPr>
        <w:spacing w:after="0"/>
        <w:jc w:val="both"/>
      </w:pPr>
      <w:r w:rsidRPr="00577DB2">
        <w:t xml:space="preserve">If T ≥ 0, place T external circles and </w:t>
      </w:r>
      <w:r w:rsidRPr="00577DB2">
        <w:rPr>
          <w:b/>
          <w:bCs/>
        </w:rPr>
        <w:t>zero</w:t>
      </w:r>
      <w:r w:rsidRPr="00577DB2">
        <w:t xml:space="preserve"> internal circles.</w:t>
      </w:r>
    </w:p>
    <w:p w14:paraId="6B04DC6B" w14:textId="77777777" w:rsidR="00577DB2" w:rsidRPr="00577DB2" w:rsidRDefault="00577DB2" w:rsidP="002C0037">
      <w:pPr>
        <w:numPr>
          <w:ilvl w:val="0"/>
          <w:numId w:val="17"/>
        </w:numPr>
        <w:spacing w:after="0"/>
        <w:jc w:val="both"/>
      </w:pPr>
      <w:r w:rsidRPr="00577DB2">
        <w:t xml:space="preserve">If T &lt; 0, place |T| internal circles and </w:t>
      </w:r>
      <w:r w:rsidRPr="00577DB2">
        <w:rPr>
          <w:b/>
          <w:bCs/>
        </w:rPr>
        <w:t>zero</w:t>
      </w:r>
      <w:r w:rsidRPr="00577DB2">
        <w:t xml:space="preserve"> external circles.</w:t>
      </w:r>
    </w:p>
    <w:p w14:paraId="3488DA1A" w14:textId="77777777" w:rsidR="00577DB2" w:rsidRPr="00577DB2" w:rsidRDefault="00577DB2" w:rsidP="002C0037">
      <w:pPr>
        <w:numPr>
          <w:ilvl w:val="0"/>
          <w:numId w:val="17"/>
        </w:numPr>
        <w:spacing w:after="0"/>
        <w:jc w:val="both"/>
      </w:pPr>
      <w:r w:rsidRPr="00577DB2">
        <w:t>Cap absolute value at a configured maximum (default 6) to keep the display uncluttered; if a combination would exceed the cap, resample the base blocks.</w:t>
      </w:r>
    </w:p>
    <w:p w14:paraId="146C2D6C" w14:textId="77777777" w:rsidR="003D2B10" w:rsidRDefault="003D2B10" w:rsidP="00577DB2">
      <w:pPr>
        <w:spacing w:after="0"/>
        <w:jc w:val="both"/>
        <w:rPr>
          <w:b/>
          <w:bCs/>
        </w:rPr>
      </w:pPr>
    </w:p>
    <w:p w14:paraId="0123DA36" w14:textId="73761763" w:rsidR="00577DB2" w:rsidRPr="00577DB2" w:rsidRDefault="00577DB2" w:rsidP="00577DB2">
      <w:pPr>
        <w:spacing w:after="0"/>
        <w:jc w:val="both"/>
      </w:pPr>
      <w:r w:rsidRPr="00577DB2">
        <w:rPr>
          <w:b/>
          <w:bCs/>
        </w:rPr>
        <w:t>Uniqueness safeguards.</w:t>
      </w:r>
    </w:p>
    <w:p w14:paraId="5776F706" w14:textId="77777777" w:rsidR="00577DB2" w:rsidRPr="00577DB2" w:rsidRDefault="00577DB2" w:rsidP="002C0037">
      <w:pPr>
        <w:numPr>
          <w:ilvl w:val="0"/>
          <w:numId w:val="18"/>
        </w:numPr>
        <w:spacing w:after="0"/>
        <w:jc w:val="both"/>
      </w:pPr>
      <w:r w:rsidRPr="00577DB2">
        <w:t>Reject base selections where any derived cell would require |T| = 0 while a base already renders identically (avoid duplicate images in a row/column).</w:t>
      </w:r>
    </w:p>
    <w:p w14:paraId="09EF7DDF" w14:textId="77777777" w:rsidR="00577DB2" w:rsidRPr="00577DB2" w:rsidRDefault="00577DB2" w:rsidP="002C0037">
      <w:pPr>
        <w:numPr>
          <w:ilvl w:val="0"/>
          <w:numId w:val="18"/>
        </w:numPr>
        <w:spacing w:after="0"/>
        <w:jc w:val="both"/>
      </w:pPr>
      <w:r w:rsidRPr="00577DB2">
        <w:t xml:space="preserve">Ensure that the </w:t>
      </w:r>
      <w:r w:rsidRPr="00577DB2">
        <w:rPr>
          <w:b/>
          <w:bCs/>
        </w:rPr>
        <w:t>only</w:t>
      </w:r>
      <w:r w:rsidRPr="00577DB2">
        <w:t xml:space="preserve"> option matching both the row and column sums appears in the answer set.</w:t>
      </w:r>
    </w:p>
    <w:p w14:paraId="16838932" w14:textId="77777777" w:rsidR="003D2B10" w:rsidRDefault="00577DB2" w:rsidP="00577DB2">
      <w:pPr>
        <w:spacing w:after="0"/>
        <w:jc w:val="both"/>
        <w:rPr>
          <w:b/>
          <w:bCs/>
        </w:rPr>
      </w:pPr>
      <w:r w:rsidRPr="00577DB2">
        <w:rPr>
          <w:b/>
          <w:bCs/>
        </w:rPr>
        <w:t>Distractor construction (4 required).</w:t>
      </w:r>
    </w:p>
    <w:p w14:paraId="43BC870A" w14:textId="3B6B17F9" w:rsidR="00577DB2" w:rsidRPr="00577DB2" w:rsidRDefault="00577DB2" w:rsidP="00577DB2">
      <w:pPr>
        <w:spacing w:after="0"/>
        <w:jc w:val="both"/>
      </w:pPr>
      <w:r w:rsidRPr="00577DB2">
        <w:t>Create wrong options that remain visually plausible but violate the arithmetic:</w:t>
      </w:r>
    </w:p>
    <w:p w14:paraId="329558DC" w14:textId="77777777" w:rsidR="00577DB2" w:rsidRPr="00577DB2" w:rsidRDefault="00577DB2" w:rsidP="002C0037">
      <w:pPr>
        <w:numPr>
          <w:ilvl w:val="0"/>
          <w:numId w:val="19"/>
        </w:numPr>
        <w:spacing w:after="0"/>
        <w:jc w:val="both"/>
      </w:pPr>
      <w:r w:rsidRPr="00577DB2">
        <w:rPr>
          <w:b/>
          <w:bCs/>
        </w:rPr>
        <w:t>Off-by-one</w:t>
      </w:r>
      <w:r w:rsidRPr="00577DB2">
        <w:t>: T ± 1 (respect sign rules for inside/outside).</w:t>
      </w:r>
    </w:p>
    <w:p w14:paraId="267EBBAD" w14:textId="77777777" w:rsidR="00577DB2" w:rsidRPr="00577DB2" w:rsidRDefault="00577DB2" w:rsidP="002C0037">
      <w:pPr>
        <w:numPr>
          <w:ilvl w:val="0"/>
          <w:numId w:val="19"/>
        </w:numPr>
        <w:spacing w:after="0"/>
        <w:jc w:val="both"/>
      </w:pPr>
      <w:r w:rsidRPr="00577DB2">
        <w:rPr>
          <w:b/>
          <w:bCs/>
        </w:rPr>
        <w:t>Wrong sign</w:t>
      </w:r>
      <w:r w:rsidRPr="00577DB2">
        <w:t>: use −T (mirror internal/external).</w:t>
      </w:r>
    </w:p>
    <w:p w14:paraId="66F2A7D3" w14:textId="77777777" w:rsidR="00577DB2" w:rsidRPr="00577DB2" w:rsidRDefault="00577DB2" w:rsidP="002C0037">
      <w:pPr>
        <w:numPr>
          <w:ilvl w:val="0"/>
          <w:numId w:val="19"/>
        </w:numPr>
        <w:spacing w:after="0"/>
        <w:jc w:val="both"/>
      </w:pPr>
      <w:r w:rsidRPr="00577DB2">
        <w:rPr>
          <w:b/>
          <w:bCs/>
        </w:rPr>
        <w:t>Partial sum</w:t>
      </w:r>
      <w:r w:rsidRPr="00577DB2">
        <w:t>: sum from row only (V(i,</w:t>
      </w:r>
      <w:proofErr w:type="gramStart"/>
      <w:r w:rsidRPr="00577DB2">
        <w:t>1)+</w:t>
      </w:r>
      <w:proofErr w:type="gramEnd"/>
      <w:r w:rsidRPr="00577DB2">
        <w:t xml:space="preserve">V(i,2)) or column only, whichever does </w:t>
      </w:r>
      <w:r w:rsidRPr="00577DB2">
        <w:rPr>
          <w:b/>
          <w:bCs/>
        </w:rPr>
        <w:t>not</w:t>
      </w:r>
      <w:r w:rsidRPr="00577DB2">
        <w:t xml:space="preserve"> equal the true target for the blank.</w:t>
      </w:r>
    </w:p>
    <w:p w14:paraId="061D2A8A" w14:textId="77777777" w:rsidR="00577DB2" w:rsidRPr="00577DB2" w:rsidRDefault="00577DB2" w:rsidP="002C0037">
      <w:pPr>
        <w:numPr>
          <w:ilvl w:val="0"/>
          <w:numId w:val="19"/>
        </w:numPr>
        <w:spacing w:after="0"/>
        <w:jc w:val="both"/>
      </w:pPr>
      <w:r w:rsidRPr="00577DB2">
        <w:rPr>
          <w:b/>
          <w:bCs/>
        </w:rPr>
        <w:lastRenderedPageBreak/>
        <w:t>Noise placement</w:t>
      </w:r>
      <w:r w:rsidRPr="00577DB2">
        <w:t>: correct magnitude |T| but mix inside and outside (e.g., 2 external + 1 internal for T=1)—this violates the synthesis rule above.</w:t>
      </w:r>
    </w:p>
    <w:p w14:paraId="27F59E4A" w14:textId="77777777" w:rsidR="00577DB2" w:rsidRPr="00577DB2" w:rsidRDefault="00577DB2" w:rsidP="00577DB2">
      <w:pPr>
        <w:spacing w:after="0"/>
        <w:jc w:val="both"/>
      </w:pPr>
      <w:r w:rsidRPr="00577DB2">
        <w:t xml:space="preserve">After assembling candidates, run a </w:t>
      </w:r>
      <w:r w:rsidRPr="00577DB2">
        <w:rPr>
          <w:b/>
          <w:bCs/>
        </w:rPr>
        <w:t>uniqueness check</w:t>
      </w:r>
      <w:r w:rsidRPr="00577DB2">
        <w:t>: evaluate each option against both row and column equations; exactly one must satisfy both.</w:t>
      </w:r>
    </w:p>
    <w:p w14:paraId="14C65287" w14:textId="77777777" w:rsidR="00577DB2" w:rsidRPr="00577DB2" w:rsidRDefault="00577DB2" w:rsidP="00577DB2">
      <w:pPr>
        <w:spacing w:after="0"/>
        <w:jc w:val="both"/>
      </w:pPr>
      <w:r w:rsidRPr="00577DB2">
        <w:rPr>
          <w:b/>
          <w:bCs/>
        </w:rPr>
        <w:t>Sizing &amp; rendering.</w:t>
      </w:r>
    </w:p>
    <w:p w14:paraId="1758D020" w14:textId="77777777" w:rsidR="00577DB2" w:rsidRPr="00577DB2" w:rsidRDefault="00577DB2" w:rsidP="002C0037">
      <w:pPr>
        <w:numPr>
          <w:ilvl w:val="0"/>
          <w:numId w:val="20"/>
        </w:numPr>
        <w:spacing w:after="0"/>
        <w:jc w:val="both"/>
      </w:pPr>
      <w:r w:rsidRPr="00577DB2">
        <w:t xml:space="preserve">Cell 100×100 </w:t>
      </w:r>
      <w:proofErr w:type="spellStart"/>
      <w:r w:rsidRPr="00577DB2">
        <w:t>px</w:t>
      </w:r>
      <w:proofErr w:type="spellEnd"/>
      <w:r w:rsidRPr="00577DB2">
        <w:t xml:space="preserve"> baseline (scales with viewport).</w:t>
      </w:r>
    </w:p>
    <w:p w14:paraId="45350F40" w14:textId="77777777" w:rsidR="00577DB2" w:rsidRPr="00577DB2" w:rsidRDefault="00577DB2" w:rsidP="002C0037">
      <w:pPr>
        <w:numPr>
          <w:ilvl w:val="0"/>
          <w:numId w:val="20"/>
        </w:numPr>
        <w:spacing w:after="0"/>
        <w:jc w:val="both"/>
      </w:pPr>
      <w:r w:rsidRPr="00577DB2">
        <w:t xml:space="preserve">Hexagon radius ≈ 38–40 </w:t>
      </w:r>
      <w:proofErr w:type="spellStart"/>
      <w:r w:rsidRPr="00577DB2">
        <w:t>px</w:t>
      </w:r>
      <w:proofErr w:type="spellEnd"/>
      <w:r w:rsidRPr="00577DB2">
        <w:t xml:space="preserve">; stroke 2–3 </w:t>
      </w:r>
      <w:proofErr w:type="spellStart"/>
      <w:r w:rsidRPr="00577DB2">
        <w:t>px</w:t>
      </w:r>
      <w:proofErr w:type="spellEnd"/>
      <w:r w:rsidRPr="00577DB2">
        <w:t>.</w:t>
      </w:r>
    </w:p>
    <w:p w14:paraId="1F96E9DC" w14:textId="77777777" w:rsidR="00577DB2" w:rsidRPr="00577DB2" w:rsidRDefault="00577DB2" w:rsidP="002C0037">
      <w:pPr>
        <w:numPr>
          <w:ilvl w:val="0"/>
          <w:numId w:val="20"/>
        </w:numPr>
        <w:spacing w:after="0"/>
        <w:jc w:val="both"/>
      </w:pPr>
      <w:r w:rsidRPr="00577DB2">
        <w:t xml:space="preserve">Small circles diameter 10–12 </w:t>
      </w:r>
      <w:proofErr w:type="spellStart"/>
      <w:r w:rsidRPr="00577DB2">
        <w:t>px</w:t>
      </w:r>
      <w:proofErr w:type="spellEnd"/>
      <w:r w:rsidRPr="00577DB2">
        <w:t xml:space="preserve">; evenly spaced. Internal circles </w:t>
      </w:r>
      <w:proofErr w:type="spellStart"/>
      <w:r w:rsidRPr="00577DB2">
        <w:t>centered</w:t>
      </w:r>
      <w:proofErr w:type="spellEnd"/>
      <w:r w:rsidRPr="00577DB2">
        <w:t xml:space="preserve"> along a light inner guide (not visible to user).</w:t>
      </w:r>
    </w:p>
    <w:p w14:paraId="7B966E11" w14:textId="77777777" w:rsidR="00577DB2" w:rsidRPr="00577DB2" w:rsidRDefault="00577DB2" w:rsidP="00577DB2">
      <w:pPr>
        <w:spacing w:after="0"/>
        <w:jc w:val="both"/>
      </w:pPr>
      <w:r w:rsidRPr="00577DB2">
        <w:rPr>
          <w:b/>
          <w:bCs/>
        </w:rPr>
        <w:t>Logging (reproducibility).</w:t>
      </w:r>
    </w:p>
    <w:p w14:paraId="55097783" w14:textId="77777777" w:rsidR="00577DB2" w:rsidRPr="00577DB2" w:rsidRDefault="00577DB2" w:rsidP="00577DB2">
      <w:pPr>
        <w:spacing w:after="0"/>
        <w:jc w:val="both"/>
        <w:rPr>
          <w:color w:val="BF4E14" w:themeColor="accent2" w:themeShade="BF"/>
        </w:rPr>
      </w:pPr>
      <w:r w:rsidRPr="00577DB2">
        <w:rPr>
          <w:color w:val="BF4E14" w:themeColor="accent2" w:themeShade="BF"/>
        </w:rPr>
        <w:t>{</w:t>
      </w:r>
    </w:p>
    <w:p w14:paraId="673AC7CF" w14:textId="77777777" w:rsidR="00577DB2" w:rsidRPr="00577DB2" w:rsidRDefault="00577DB2" w:rsidP="00577DB2">
      <w:pPr>
        <w:spacing w:after="0"/>
        <w:jc w:val="both"/>
        <w:rPr>
          <w:color w:val="BF4E14" w:themeColor="accent2" w:themeShade="BF"/>
        </w:rPr>
      </w:pPr>
      <w:r w:rsidRPr="00577DB2">
        <w:rPr>
          <w:color w:val="BF4E14" w:themeColor="accent2" w:themeShade="BF"/>
        </w:rPr>
        <w:t xml:space="preserve">  "</w:t>
      </w:r>
      <w:proofErr w:type="spellStart"/>
      <w:proofErr w:type="gramStart"/>
      <w:r w:rsidRPr="00577DB2">
        <w:rPr>
          <w:color w:val="BF4E14" w:themeColor="accent2" w:themeShade="BF"/>
        </w:rPr>
        <w:t>rule</w:t>
      </w:r>
      <w:proofErr w:type="gramEnd"/>
      <w:r w:rsidRPr="00577DB2">
        <w:rPr>
          <w:color w:val="BF4E14" w:themeColor="accent2" w:themeShade="BF"/>
        </w:rPr>
        <w:t>_id</w:t>
      </w:r>
      <w:proofErr w:type="spellEnd"/>
      <w:r w:rsidRPr="00577DB2">
        <w:rPr>
          <w:color w:val="BF4E14" w:themeColor="accent2" w:themeShade="BF"/>
        </w:rPr>
        <w:t xml:space="preserve">": </w:t>
      </w:r>
      <w:r w:rsidRPr="00577DB2">
        <w:rPr>
          <w:color w:val="00B050"/>
        </w:rPr>
        <w:t>"R13",</w:t>
      </w:r>
    </w:p>
    <w:p w14:paraId="55104DA1" w14:textId="77777777" w:rsidR="00577DB2" w:rsidRPr="00577DB2" w:rsidRDefault="00577DB2" w:rsidP="00577DB2">
      <w:pPr>
        <w:spacing w:after="0"/>
        <w:jc w:val="both"/>
        <w:rPr>
          <w:color w:val="BF4E14" w:themeColor="accent2" w:themeShade="BF"/>
        </w:rPr>
      </w:pPr>
      <w:r w:rsidRPr="00577DB2">
        <w:rPr>
          <w:color w:val="BF4E14" w:themeColor="accent2" w:themeShade="BF"/>
        </w:rPr>
        <w:t xml:space="preserve">  "encoding</w:t>
      </w:r>
      <w:r w:rsidRPr="00577DB2">
        <w:rPr>
          <w:color w:val="00B050"/>
        </w:rPr>
        <w:t xml:space="preserve">": </w:t>
      </w:r>
      <w:proofErr w:type="gramStart"/>
      <w:r w:rsidRPr="00577DB2">
        <w:rPr>
          <w:color w:val="00B050"/>
        </w:rPr>
        <w:t>{ "</w:t>
      </w:r>
      <w:proofErr w:type="gramEnd"/>
      <w:r w:rsidRPr="00577DB2">
        <w:rPr>
          <w:color w:val="00B050"/>
        </w:rPr>
        <w:t xml:space="preserve">external": +1, "internal": -1, "cap": </w:t>
      </w:r>
      <w:proofErr w:type="gramStart"/>
      <w:r w:rsidRPr="00577DB2">
        <w:rPr>
          <w:color w:val="00B050"/>
        </w:rPr>
        <w:t>6 }</w:t>
      </w:r>
      <w:proofErr w:type="gramEnd"/>
      <w:r w:rsidRPr="00577DB2">
        <w:rPr>
          <w:color w:val="00B050"/>
        </w:rPr>
        <w:t>,</w:t>
      </w:r>
    </w:p>
    <w:p w14:paraId="6D7EF5DF" w14:textId="77777777" w:rsidR="00577DB2" w:rsidRPr="00577DB2" w:rsidRDefault="00577DB2" w:rsidP="00577DB2">
      <w:pPr>
        <w:spacing w:after="0"/>
        <w:jc w:val="both"/>
        <w:rPr>
          <w:color w:val="BF4E14" w:themeColor="accent2" w:themeShade="BF"/>
        </w:rPr>
      </w:pPr>
      <w:r w:rsidRPr="00577DB2">
        <w:rPr>
          <w:color w:val="BF4E14" w:themeColor="accent2" w:themeShade="BF"/>
        </w:rPr>
        <w:t xml:space="preserve">  "bases": {</w:t>
      </w:r>
    </w:p>
    <w:p w14:paraId="3AAB6ACB" w14:textId="77777777" w:rsidR="00577DB2" w:rsidRPr="00577DB2" w:rsidRDefault="00577DB2" w:rsidP="00A107CB">
      <w:pPr>
        <w:spacing w:after="0"/>
        <w:ind w:left="720"/>
        <w:jc w:val="both"/>
        <w:rPr>
          <w:color w:val="00B050"/>
        </w:rPr>
      </w:pPr>
      <w:r w:rsidRPr="00577DB2">
        <w:rPr>
          <w:color w:val="BF4E14" w:themeColor="accent2" w:themeShade="BF"/>
        </w:rPr>
        <w:t xml:space="preserve">    </w:t>
      </w:r>
      <w:r w:rsidRPr="00577DB2">
        <w:rPr>
          <w:color w:val="00B050"/>
        </w:rPr>
        <w:t>"A": {"</w:t>
      </w:r>
      <w:proofErr w:type="spellStart"/>
      <w:r w:rsidRPr="00577DB2">
        <w:rPr>
          <w:color w:val="00B050"/>
        </w:rPr>
        <w:t>ext</w:t>
      </w:r>
      <w:proofErr w:type="spellEnd"/>
      <w:r w:rsidRPr="00577DB2">
        <w:rPr>
          <w:color w:val="00B050"/>
        </w:rPr>
        <w:t>": a1, "int": a2}, "B": {"</w:t>
      </w:r>
      <w:proofErr w:type="spellStart"/>
      <w:r w:rsidRPr="00577DB2">
        <w:rPr>
          <w:color w:val="00B050"/>
        </w:rPr>
        <w:t>ext</w:t>
      </w:r>
      <w:proofErr w:type="spellEnd"/>
      <w:r w:rsidRPr="00577DB2">
        <w:rPr>
          <w:color w:val="00B050"/>
        </w:rPr>
        <w:t>": b1, "int": b2},</w:t>
      </w:r>
    </w:p>
    <w:p w14:paraId="5D2CAE1C" w14:textId="77777777" w:rsidR="00577DB2" w:rsidRPr="00577DB2" w:rsidRDefault="00577DB2" w:rsidP="00A107CB">
      <w:pPr>
        <w:spacing w:after="0"/>
        <w:ind w:left="720"/>
        <w:jc w:val="both"/>
        <w:rPr>
          <w:color w:val="00B050"/>
        </w:rPr>
      </w:pPr>
      <w:r w:rsidRPr="00577DB2">
        <w:rPr>
          <w:color w:val="00B050"/>
        </w:rPr>
        <w:t xml:space="preserve">    "C": {"</w:t>
      </w:r>
      <w:proofErr w:type="spellStart"/>
      <w:r w:rsidRPr="00577DB2">
        <w:rPr>
          <w:color w:val="00B050"/>
        </w:rPr>
        <w:t>ext</w:t>
      </w:r>
      <w:proofErr w:type="spellEnd"/>
      <w:r w:rsidRPr="00577DB2">
        <w:rPr>
          <w:color w:val="00B050"/>
        </w:rPr>
        <w:t>": c1, "int": c2}, "D": {"</w:t>
      </w:r>
      <w:proofErr w:type="spellStart"/>
      <w:r w:rsidRPr="00577DB2">
        <w:rPr>
          <w:color w:val="00B050"/>
        </w:rPr>
        <w:t>ext</w:t>
      </w:r>
      <w:proofErr w:type="spellEnd"/>
      <w:r w:rsidRPr="00577DB2">
        <w:rPr>
          <w:color w:val="00B050"/>
        </w:rPr>
        <w:t>": d1, "int": d2}</w:t>
      </w:r>
    </w:p>
    <w:p w14:paraId="16204323" w14:textId="77777777" w:rsidR="00577DB2" w:rsidRPr="00577DB2" w:rsidRDefault="00577DB2" w:rsidP="00A107CB">
      <w:pPr>
        <w:spacing w:after="0"/>
        <w:ind w:left="720"/>
        <w:jc w:val="both"/>
        <w:rPr>
          <w:color w:val="BF4E14" w:themeColor="accent2" w:themeShade="BF"/>
        </w:rPr>
      </w:pPr>
      <w:r w:rsidRPr="00577DB2">
        <w:rPr>
          <w:color w:val="BF4E14" w:themeColor="accent2" w:themeShade="BF"/>
        </w:rPr>
        <w:t xml:space="preserve">  },</w:t>
      </w:r>
    </w:p>
    <w:p w14:paraId="6EBC5CD2" w14:textId="77777777" w:rsidR="00577DB2" w:rsidRPr="00577DB2" w:rsidRDefault="00577DB2" w:rsidP="00577DB2">
      <w:pPr>
        <w:spacing w:after="0"/>
        <w:jc w:val="both"/>
        <w:rPr>
          <w:color w:val="00B050"/>
        </w:rPr>
      </w:pPr>
      <w:r w:rsidRPr="00577DB2">
        <w:rPr>
          <w:color w:val="BF4E14" w:themeColor="accent2" w:themeShade="BF"/>
        </w:rPr>
        <w:t xml:space="preserve">  "derived": </w:t>
      </w:r>
      <w:r w:rsidRPr="00577DB2">
        <w:rPr>
          <w:color w:val="00B050"/>
        </w:rPr>
        <w:t>{</w:t>
      </w:r>
    </w:p>
    <w:p w14:paraId="4B41CC97" w14:textId="77777777" w:rsidR="00577DB2" w:rsidRPr="00577DB2" w:rsidRDefault="00577DB2" w:rsidP="00A107CB">
      <w:pPr>
        <w:spacing w:after="0"/>
        <w:ind w:left="720"/>
        <w:jc w:val="both"/>
        <w:rPr>
          <w:color w:val="00B050"/>
        </w:rPr>
      </w:pPr>
      <w:r w:rsidRPr="00577DB2">
        <w:rPr>
          <w:color w:val="00B050"/>
        </w:rPr>
        <w:t xml:space="preserve">    "</w:t>
      </w:r>
      <w:proofErr w:type="spellStart"/>
      <w:proofErr w:type="gramStart"/>
      <w:r w:rsidRPr="00577DB2">
        <w:rPr>
          <w:color w:val="00B050"/>
        </w:rPr>
        <w:t>row</w:t>
      </w:r>
      <w:proofErr w:type="gramEnd"/>
      <w:r w:rsidRPr="00577DB2">
        <w:rPr>
          <w:color w:val="00B050"/>
        </w:rPr>
        <w:t>_rule</w:t>
      </w:r>
      <w:proofErr w:type="spellEnd"/>
      <w:r w:rsidRPr="00577DB2">
        <w:rPr>
          <w:color w:val="00B050"/>
        </w:rPr>
        <w:t>": "col3 = col1 + col2",</w:t>
      </w:r>
    </w:p>
    <w:p w14:paraId="365290B3" w14:textId="77777777" w:rsidR="00577DB2" w:rsidRPr="00577DB2" w:rsidRDefault="00577DB2" w:rsidP="00A107CB">
      <w:pPr>
        <w:spacing w:after="0"/>
        <w:ind w:left="720"/>
        <w:jc w:val="both"/>
        <w:rPr>
          <w:color w:val="00B050"/>
        </w:rPr>
      </w:pPr>
      <w:r w:rsidRPr="00577DB2">
        <w:rPr>
          <w:color w:val="00B050"/>
        </w:rPr>
        <w:t xml:space="preserve">    "</w:t>
      </w:r>
      <w:proofErr w:type="spellStart"/>
      <w:proofErr w:type="gramStart"/>
      <w:r w:rsidRPr="00577DB2">
        <w:rPr>
          <w:color w:val="00B050"/>
        </w:rPr>
        <w:t>col</w:t>
      </w:r>
      <w:proofErr w:type="gramEnd"/>
      <w:r w:rsidRPr="00577DB2">
        <w:rPr>
          <w:color w:val="00B050"/>
        </w:rPr>
        <w:t>_rule</w:t>
      </w:r>
      <w:proofErr w:type="spellEnd"/>
      <w:r w:rsidRPr="00577DB2">
        <w:rPr>
          <w:color w:val="00B050"/>
        </w:rPr>
        <w:t>": "row3 = row1 + row2"</w:t>
      </w:r>
    </w:p>
    <w:p w14:paraId="188606AF" w14:textId="77777777" w:rsidR="00577DB2" w:rsidRPr="00577DB2" w:rsidRDefault="00577DB2" w:rsidP="00A107CB">
      <w:pPr>
        <w:spacing w:after="0"/>
        <w:ind w:left="720"/>
        <w:jc w:val="both"/>
        <w:rPr>
          <w:color w:val="00B050"/>
        </w:rPr>
      </w:pPr>
      <w:r w:rsidRPr="00577DB2">
        <w:rPr>
          <w:color w:val="00B050"/>
        </w:rPr>
        <w:t xml:space="preserve">  },</w:t>
      </w:r>
    </w:p>
    <w:p w14:paraId="68BB3160" w14:textId="77777777" w:rsidR="00577DB2" w:rsidRPr="00577DB2" w:rsidRDefault="00577DB2" w:rsidP="00577DB2">
      <w:pPr>
        <w:spacing w:after="0"/>
        <w:jc w:val="both"/>
        <w:rPr>
          <w:color w:val="BF4E14" w:themeColor="accent2" w:themeShade="BF"/>
        </w:rPr>
      </w:pPr>
      <w:r w:rsidRPr="00577DB2">
        <w:rPr>
          <w:color w:val="BF4E14" w:themeColor="accent2" w:themeShade="BF"/>
        </w:rPr>
        <w:t xml:space="preserve">  "</w:t>
      </w:r>
      <w:proofErr w:type="spellStart"/>
      <w:proofErr w:type="gramStart"/>
      <w:r w:rsidRPr="00577DB2">
        <w:rPr>
          <w:color w:val="BF4E14" w:themeColor="accent2" w:themeShade="BF"/>
        </w:rPr>
        <w:t>blank</w:t>
      </w:r>
      <w:proofErr w:type="gramEnd"/>
      <w:r w:rsidRPr="00577DB2">
        <w:rPr>
          <w:color w:val="BF4E14" w:themeColor="accent2" w:themeShade="BF"/>
        </w:rPr>
        <w:t>_pos</w:t>
      </w:r>
      <w:proofErr w:type="spellEnd"/>
      <w:r w:rsidRPr="00577DB2">
        <w:rPr>
          <w:color w:val="00B050"/>
        </w:rPr>
        <w:t>": [3,3],</w:t>
      </w:r>
    </w:p>
    <w:p w14:paraId="70622CDA" w14:textId="77777777" w:rsidR="00577DB2" w:rsidRPr="00577DB2" w:rsidRDefault="00577DB2" w:rsidP="00577DB2">
      <w:pPr>
        <w:spacing w:after="0"/>
        <w:jc w:val="both"/>
        <w:rPr>
          <w:color w:val="BF4E14" w:themeColor="accent2" w:themeShade="BF"/>
        </w:rPr>
      </w:pPr>
      <w:r w:rsidRPr="00577DB2">
        <w:rPr>
          <w:color w:val="BF4E14" w:themeColor="accent2" w:themeShade="BF"/>
        </w:rPr>
        <w:t xml:space="preserve">  "seed": </w:t>
      </w:r>
      <w:r w:rsidRPr="00577DB2">
        <w:rPr>
          <w:color w:val="00B050"/>
        </w:rPr>
        <w:t>"&lt;</w:t>
      </w:r>
      <w:proofErr w:type="spellStart"/>
      <w:r w:rsidRPr="00577DB2">
        <w:rPr>
          <w:color w:val="00B050"/>
        </w:rPr>
        <w:t>uuid</w:t>
      </w:r>
      <w:proofErr w:type="spellEnd"/>
      <w:r w:rsidRPr="00577DB2">
        <w:rPr>
          <w:color w:val="00B050"/>
        </w:rPr>
        <w:t>&gt;"</w:t>
      </w:r>
    </w:p>
    <w:p w14:paraId="015FA681" w14:textId="77777777" w:rsidR="00577DB2" w:rsidRPr="00577DB2" w:rsidRDefault="00577DB2" w:rsidP="00577DB2">
      <w:pPr>
        <w:spacing w:after="0"/>
        <w:jc w:val="both"/>
      </w:pPr>
      <w:r w:rsidRPr="00577DB2">
        <w:rPr>
          <w:color w:val="BF4E14" w:themeColor="accent2" w:themeShade="BF"/>
        </w:rPr>
        <w:t>}</w:t>
      </w:r>
    </w:p>
    <w:p w14:paraId="4D83475A" w14:textId="77777777" w:rsidR="00577DB2" w:rsidRPr="00577DB2" w:rsidRDefault="00577DB2" w:rsidP="00577DB2">
      <w:pPr>
        <w:spacing w:after="0"/>
        <w:jc w:val="both"/>
      </w:pPr>
      <w:r w:rsidRPr="00577DB2">
        <w:t>Given these parameters, the engine can recompute all nine V values and render the exact grid and the five options.</w:t>
      </w:r>
    </w:p>
    <w:p w14:paraId="757A3F00" w14:textId="77777777" w:rsidR="00577DB2" w:rsidRDefault="00577DB2" w:rsidP="00577DB2">
      <w:pPr>
        <w:spacing w:after="0"/>
        <w:jc w:val="both"/>
      </w:pPr>
    </w:p>
    <w:p w14:paraId="549C0DE2" w14:textId="77777777" w:rsidR="00DE2A2B" w:rsidRPr="00DE2A2B" w:rsidRDefault="00DE2A2B" w:rsidP="002D0B19">
      <w:pPr>
        <w:pStyle w:val="Heading3"/>
      </w:pPr>
      <w:bookmarkStart w:id="19" w:name="_Toc209359091"/>
      <w:r w:rsidRPr="00DE2A2B">
        <w:t>2.4.14 Rule R14 – Arithmetic Composition with Signed Dots (Frame Variant)</w:t>
      </w:r>
      <w:bookmarkEnd w:id="19"/>
    </w:p>
    <w:p w14:paraId="01CD6CE6" w14:textId="77777777" w:rsidR="00DE2A2B" w:rsidRPr="00DE2A2B" w:rsidRDefault="00DE2A2B" w:rsidP="00DE2A2B">
      <w:pPr>
        <w:spacing w:after="0"/>
        <w:jc w:val="both"/>
      </w:pPr>
      <w:r w:rsidRPr="00DE2A2B">
        <w:t xml:space="preserve">Each cell contains a </w:t>
      </w:r>
      <w:r w:rsidRPr="00DE2A2B">
        <w:rPr>
          <w:b/>
          <w:bCs/>
        </w:rPr>
        <w:t>frame shape</w:t>
      </w:r>
      <w:r w:rsidRPr="00DE2A2B">
        <w:t xml:space="preserve"> (default: square) and several </w:t>
      </w:r>
      <w:r w:rsidRPr="00DE2A2B">
        <w:rPr>
          <w:b/>
          <w:bCs/>
        </w:rPr>
        <w:t>small black dots</w:t>
      </w:r>
      <w:r w:rsidRPr="00DE2A2B">
        <w:t xml:space="preserve"> positioned either </w:t>
      </w:r>
      <w:r w:rsidRPr="00DE2A2B">
        <w:rPr>
          <w:b/>
          <w:bCs/>
        </w:rPr>
        <w:t>outside</w:t>
      </w:r>
      <w:r w:rsidRPr="00DE2A2B">
        <w:t xml:space="preserve"> the frame (around it) or </w:t>
      </w:r>
      <w:r w:rsidRPr="00DE2A2B">
        <w:rPr>
          <w:b/>
          <w:bCs/>
        </w:rPr>
        <w:t>inside</w:t>
      </w:r>
      <w:r w:rsidRPr="00DE2A2B">
        <w:t xml:space="preserve"> the frame. </w:t>
      </w:r>
      <w:r w:rsidRPr="00DE2A2B">
        <w:rPr>
          <w:b/>
          <w:bCs/>
        </w:rPr>
        <w:t>Only the counts and inside/outside status matter</w:t>
      </w:r>
      <w:r w:rsidRPr="00DE2A2B">
        <w:t>; the precise dot positions are visually regular but semantically irrelevant.</w:t>
      </w:r>
    </w:p>
    <w:p w14:paraId="40D76635" w14:textId="77777777" w:rsidR="00DE2A2B" w:rsidRPr="00DE2A2B" w:rsidRDefault="00DE2A2B" w:rsidP="00DE2A2B">
      <w:pPr>
        <w:spacing w:after="0"/>
        <w:jc w:val="both"/>
      </w:pPr>
      <w:r w:rsidRPr="00DE2A2B">
        <w:rPr>
          <w:b/>
          <w:bCs/>
        </w:rPr>
        <w:t>Value encoding.</w:t>
      </w:r>
      <w:r w:rsidRPr="00DE2A2B">
        <w:t xml:space="preserve"> Assign a scalar to each cell by signed counting:</w:t>
      </w:r>
    </w:p>
    <w:p w14:paraId="2278D101" w14:textId="77777777" w:rsidR="00DE2A2B" w:rsidRPr="00DE2A2B" w:rsidRDefault="00DE2A2B" w:rsidP="002C0037">
      <w:pPr>
        <w:numPr>
          <w:ilvl w:val="0"/>
          <w:numId w:val="21"/>
        </w:numPr>
        <w:spacing w:after="0"/>
        <w:jc w:val="both"/>
      </w:pPr>
      <w:r w:rsidRPr="00DE2A2B">
        <w:t xml:space="preserve">+1 for every </w:t>
      </w:r>
      <w:r w:rsidRPr="00DE2A2B">
        <w:rPr>
          <w:b/>
          <w:bCs/>
        </w:rPr>
        <w:t>external</w:t>
      </w:r>
      <w:r w:rsidRPr="00DE2A2B">
        <w:t xml:space="preserve"> dot (outside the frame),</w:t>
      </w:r>
    </w:p>
    <w:p w14:paraId="0FF6E45D" w14:textId="29C19687" w:rsidR="00DE2A2B" w:rsidRPr="00DE2A2B" w:rsidRDefault="00DE2A2B" w:rsidP="002C0037">
      <w:pPr>
        <w:numPr>
          <w:ilvl w:val="0"/>
          <w:numId w:val="21"/>
        </w:numPr>
        <w:spacing w:after="0"/>
        <w:jc w:val="both"/>
      </w:pPr>
      <w:r w:rsidRPr="00DE2A2B">
        <w:t xml:space="preserve">−1 for every </w:t>
      </w:r>
      <w:r w:rsidRPr="00DE2A2B">
        <w:rPr>
          <w:b/>
          <w:bCs/>
        </w:rPr>
        <w:t>internal</w:t>
      </w:r>
      <w:r w:rsidRPr="00DE2A2B">
        <w:t xml:space="preserve"> dot (inside the frame</w:t>
      </w:r>
      <w:proofErr w:type="gramStart"/>
      <w:r w:rsidRPr="00DE2A2B">
        <w:t>).Hence</w:t>
      </w:r>
      <w:proofErr w:type="gramEnd"/>
      <w:r w:rsidRPr="00DE2A2B">
        <w:t xml:space="preserve"> the cell’s value is V = (#external) − (#internal).</w:t>
      </w:r>
    </w:p>
    <w:p w14:paraId="7A52C306" w14:textId="77777777" w:rsidR="002D0B19" w:rsidRDefault="002D0B19" w:rsidP="00DE2A2B">
      <w:pPr>
        <w:spacing w:after="0"/>
        <w:jc w:val="both"/>
        <w:rPr>
          <w:b/>
          <w:bCs/>
        </w:rPr>
      </w:pPr>
    </w:p>
    <w:p w14:paraId="0DA384D4" w14:textId="02B87AFC" w:rsidR="00DE2A2B" w:rsidRPr="00DE2A2B" w:rsidRDefault="00DE2A2B" w:rsidP="00DE2A2B">
      <w:pPr>
        <w:spacing w:after="0"/>
        <w:jc w:val="both"/>
      </w:pPr>
      <w:r w:rsidRPr="00DE2A2B">
        <w:rPr>
          <w:b/>
          <w:bCs/>
        </w:rPr>
        <w:t>Grid logic (4-block arithmetic).</w:t>
      </w:r>
      <w:r w:rsidRPr="00DE2A2B">
        <w:t xml:space="preserve"> The </w:t>
      </w:r>
      <w:r w:rsidRPr="00DE2A2B">
        <w:rPr>
          <w:b/>
          <w:bCs/>
        </w:rPr>
        <w:t xml:space="preserve">top-left 2×2 </w:t>
      </w:r>
      <w:proofErr w:type="spellStart"/>
      <w:r w:rsidRPr="00DE2A2B">
        <w:rPr>
          <w:b/>
          <w:bCs/>
        </w:rPr>
        <w:t>subgrid</w:t>
      </w:r>
      <w:proofErr w:type="spellEnd"/>
      <w:r w:rsidRPr="00DE2A2B">
        <w:t xml:space="preserve"> provides the building blocks:</w:t>
      </w:r>
    </w:p>
    <w:p w14:paraId="552B5F9A" w14:textId="77777777" w:rsidR="00DE2A2B" w:rsidRPr="00DE2A2B" w:rsidRDefault="00DE2A2B" w:rsidP="00DE2A2B">
      <w:pPr>
        <w:spacing w:after="0"/>
        <w:jc w:val="both"/>
      </w:pPr>
      <w:r w:rsidRPr="00DE2A2B">
        <w:t>A</w:t>
      </w:r>
      <w:proofErr w:type="gramStart"/>
      <w:r w:rsidRPr="00DE2A2B">
        <w:t>=(</w:t>
      </w:r>
      <w:proofErr w:type="gramEnd"/>
      <w:r w:rsidRPr="00DE2A2B">
        <w:t>1,1), B</w:t>
      </w:r>
      <w:proofErr w:type="gramStart"/>
      <w:r w:rsidRPr="00DE2A2B">
        <w:t>=(</w:t>
      </w:r>
      <w:proofErr w:type="gramEnd"/>
      <w:r w:rsidRPr="00DE2A2B">
        <w:t>1,2)</w:t>
      </w:r>
    </w:p>
    <w:p w14:paraId="7BFF85B0" w14:textId="77777777" w:rsidR="00DE2A2B" w:rsidRPr="00DE2A2B" w:rsidRDefault="00DE2A2B" w:rsidP="00DE2A2B">
      <w:pPr>
        <w:spacing w:after="0"/>
        <w:jc w:val="both"/>
      </w:pPr>
      <w:r w:rsidRPr="00DE2A2B">
        <w:t>C</w:t>
      </w:r>
      <w:proofErr w:type="gramStart"/>
      <w:r w:rsidRPr="00DE2A2B">
        <w:t>=(</w:t>
      </w:r>
      <w:proofErr w:type="gramEnd"/>
      <w:r w:rsidRPr="00DE2A2B">
        <w:t>2,1), D</w:t>
      </w:r>
      <w:proofErr w:type="gramStart"/>
      <w:r w:rsidRPr="00DE2A2B">
        <w:t>=(</w:t>
      </w:r>
      <w:proofErr w:type="gramEnd"/>
      <w:r w:rsidRPr="00DE2A2B">
        <w:t>2,2)</w:t>
      </w:r>
    </w:p>
    <w:p w14:paraId="14B89C9D" w14:textId="77777777" w:rsidR="00DE2A2B" w:rsidRPr="00DE2A2B" w:rsidRDefault="00DE2A2B" w:rsidP="00DE2A2B">
      <w:pPr>
        <w:spacing w:after="0"/>
        <w:jc w:val="both"/>
      </w:pPr>
      <w:r w:rsidRPr="00DE2A2B">
        <w:t>Compute VA, VB, VC, VD. Fill the rest of the grid so that values combine additively along both axes:</w:t>
      </w:r>
    </w:p>
    <w:p w14:paraId="095CE744" w14:textId="77777777" w:rsidR="00DE2A2B" w:rsidRPr="00DE2A2B" w:rsidRDefault="00DE2A2B" w:rsidP="002C0037">
      <w:pPr>
        <w:numPr>
          <w:ilvl w:val="0"/>
          <w:numId w:val="22"/>
        </w:numPr>
        <w:spacing w:after="0"/>
        <w:jc w:val="both"/>
      </w:pPr>
      <w:r w:rsidRPr="00DE2A2B">
        <w:rPr>
          <w:b/>
          <w:bCs/>
        </w:rPr>
        <w:t>Row rule:</w:t>
      </w:r>
      <w:r w:rsidRPr="00DE2A2B">
        <w:t xml:space="preserve"> (i,3) has value V(i,3) = V(i,1) + V(i,2).</w:t>
      </w:r>
    </w:p>
    <w:p w14:paraId="4C20BFF8" w14:textId="77777777" w:rsidR="00DE2A2B" w:rsidRPr="00DE2A2B" w:rsidRDefault="00DE2A2B" w:rsidP="002C0037">
      <w:pPr>
        <w:numPr>
          <w:ilvl w:val="0"/>
          <w:numId w:val="22"/>
        </w:numPr>
        <w:spacing w:after="0"/>
        <w:jc w:val="both"/>
      </w:pPr>
      <w:r w:rsidRPr="00DE2A2B">
        <w:rPr>
          <w:b/>
          <w:bCs/>
        </w:rPr>
        <w:t>Column rule:</w:t>
      </w:r>
      <w:r w:rsidRPr="00DE2A2B">
        <w:t xml:space="preserve"> (</w:t>
      </w:r>
      <w:proofErr w:type="gramStart"/>
      <w:r w:rsidRPr="00DE2A2B">
        <w:t>3,j</w:t>
      </w:r>
      <w:proofErr w:type="gramEnd"/>
      <w:r w:rsidRPr="00DE2A2B">
        <w:t>) has value V(</w:t>
      </w:r>
      <w:proofErr w:type="gramStart"/>
      <w:r w:rsidRPr="00DE2A2B">
        <w:t>3,j</w:t>
      </w:r>
      <w:proofErr w:type="gramEnd"/>
      <w:r w:rsidRPr="00DE2A2B">
        <w:t>) = V(</w:t>
      </w:r>
      <w:proofErr w:type="gramStart"/>
      <w:r w:rsidRPr="00DE2A2B">
        <w:t>1,j</w:t>
      </w:r>
      <w:proofErr w:type="gramEnd"/>
      <w:r w:rsidRPr="00DE2A2B">
        <w:t>) + V(</w:t>
      </w:r>
      <w:proofErr w:type="gramStart"/>
      <w:r w:rsidRPr="00DE2A2B">
        <w:t>2,j</w:t>
      </w:r>
      <w:proofErr w:type="gramEnd"/>
      <w:r w:rsidRPr="00DE2A2B">
        <w:t>).</w:t>
      </w:r>
    </w:p>
    <w:p w14:paraId="5A6620AA" w14:textId="77777777" w:rsidR="002D0B19" w:rsidRDefault="00DE2A2B" w:rsidP="00DE2A2B">
      <w:pPr>
        <w:spacing w:after="0"/>
        <w:jc w:val="both"/>
      </w:pPr>
      <w:r w:rsidRPr="00DE2A2B">
        <w:lastRenderedPageBreak/>
        <w:t xml:space="preserve">With both constraints satisfied, the bottom-right cell is </w:t>
      </w:r>
      <w:r w:rsidRPr="00DE2A2B">
        <w:rPr>
          <w:b/>
          <w:bCs/>
        </w:rPr>
        <w:t>uniquely determined</w:t>
      </w:r>
      <w:r w:rsidRPr="00DE2A2B">
        <w:t xml:space="preserve"> and equals the sum of all four bases:</w:t>
      </w:r>
    </w:p>
    <w:p w14:paraId="4DA2B6FD" w14:textId="77777777" w:rsidR="002C0037" w:rsidRDefault="00DE2A2B" w:rsidP="00DE2A2B">
      <w:pPr>
        <w:spacing w:after="0"/>
        <w:jc w:val="both"/>
      </w:pPr>
      <w:proofErr w:type="gramStart"/>
      <w:r w:rsidRPr="00DE2A2B">
        <w:t>V(</w:t>
      </w:r>
      <w:proofErr w:type="gramEnd"/>
      <w:r w:rsidRPr="00DE2A2B">
        <w:t>3,3) = VA + VB + VC + VD</w:t>
      </w:r>
    </w:p>
    <w:p w14:paraId="1F7163A3" w14:textId="598E92CD" w:rsidR="00DE2A2B" w:rsidRPr="00DE2A2B" w:rsidRDefault="00DE2A2B" w:rsidP="00DE2A2B">
      <w:pPr>
        <w:spacing w:after="0"/>
        <w:jc w:val="both"/>
      </w:pPr>
      <w:r w:rsidRPr="00DE2A2B">
        <w:t>(which also equals V(1,</w:t>
      </w:r>
      <w:proofErr w:type="gramStart"/>
      <w:r w:rsidRPr="00DE2A2B">
        <w:t>3)+V(</w:t>
      </w:r>
      <w:proofErr w:type="gramEnd"/>
      <w:r w:rsidRPr="00DE2A2B">
        <w:t>2,3) and V(3,</w:t>
      </w:r>
      <w:proofErr w:type="gramStart"/>
      <w:r w:rsidRPr="00DE2A2B">
        <w:t>1)+V(</w:t>
      </w:r>
      <w:proofErr w:type="gramEnd"/>
      <w:r w:rsidRPr="00DE2A2B">
        <w:t>3,2)).</w:t>
      </w:r>
    </w:p>
    <w:p w14:paraId="63AB7FEE" w14:textId="77777777" w:rsidR="002C0037" w:rsidRDefault="002C0037" w:rsidP="00DE2A2B">
      <w:pPr>
        <w:spacing w:after="0"/>
        <w:jc w:val="both"/>
        <w:rPr>
          <w:b/>
          <w:bCs/>
        </w:rPr>
      </w:pPr>
    </w:p>
    <w:p w14:paraId="5C08362F" w14:textId="7652DB14" w:rsidR="00DE2A2B" w:rsidRPr="00DE2A2B" w:rsidRDefault="00DE2A2B" w:rsidP="00DE2A2B">
      <w:pPr>
        <w:spacing w:after="0"/>
        <w:jc w:val="both"/>
      </w:pPr>
      <w:r w:rsidRPr="00DE2A2B">
        <w:rPr>
          <w:b/>
          <w:bCs/>
        </w:rPr>
        <w:t>Rendering from a target value T.</w:t>
      </w:r>
    </w:p>
    <w:p w14:paraId="42139E56" w14:textId="77777777" w:rsidR="00DE2A2B" w:rsidRPr="00DE2A2B" w:rsidRDefault="00DE2A2B" w:rsidP="002C0037">
      <w:pPr>
        <w:numPr>
          <w:ilvl w:val="0"/>
          <w:numId w:val="23"/>
        </w:numPr>
        <w:spacing w:after="0"/>
        <w:jc w:val="both"/>
      </w:pPr>
      <w:r w:rsidRPr="00DE2A2B">
        <w:t xml:space="preserve">If T ≥ 0: render T </w:t>
      </w:r>
      <w:r w:rsidRPr="00DE2A2B">
        <w:rPr>
          <w:b/>
          <w:bCs/>
        </w:rPr>
        <w:t>external</w:t>
      </w:r>
      <w:r w:rsidRPr="00DE2A2B">
        <w:t xml:space="preserve"> dots and </w:t>
      </w:r>
      <w:r w:rsidRPr="00DE2A2B">
        <w:rPr>
          <w:b/>
          <w:bCs/>
        </w:rPr>
        <w:t>zero</w:t>
      </w:r>
      <w:r w:rsidRPr="00DE2A2B">
        <w:t xml:space="preserve"> internal dots.</w:t>
      </w:r>
    </w:p>
    <w:p w14:paraId="05AE2D5A" w14:textId="77777777" w:rsidR="00DE2A2B" w:rsidRPr="00DE2A2B" w:rsidRDefault="00DE2A2B" w:rsidP="002C0037">
      <w:pPr>
        <w:numPr>
          <w:ilvl w:val="0"/>
          <w:numId w:val="23"/>
        </w:numPr>
        <w:spacing w:after="0"/>
        <w:jc w:val="both"/>
      </w:pPr>
      <w:r w:rsidRPr="00DE2A2B">
        <w:t xml:space="preserve">If T &lt; 0: render |T| </w:t>
      </w:r>
      <w:r w:rsidRPr="00DE2A2B">
        <w:rPr>
          <w:b/>
          <w:bCs/>
        </w:rPr>
        <w:t>internal</w:t>
      </w:r>
      <w:r w:rsidRPr="00DE2A2B">
        <w:t xml:space="preserve"> dots and </w:t>
      </w:r>
      <w:r w:rsidRPr="00DE2A2B">
        <w:rPr>
          <w:b/>
          <w:bCs/>
        </w:rPr>
        <w:t>zero</w:t>
      </w:r>
      <w:r w:rsidRPr="00DE2A2B">
        <w:t xml:space="preserve"> external dots.</w:t>
      </w:r>
    </w:p>
    <w:p w14:paraId="060E7C96" w14:textId="77777777" w:rsidR="00DE2A2B" w:rsidRPr="00DE2A2B" w:rsidRDefault="00DE2A2B" w:rsidP="002C0037">
      <w:pPr>
        <w:numPr>
          <w:ilvl w:val="0"/>
          <w:numId w:val="23"/>
        </w:numPr>
        <w:spacing w:after="0"/>
        <w:jc w:val="both"/>
      </w:pPr>
      <w:r w:rsidRPr="00DE2A2B">
        <w:t xml:space="preserve">Configure a </w:t>
      </w:r>
      <w:r w:rsidRPr="00DE2A2B">
        <w:rPr>
          <w:b/>
          <w:bCs/>
        </w:rPr>
        <w:t>magnitude cap</w:t>
      </w:r>
      <w:r w:rsidRPr="00DE2A2B">
        <w:t xml:space="preserve"> (default 6) to avoid clutter. If any derived cell would exceed the cap, resample the base blocks.</w:t>
      </w:r>
    </w:p>
    <w:p w14:paraId="74CE4461" w14:textId="77777777" w:rsidR="00DE2A2B" w:rsidRPr="00DE2A2B" w:rsidRDefault="00DE2A2B" w:rsidP="00DE2A2B">
      <w:pPr>
        <w:spacing w:after="0"/>
        <w:jc w:val="both"/>
      </w:pPr>
      <w:r w:rsidRPr="00DE2A2B">
        <w:rPr>
          <w:b/>
          <w:bCs/>
        </w:rPr>
        <w:t>Uniqueness safeguards.</w:t>
      </w:r>
    </w:p>
    <w:p w14:paraId="28223ECB" w14:textId="77777777" w:rsidR="00DE2A2B" w:rsidRPr="00DE2A2B" w:rsidRDefault="00DE2A2B" w:rsidP="002C0037">
      <w:pPr>
        <w:numPr>
          <w:ilvl w:val="0"/>
          <w:numId w:val="24"/>
        </w:numPr>
        <w:spacing w:after="0"/>
        <w:jc w:val="both"/>
      </w:pPr>
      <w:r w:rsidRPr="00DE2A2B">
        <w:t xml:space="preserve">Reject base choices that cause </w:t>
      </w:r>
      <w:r w:rsidRPr="00DE2A2B">
        <w:rPr>
          <w:b/>
          <w:bCs/>
        </w:rPr>
        <w:t>duplicate appearances</w:t>
      </w:r>
      <w:r w:rsidRPr="00DE2A2B">
        <w:t xml:space="preserve"> within a row/column (e.g., two cells rendering as T=0 with no dots).</w:t>
      </w:r>
    </w:p>
    <w:p w14:paraId="44CFA778" w14:textId="77777777" w:rsidR="00DE2A2B" w:rsidRPr="00DE2A2B" w:rsidRDefault="00DE2A2B" w:rsidP="002C0037">
      <w:pPr>
        <w:numPr>
          <w:ilvl w:val="0"/>
          <w:numId w:val="24"/>
        </w:numPr>
        <w:spacing w:after="0"/>
        <w:jc w:val="both"/>
      </w:pPr>
      <w:r w:rsidRPr="00DE2A2B">
        <w:t xml:space="preserve">Before finalizing options, verify that </w:t>
      </w:r>
      <w:r w:rsidRPr="00DE2A2B">
        <w:rPr>
          <w:b/>
          <w:bCs/>
        </w:rPr>
        <w:t>exactly one</w:t>
      </w:r>
      <w:r w:rsidRPr="00DE2A2B">
        <w:t xml:space="preserve"> candidate satisfies both the row and column equations for the blank.</w:t>
      </w:r>
    </w:p>
    <w:p w14:paraId="4B2E667F" w14:textId="77777777" w:rsidR="002C0037" w:rsidRDefault="00DE2A2B" w:rsidP="00DE2A2B">
      <w:pPr>
        <w:spacing w:after="0"/>
        <w:jc w:val="both"/>
        <w:rPr>
          <w:b/>
          <w:bCs/>
        </w:rPr>
      </w:pPr>
      <w:r w:rsidRPr="00DE2A2B">
        <w:rPr>
          <w:b/>
          <w:bCs/>
        </w:rPr>
        <w:t>Distractor construction (4 total).</w:t>
      </w:r>
    </w:p>
    <w:p w14:paraId="6D58897F" w14:textId="51E4A22D" w:rsidR="00DE2A2B" w:rsidRPr="00DE2A2B" w:rsidRDefault="00DE2A2B" w:rsidP="00DE2A2B">
      <w:pPr>
        <w:spacing w:after="0"/>
        <w:jc w:val="both"/>
      </w:pPr>
      <w:r w:rsidRPr="00DE2A2B">
        <w:t xml:space="preserve">Create plausible wrong options that violate the arithmetic while looking </w:t>
      </w:r>
      <w:proofErr w:type="gramStart"/>
      <w:r w:rsidRPr="00DE2A2B">
        <w:t>close</w:t>
      </w:r>
      <w:proofErr w:type="gramEnd"/>
      <w:r w:rsidRPr="00DE2A2B">
        <w:t>:</w:t>
      </w:r>
    </w:p>
    <w:p w14:paraId="789FC458" w14:textId="77777777" w:rsidR="00DE2A2B" w:rsidRPr="00DE2A2B" w:rsidRDefault="00DE2A2B" w:rsidP="002C0037">
      <w:pPr>
        <w:numPr>
          <w:ilvl w:val="0"/>
          <w:numId w:val="25"/>
        </w:numPr>
        <w:spacing w:after="0"/>
        <w:jc w:val="both"/>
      </w:pPr>
      <w:r w:rsidRPr="00DE2A2B">
        <w:rPr>
          <w:b/>
          <w:bCs/>
        </w:rPr>
        <w:t>Off-by-one</w:t>
      </w:r>
      <w:r w:rsidRPr="00DE2A2B">
        <w:t>: use T ± 1 (respect the inside/outside synthesis rule).</w:t>
      </w:r>
    </w:p>
    <w:p w14:paraId="243C63E0" w14:textId="77777777" w:rsidR="00DE2A2B" w:rsidRPr="00DE2A2B" w:rsidRDefault="00DE2A2B" w:rsidP="002C0037">
      <w:pPr>
        <w:numPr>
          <w:ilvl w:val="0"/>
          <w:numId w:val="25"/>
        </w:numPr>
        <w:spacing w:after="0"/>
        <w:jc w:val="both"/>
      </w:pPr>
      <w:r w:rsidRPr="00DE2A2B">
        <w:rPr>
          <w:b/>
          <w:bCs/>
        </w:rPr>
        <w:t>Wrong sign</w:t>
      </w:r>
      <w:r w:rsidRPr="00DE2A2B">
        <w:t>: use −T (invert inside ↔ outside).</w:t>
      </w:r>
    </w:p>
    <w:p w14:paraId="3BD03E40" w14:textId="77777777" w:rsidR="00DE2A2B" w:rsidRPr="00DE2A2B" w:rsidRDefault="00DE2A2B" w:rsidP="002C0037">
      <w:pPr>
        <w:numPr>
          <w:ilvl w:val="0"/>
          <w:numId w:val="25"/>
        </w:numPr>
        <w:spacing w:after="0"/>
        <w:jc w:val="both"/>
      </w:pPr>
      <w:r w:rsidRPr="00DE2A2B">
        <w:rPr>
          <w:b/>
          <w:bCs/>
        </w:rPr>
        <w:t>Partial sum</w:t>
      </w:r>
      <w:r w:rsidRPr="00DE2A2B">
        <w:t xml:space="preserve">: value from the </w:t>
      </w:r>
      <w:r w:rsidRPr="00DE2A2B">
        <w:rPr>
          <w:b/>
          <w:bCs/>
        </w:rPr>
        <w:t>row only</w:t>
      </w:r>
      <w:r w:rsidRPr="00DE2A2B">
        <w:t xml:space="preserve"> or </w:t>
      </w:r>
      <w:r w:rsidRPr="00DE2A2B">
        <w:rPr>
          <w:b/>
          <w:bCs/>
        </w:rPr>
        <w:t>column only</w:t>
      </w:r>
      <w:r w:rsidRPr="00DE2A2B">
        <w:t>, whichever differs from the true target.</w:t>
      </w:r>
    </w:p>
    <w:p w14:paraId="3EF0E7BB" w14:textId="77777777" w:rsidR="00DE2A2B" w:rsidRPr="00DE2A2B" w:rsidRDefault="00DE2A2B" w:rsidP="002C0037">
      <w:pPr>
        <w:numPr>
          <w:ilvl w:val="0"/>
          <w:numId w:val="25"/>
        </w:numPr>
        <w:spacing w:after="0"/>
        <w:jc w:val="both"/>
      </w:pPr>
      <w:r w:rsidRPr="00DE2A2B">
        <w:rPr>
          <w:b/>
          <w:bCs/>
        </w:rPr>
        <w:t>Mixed placement</w:t>
      </w:r>
      <w:r w:rsidRPr="00DE2A2B">
        <w:t>: correct magnitude |T| but split between inside and outside (e.g., 3 external + 1 internal to fake T=2)—invalid under the synthesis rule.</w:t>
      </w:r>
    </w:p>
    <w:p w14:paraId="3AF6B98A" w14:textId="77777777" w:rsidR="00DE2A2B" w:rsidRPr="00DE2A2B" w:rsidRDefault="00DE2A2B" w:rsidP="00DE2A2B">
      <w:pPr>
        <w:spacing w:after="0"/>
        <w:jc w:val="both"/>
      </w:pPr>
      <w:r w:rsidRPr="00DE2A2B">
        <w:rPr>
          <w:b/>
          <w:bCs/>
        </w:rPr>
        <w:t>Sizing &amp; layout.</w:t>
      </w:r>
    </w:p>
    <w:p w14:paraId="2638BD59" w14:textId="77777777" w:rsidR="00DE2A2B" w:rsidRPr="00DE2A2B" w:rsidRDefault="00DE2A2B" w:rsidP="002C0037">
      <w:pPr>
        <w:numPr>
          <w:ilvl w:val="0"/>
          <w:numId w:val="26"/>
        </w:numPr>
        <w:spacing w:after="0"/>
        <w:jc w:val="both"/>
      </w:pPr>
      <w:r w:rsidRPr="00DE2A2B">
        <w:t xml:space="preserve">Cell baseline 100×100 </w:t>
      </w:r>
      <w:proofErr w:type="spellStart"/>
      <w:r w:rsidRPr="00DE2A2B">
        <w:t>px</w:t>
      </w:r>
      <w:proofErr w:type="spellEnd"/>
      <w:r w:rsidRPr="00DE2A2B">
        <w:t xml:space="preserve"> (scales with viewport).</w:t>
      </w:r>
    </w:p>
    <w:p w14:paraId="69C4CD7B" w14:textId="77777777" w:rsidR="00DE2A2B" w:rsidRPr="00DE2A2B" w:rsidRDefault="00DE2A2B" w:rsidP="002C0037">
      <w:pPr>
        <w:numPr>
          <w:ilvl w:val="0"/>
          <w:numId w:val="26"/>
        </w:numPr>
        <w:spacing w:after="0"/>
        <w:jc w:val="both"/>
      </w:pPr>
      <w:r w:rsidRPr="00DE2A2B">
        <w:t xml:space="preserve">Frame (square by default) ~80% of cell width, stroke 2–3 </w:t>
      </w:r>
      <w:proofErr w:type="spellStart"/>
      <w:r w:rsidRPr="00DE2A2B">
        <w:t>px</w:t>
      </w:r>
      <w:proofErr w:type="spellEnd"/>
      <w:r w:rsidRPr="00DE2A2B">
        <w:t>.</w:t>
      </w:r>
    </w:p>
    <w:p w14:paraId="3E0BD2D5" w14:textId="77777777" w:rsidR="00DE2A2B" w:rsidRPr="00DE2A2B" w:rsidRDefault="00DE2A2B" w:rsidP="002C0037">
      <w:pPr>
        <w:numPr>
          <w:ilvl w:val="0"/>
          <w:numId w:val="26"/>
        </w:numPr>
        <w:spacing w:after="0"/>
        <w:jc w:val="both"/>
      </w:pPr>
      <w:proofErr w:type="gramStart"/>
      <w:r w:rsidRPr="00DE2A2B">
        <w:t>Dots</w:t>
      </w:r>
      <w:proofErr w:type="gramEnd"/>
      <w:r w:rsidRPr="00DE2A2B">
        <w:t xml:space="preserve"> diameter 10–12 </w:t>
      </w:r>
      <w:proofErr w:type="spellStart"/>
      <w:r w:rsidRPr="00DE2A2B">
        <w:t>px</w:t>
      </w:r>
      <w:proofErr w:type="spellEnd"/>
      <w:r w:rsidRPr="00DE2A2B">
        <w:t>.</w:t>
      </w:r>
    </w:p>
    <w:p w14:paraId="66A4057A" w14:textId="77777777" w:rsidR="00DE2A2B" w:rsidRPr="00DE2A2B" w:rsidRDefault="00DE2A2B" w:rsidP="002C0037">
      <w:pPr>
        <w:numPr>
          <w:ilvl w:val="0"/>
          <w:numId w:val="26"/>
        </w:numPr>
        <w:spacing w:after="0"/>
        <w:jc w:val="both"/>
      </w:pPr>
      <w:r w:rsidRPr="00DE2A2B">
        <w:rPr>
          <w:b/>
          <w:bCs/>
        </w:rPr>
        <w:t>External</w:t>
      </w:r>
      <w:r w:rsidRPr="00DE2A2B">
        <w:t xml:space="preserve"> dots placed evenly around the outside perimeter (corners and mid-edges); </w:t>
      </w:r>
      <w:r w:rsidRPr="00DE2A2B">
        <w:rPr>
          <w:b/>
          <w:bCs/>
        </w:rPr>
        <w:t>internal</w:t>
      </w:r>
      <w:r w:rsidRPr="00DE2A2B">
        <w:t xml:space="preserve"> dots placed on an inner guide (not visible), evenly spaced.</w:t>
      </w:r>
    </w:p>
    <w:p w14:paraId="3D72F9D4" w14:textId="77777777" w:rsidR="00DE2A2B" w:rsidRPr="00DE2A2B" w:rsidRDefault="00DE2A2B" w:rsidP="00DE2A2B">
      <w:pPr>
        <w:spacing w:after="0"/>
        <w:jc w:val="both"/>
      </w:pPr>
      <w:r w:rsidRPr="00DE2A2B">
        <w:rPr>
          <w:b/>
          <w:bCs/>
        </w:rPr>
        <w:t>Logging (reproducibility).</w:t>
      </w:r>
    </w:p>
    <w:p w14:paraId="7EE7120E" w14:textId="77777777" w:rsidR="00DE2A2B" w:rsidRPr="00DE2A2B" w:rsidRDefault="00DE2A2B" w:rsidP="00DE2A2B">
      <w:pPr>
        <w:spacing w:after="0"/>
        <w:jc w:val="both"/>
        <w:rPr>
          <w:color w:val="00B050"/>
        </w:rPr>
      </w:pPr>
      <w:r w:rsidRPr="00DE2A2B">
        <w:rPr>
          <w:color w:val="00B050"/>
        </w:rPr>
        <w:t>{</w:t>
      </w:r>
    </w:p>
    <w:p w14:paraId="01AC8D57" w14:textId="77777777" w:rsidR="00DE2A2B" w:rsidRPr="00DE2A2B" w:rsidRDefault="00DE2A2B" w:rsidP="00DE2A2B">
      <w:pPr>
        <w:spacing w:after="0"/>
        <w:jc w:val="both"/>
        <w:rPr>
          <w:color w:val="00B050"/>
        </w:rPr>
      </w:pPr>
      <w:r w:rsidRPr="00DE2A2B">
        <w:rPr>
          <w:color w:val="00B050"/>
        </w:rPr>
        <w:t xml:space="preserve">  </w:t>
      </w:r>
      <w:r w:rsidRPr="00DE2A2B">
        <w:rPr>
          <w:color w:val="BF4E14" w:themeColor="accent2" w:themeShade="BF"/>
        </w:rPr>
        <w:t>"</w:t>
      </w:r>
      <w:proofErr w:type="spellStart"/>
      <w:proofErr w:type="gramStart"/>
      <w:r w:rsidRPr="00DE2A2B">
        <w:rPr>
          <w:color w:val="BF4E14" w:themeColor="accent2" w:themeShade="BF"/>
        </w:rPr>
        <w:t>rule</w:t>
      </w:r>
      <w:proofErr w:type="gramEnd"/>
      <w:r w:rsidRPr="00DE2A2B">
        <w:rPr>
          <w:color w:val="BF4E14" w:themeColor="accent2" w:themeShade="BF"/>
        </w:rPr>
        <w:t>_id</w:t>
      </w:r>
      <w:proofErr w:type="spellEnd"/>
      <w:r w:rsidRPr="00DE2A2B">
        <w:rPr>
          <w:color w:val="BF4E14" w:themeColor="accent2" w:themeShade="BF"/>
        </w:rPr>
        <w:t xml:space="preserve">": </w:t>
      </w:r>
      <w:r w:rsidRPr="00DE2A2B">
        <w:rPr>
          <w:color w:val="00B050"/>
        </w:rPr>
        <w:t>"R14",</w:t>
      </w:r>
    </w:p>
    <w:p w14:paraId="53B6E599" w14:textId="77777777" w:rsidR="00DE2A2B" w:rsidRPr="00DE2A2B" w:rsidRDefault="00DE2A2B" w:rsidP="00DE2A2B">
      <w:pPr>
        <w:spacing w:after="0"/>
        <w:jc w:val="both"/>
        <w:rPr>
          <w:color w:val="00B050"/>
        </w:rPr>
      </w:pPr>
      <w:r w:rsidRPr="00DE2A2B">
        <w:rPr>
          <w:color w:val="BF4E14" w:themeColor="accent2" w:themeShade="BF"/>
        </w:rPr>
        <w:t xml:space="preserve">  "</w:t>
      </w:r>
      <w:proofErr w:type="spellStart"/>
      <w:proofErr w:type="gramStart"/>
      <w:r w:rsidRPr="00DE2A2B">
        <w:rPr>
          <w:color w:val="BF4E14" w:themeColor="accent2" w:themeShade="BF"/>
        </w:rPr>
        <w:t>frame</w:t>
      </w:r>
      <w:proofErr w:type="gramEnd"/>
      <w:r w:rsidRPr="00DE2A2B">
        <w:rPr>
          <w:color w:val="BF4E14" w:themeColor="accent2" w:themeShade="BF"/>
        </w:rPr>
        <w:t>_shape</w:t>
      </w:r>
      <w:proofErr w:type="spellEnd"/>
      <w:r w:rsidRPr="00DE2A2B">
        <w:rPr>
          <w:color w:val="BF4E14" w:themeColor="accent2" w:themeShade="BF"/>
        </w:rPr>
        <w:t xml:space="preserve">": </w:t>
      </w:r>
      <w:r w:rsidRPr="00DE2A2B">
        <w:rPr>
          <w:color w:val="00B050"/>
        </w:rPr>
        <w:t>"square",</w:t>
      </w:r>
    </w:p>
    <w:p w14:paraId="2A92F1C2" w14:textId="77777777" w:rsidR="00DE2A2B" w:rsidRPr="00DE2A2B" w:rsidRDefault="00DE2A2B" w:rsidP="00DE2A2B">
      <w:pPr>
        <w:spacing w:after="0"/>
        <w:jc w:val="both"/>
        <w:rPr>
          <w:color w:val="00B050"/>
        </w:rPr>
      </w:pPr>
      <w:r w:rsidRPr="00DE2A2B">
        <w:rPr>
          <w:color w:val="BF4E14" w:themeColor="accent2" w:themeShade="BF"/>
        </w:rPr>
        <w:t xml:space="preserve">  "encoding": </w:t>
      </w:r>
      <w:proofErr w:type="gramStart"/>
      <w:r w:rsidRPr="00DE2A2B">
        <w:rPr>
          <w:color w:val="00B050"/>
        </w:rPr>
        <w:t>{ "</w:t>
      </w:r>
      <w:proofErr w:type="gramEnd"/>
      <w:r w:rsidRPr="00DE2A2B">
        <w:rPr>
          <w:color w:val="00B050"/>
        </w:rPr>
        <w:t xml:space="preserve">external": +1, "internal": -1, "cap": </w:t>
      </w:r>
      <w:proofErr w:type="gramStart"/>
      <w:r w:rsidRPr="00DE2A2B">
        <w:rPr>
          <w:color w:val="00B050"/>
        </w:rPr>
        <w:t>6 }</w:t>
      </w:r>
      <w:proofErr w:type="gramEnd"/>
      <w:r w:rsidRPr="00DE2A2B">
        <w:rPr>
          <w:color w:val="00B050"/>
        </w:rPr>
        <w:t>,</w:t>
      </w:r>
    </w:p>
    <w:p w14:paraId="62515B6B" w14:textId="77777777" w:rsidR="00DE2A2B" w:rsidRPr="00DE2A2B" w:rsidRDefault="00DE2A2B" w:rsidP="00DE2A2B">
      <w:pPr>
        <w:spacing w:after="0"/>
        <w:jc w:val="both"/>
        <w:rPr>
          <w:color w:val="00B050"/>
        </w:rPr>
      </w:pPr>
      <w:r w:rsidRPr="00DE2A2B">
        <w:rPr>
          <w:color w:val="BF4E14" w:themeColor="accent2" w:themeShade="BF"/>
        </w:rPr>
        <w:t xml:space="preserve">  "bases": </w:t>
      </w:r>
      <w:r w:rsidRPr="00DE2A2B">
        <w:rPr>
          <w:color w:val="00B050"/>
        </w:rPr>
        <w:t>{</w:t>
      </w:r>
    </w:p>
    <w:p w14:paraId="662CFDB2" w14:textId="77777777" w:rsidR="00DE2A2B" w:rsidRPr="00DE2A2B" w:rsidRDefault="00DE2A2B" w:rsidP="002D0B19">
      <w:pPr>
        <w:spacing w:after="0"/>
        <w:ind w:left="720"/>
        <w:jc w:val="both"/>
        <w:rPr>
          <w:color w:val="00B050"/>
        </w:rPr>
      </w:pPr>
      <w:r w:rsidRPr="00DE2A2B">
        <w:rPr>
          <w:color w:val="BF4E14" w:themeColor="accent2" w:themeShade="BF"/>
        </w:rPr>
        <w:t xml:space="preserve">    "A": </w:t>
      </w:r>
      <w:r w:rsidRPr="00DE2A2B">
        <w:rPr>
          <w:color w:val="00B050"/>
        </w:rPr>
        <w:t>{"</w:t>
      </w:r>
      <w:proofErr w:type="spellStart"/>
      <w:r w:rsidRPr="00DE2A2B">
        <w:rPr>
          <w:color w:val="00B050"/>
        </w:rPr>
        <w:t>ext</w:t>
      </w:r>
      <w:proofErr w:type="spellEnd"/>
      <w:r w:rsidRPr="00DE2A2B">
        <w:rPr>
          <w:color w:val="00B050"/>
        </w:rPr>
        <w:t>": a1, "int": a2},</w:t>
      </w:r>
    </w:p>
    <w:p w14:paraId="670D9018" w14:textId="77777777" w:rsidR="00DE2A2B" w:rsidRPr="00DE2A2B" w:rsidRDefault="00DE2A2B" w:rsidP="002D0B19">
      <w:pPr>
        <w:spacing w:after="0"/>
        <w:ind w:left="720"/>
        <w:jc w:val="both"/>
        <w:rPr>
          <w:color w:val="00B050"/>
        </w:rPr>
      </w:pPr>
      <w:r w:rsidRPr="00DE2A2B">
        <w:rPr>
          <w:color w:val="00B050"/>
        </w:rPr>
        <w:t xml:space="preserve">    </w:t>
      </w:r>
      <w:r w:rsidRPr="00DE2A2B">
        <w:rPr>
          <w:color w:val="BF4E14" w:themeColor="accent2" w:themeShade="BF"/>
        </w:rPr>
        <w:t xml:space="preserve">"B": </w:t>
      </w:r>
      <w:r w:rsidRPr="00DE2A2B">
        <w:rPr>
          <w:color w:val="00B050"/>
        </w:rPr>
        <w:t>{"</w:t>
      </w:r>
      <w:proofErr w:type="spellStart"/>
      <w:r w:rsidRPr="00DE2A2B">
        <w:rPr>
          <w:color w:val="00B050"/>
        </w:rPr>
        <w:t>ext</w:t>
      </w:r>
      <w:proofErr w:type="spellEnd"/>
      <w:r w:rsidRPr="00DE2A2B">
        <w:rPr>
          <w:color w:val="00B050"/>
        </w:rPr>
        <w:t>": b1, "int": b2},</w:t>
      </w:r>
    </w:p>
    <w:p w14:paraId="0E5DE148" w14:textId="77777777" w:rsidR="00DE2A2B" w:rsidRPr="00DE2A2B" w:rsidRDefault="00DE2A2B" w:rsidP="002D0B19">
      <w:pPr>
        <w:spacing w:after="0"/>
        <w:ind w:left="720"/>
        <w:jc w:val="both"/>
        <w:rPr>
          <w:color w:val="00B050"/>
        </w:rPr>
      </w:pPr>
      <w:r w:rsidRPr="00DE2A2B">
        <w:rPr>
          <w:color w:val="00B050"/>
        </w:rPr>
        <w:t xml:space="preserve">    </w:t>
      </w:r>
      <w:r w:rsidRPr="00DE2A2B">
        <w:rPr>
          <w:color w:val="BF4E14" w:themeColor="accent2" w:themeShade="BF"/>
        </w:rPr>
        <w:t xml:space="preserve">"C": </w:t>
      </w:r>
      <w:r w:rsidRPr="00DE2A2B">
        <w:rPr>
          <w:color w:val="00B050"/>
        </w:rPr>
        <w:t>{"</w:t>
      </w:r>
      <w:proofErr w:type="spellStart"/>
      <w:r w:rsidRPr="00DE2A2B">
        <w:rPr>
          <w:color w:val="00B050"/>
        </w:rPr>
        <w:t>ext</w:t>
      </w:r>
      <w:proofErr w:type="spellEnd"/>
      <w:r w:rsidRPr="00DE2A2B">
        <w:rPr>
          <w:color w:val="00B050"/>
        </w:rPr>
        <w:t>": c1, "int": c2},</w:t>
      </w:r>
    </w:p>
    <w:p w14:paraId="42984499" w14:textId="77777777" w:rsidR="00DE2A2B" w:rsidRPr="00DE2A2B" w:rsidRDefault="00DE2A2B" w:rsidP="002D0B19">
      <w:pPr>
        <w:spacing w:after="0"/>
        <w:ind w:left="720"/>
        <w:jc w:val="both"/>
        <w:rPr>
          <w:color w:val="00B050"/>
        </w:rPr>
      </w:pPr>
      <w:r w:rsidRPr="00DE2A2B">
        <w:rPr>
          <w:color w:val="BF4E14" w:themeColor="accent2" w:themeShade="BF"/>
        </w:rPr>
        <w:t xml:space="preserve">    "D": </w:t>
      </w:r>
      <w:r w:rsidRPr="00DE2A2B">
        <w:rPr>
          <w:color w:val="00B050"/>
        </w:rPr>
        <w:t>{"</w:t>
      </w:r>
      <w:proofErr w:type="spellStart"/>
      <w:r w:rsidRPr="00DE2A2B">
        <w:rPr>
          <w:color w:val="00B050"/>
        </w:rPr>
        <w:t>ext</w:t>
      </w:r>
      <w:proofErr w:type="spellEnd"/>
      <w:r w:rsidRPr="00DE2A2B">
        <w:rPr>
          <w:color w:val="00B050"/>
        </w:rPr>
        <w:t>": d1, "int": d2}</w:t>
      </w:r>
    </w:p>
    <w:p w14:paraId="668C7952" w14:textId="77777777" w:rsidR="00DE2A2B" w:rsidRPr="00DE2A2B" w:rsidRDefault="00DE2A2B" w:rsidP="002D0B19">
      <w:pPr>
        <w:spacing w:after="0"/>
        <w:ind w:left="720"/>
        <w:jc w:val="both"/>
        <w:rPr>
          <w:color w:val="00B050"/>
        </w:rPr>
      </w:pPr>
      <w:r w:rsidRPr="00DE2A2B">
        <w:rPr>
          <w:color w:val="00B050"/>
        </w:rPr>
        <w:t xml:space="preserve">  },</w:t>
      </w:r>
    </w:p>
    <w:p w14:paraId="36173387" w14:textId="77777777" w:rsidR="00DE2A2B" w:rsidRPr="00DE2A2B" w:rsidRDefault="00DE2A2B" w:rsidP="00DE2A2B">
      <w:pPr>
        <w:spacing w:after="0"/>
        <w:jc w:val="both"/>
        <w:rPr>
          <w:color w:val="00B050"/>
        </w:rPr>
      </w:pPr>
      <w:r w:rsidRPr="00DE2A2B">
        <w:rPr>
          <w:color w:val="BF4E14" w:themeColor="accent2" w:themeShade="BF"/>
        </w:rPr>
        <w:t xml:space="preserve">  "combine"</w:t>
      </w:r>
      <w:r w:rsidRPr="00DE2A2B">
        <w:rPr>
          <w:color w:val="00B050"/>
        </w:rPr>
        <w:t xml:space="preserve">: </w:t>
      </w:r>
      <w:proofErr w:type="gramStart"/>
      <w:r w:rsidRPr="00DE2A2B">
        <w:rPr>
          <w:color w:val="00B050"/>
        </w:rPr>
        <w:t>{ "</w:t>
      </w:r>
      <w:proofErr w:type="gramEnd"/>
      <w:r w:rsidRPr="00DE2A2B">
        <w:rPr>
          <w:color w:val="00B050"/>
        </w:rPr>
        <w:t>row": "col3 = col1 + col2", "col": "row3 = row1 + row2</w:t>
      </w:r>
      <w:proofErr w:type="gramStart"/>
      <w:r w:rsidRPr="00DE2A2B">
        <w:rPr>
          <w:color w:val="00B050"/>
        </w:rPr>
        <w:t>" }</w:t>
      </w:r>
      <w:proofErr w:type="gramEnd"/>
      <w:r w:rsidRPr="00DE2A2B">
        <w:rPr>
          <w:color w:val="00B050"/>
        </w:rPr>
        <w:t>,</w:t>
      </w:r>
    </w:p>
    <w:p w14:paraId="33209BBC" w14:textId="77777777" w:rsidR="00DE2A2B" w:rsidRPr="00DE2A2B" w:rsidRDefault="00DE2A2B" w:rsidP="00DE2A2B">
      <w:pPr>
        <w:spacing w:after="0"/>
        <w:jc w:val="both"/>
        <w:rPr>
          <w:color w:val="00B050"/>
        </w:rPr>
      </w:pPr>
      <w:r w:rsidRPr="00DE2A2B">
        <w:rPr>
          <w:color w:val="BF4E14" w:themeColor="accent2" w:themeShade="BF"/>
        </w:rPr>
        <w:t xml:space="preserve">  "</w:t>
      </w:r>
      <w:proofErr w:type="spellStart"/>
      <w:proofErr w:type="gramStart"/>
      <w:r w:rsidRPr="00DE2A2B">
        <w:rPr>
          <w:color w:val="BF4E14" w:themeColor="accent2" w:themeShade="BF"/>
        </w:rPr>
        <w:t>blank</w:t>
      </w:r>
      <w:proofErr w:type="gramEnd"/>
      <w:r w:rsidRPr="00DE2A2B">
        <w:rPr>
          <w:color w:val="BF4E14" w:themeColor="accent2" w:themeShade="BF"/>
        </w:rPr>
        <w:t>_pos</w:t>
      </w:r>
      <w:proofErr w:type="spellEnd"/>
      <w:r w:rsidRPr="00DE2A2B">
        <w:rPr>
          <w:color w:val="BF4E14" w:themeColor="accent2" w:themeShade="BF"/>
        </w:rPr>
        <w:t xml:space="preserve">": </w:t>
      </w:r>
      <w:r w:rsidRPr="00DE2A2B">
        <w:rPr>
          <w:color w:val="00B050"/>
        </w:rPr>
        <w:t>[3,3],</w:t>
      </w:r>
    </w:p>
    <w:p w14:paraId="05033F09" w14:textId="77777777" w:rsidR="00DE2A2B" w:rsidRPr="00DE2A2B" w:rsidRDefault="00DE2A2B" w:rsidP="00DE2A2B">
      <w:pPr>
        <w:spacing w:after="0"/>
        <w:jc w:val="both"/>
        <w:rPr>
          <w:color w:val="00B050"/>
        </w:rPr>
      </w:pPr>
      <w:r w:rsidRPr="00DE2A2B">
        <w:rPr>
          <w:color w:val="BF4E14" w:themeColor="accent2" w:themeShade="BF"/>
        </w:rPr>
        <w:t xml:space="preserve">  "seed": </w:t>
      </w:r>
      <w:r w:rsidRPr="00DE2A2B">
        <w:rPr>
          <w:color w:val="00B050"/>
        </w:rPr>
        <w:t>"&lt;</w:t>
      </w:r>
      <w:proofErr w:type="spellStart"/>
      <w:r w:rsidRPr="00DE2A2B">
        <w:rPr>
          <w:color w:val="00B050"/>
        </w:rPr>
        <w:t>uuid</w:t>
      </w:r>
      <w:proofErr w:type="spellEnd"/>
      <w:r w:rsidRPr="00DE2A2B">
        <w:rPr>
          <w:color w:val="00B050"/>
        </w:rPr>
        <w:t>&gt;"</w:t>
      </w:r>
    </w:p>
    <w:p w14:paraId="6895F789" w14:textId="77777777" w:rsidR="00DE2A2B" w:rsidRPr="00DE2A2B" w:rsidRDefault="00DE2A2B" w:rsidP="00DE2A2B">
      <w:pPr>
        <w:spacing w:after="0"/>
        <w:jc w:val="both"/>
        <w:rPr>
          <w:color w:val="00B050"/>
        </w:rPr>
      </w:pPr>
      <w:r w:rsidRPr="00DE2A2B">
        <w:rPr>
          <w:color w:val="00B050"/>
        </w:rPr>
        <w:t>}</w:t>
      </w:r>
    </w:p>
    <w:p w14:paraId="5C46369B" w14:textId="77777777" w:rsidR="00DE2A2B" w:rsidRPr="00DE2A2B" w:rsidRDefault="00DE2A2B" w:rsidP="00DE2A2B">
      <w:pPr>
        <w:spacing w:after="0"/>
        <w:jc w:val="both"/>
      </w:pPr>
      <w:r w:rsidRPr="00DE2A2B">
        <w:lastRenderedPageBreak/>
        <w:t>Given these parameters, the generator can reconstruct the exact nine cell values and render the grid and the five options deterministically.</w:t>
      </w:r>
    </w:p>
    <w:p w14:paraId="549CE0F3" w14:textId="77777777" w:rsidR="00DE2A2B" w:rsidRDefault="00DE2A2B" w:rsidP="00577DB2">
      <w:pPr>
        <w:spacing w:after="0"/>
        <w:jc w:val="both"/>
      </w:pPr>
    </w:p>
    <w:p w14:paraId="73631E93" w14:textId="031985FD" w:rsidR="002D3B99" w:rsidRDefault="002D3B99" w:rsidP="002D3B99">
      <w:pPr>
        <w:pStyle w:val="Heading3"/>
      </w:pPr>
      <w:bookmarkStart w:id="20" w:name="_Toc209359092"/>
      <w:r>
        <w:t>Rule mapping to class Bands</w:t>
      </w:r>
      <w:bookmarkEnd w:id="2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4"/>
        <w:gridCol w:w="6052"/>
        <w:gridCol w:w="2190"/>
      </w:tblGrid>
      <w:tr w:rsidR="002D3B99" w:rsidRPr="002D3B99" w14:paraId="3BEC4D9A" w14:textId="77777777" w:rsidTr="002D3B99">
        <w:trPr>
          <w:tblHeader/>
          <w:tblCellSpacing w:w="15" w:type="dxa"/>
        </w:trPr>
        <w:tc>
          <w:tcPr>
            <w:tcW w:w="0" w:type="auto"/>
            <w:vAlign w:val="center"/>
            <w:hideMark/>
          </w:tcPr>
          <w:p w14:paraId="1E249F65" w14:textId="77777777" w:rsidR="002D3B99" w:rsidRPr="002D3B99" w:rsidRDefault="002D3B99" w:rsidP="002D3B99">
            <w:pPr>
              <w:spacing w:after="0"/>
              <w:rPr>
                <w:b/>
                <w:bCs/>
                <w:color w:val="00B050"/>
              </w:rPr>
            </w:pPr>
            <w:r w:rsidRPr="002D3B99">
              <w:rPr>
                <w:b/>
                <w:bCs/>
                <w:color w:val="00B050"/>
              </w:rPr>
              <w:t>Rule ID</w:t>
            </w:r>
          </w:p>
        </w:tc>
        <w:tc>
          <w:tcPr>
            <w:tcW w:w="0" w:type="auto"/>
            <w:vAlign w:val="center"/>
            <w:hideMark/>
          </w:tcPr>
          <w:p w14:paraId="7E039F75" w14:textId="77777777" w:rsidR="002D3B99" w:rsidRPr="002D3B99" w:rsidRDefault="002D3B99" w:rsidP="002D3B99">
            <w:pPr>
              <w:spacing w:after="0"/>
              <w:rPr>
                <w:b/>
                <w:bCs/>
                <w:color w:val="00B050"/>
              </w:rPr>
            </w:pPr>
            <w:r w:rsidRPr="002D3B99">
              <w:rPr>
                <w:b/>
                <w:bCs/>
                <w:color w:val="00B050"/>
              </w:rPr>
              <w:t>Description</w:t>
            </w:r>
          </w:p>
        </w:tc>
        <w:tc>
          <w:tcPr>
            <w:tcW w:w="0" w:type="auto"/>
            <w:vAlign w:val="center"/>
            <w:hideMark/>
          </w:tcPr>
          <w:p w14:paraId="6C094D6D" w14:textId="77777777" w:rsidR="002D3B99" w:rsidRPr="002D3B99" w:rsidRDefault="002D3B99" w:rsidP="002D3B99">
            <w:pPr>
              <w:spacing w:after="0"/>
              <w:rPr>
                <w:b/>
                <w:bCs/>
                <w:color w:val="00B050"/>
              </w:rPr>
            </w:pPr>
            <w:r w:rsidRPr="002D3B99">
              <w:rPr>
                <w:b/>
                <w:bCs/>
                <w:color w:val="00B050"/>
              </w:rPr>
              <w:t>Assigned Class Band(s)</w:t>
            </w:r>
          </w:p>
        </w:tc>
      </w:tr>
      <w:tr w:rsidR="002D3B99" w:rsidRPr="002D3B99" w14:paraId="3159B91A" w14:textId="77777777" w:rsidTr="002D3B99">
        <w:trPr>
          <w:tblCellSpacing w:w="15" w:type="dxa"/>
        </w:trPr>
        <w:tc>
          <w:tcPr>
            <w:tcW w:w="0" w:type="auto"/>
            <w:vAlign w:val="center"/>
            <w:hideMark/>
          </w:tcPr>
          <w:p w14:paraId="7369E249" w14:textId="77777777" w:rsidR="002D3B99" w:rsidRPr="002D3B99" w:rsidRDefault="002D3B99" w:rsidP="002D3B99">
            <w:pPr>
              <w:spacing w:after="0"/>
            </w:pPr>
            <w:r w:rsidRPr="002D3B99">
              <w:t>R1</w:t>
            </w:r>
          </w:p>
        </w:tc>
        <w:tc>
          <w:tcPr>
            <w:tcW w:w="0" w:type="auto"/>
            <w:vAlign w:val="center"/>
            <w:hideMark/>
          </w:tcPr>
          <w:p w14:paraId="401B0674" w14:textId="77777777" w:rsidR="002D3B99" w:rsidRPr="002D3B99" w:rsidRDefault="002D3B99" w:rsidP="002D3B99">
            <w:pPr>
              <w:spacing w:after="0"/>
            </w:pPr>
            <w:r w:rsidRPr="002D3B99">
              <w:t>Dot Rotation &amp; Distribution (rotating black/white dots around ring)</w:t>
            </w:r>
          </w:p>
        </w:tc>
        <w:tc>
          <w:tcPr>
            <w:tcW w:w="0" w:type="auto"/>
            <w:vAlign w:val="center"/>
            <w:hideMark/>
          </w:tcPr>
          <w:p w14:paraId="67D35466" w14:textId="77777777" w:rsidR="002D3B99" w:rsidRPr="002D3B99" w:rsidRDefault="002D3B99" w:rsidP="002D3B99">
            <w:pPr>
              <w:spacing w:after="0"/>
            </w:pPr>
            <w:r w:rsidRPr="002D3B99">
              <w:t>VI–VIII</w:t>
            </w:r>
          </w:p>
        </w:tc>
      </w:tr>
      <w:tr w:rsidR="002D3B99" w:rsidRPr="002D3B99" w14:paraId="0E782166" w14:textId="77777777" w:rsidTr="002D3B99">
        <w:trPr>
          <w:tblCellSpacing w:w="15" w:type="dxa"/>
        </w:trPr>
        <w:tc>
          <w:tcPr>
            <w:tcW w:w="0" w:type="auto"/>
            <w:vAlign w:val="center"/>
            <w:hideMark/>
          </w:tcPr>
          <w:p w14:paraId="5A1EF170" w14:textId="77777777" w:rsidR="002D3B99" w:rsidRPr="002D3B99" w:rsidRDefault="002D3B99" w:rsidP="002D3B99">
            <w:pPr>
              <w:spacing w:after="0"/>
            </w:pPr>
            <w:r w:rsidRPr="002D3B99">
              <w:t>R2</w:t>
            </w:r>
          </w:p>
        </w:tc>
        <w:tc>
          <w:tcPr>
            <w:tcW w:w="0" w:type="auto"/>
            <w:vAlign w:val="center"/>
            <w:hideMark/>
          </w:tcPr>
          <w:p w14:paraId="70212B1A" w14:textId="77777777" w:rsidR="002D3B99" w:rsidRPr="002D3B99" w:rsidRDefault="002D3B99" w:rsidP="002D3B99">
            <w:pPr>
              <w:spacing w:after="0"/>
            </w:pPr>
            <w:r w:rsidRPr="002D3B99">
              <w:t>Shape Simplification Across Columns (complex → simple sequence)</w:t>
            </w:r>
          </w:p>
        </w:tc>
        <w:tc>
          <w:tcPr>
            <w:tcW w:w="0" w:type="auto"/>
            <w:vAlign w:val="center"/>
            <w:hideMark/>
          </w:tcPr>
          <w:p w14:paraId="437F8758" w14:textId="77777777" w:rsidR="002D3B99" w:rsidRPr="002D3B99" w:rsidRDefault="002D3B99" w:rsidP="002D3B99">
            <w:pPr>
              <w:spacing w:after="0"/>
            </w:pPr>
            <w:r w:rsidRPr="002D3B99">
              <w:t>VI–VIII</w:t>
            </w:r>
          </w:p>
        </w:tc>
      </w:tr>
      <w:tr w:rsidR="002D3B99" w:rsidRPr="002D3B99" w14:paraId="03A9EAB0" w14:textId="77777777" w:rsidTr="002D3B99">
        <w:trPr>
          <w:tblCellSpacing w:w="15" w:type="dxa"/>
        </w:trPr>
        <w:tc>
          <w:tcPr>
            <w:tcW w:w="0" w:type="auto"/>
            <w:vAlign w:val="center"/>
            <w:hideMark/>
          </w:tcPr>
          <w:p w14:paraId="31A60525" w14:textId="77777777" w:rsidR="002D3B99" w:rsidRPr="002D3B99" w:rsidRDefault="002D3B99" w:rsidP="002D3B99">
            <w:pPr>
              <w:spacing w:after="0"/>
            </w:pPr>
            <w:r w:rsidRPr="002D3B99">
              <w:t>R3</w:t>
            </w:r>
          </w:p>
        </w:tc>
        <w:tc>
          <w:tcPr>
            <w:tcW w:w="0" w:type="auto"/>
            <w:vAlign w:val="center"/>
            <w:hideMark/>
          </w:tcPr>
          <w:p w14:paraId="49203408" w14:textId="77777777" w:rsidR="002D3B99" w:rsidRPr="002D3B99" w:rsidRDefault="002D3B99" w:rsidP="002D3B99">
            <w:pPr>
              <w:spacing w:after="0"/>
            </w:pPr>
            <w:r w:rsidRPr="002D3B99">
              <w:t>Cyclic Shape Shift (3-shape rotation cycle)</w:t>
            </w:r>
          </w:p>
        </w:tc>
        <w:tc>
          <w:tcPr>
            <w:tcW w:w="0" w:type="auto"/>
            <w:vAlign w:val="center"/>
            <w:hideMark/>
          </w:tcPr>
          <w:p w14:paraId="7378FDB4" w14:textId="77777777" w:rsidR="002D3B99" w:rsidRPr="002D3B99" w:rsidRDefault="002D3B99" w:rsidP="002D3B99">
            <w:pPr>
              <w:spacing w:after="0"/>
            </w:pPr>
            <w:r w:rsidRPr="002D3B99">
              <w:t>VI–VIII</w:t>
            </w:r>
          </w:p>
        </w:tc>
      </w:tr>
      <w:tr w:rsidR="002D3B99" w:rsidRPr="002D3B99" w14:paraId="2658A0D9" w14:textId="77777777" w:rsidTr="002D3B99">
        <w:trPr>
          <w:tblCellSpacing w:w="15" w:type="dxa"/>
        </w:trPr>
        <w:tc>
          <w:tcPr>
            <w:tcW w:w="0" w:type="auto"/>
            <w:vAlign w:val="center"/>
            <w:hideMark/>
          </w:tcPr>
          <w:p w14:paraId="289D2500" w14:textId="77777777" w:rsidR="002D3B99" w:rsidRPr="002D3B99" w:rsidRDefault="002D3B99" w:rsidP="002D3B99">
            <w:pPr>
              <w:spacing w:after="0"/>
            </w:pPr>
            <w:r w:rsidRPr="002D3B99">
              <w:t>R4</w:t>
            </w:r>
          </w:p>
        </w:tc>
        <w:tc>
          <w:tcPr>
            <w:tcW w:w="0" w:type="auto"/>
            <w:vAlign w:val="center"/>
            <w:hideMark/>
          </w:tcPr>
          <w:p w14:paraId="2FA13A48" w14:textId="77777777" w:rsidR="002D3B99" w:rsidRPr="002D3B99" w:rsidRDefault="002D3B99" w:rsidP="002D3B99">
            <w:pPr>
              <w:spacing w:after="0"/>
            </w:pPr>
            <w:r w:rsidRPr="002D3B99">
              <w:t>Triangular Form Cycle (Latin-square style with triangle variants)</w:t>
            </w:r>
          </w:p>
        </w:tc>
        <w:tc>
          <w:tcPr>
            <w:tcW w:w="0" w:type="auto"/>
            <w:vAlign w:val="center"/>
            <w:hideMark/>
          </w:tcPr>
          <w:p w14:paraId="5745A85B" w14:textId="77777777" w:rsidR="002D3B99" w:rsidRPr="002D3B99" w:rsidRDefault="002D3B99" w:rsidP="002D3B99">
            <w:pPr>
              <w:spacing w:after="0"/>
            </w:pPr>
            <w:r w:rsidRPr="002D3B99">
              <w:t>VI–VIII</w:t>
            </w:r>
          </w:p>
        </w:tc>
      </w:tr>
      <w:tr w:rsidR="002D3B99" w:rsidRPr="002D3B99" w14:paraId="542B251B" w14:textId="77777777" w:rsidTr="002D3B99">
        <w:trPr>
          <w:tblCellSpacing w:w="15" w:type="dxa"/>
        </w:trPr>
        <w:tc>
          <w:tcPr>
            <w:tcW w:w="0" w:type="auto"/>
            <w:vAlign w:val="center"/>
            <w:hideMark/>
          </w:tcPr>
          <w:p w14:paraId="311F6CFD" w14:textId="77777777" w:rsidR="002D3B99" w:rsidRPr="002D3B99" w:rsidRDefault="002D3B99" w:rsidP="002D3B99">
            <w:pPr>
              <w:spacing w:after="0"/>
            </w:pPr>
            <w:r w:rsidRPr="002D3B99">
              <w:t>R5</w:t>
            </w:r>
          </w:p>
        </w:tc>
        <w:tc>
          <w:tcPr>
            <w:tcW w:w="0" w:type="auto"/>
            <w:vAlign w:val="center"/>
            <w:hideMark/>
          </w:tcPr>
          <w:p w14:paraId="1DA4FCAE" w14:textId="77777777" w:rsidR="002D3B99" w:rsidRPr="002D3B99" w:rsidRDefault="002D3B99" w:rsidP="002D3B99">
            <w:pPr>
              <w:spacing w:after="0"/>
            </w:pPr>
            <w:r w:rsidRPr="002D3B99">
              <w:t>Fill Orientation &amp; Proportion Progression (orientation × shading balance)</w:t>
            </w:r>
          </w:p>
        </w:tc>
        <w:tc>
          <w:tcPr>
            <w:tcW w:w="0" w:type="auto"/>
            <w:vAlign w:val="center"/>
            <w:hideMark/>
          </w:tcPr>
          <w:p w14:paraId="5D7E5FB9" w14:textId="77777777" w:rsidR="002D3B99" w:rsidRPr="002D3B99" w:rsidRDefault="002D3B99" w:rsidP="002D3B99">
            <w:pPr>
              <w:spacing w:after="0"/>
            </w:pPr>
            <w:r w:rsidRPr="002D3B99">
              <w:t>IX–X</w:t>
            </w:r>
          </w:p>
        </w:tc>
      </w:tr>
      <w:tr w:rsidR="002D3B99" w:rsidRPr="002D3B99" w14:paraId="49293BBD" w14:textId="77777777" w:rsidTr="002D3B99">
        <w:trPr>
          <w:tblCellSpacing w:w="15" w:type="dxa"/>
        </w:trPr>
        <w:tc>
          <w:tcPr>
            <w:tcW w:w="0" w:type="auto"/>
            <w:vAlign w:val="center"/>
            <w:hideMark/>
          </w:tcPr>
          <w:p w14:paraId="163B620A" w14:textId="77777777" w:rsidR="002D3B99" w:rsidRPr="002D3B99" w:rsidRDefault="002D3B99" w:rsidP="002D3B99">
            <w:pPr>
              <w:spacing w:after="0"/>
            </w:pPr>
            <w:r w:rsidRPr="002D3B99">
              <w:t>R6</w:t>
            </w:r>
          </w:p>
        </w:tc>
        <w:tc>
          <w:tcPr>
            <w:tcW w:w="0" w:type="auto"/>
            <w:vAlign w:val="center"/>
            <w:hideMark/>
          </w:tcPr>
          <w:p w14:paraId="7F2CDC51" w14:textId="77777777" w:rsidR="002D3B99" w:rsidRPr="002D3B99" w:rsidRDefault="002D3B99" w:rsidP="002D3B99">
            <w:pPr>
              <w:spacing w:after="0"/>
            </w:pPr>
            <w:r w:rsidRPr="002D3B99">
              <w:t>Composite Construction from Row/Column Elements (union rule)</w:t>
            </w:r>
          </w:p>
        </w:tc>
        <w:tc>
          <w:tcPr>
            <w:tcW w:w="0" w:type="auto"/>
            <w:vAlign w:val="center"/>
            <w:hideMark/>
          </w:tcPr>
          <w:p w14:paraId="770D0296" w14:textId="77777777" w:rsidR="002D3B99" w:rsidRPr="002D3B99" w:rsidRDefault="002D3B99" w:rsidP="002D3B99">
            <w:pPr>
              <w:spacing w:after="0"/>
            </w:pPr>
            <w:r w:rsidRPr="002D3B99">
              <w:t>IX–X</w:t>
            </w:r>
          </w:p>
        </w:tc>
      </w:tr>
      <w:tr w:rsidR="002D3B99" w:rsidRPr="002D3B99" w14:paraId="00C756FC" w14:textId="77777777" w:rsidTr="002D3B99">
        <w:trPr>
          <w:tblCellSpacing w:w="15" w:type="dxa"/>
        </w:trPr>
        <w:tc>
          <w:tcPr>
            <w:tcW w:w="0" w:type="auto"/>
            <w:vAlign w:val="center"/>
            <w:hideMark/>
          </w:tcPr>
          <w:p w14:paraId="4DE59641" w14:textId="77777777" w:rsidR="002D3B99" w:rsidRPr="002D3B99" w:rsidRDefault="002D3B99" w:rsidP="002D3B99">
            <w:pPr>
              <w:spacing w:after="0"/>
            </w:pPr>
            <w:r w:rsidRPr="002D3B99">
              <w:t>R7</w:t>
            </w:r>
          </w:p>
        </w:tc>
        <w:tc>
          <w:tcPr>
            <w:tcW w:w="0" w:type="auto"/>
            <w:vAlign w:val="center"/>
            <w:hideMark/>
          </w:tcPr>
          <w:p w14:paraId="7BC21839" w14:textId="77777777" w:rsidR="002D3B99" w:rsidRPr="002D3B99" w:rsidRDefault="002D3B99" w:rsidP="002D3B99">
            <w:pPr>
              <w:spacing w:after="0"/>
            </w:pPr>
            <w:r w:rsidRPr="002D3B99">
              <w:t>Dual-Axis Composite with Full Union (bottom-right = union of all four)</w:t>
            </w:r>
          </w:p>
        </w:tc>
        <w:tc>
          <w:tcPr>
            <w:tcW w:w="0" w:type="auto"/>
            <w:vAlign w:val="center"/>
            <w:hideMark/>
          </w:tcPr>
          <w:p w14:paraId="60283007" w14:textId="77777777" w:rsidR="002D3B99" w:rsidRPr="002D3B99" w:rsidRDefault="002D3B99" w:rsidP="002D3B99">
            <w:pPr>
              <w:spacing w:after="0"/>
            </w:pPr>
            <w:r w:rsidRPr="002D3B99">
              <w:t>XI–XII</w:t>
            </w:r>
          </w:p>
        </w:tc>
      </w:tr>
      <w:tr w:rsidR="002D3B99" w:rsidRPr="002D3B99" w14:paraId="5AD789B0" w14:textId="77777777" w:rsidTr="002D3B99">
        <w:trPr>
          <w:tblCellSpacing w:w="15" w:type="dxa"/>
        </w:trPr>
        <w:tc>
          <w:tcPr>
            <w:tcW w:w="0" w:type="auto"/>
            <w:vAlign w:val="center"/>
            <w:hideMark/>
          </w:tcPr>
          <w:p w14:paraId="7A60BE3C" w14:textId="77777777" w:rsidR="002D3B99" w:rsidRPr="002D3B99" w:rsidRDefault="002D3B99" w:rsidP="002D3B99">
            <w:pPr>
              <w:spacing w:after="0"/>
            </w:pPr>
            <w:r w:rsidRPr="002D3B99">
              <w:t>R8</w:t>
            </w:r>
          </w:p>
        </w:tc>
        <w:tc>
          <w:tcPr>
            <w:tcW w:w="0" w:type="auto"/>
            <w:vAlign w:val="center"/>
            <w:hideMark/>
          </w:tcPr>
          <w:p w14:paraId="6C6F08F1" w14:textId="77777777" w:rsidR="002D3B99" w:rsidRPr="002D3B99" w:rsidRDefault="002D3B99" w:rsidP="002D3B99">
            <w:pPr>
              <w:spacing w:after="0"/>
            </w:pPr>
            <w:r w:rsidRPr="002D3B99">
              <w:t>Feature Inclusion/Exclusion by XOR (exclusive-or set logic)</w:t>
            </w:r>
          </w:p>
        </w:tc>
        <w:tc>
          <w:tcPr>
            <w:tcW w:w="0" w:type="auto"/>
            <w:vAlign w:val="center"/>
            <w:hideMark/>
          </w:tcPr>
          <w:p w14:paraId="7AB708BF" w14:textId="77777777" w:rsidR="002D3B99" w:rsidRPr="002D3B99" w:rsidRDefault="002D3B99" w:rsidP="002D3B99">
            <w:pPr>
              <w:spacing w:after="0"/>
            </w:pPr>
            <w:r w:rsidRPr="002D3B99">
              <w:t>IX–X</w:t>
            </w:r>
          </w:p>
        </w:tc>
      </w:tr>
      <w:tr w:rsidR="002D3B99" w:rsidRPr="002D3B99" w14:paraId="251BA096" w14:textId="77777777" w:rsidTr="002D3B99">
        <w:trPr>
          <w:tblCellSpacing w:w="15" w:type="dxa"/>
        </w:trPr>
        <w:tc>
          <w:tcPr>
            <w:tcW w:w="0" w:type="auto"/>
            <w:vAlign w:val="center"/>
            <w:hideMark/>
          </w:tcPr>
          <w:p w14:paraId="19C9F9FC" w14:textId="77777777" w:rsidR="002D3B99" w:rsidRPr="002D3B99" w:rsidRDefault="002D3B99" w:rsidP="002D3B99">
            <w:pPr>
              <w:spacing w:after="0"/>
            </w:pPr>
            <w:r w:rsidRPr="002D3B99">
              <w:t>R9</w:t>
            </w:r>
          </w:p>
        </w:tc>
        <w:tc>
          <w:tcPr>
            <w:tcW w:w="0" w:type="auto"/>
            <w:vAlign w:val="center"/>
            <w:hideMark/>
          </w:tcPr>
          <w:p w14:paraId="7487F23D" w14:textId="77777777" w:rsidR="002D3B99" w:rsidRPr="002D3B99" w:rsidRDefault="002D3B99" w:rsidP="002D3B99">
            <w:pPr>
              <w:spacing w:after="0"/>
            </w:pPr>
            <w:r w:rsidRPr="002D3B99">
              <w:t xml:space="preserve">Stepwise Positional Shift (black squares shift across </w:t>
            </w:r>
            <w:proofErr w:type="gramStart"/>
            <w:r w:rsidRPr="002D3B99">
              <w:t>mini-grid</w:t>
            </w:r>
            <w:proofErr w:type="gramEnd"/>
            <w:r w:rsidRPr="002D3B99">
              <w:t>)</w:t>
            </w:r>
          </w:p>
        </w:tc>
        <w:tc>
          <w:tcPr>
            <w:tcW w:w="0" w:type="auto"/>
            <w:vAlign w:val="center"/>
            <w:hideMark/>
          </w:tcPr>
          <w:p w14:paraId="1E65091F" w14:textId="77777777" w:rsidR="002D3B99" w:rsidRPr="002D3B99" w:rsidRDefault="002D3B99" w:rsidP="002D3B99">
            <w:pPr>
              <w:spacing w:after="0"/>
            </w:pPr>
            <w:r w:rsidRPr="002D3B99">
              <w:t>VI–VIII</w:t>
            </w:r>
          </w:p>
        </w:tc>
      </w:tr>
      <w:tr w:rsidR="002D3B99" w:rsidRPr="002D3B99" w14:paraId="52571905" w14:textId="77777777" w:rsidTr="002D3B99">
        <w:trPr>
          <w:tblCellSpacing w:w="15" w:type="dxa"/>
        </w:trPr>
        <w:tc>
          <w:tcPr>
            <w:tcW w:w="0" w:type="auto"/>
            <w:vAlign w:val="center"/>
            <w:hideMark/>
          </w:tcPr>
          <w:p w14:paraId="2FEC686B" w14:textId="77777777" w:rsidR="002D3B99" w:rsidRPr="002D3B99" w:rsidRDefault="002D3B99" w:rsidP="002D3B99">
            <w:pPr>
              <w:spacing w:after="0"/>
            </w:pPr>
            <w:r w:rsidRPr="002D3B99">
              <w:t>R10</w:t>
            </w:r>
          </w:p>
        </w:tc>
        <w:tc>
          <w:tcPr>
            <w:tcW w:w="0" w:type="auto"/>
            <w:vAlign w:val="center"/>
            <w:hideMark/>
          </w:tcPr>
          <w:p w14:paraId="1B6EA71E" w14:textId="77777777" w:rsidR="002D3B99" w:rsidRPr="002D3B99" w:rsidRDefault="002D3B99" w:rsidP="002D3B99">
            <w:pPr>
              <w:spacing w:after="0"/>
            </w:pPr>
            <w:r w:rsidRPr="002D3B99">
              <w:t>Column Dependency with Base + Internal Feature Mapping</w:t>
            </w:r>
          </w:p>
        </w:tc>
        <w:tc>
          <w:tcPr>
            <w:tcW w:w="0" w:type="auto"/>
            <w:vAlign w:val="center"/>
            <w:hideMark/>
          </w:tcPr>
          <w:p w14:paraId="7F0DDFFE" w14:textId="77777777" w:rsidR="002D3B99" w:rsidRPr="002D3B99" w:rsidRDefault="002D3B99" w:rsidP="002D3B99">
            <w:pPr>
              <w:spacing w:after="0"/>
            </w:pPr>
            <w:r w:rsidRPr="002D3B99">
              <w:t>IX–X</w:t>
            </w:r>
          </w:p>
        </w:tc>
      </w:tr>
      <w:tr w:rsidR="002D3B99" w:rsidRPr="002D3B99" w14:paraId="6C4BDCCE" w14:textId="77777777" w:rsidTr="002D3B99">
        <w:trPr>
          <w:tblCellSpacing w:w="15" w:type="dxa"/>
        </w:trPr>
        <w:tc>
          <w:tcPr>
            <w:tcW w:w="0" w:type="auto"/>
            <w:vAlign w:val="center"/>
            <w:hideMark/>
          </w:tcPr>
          <w:p w14:paraId="7267B77F" w14:textId="77777777" w:rsidR="002D3B99" w:rsidRPr="002D3B99" w:rsidRDefault="002D3B99" w:rsidP="002D3B99">
            <w:pPr>
              <w:spacing w:after="0"/>
            </w:pPr>
            <w:r w:rsidRPr="002D3B99">
              <w:t>R11</w:t>
            </w:r>
          </w:p>
        </w:tc>
        <w:tc>
          <w:tcPr>
            <w:tcW w:w="0" w:type="auto"/>
            <w:vAlign w:val="center"/>
            <w:hideMark/>
          </w:tcPr>
          <w:p w14:paraId="0FF76572" w14:textId="77777777" w:rsidR="002D3B99" w:rsidRPr="002D3B99" w:rsidRDefault="002D3B99" w:rsidP="002D3B99">
            <w:pPr>
              <w:spacing w:after="0"/>
            </w:pPr>
            <w:r w:rsidRPr="002D3B99">
              <w:t>Column Composition with Top–Bottom Split (stacked features)</w:t>
            </w:r>
          </w:p>
        </w:tc>
        <w:tc>
          <w:tcPr>
            <w:tcW w:w="0" w:type="auto"/>
            <w:vAlign w:val="center"/>
            <w:hideMark/>
          </w:tcPr>
          <w:p w14:paraId="20FB85E1" w14:textId="77777777" w:rsidR="002D3B99" w:rsidRPr="002D3B99" w:rsidRDefault="002D3B99" w:rsidP="002D3B99">
            <w:pPr>
              <w:spacing w:after="0"/>
            </w:pPr>
            <w:r w:rsidRPr="002D3B99">
              <w:t>XI–XII</w:t>
            </w:r>
          </w:p>
        </w:tc>
      </w:tr>
      <w:tr w:rsidR="002D3B99" w:rsidRPr="002D3B99" w14:paraId="7ED77800" w14:textId="77777777" w:rsidTr="002D3B99">
        <w:trPr>
          <w:tblCellSpacing w:w="15" w:type="dxa"/>
        </w:trPr>
        <w:tc>
          <w:tcPr>
            <w:tcW w:w="0" w:type="auto"/>
            <w:vAlign w:val="center"/>
            <w:hideMark/>
          </w:tcPr>
          <w:p w14:paraId="3562C366" w14:textId="77777777" w:rsidR="002D3B99" w:rsidRPr="002D3B99" w:rsidRDefault="002D3B99" w:rsidP="002D3B99">
            <w:pPr>
              <w:spacing w:after="0"/>
            </w:pPr>
            <w:r w:rsidRPr="002D3B99">
              <w:t>R12</w:t>
            </w:r>
          </w:p>
        </w:tc>
        <w:tc>
          <w:tcPr>
            <w:tcW w:w="0" w:type="auto"/>
            <w:vAlign w:val="center"/>
            <w:hideMark/>
          </w:tcPr>
          <w:p w14:paraId="28EEDD93" w14:textId="77777777" w:rsidR="002D3B99" w:rsidRPr="002D3B99" w:rsidRDefault="002D3B99" w:rsidP="002D3B99">
            <w:pPr>
              <w:spacing w:after="0"/>
            </w:pPr>
            <w:r w:rsidRPr="002D3B99">
              <w:t>Row Combination with Line + Symbol Split</w:t>
            </w:r>
          </w:p>
        </w:tc>
        <w:tc>
          <w:tcPr>
            <w:tcW w:w="0" w:type="auto"/>
            <w:vAlign w:val="center"/>
            <w:hideMark/>
          </w:tcPr>
          <w:p w14:paraId="6EB708BF" w14:textId="77777777" w:rsidR="002D3B99" w:rsidRPr="002D3B99" w:rsidRDefault="002D3B99" w:rsidP="002D3B99">
            <w:pPr>
              <w:spacing w:after="0"/>
            </w:pPr>
            <w:r w:rsidRPr="002D3B99">
              <w:t>IX–X</w:t>
            </w:r>
          </w:p>
        </w:tc>
      </w:tr>
      <w:tr w:rsidR="002D3B99" w:rsidRPr="002D3B99" w14:paraId="5B1B7F51" w14:textId="77777777" w:rsidTr="002D3B99">
        <w:trPr>
          <w:tblCellSpacing w:w="15" w:type="dxa"/>
        </w:trPr>
        <w:tc>
          <w:tcPr>
            <w:tcW w:w="0" w:type="auto"/>
            <w:vAlign w:val="center"/>
            <w:hideMark/>
          </w:tcPr>
          <w:p w14:paraId="2B239881" w14:textId="77777777" w:rsidR="002D3B99" w:rsidRPr="002D3B99" w:rsidRDefault="002D3B99" w:rsidP="002D3B99">
            <w:pPr>
              <w:spacing w:after="0"/>
            </w:pPr>
            <w:r w:rsidRPr="002D3B99">
              <w:t>R13</w:t>
            </w:r>
          </w:p>
        </w:tc>
        <w:tc>
          <w:tcPr>
            <w:tcW w:w="0" w:type="auto"/>
            <w:vAlign w:val="center"/>
            <w:hideMark/>
          </w:tcPr>
          <w:p w14:paraId="0F9E5420" w14:textId="77777777" w:rsidR="002D3B99" w:rsidRPr="002D3B99" w:rsidRDefault="002D3B99" w:rsidP="002D3B99">
            <w:pPr>
              <w:spacing w:after="0"/>
            </w:pPr>
            <w:r w:rsidRPr="002D3B99">
              <w:t>Arithmetic Composition with Signed Dots (hexagon variant)</w:t>
            </w:r>
          </w:p>
        </w:tc>
        <w:tc>
          <w:tcPr>
            <w:tcW w:w="0" w:type="auto"/>
            <w:vAlign w:val="center"/>
            <w:hideMark/>
          </w:tcPr>
          <w:p w14:paraId="480DF923" w14:textId="77777777" w:rsidR="002D3B99" w:rsidRPr="002D3B99" w:rsidRDefault="002D3B99" w:rsidP="002D3B99">
            <w:pPr>
              <w:spacing w:after="0"/>
            </w:pPr>
            <w:r w:rsidRPr="002D3B99">
              <w:t>XI–XII</w:t>
            </w:r>
          </w:p>
        </w:tc>
      </w:tr>
      <w:tr w:rsidR="002D3B99" w:rsidRPr="002D3B99" w14:paraId="75272984" w14:textId="77777777" w:rsidTr="002D3B99">
        <w:trPr>
          <w:tblCellSpacing w:w="15" w:type="dxa"/>
        </w:trPr>
        <w:tc>
          <w:tcPr>
            <w:tcW w:w="0" w:type="auto"/>
            <w:vAlign w:val="center"/>
            <w:hideMark/>
          </w:tcPr>
          <w:p w14:paraId="48F02AD4" w14:textId="77777777" w:rsidR="002D3B99" w:rsidRPr="002D3B99" w:rsidRDefault="002D3B99" w:rsidP="002D3B99">
            <w:pPr>
              <w:spacing w:after="0"/>
            </w:pPr>
            <w:r w:rsidRPr="002D3B99">
              <w:t>R14</w:t>
            </w:r>
          </w:p>
        </w:tc>
        <w:tc>
          <w:tcPr>
            <w:tcW w:w="0" w:type="auto"/>
            <w:vAlign w:val="center"/>
            <w:hideMark/>
          </w:tcPr>
          <w:p w14:paraId="40A7F024" w14:textId="77777777" w:rsidR="002D3B99" w:rsidRPr="002D3B99" w:rsidRDefault="002D3B99" w:rsidP="002D3B99">
            <w:pPr>
              <w:spacing w:after="0"/>
            </w:pPr>
            <w:r w:rsidRPr="002D3B99">
              <w:t>Arithmetic Composition with Signed Dots (frame variant)</w:t>
            </w:r>
          </w:p>
        </w:tc>
        <w:tc>
          <w:tcPr>
            <w:tcW w:w="0" w:type="auto"/>
            <w:vAlign w:val="center"/>
            <w:hideMark/>
          </w:tcPr>
          <w:p w14:paraId="05B468DA" w14:textId="77777777" w:rsidR="002D3B99" w:rsidRPr="002D3B99" w:rsidRDefault="002D3B99" w:rsidP="002D3B99">
            <w:pPr>
              <w:spacing w:after="0"/>
            </w:pPr>
            <w:r w:rsidRPr="002D3B99">
              <w:t>XI–XII</w:t>
            </w:r>
          </w:p>
        </w:tc>
      </w:tr>
    </w:tbl>
    <w:p w14:paraId="1A090796" w14:textId="77777777" w:rsidR="00CD1278" w:rsidRDefault="00CD1278" w:rsidP="00B61B9B">
      <w:pPr>
        <w:spacing w:after="0"/>
      </w:pPr>
    </w:p>
    <w:p w14:paraId="29774C7D" w14:textId="6774C075" w:rsidR="00B61B9B" w:rsidRDefault="00B61B9B" w:rsidP="00B61B9B">
      <w:pPr>
        <w:spacing w:after="0"/>
      </w:pPr>
      <w:r>
        <w:t>{</w:t>
      </w:r>
    </w:p>
    <w:p w14:paraId="60BE100E" w14:textId="77777777" w:rsidR="00B61B9B" w:rsidRPr="0004006C" w:rsidRDefault="00B61B9B" w:rsidP="00B61B9B">
      <w:pPr>
        <w:spacing w:after="0"/>
        <w:rPr>
          <w:color w:val="BF4E14" w:themeColor="accent2" w:themeShade="BF"/>
        </w:rPr>
      </w:pPr>
      <w:r w:rsidRPr="0004006C">
        <w:rPr>
          <w:color w:val="BF4E14" w:themeColor="accent2" w:themeShade="BF"/>
        </w:rPr>
        <w:t xml:space="preserve">  "</w:t>
      </w:r>
      <w:proofErr w:type="spellStart"/>
      <w:proofErr w:type="gramStart"/>
      <w:r w:rsidRPr="0004006C">
        <w:rPr>
          <w:color w:val="BF4E14" w:themeColor="accent2" w:themeShade="BF"/>
        </w:rPr>
        <w:t>matrix</w:t>
      </w:r>
      <w:proofErr w:type="gramEnd"/>
      <w:r w:rsidRPr="0004006C">
        <w:rPr>
          <w:color w:val="BF4E14" w:themeColor="accent2" w:themeShade="BF"/>
        </w:rPr>
        <w:t>_reasoning_rule_map</w:t>
      </w:r>
      <w:proofErr w:type="spellEnd"/>
      <w:r w:rsidRPr="0004006C">
        <w:rPr>
          <w:color w:val="BF4E14" w:themeColor="accent2" w:themeShade="BF"/>
        </w:rPr>
        <w:t>": {</w:t>
      </w:r>
    </w:p>
    <w:p w14:paraId="767ACF36" w14:textId="77777777" w:rsidR="00B61B9B" w:rsidRPr="0004006C" w:rsidRDefault="00B61B9B" w:rsidP="00B61B9B">
      <w:pPr>
        <w:spacing w:after="0"/>
        <w:rPr>
          <w:color w:val="BF4E14" w:themeColor="accent2" w:themeShade="BF"/>
        </w:rPr>
      </w:pPr>
      <w:r w:rsidRPr="0004006C">
        <w:rPr>
          <w:color w:val="BF4E14" w:themeColor="accent2" w:themeShade="BF"/>
        </w:rPr>
        <w:t xml:space="preserve">    "VI-VIII": {</w:t>
      </w:r>
    </w:p>
    <w:p w14:paraId="606C3A8F" w14:textId="77777777" w:rsidR="00B61B9B" w:rsidRPr="0004006C" w:rsidRDefault="00B61B9B" w:rsidP="009806EE">
      <w:pPr>
        <w:spacing w:after="0"/>
        <w:ind w:left="720"/>
        <w:rPr>
          <w:color w:val="BF4E14" w:themeColor="accent2" w:themeShade="BF"/>
        </w:rPr>
      </w:pPr>
      <w:r w:rsidRPr="0004006C">
        <w:rPr>
          <w:color w:val="BF4E14" w:themeColor="accent2" w:themeShade="BF"/>
        </w:rPr>
        <w:t xml:space="preserve">      "rules": </w:t>
      </w:r>
      <w:r w:rsidRPr="009806EE">
        <w:rPr>
          <w:color w:val="00B050"/>
        </w:rPr>
        <w:t>["R1", "R2", "R3", "R4", "R9"],</w:t>
      </w:r>
    </w:p>
    <w:p w14:paraId="330F682D" w14:textId="77777777" w:rsidR="00B61B9B" w:rsidRPr="0004006C" w:rsidRDefault="00B61B9B" w:rsidP="009806EE">
      <w:pPr>
        <w:spacing w:after="0"/>
        <w:ind w:left="720"/>
        <w:rPr>
          <w:color w:val="BF4E14" w:themeColor="accent2" w:themeShade="BF"/>
        </w:rPr>
      </w:pPr>
      <w:r w:rsidRPr="0004006C">
        <w:rPr>
          <w:color w:val="BF4E14" w:themeColor="accent2" w:themeShade="BF"/>
        </w:rPr>
        <w:t xml:space="preserve">      "allocation": {</w:t>
      </w:r>
    </w:p>
    <w:p w14:paraId="711C5339" w14:textId="77777777" w:rsidR="00B61B9B" w:rsidRPr="0004006C" w:rsidRDefault="00B61B9B" w:rsidP="009806EE">
      <w:pPr>
        <w:spacing w:after="0"/>
        <w:ind w:left="720"/>
        <w:rPr>
          <w:color w:val="BF4E14" w:themeColor="accent2" w:themeShade="BF"/>
        </w:rPr>
      </w:pPr>
      <w:r w:rsidRPr="0004006C">
        <w:rPr>
          <w:color w:val="BF4E14" w:themeColor="accent2" w:themeShade="BF"/>
        </w:rPr>
        <w:t xml:space="preserve">        "R1": </w:t>
      </w:r>
      <w:r w:rsidRPr="009806EE">
        <w:rPr>
          <w:color w:val="00B050"/>
        </w:rPr>
        <w:t>2</w:t>
      </w:r>
      <w:r w:rsidRPr="0004006C">
        <w:rPr>
          <w:color w:val="BF4E14" w:themeColor="accent2" w:themeShade="BF"/>
        </w:rPr>
        <w:t>,</w:t>
      </w:r>
    </w:p>
    <w:p w14:paraId="66B1997B" w14:textId="77777777" w:rsidR="00B61B9B" w:rsidRPr="0004006C" w:rsidRDefault="00B61B9B" w:rsidP="009806EE">
      <w:pPr>
        <w:spacing w:after="0"/>
        <w:ind w:left="720"/>
        <w:rPr>
          <w:color w:val="BF4E14" w:themeColor="accent2" w:themeShade="BF"/>
        </w:rPr>
      </w:pPr>
      <w:r w:rsidRPr="0004006C">
        <w:rPr>
          <w:color w:val="BF4E14" w:themeColor="accent2" w:themeShade="BF"/>
        </w:rPr>
        <w:t xml:space="preserve">        "R2": </w:t>
      </w:r>
      <w:r w:rsidRPr="009806EE">
        <w:rPr>
          <w:color w:val="00B050"/>
        </w:rPr>
        <w:t>2</w:t>
      </w:r>
      <w:r w:rsidRPr="0004006C">
        <w:rPr>
          <w:color w:val="BF4E14" w:themeColor="accent2" w:themeShade="BF"/>
        </w:rPr>
        <w:t>,</w:t>
      </w:r>
    </w:p>
    <w:p w14:paraId="4659F38D" w14:textId="77777777" w:rsidR="00B61B9B" w:rsidRPr="0004006C" w:rsidRDefault="00B61B9B" w:rsidP="009806EE">
      <w:pPr>
        <w:spacing w:after="0"/>
        <w:ind w:left="720"/>
        <w:rPr>
          <w:color w:val="BF4E14" w:themeColor="accent2" w:themeShade="BF"/>
        </w:rPr>
      </w:pPr>
      <w:r w:rsidRPr="0004006C">
        <w:rPr>
          <w:color w:val="BF4E14" w:themeColor="accent2" w:themeShade="BF"/>
        </w:rPr>
        <w:t xml:space="preserve">        "R3</w:t>
      </w:r>
      <w:r w:rsidRPr="009806EE">
        <w:rPr>
          <w:color w:val="00B050"/>
        </w:rPr>
        <w:t>": 2,</w:t>
      </w:r>
    </w:p>
    <w:p w14:paraId="03E14955" w14:textId="77777777" w:rsidR="00B61B9B" w:rsidRPr="0004006C" w:rsidRDefault="00B61B9B" w:rsidP="009806EE">
      <w:pPr>
        <w:spacing w:after="0"/>
        <w:ind w:left="720"/>
        <w:rPr>
          <w:color w:val="BF4E14" w:themeColor="accent2" w:themeShade="BF"/>
        </w:rPr>
      </w:pPr>
      <w:r w:rsidRPr="0004006C">
        <w:rPr>
          <w:color w:val="BF4E14" w:themeColor="accent2" w:themeShade="BF"/>
        </w:rPr>
        <w:t xml:space="preserve">        "R4": </w:t>
      </w:r>
      <w:r w:rsidRPr="009806EE">
        <w:rPr>
          <w:color w:val="00B050"/>
        </w:rPr>
        <w:t>1</w:t>
      </w:r>
      <w:r w:rsidRPr="0004006C">
        <w:rPr>
          <w:color w:val="BF4E14" w:themeColor="accent2" w:themeShade="BF"/>
        </w:rPr>
        <w:t>,</w:t>
      </w:r>
    </w:p>
    <w:p w14:paraId="74C704F0" w14:textId="77777777" w:rsidR="00B61B9B" w:rsidRPr="0004006C" w:rsidRDefault="00B61B9B" w:rsidP="009806EE">
      <w:pPr>
        <w:spacing w:after="0"/>
        <w:ind w:left="720"/>
        <w:rPr>
          <w:color w:val="BF4E14" w:themeColor="accent2" w:themeShade="BF"/>
        </w:rPr>
      </w:pPr>
      <w:r w:rsidRPr="0004006C">
        <w:rPr>
          <w:color w:val="BF4E14" w:themeColor="accent2" w:themeShade="BF"/>
        </w:rPr>
        <w:t xml:space="preserve">        "R9": </w:t>
      </w:r>
      <w:r w:rsidRPr="009806EE">
        <w:rPr>
          <w:color w:val="00B050"/>
        </w:rPr>
        <w:t>1</w:t>
      </w:r>
    </w:p>
    <w:p w14:paraId="12155AD5" w14:textId="77777777" w:rsidR="00B61B9B" w:rsidRPr="0004006C" w:rsidRDefault="00B61B9B" w:rsidP="009806EE">
      <w:pPr>
        <w:spacing w:after="0"/>
        <w:ind w:left="720"/>
        <w:rPr>
          <w:color w:val="BF4E14" w:themeColor="accent2" w:themeShade="BF"/>
        </w:rPr>
      </w:pPr>
      <w:r w:rsidRPr="0004006C">
        <w:rPr>
          <w:color w:val="BF4E14" w:themeColor="accent2" w:themeShade="BF"/>
        </w:rPr>
        <w:t xml:space="preserve">      },</w:t>
      </w:r>
    </w:p>
    <w:p w14:paraId="584A69BB" w14:textId="77777777" w:rsidR="00B61B9B" w:rsidRPr="0004006C" w:rsidRDefault="00B61B9B" w:rsidP="00B61B9B">
      <w:pPr>
        <w:spacing w:after="0"/>
        <w:rPr>
          <w:color w:val="BF4E14" w:themeColor="accent2" w:themeShade="BF"/>
        </w:rPr>
      </w:pPr>
      <w:r w:rsidRPr="0004006C">
        <w:rPr>
          <w:color w:val="BF4E14" w:themeColor="accent2" w:themeShade="BF"/>
        </w:rPr>
        <w:t xml:space="preserve">      "</w:t>
      </w:r>
      <w:proofErr w:type="spellStart"/>
      <w:proofErr w:type="gramStart"/>
      <w:r w:rsidRPr="0004006C">
        <w:rPr>
          <w:color w:val="BF4E14" w:themeColor="accent2" w:themeShade="BF"/>
        </w:rPr>
        <w:t>total</w:t>
      </w:r>
      <w:proofErr w:type="gramEnd"/>
      <w:r w:rsidRPr="0004006C">
        <w:rPr>
          <w:color w:val="BF4E14" w:themeColor="accent2" w:themeShade="BF"/>
        </w:rPr>
        <w:t>_trials</w:t>
      </w:r>
      <w:proofErr w:type="spellEnd"/>
      <w:r w:rsidRPr="0004006C">
        <w:rPr>
          <w:color w:val="BF4E14" w:themeColor="accent2" w:themeShade="BF"/>
        </w:rPr>
        <w:t>": 8</w:t>
      </w:r>
    </w:p>
    <w:p w14:paraId="39C7084C" w14:textId="77777777" w:rsidR="00B61B9B" w:rsidRPr="0004006C" w:rsidRDefault="00B61B9B" w:rsidP="00B61B9B">
      <w:pPr>
        <w:spacing w:after="0"/>
        <w:rPr>
          <w:color w:val="BF4E14" w:themeColor="accent2" w:themeShade="BF"/>
        </w:rPr>
      </w:pPr>
      <w:r w:rsidRPr="0004006C">
        <w:rPr>
          <w:color w:val="BF4E14" w:themeColor="accent2" w:themeShade="BF"/>
        </w:rPr>
        <w:t xml:space="preserve">    },</w:t>
      </w:r>
    </w:p>
    <w:p w14:paraId="23960B86" w14:textId="77777777" w:rsidR="00B61B9B" w:rsidRPr="0004006C" w:rsidRDefault="00B61B9B" w:rsidP="00B61B9B">
      <w:pPr>
        <w:spacing w:after="0"/>
        <w:rPr>
          <w:color w:val="BF4E14" w:themeColor="accent2" w:themeShade="BF"/>
        </w:rPr>
      </w:pPr>
      <w:r w:rsidRPr="0004006C">
        <w:rPr>
          <w:color w:val="BF4E14" w:themeColor="accent2" w:themeShade="BF"/>
        </w:rPr>
        <w:t xml:space="preserve">    "IX-X": {</w:t>
      </w:r>
    </w:p>
    <w:p w14:paraId="4E44EB32" w14:textId="77777777" w:rsidR="00B61B9B" w:rsidRPr="0004006C" w:rsidRDefault="00B61B9B" w:rsidP="009806EE">
      <w:pPr>
        <w:spacing w:after="0"/>
        <w:ind w:left="720"/>
        <w:rPr>
          <w:color w:val="BF4E14" w:themeColor="accent2" w:themeShade="BF"/>
        </w:rPr>
      </w:pPr>
      <w:r w:rsidRPr="0004006C">
        <w:rPr>
          <w:color w:val="BF4E14" w:themeColor="accent2" w:themeShade="BF"/>
        </w:rPr>
        <w:lastRenderedPageBreak/>
        <w:t xml:space="preserve">      "rules": </w:t>
      </w:r>
      <w:r w:rsidRPr="009806EE">
        <w:rPr>
          <w:color w:val="00B050"/>
        </w:rPr>
        <w:t>["R5", "R6", "R8", "R10", "R12"],</w:t>
      </w:r>
    </w:p>
    <w:p w14:paraId="44FFBCFF" w14:textId="77777777" w:rsidR="00B61B9B" w:rsidRPr="0004006C" w:rsidRDefault="00B61B9B" w:rsidP="009806EE">
      <w:pPr>
        <w:spacing w:after="0"/>
        <w:ind w:left="720"/>
        <w:rPr>
          <w:color w:val="BF4E14" w:themeColor="accent2" w:themeShade="BF"/>
        </w:rPr>
      </w:pPr>
      <w:r w:rsidRPr="0004006C">
        <w:rPr>
          <w:color w:val="BF4E14" w:themeColor="accent2" w:themeShade="BF"/>
        </w:rPr>
        <w:t xml:space="preserve">      "allocation": {</w:t>
      </w:r>
    </w:p>
    <w:p w14:paraId="220268B1" w14:textId="77777777" w:rsidR="00B61B9B" w:rsidRPr="0004006C" w:rsidRDefault="00B61B9B" w:rsidP="009806EE">
      <w:pPr>
        <w:spacing w:after="0"/>
        <w:ind w:left="720"/>
        <w:rPr>
          <w:color w:val="BF4E14" w:themeColor="accent2" w:themeShade="BF"/>
        </w:rPr>
      </w:pPr>
      <w:r w:rsidRPr="0004006C">
        <w:rPr>
          <w:color w:val="BF4E14" w:themeColor="accent2" w:themeShade="BF"/>
        </w:rPr>
        <w:t xml:space="preserve">        "R5": </w:t>
      </w:r>
      <w:r w:rsidRPr="009806EE">
        <w:rPr>
          <w:color w:val="00B050"/>
        </w:rPr>
        <w:t>2,</w:t>
      </w:r>
    </w:p>
    <w:p w14:paraId="517710E9" w14:textId="77777777" w:rsidR="00B61B9B" w:rsidRPr="0004006C" w:rsidRDefault="00B61B9B" w:rsidP="009806EE">
      <w:pPr>
        <w:spacing w:after="0"/>
        <w:ind w:left="720"/>
        <w:rPr>
          <w:color w:val="BF4E14" w:themeColor="accent2" w:themeShade="BF"/>
        </w:rPr>
      </w:pPr>
      <w:r w:rsidRPr="0004006C">
        <w:rPr>
          <w:color w:val="BF4E14" w:themeColor="accent2" w:themeShade="BF"/>
        </w:rPr>
        <w:t xml:space="preserve">        "R6": </w:t>
      </w:r>
      <w:r w:rsidRPr="009806EE">
        <w:rPr>
          <w:color w:val="00B050"/>
        </w:rPr>
        <w:t>2</w:t>
      </w:r>
      <w:r w:rsidRPr="0004006C">
        <w:rPr>
          <w:color w:val="BF4E14" w:themeColor="accent2" w:themeShade="BF"/>
        </w:rPr>
        <w:t>,</w:t>
      </w:r>
    </w:p>
    <w:p w14:paraId="5FD0A6D7" w14:textId="77777777" w:rsidR="00B61B9B" w:rsidRPr="0004006C" w:rsidRDefault="00B61B9B" w:rsidP="009806EE">
      <w:pPr>
        <w:spacing w:after="0"/>
        <w:ind w:left="720"/>
        <w:rPr>
          <w:color w:val="BF4E14" w:themeColor="accent2" w:themeShade="BF"/>
        </w:rPr>
      </w:pPr>
      <w:r w:rsidRPr="0004006C">
        <w:rPr>
          <w:color w:val="BF4E14" w:themeColor="accent2" w:themeShade="BF"/>
        </w:rPr>
        <w:t xml:space="preserve">        "R8": </w:t>
      </w:r>
      <w:r w:rsidRPr="009806EE">
        <w:rPr>
          <w:color w:val="00B050"/>
        </w:rPr>
        <w:t>1,</w:t>
      </w:r>
    </w:p>
    <w:p w14:paraId="629D6B08" w14:textId="77777777" w:rsidR="00B61B9B" w:rsidRPr="0004006C" w:rsidRDefault="00B61B9B" w:rsidP="009806EE">
      <w:pPr>
        <w:spacing w:after="0"/>
        <w:ind w:left="720"/>
        <w:rPr>
          <w:color w:val="BF4E14" w:themeColor="accent2" w:themeShade="BF"/>
        </w:rPr>
      </w:pPr>
      <w:r w:rsidRPr="0004006C">
        <w:rPr>
          <w:color w:val="BF4E14" w:themeColor="accent2" w:themeShade="BF"/>
        </w:rPr>
        <w:t xml:space="preserve">        "R10": </w:t>
      </w:r>
      <w:r w:rsidRPr="009806EE">
        <w:rPr>
          <w:color w:val="00B050"/>
        </w:rPr>
        <w:t>2</w:t>
      </w:r>
      <w:r w:rsidRPr="0004006C">
        <w:rPr>
          <w:color w:val="BF4E14" w:themeColor="accent2" w:themeShade="BF"/>
        </w:rPr>
        <w:t>,</w:t>
      </w:r>
    </w:p>
    <w:p w14:paraId="4C200572" w14:textId="77777777" w:rsidR="00B61B9B" w:rsidRPr="0004006C" w:rsidRDefault="00B61B9B" w:rsidP="009806EE">
      <w:pPr>
        <w:spacing w:after="0"/>
        <w:ind w:left="720"/>
        <w:rPr>
          <w:color w:val="BF4E14" w:themeColor="accent2" w:themeShade="BF"/>
        </w:rPr>
      </w:pPr>
      <w:r w:rsidRPr="0004006C">
        <w:rPr>
          <w:color w:val="BF4E14" w:themeColor="accent2" w:themeShade="BF"/>
        </w:rPr>
        <w:t xml:space="preserve">        "R12": </w:t>
      </w:r>
      <w:r w:rsidRPr="009806EE">
        <w:rPr>
          <w:color w:val="00B050"/>
        </w:rPr>
        <w:t>1</w:t>
      </w:r>
    </w:p>
    <w:p w14:paraId="037DC3B4" w14:textId="77777777" w:rsidR="00B61B9B" w:rsidRPr="0004006C" w:rsidRDefault="00B61B9B" w:rsidP="009806EE">
      <w:pPr>
        <w:spacing w:after="0"/>
        <w:ind w:left="720"/>
        <w:rPr>
          <w:color w:val="BF4E14" w:themeColor="accent2" w:themeShade="BF"/>
        </w:rPr>
      </w:pPr>
      <w:r w:rsidRPr="0004006C">
        <w:rPr>
          <w:color w:val="BF4E14" w:themeColor="accent2" w:themeShade="BF"/>
        </w:rPr>
        <w:t xml:space="preserve">      },</w:t>
      </w:r>
    </w:p>
    <w:p w14:paraId="0AC98957" w14:textId="77777777" w:rsidR="00B61B9B" w:rsidRPr="0004006C" w:rsidRDefault="00B61B9B" w:rsidP="00B61B9B">
      <w:pPr>
        <w:spacing w:after="0"/>
        <w:rPr>
          <w:color w:val="BF4E14" w:themeColor="accent2" w:themeShade="BF"/>
        </w:rPr>
      </w:pPr>
      <w:r w:rsidRPr="0004006C">
        <w:rPr>
          <w:color w:val="BF4E14" w:themeColor="accent2" w:themeShade="BF"/>
        </w:rPr>
        <w:t xml:space="preserve">      "</w:t>
      </w:r>
      <w:proofErr w:type="spellStart"/>
      <w:proofErr w:type="gramStart"/>
      <w:r w:rsidRPr="0004006C">
        <w:rPr>
          <w:color w:val="BF4E14" w:themeColor="accent2" w:themeShade="BF"/>
        </w:rPr>
        <w:t>total</w:t>
      </w:r>
      <w:proofErr w:type="gramEnd"/>
      <w:r w:rsidRPr="0004006C">
        <w:rPr>
          <w:color w:val="BF4E14" w:themeColor="accent2" w:themeShade="BF"/>
        </w:rPr>
        <w:t>_trials</w:t>
      </w:r>
      <w:proofErr w:type="spellEnd"/>
      <w:r w:rsidRPr="0004006C">
        <w:rPr>
          <w:color w:val="BF4E14" w:themeColor="accent2" w:themeShade="BF"/>
        </w:rPr>
        <w:t>": 8</w:t>
      </w:r>
    </w:p>
    <w:p w14:paraId="70A683E0" w14:textId="77777777" w:rsidR="00B61B9B" w:rsidRPr="0004006C" w:rsidRDefault="00B61B9B" w:rsidP="00B61B9B">
      <w:pPr>
        <w:spacing w:after="0"/>
        <w:rPr>
          <w:color w:val="BF4E14" w:themeColor="accent2" w:themeShade="BF"/>
        </w:rPr>
      </w:pPr>
      <w:r w:rsidRPr="0004006C">
        <w:rPr>
          <w:color w:val="BF4E14" w:themeColor="accent2" w:themeShade="BF"/>
        </w:rPr>
        <w:t xml:space="preserve">    },</w:t>
      </w:r>
    </w:p>
    <w:p w14:paraId="3F1E2E33" w14:textId="77777777" w:rsidR="00B61B9B" w:rsidRPr="0004006C" w:rsidRDefault="00B61B9B" w:rsidP="00B61B9B">
      <w:pPr>
        <w:spacing w:after="0"/>
        <w:rPr>
          <w:color w:val="BF4E14" w:themeColor="accent2" w:themeShade="BF"/>
        </w:rPr>
      </w:pPr>
      <w:r w:rsidRPr="0004006C">
        <w:rPr>
          <w:color w:val="BF4E14" w:themeColor="accent2" w:themeShade="BF"/>
        </w:rPr>
        <w:t xml:space="preserve">    "XI-XII": {</w:t>
      </w:r>
    </w:p>
    <w:p w14:paraId="03DF1DE4" w14:textId="77777777" w:rsidR="00B61B9B" w:rsidRPr="0004006C" w:rsidRDefault="00B61B9B" w:rsidP="009806EE">
      <w:pPr>
        <w:spacing w:after="0"/>
        <w:ind w:left="720"/>
        <w:rPr>
          <w:color w:val="BF4E14" w:themeColor="accent2" w:themeShade="BF"/>
        </w:rPr>
      </w:pPr>
      <w:r w:rsidRPr="0004006C">
        <w:rPr>
          <w:color w:val="BF4E14" w:themeColor="accent2" w:themeShade="BF"/>
        </w:rPr>
        <w:t xml:space="preserve">      "rules": </w:t>
      </w:r>
      <w:r w:rsidRPr="009806EE">
        <w:rPr>
          <w:color w:val="00B050"/>
        </w:rPr>
        <w:t>["R7", "R11", "R13", "R14"],</w:t>
      </w:r>
    </w:p>
    <w:p w14:paraId="218A729F" w14:textId="77777777" w:rsidR="00B61B9B" w:rsidRPr="0004006C" w:rsidRDefault="00B61B9B" w:rsidP="009806EE">
      <w:pPr>
        <w:spacing w:after="0"/>
        <w:ind w:left="720"/>
        <w:rPr>
          <w:color w:val="BF4E14" w:themeColor="accent2" w:themeShade="BF"/>
        </w:rPr>
      </w:pPr>
      <w:r w:rsidRPr="0004006C">
        <w:rPr>
          <w:color w:val="BF4E14" w:themeColor="accent2" w:themeShade="BF"/>
        </w:rPr>
        <w:t xml:space="preserve">      "allocation": {</w:t>
      </w:r>
    </w:p>
    <w:p w14:paraId="575BF97A" w14:textId="77777777" w:rsidR="00B61B9B" w:rsidRPr="0004006C" w:rsidRDefault="00B61B9B" w:rsidP="009806EE">
      <w:pPr>
        <w:spacing w:after="0"/>
        <w:ind w:left="720"/>
        <w:rPr>
          <w:color w:val="BF4E14" w:themeColor="accent2" w:themeShade="BF"/>
        </w:rPr>
      </w:pPr>
      <w:r w:rsidRPr="0004006C">
        <w:rPr>
          <w:color w:val="BF4E14" w:themeColor="accent2" w:themeShade="BF"/>
        </w:rPr>
        <w:t xml:space="preserve">        "R7": </w:t>
      </w:r>
      <w:r w:rsidRPr="009806EE">
        <w:rPr>
          <w:color w:val="00B050"/>
        </w:rPr>
        <w:t>2,</w:t>
      </w:r>
    </w:p>
    <w:p w14:paraId="7E7EB49A" w14:textId="77777777" w:rsidR="00B61B9B" w:rsidRPr="0004006C" w:rsidRDefault="00B61B9B" w:rsidP="009806EE">
      <w:pPr>
        <w:spacing w:after="0"/>
        <w:ind w:left="720"/>
        <w:rPr>
          <w:color w:val="BF4E14" w:themeColor="accent2" w:themeShade="BF"/>
        </w:rPr>
      </w:pPr>
      <w:r w:rsidRPr="0004006C">
        <w:rPr>
          <w:color w:val="BF4E14" w:themeColor="accent2" w:themeShade="BF"/>
        </w:rPr>
        <w:t xml:space="preserve">        "R11": </w:t>
      </w:r>
      <w:r w:rsidRPr="009806EE">
        <w:rPr>
          <w:color w:val="00B050"/>
        </w:rPr>
        <w:t>2,</w:t>
      </w:r>
    </w:p>
    <w:p w14:paraId="5DE37EBD" w14:textId="77777777" w:rsidR="00B61B9B" w:rsidRPr="009806EE" w:rsidRDefault="00B61B9B" w:rsidP="009806EE">
      <w:pPr>
        <w:spacing w:after="0"/>
        <w:ind w:left="720"/>
        <w:rPr>
          <w:color w:val="00B050"/>
        </w:rPr>
      </w:pPr>
      <w:r w:rsidRPr="0004006C">
        <w:rPr>
          <w:color w:val="BF4E14" w:themeColor="accent2" w:themeShade="BF"/>
        </w:rPr>
        <w:t xml:space="preserve">        "R13": </w:t>
      </w:r>
      <w:r w:rsidRPr="009806EE">
        <w:rPr>
          <w:color w:val="00B050"/>
        </w:rPr>
        <w:t>2,</w:t>
      </w:r>
    </w:p>
    <w:p w14:paraId="7B82102B" w14:textId="77777777" w:rsidR="00B61B9B" w:rsidRPr="0004006C" w:rsidRDefault="00B61B9B" w:rsidP="009806EE">
      <w:pPr>
        <w:spacing w:after="0"/>
        <w:ind w:left="720"/>
        <w:rPr>
          <w:color w:val="BF4E14" w:themeColor="accent2" w:themeShade="BF"/>
        </w:rPr>
      </w:pPr>
      <w:r w:rsidRPr="0004006C">
        <w:rPr>
          <w:color w:val="BF4E14" w:themeColor="accent2" w:themeShade="BF"/>
        </w:rPr>
        <w:t xml:space="preserve">        "R14": </w:t>
      </w:r>
      <w:r w:rsidRPr="009806EE">
        <w:rPr>
          <w:color w:val="00B050"/>
        </w:rPr>
        <w:t>2</w:t>
      </w:r>
    </w:p>
    <w:p w14:paraId="47B336F5" w14:textId="77777777" w:rsidR="00B61B9B" w:rsidRPr="0004006C" w:rsidRDefault="00B61B9B" w:rsidP="009806EE">
      <w:pPr>
        <w:spacing w:after="0"/>
        <w:ind w:left="720"/>
        <w:rPr>
          <w:color w:val="BF4E14" w:themeColor="accent2" w:themeShade="BF"/>
        </w:rPr>
      </w:pPr>
      <w:r w:rsidRPr="0004006C">
        <w:rPr>
          <w:color w:val="BF4E14" w:themeColor="accent2" w:themeShade="BF"/>
        </w:rPr>
        <w:t xml:space="preserve">      },</w:t>
      </w:r>
    </w:p>
    <w:p w14:paraId="4150403A" w14:textId="77777777" w:rsidR="00B61B9B" w:rsidRPr="0004006C" w:rsidRDefault="00B61B9B" w:rsidP="00B61B9B">
      <w:pPr>
        <w:spacing w:after="0"/>
        <w:rPr>
          <w:color w:val="BF4E14" w:themeColor="accent2" w:themeShade="BF"/>
        </w:rPr>
      </w:pPr>
      <w:r w:rsidRPr="0004006C">
        <w:rPr>
          <w:color w:val="BF4E14" w:themeColor="accent2" w:themeShade="BF"/>
        </w:rPr>
        <w:t xml:space="preserve">      "</w:t>
      </w:r>
      <w:proofErr w:type="spellStart"/>
      <w:proofErr w:type="gramStart"/>
      <w:r w:rsidRPr="0004006C">
        <w:rPr>
          <w:color w:val="BF4E14" w:themeColor="accent2" w:themeShade="BF"/>
        </w:rPr>
        <w:t>total</w:t>
      </w:r>
      <w:proofErr w:type="gramEnd"/>
      <w:r w:rsidRPr="0004006C">
        <w:rPr>
          <w:color w:val="BF4E14" w:themeColor="accent2" w:themeShade="BF"/>
        </w:rPr>
        <w:t>_trials</w:t>
      </w:r>
      <w:proofErr w:type="spellEnd"/>
      <w:r w:rsidRPr="0004006C">
        <w:rPr>
          <w:color w:val="BF4E14" w:themeColor="accent2" w:themeShade="BF"/>
        </w:rPr>
        <w:t>": 8</w:t>
      </w:r>
    </w:p>
    <w:p w14:paraId="3EBCC823" w14:textId="77777777" w:rsidR="00B61B9B" w:rsidRPr="0004006C" w:rsidRDefault="00B61B9B" w:rsidP="00B61B9B">
      <w:pPr>
        <w:spacing w:after="0"/>
        <w:rPr>
          <w:color w:val="BF4E14" w:themeColor="accent2" w:themeShade="BF"/>
        </w:rPr>
      </w:pPr>
      <w:r w:rsidRPr="0004006C">
        <w:rPr>
          <w:color w:val="BF4E14" w:themeColor="accent2" w:themeShade="BF"/>
        </w:rPr>
        <w:t xml:space="preserve">    }</w:t>
      </w:r>
    </w:p>
    <w:p w14:paraId="6B56C319" w14:textId="77777777" w:rsidR="00B61B9B" w:rsidRPr="0004006C" w:rsidRDefault="00B61B9B" w:rsidP="00B61B9B">
      <w:pPr>
        <w:spacing w:after="0"/>
        <w:rPr>
          <w:color w:val="BF4E14" w:themeColor="accent2" w:themeShade="BF"/>
        </w:rPr>
      </w:pPr>
      <w:r w:rsidRPr="0004006C">
        <w:rPr>
          <w:color w:val="BF4E14" w:themeColor="accent2" w:themeShade="BF"/>
        </w:rPr>
        <w:t xml:space="preserve">  }</w:t>
      </w:r>
    </w:p>
    <w:p w14:paraId="1FE1589F" w14:textId="7A8794DC" w:rsidR="00B61B9B" w:rsidRDefault="00B61B9B" w:rsidP="00B61B9B">
      <w:pPr>
        <w:spacing w:after="0"/>
        <w:rPr>
          <w:color w:val="BF4E14" w:themeColor="accent2" w:themeShade="BF"/>
        </w:rPr>
      </w:pPr>
      <w:r w:rsidRPr="0004006C">
        <w:rPr>
          <w:color w:val="BF4E14" w:themeColor="accent2" w:themeShade="BF"/>
        </w:rPr>
        <w:t>}</w:t>
      </w:r>
    </w:p>
    <w:p w14:paraId="4C6CF97B" w14:textId="77777777" w:rsidR="00A10CA0" w:rsidRDefault="00A10CA0" w:rsidP="00B61B9B">
      <w:pPr>
        <w:spacing w:after="0"/>
        <w:rPr>
          <w:color w:val="BF4E14" w:themeColor="accent2" w:themeShade="BF"/>
        </w:rPr>
      </w:pPr>
    </w:p>
    <w:p w14:paraId="660F42D9" w14:textId="22633425" w:rsidR="0067040E" w:rsidRPr="0067040E" w:rsidRDefault="0067040E" w:rsidP="0067040E">
      <w:pPr>
        <w:pStyle w:val="Heading2"/>
      </w:pPr>
      <w:bookmarkStart w:id="21" w:name="_Toc209359093"/>
      <w:r w:rsidRPr="0067040E">
        <w:t>Minimal SVG Shape Set</w:t>
      </w:r>
      <w:bookmarkEnd w:id="21"/>
    </w:p>
    <w:p w14:paraId="72847691" w14:textId="77777777" w:rsidR="0067040E" w:rsidRPr="0067040E" w:rsidRDefault="0067040E" w:rsidP="0067040E">
      <w:pPr>
        <w:spacing w:after="0"/>
      </w:pPr>
      <w:r w:rsidRPr="0067040E">
        <w:t xml:space="preserve">The generator must render all puzzles using a </w:t>
      </w:r>
      <w:r w:rsidRPr="0067040E">
        <w:rPr>
          <w:b/>
          <w:bCs/>
        </w:rPr>
        <w:t>finite, reusable library of SVG primitives</w:t>
      </w:r>
      <w:r w:rsidRPr="0067040E">
        <w:t>. This ensures visual consistency, reduces asset load, and allows all transformations to be applied algorithmically. Based on Rules R1–R14, the following minimal set is required:</w:t>
      </w:r>
    </w:p>
    <w:p w14:paraId="5EC57C8E" w14:textId="77777777" w:rsidR="0067040E" w:rsidRPr="0067040E" w:rsidRDefault="0067040E" w:rsidP="0067040E">
      <w:pPr>
        <w:spacing w:after="0"/>
        <w:rPr>
          <w:b/>
          <w:bCs/>
        </w:rPr>
      </w:pPr>
      <w:r w:rsidRPr="0067040E">
        <w:rPr>
          <w:b/>
          <w:bCs/>
        </w:rPr>
        <w:t>Core Geometric Shapes</w:t>
      </w:r>
    </w:p>
    <w:p w14:paraId="5948325E" w14:textId="77777777" w:rsidR="0067040E" w:rsidRPr="0067040E" w:rsidRDefault="0067040E" w:rsidP="0067040E">
      <w:pPr>
        <w:numPr>
          <w:ilvl w:val="0"/>
          <w:numId w:val="28"/>
        </w:numPr>
        <w:spacing w:after="0"/>
      </w:pPr>
      <w:r w:rsidRPr="0067040E">
        <w:t>Circle (filled / outline)</w:t>
      </w:r>
    </w:p>
    <w:p w14:paraId="41C137BC" w14:textId="77777777" w:rsidR="0067040E" w:rsidRPr="0067040E" w:rsidRDefault="0067040E" w:rsidP="0067040E">
      <w:pPr>
        <w:numPr>
          <w:ilvl w:val="0"/>
          <w:numId w:val="28"/>
        </w:numPr>
        <w:spacing w:after="0"/>
      </w:pPr>
      <w:r w:rsidRPr="0067040E">
        <w:t>Square (filled / outline)</w:t>
      </w:r>
    </w:p>
    <w:p w14:paraId="2C83FD3E" w14:textId="77777777" w:rsidR="0067040E" w:rsidRPr="0067040E" w:rsidRDefault="0067040E" w:rsidP="0067040E">
      <w:pPr>
        <w:numPr>
          <w:ilvl w:val="0"/>
          <w:numId w:val="28"/>
        </w:numPr>
        <w:spacing w:after="0"/>
      </w:pPr>
      <w:r w:rsidRPr="0067040E">
        <w:t>Triangle (equilateral, upright)</w:t>
      </w:r>
    </w:p>
    <w:p w14:paraId="5E96F41C" w14:textId="77777777" w:rsidR="0067040E" w:rsidRPr="0067040E" w:rsidRDefault="0067040E" w:rsidP="0067040E">
      <w:pPr>
        <w:numPr>
          <w:ilvl w:val="0"/>
          <w:numId w:val="28"/>
        </w:numPr>
        <w:spacing w:after="0"/>
      </w:pPr>
      <w:r w:rsidRPr="0067040E">
        <w:t>Triangle (isosceles/narrow variant)</w:t>
      </w:r>
    </w:p>
    <w:p w14:paraId="601FC60A" w14:textId="77777777" w:rsidR="0067040E" w:rsidRPr="0067040E" w:rsidRDefault="0067040E" w:rsidP="0067040E">
      <w:pPr>
        <w:numPr>
          <w:ilvl w:val="0"/>
          <w:numId w:val="28"/>
        </w:numPr>
        <w:spacing w:after="0"/>
      </w:pPr>
      <w:r w:rsidRPr="0067040E">
        <w:t>Diamond / Rhombus</w:t>
      </w:r>
    </w:p>
    <w:p w14:paraId="3DFD4EBE" w14:textId="77777777" w:rsidR="0067040E" w:rsidRPr="0067040E" w:rsidRDefault="0067040E" w:rsidP="0067040E">
      <w:pPr>
        <w:numPr>
          <w:ilvl w:val="0"/>
          <w:numId w:val="28"/>
        </w:numPr>
        <w:spacing w:after="0"/>
      </w:pPr>
      <w:r w:rsidRPr="0067040E">
        <w:t>Trapezoid</w:t>
      </w:r>
    </w:p>
    <w:p w14:paraId="39C29216" w14:textId="77777777" w:rsidR="0067040E" w:rsidRPr="0067040E" w:rsidRDefault="0067040E" w:rsidP="0067040E">
      <w:pPr>
        <w:numPr>
          <w:ilvl w:val="0"/>
          <w:numId w:val="28"/>
        </w:numPr>
        <w:spacing w:after="0"/>
      </w:pPr>
      <w:r w:rsidRPr="0067040E">
        <w:t>Parallelogram</w:t>
      </w:r>
    </w:p>
    <w:p w14:paraId="786B1F45" w14:textId="77777777" w:rsidR="0067040E" w:rsidRPr="0067040E" w:rsidRDefault="0067040E" w:rsidP="0067040E">
      <w:pPr>
        <w:numPr>
          <w:ilvl w:val="0"/>
          <w:numId w:val="28"/>
        </w:numPr>
        <w:spacing w:after="0"/>
      </w:pPr>
      <w:r w:rsidRPr="0067040E">
        <w:t>Hexagon</w:t>
      </w:r>
    </w:p>
    <w:p w14:paraId="2F81613F" w14:textId="77777777" w:rsidR="00FD770F" w:rsidRDefault="00FD770F" w:rsidP="00FD770F">
      <w:pPr>
        <w:spacing w:after="0"/>
        <w:rPr>
          <w:b/>
          <w:bCs/>
        </w:rPr>
      </w:pPr>
    </w:p>
    <w:p w14:paraId="409B8CA2" w14:textId="58E6F63D" w:rsidR="0067040E" w:rsidRPr="0067040E" w:rsidRDefault="0067040E" w:rsidP="00FD770F">
      <w:pPr>
        <w:spacing w:after="0"/>
        <w:rPr>
          <w:b/>
          <w:bCs/>
        </w:rPr>
      </w:pPr>
      <w:r w:rsidRPr="0067040E">
        <w:rPr>
          <w:b/>
          <w:bCs/>
        </w:rPr>
        <w:t>Overlay / Marking Primitives</w:t>
      </w:r>
    </w:p>
    <w:p w14:paraId="2A6EF25A" w14:textId="77777777" w:rsidR="0067040E" w:rsidRPr="0067040E" w:rsidRDefault="0067040E" w:rsidP="0067040E">
      <w:pPr>
        <w:numPr>
          <w:ilvl w:val="0"/>
          <w:numId w:val="29"/>
        </w:numPr>
        <w:spacing w:after="0"/>
      </w:pPr>
      <w:r w:rsidRPr="0067040E">
        <w:t>Cross (+)</w:t>
      </w:r>
    </w:p>
    <w:p w14:paraId="7D5435D1" w14:textId="77777777" w:rsidR="0067040E" w:rsidRPr="0067040E" w:rsidRDefault="0067040E" w:rsidP="0067040E">
      <w:pPr>
        <w:numPr>
          <w:ilvl w:val="0"/>
          <w:numId w:val="29"/>
        </w:numPr>
        <w:spacing w:after="0"/>
      </w:pPr>
      <w:r w:rsidRPr="0067040E">
        <w:t>Diagonal Cross (×)</w:t>
      </w:r>
    </w:p>
    <w:p w14:paraId="22A18BF0" w14:textId="77777777" w:rsidR="0067040E" w:rsidRPr="0067040E" w:rsidRDefault="0067040E" w:rsidP="0067040E">
      <w:pPr>
        <w:numPr>
          <w:ilvl w:val="0"/>
          <w:numId w:val="29"/>
        </w:numPr>
        <w:spacing w:after="0"/>
      </w:pPr>
      <w:r w:rsidRPr="0067040E">
        <w:t>Dot (small, for internal/external placement)</w:t>
      </w:r>
    </w:p>
    <w:p w14:paraId="2A823727" w14:textId="77777777" w:rsidR="0067040E" w:rsidRPr="0067040E" w:rsidRDefault="0067040E" w:rsidP="0067040E">
      <w:pPr>
        <w:numPr>
          <w:ilvl w:val="0"/>
          <w:numId w:val="29"/>
        </w:numPr>
        <w:spacing w:after="0"/>
      </w:pPr>
      <w:r w:rsidRPr="0067040E">
        <w:t xml:space="preserve">Horizontal Line (baseline element for </w:t>
      </w:r>
      <w:proofErr w:type="spellStart"/>
      <w:r w:rsidRPr="0067040E">
        <w:t>line+symbol</w:t>
      </w:r>
      <w:proofErr w:type="spellEnd"/>
      <w:r w:rsidRPr="0067040E">
        <w:t xml:space="preserve"> rules)</w:t>
      </w:r>
    </w:p>
    <w:p w14:paraId="608A9926" w14:textId="77777777" w:rsidR="0067040E" w:rsidRPr="0067040E" w:rsidRDefault="0067040E" w:rsidP="0067040E">
      <w:pPr>
        <w:numPr>
          <w:ilvl w:val="0"/>
          <w:numId w:val="29"/>
        </w:numPr>
        <w:spacing w:after="0"/>
      </w:pPr>
      <w:r w:rsidRPr="0067040E">
        <w:t>Vertical Line (used in some composite rules)</w:t>
      </w:r>
    </w:p>
    <w:p w14:paraId="402239AC" w14:textId="77777777" w:rsidR="0067040E" w:rsidRPr="0067040E" w:rsidRDefault="0067040E" w:rsidP="0067040E">
      <w:pPr>
        <w:numPr>
          <w:ilvl w:val="0"/>
          <w:numId w:val="29"/>
        </w:numPr>
        <w:spacing w:after="0"/>
      </w:pPr>
      <w:r w:rsidRPr="0067040E">
        <w:t>Diagonal Line (left / right slant)</w:t>
      </w:r>
    </w:p>
    <w:p w14:paraId="6E92BD38" w14:textId="77777777" w:rsidR="00FD770F" w:rsidRDefault="00FD770F" w:rsidP="00FD770F">
      <w:pPr>
        <w:spacing w:after="0"/>
        <w:rPr>
          <w:b/>
          <w:bCs/>
        </w:rPr>
      </w:pPr>
    </w:p>
    <w:p w14:paraId="7C0B406A" w14:textId="117C749F" w:rsidR="0067040E" w:rsidRPr="0067040E" w:rsidRDefault="0067040E" w:rsidP="00FD770F">
      <w:pPr>
        <w:spacing w:after="0"/>
        <w:rPr>
          <w:b/>
          <w:bCs/>
        </w:rPr>
      </w:pPr>
      <w:r w:rsidRPr="0067040E">
        <w:rPr>
          <w:b/>
          <w:bCs/>
        </w:rPr>
        <w:t>Composite / Union Elements</w:t>
      </w:r>
    </w:p>
    <w:p w14:paraId="56B326E8" w14:textId="77777777" w:rsidR="0067040E" w:rsidRPr="0067040E" w:rsidRDefault="0067040E" w:rsidP="0067040E">
      <w:pPr>
        <w:numPr>
          <w:ilvl w:val="0"/>
          <w:numId w:val="30"/>
        </w:numPr>
        <w:spacing w:after="0"/>
      </w:pPr>
      <w:r w:rsidRPr="0067040E">
        <w:t>Pin (short stem with diamond node; used in R6–R7, must be modular)</w:t>
      </w:r>
    </w:p>
    <w:p w14:paraId="31E86A9F" w14:textId="77777777" w:rsidR="0067040E" w:rsidRPr="0067040E" w:rsidRDefault="0067040E" w:rsidP="0067040E">
      <w:pPr>
        <w:numPr>
          <w:ilvl w:val="0"/>
          <w:numId w:val="30"/>
        </w:numPr>
        <w:spacing w:after="0"/>
      </w:pPr>
      <w:r w:rsidRPr="0067040E">
        <w:t>Stacked Double Triangle (can be composed dynamically, but base form provided for clarity)</w:t>
      </w:r>
    </w:p>
    <w:p w14:paraId="3C4F3585" w14:textId="77777777" w:rsidR="0067040E" w:rsidRPr="0067040E" w:rsidRDefault="0067040E" w:rsidP="0067040E">
      <w:pPr>
        <w:numPr>
          <w:ilvl w:val="0"/>
          <w:numId w:val="30"/>
        </w:numPr>
        <w:spacing w:after="0"/>
      </w:pPr>
      <w:r w:rsidRPr="0067040E">
        <w:t>Split Triangle (triangle divided by vertical line; can be generated, but one variant should be available)</w:t>
      </w:r>
    </w:p>
    <w:p w14:paraId="45C50E66" w14:textId="77777777" w:rsidR="0067040E" w:rsidRPr="0067040E" w:rsidRDefault="0067040E" w:rsidP="005A31AB">
      <w:pPr>
        <w:spacing w:after="0"/>
        <w:ind w:left="360"/>
        <w:rPr>
          <w:b/>
          <w:bCs/>
        </w:rPr>
      </w:pPr>
      <w:r w:rsidRPr="0067040E">
        <w:rPr>
          <w:b/>
          <w:bCs/>
        </w:rPr>
        <w:t>Structural Frames</w:t>
      </w:r>
    </w:p>
    <w:p w14:paraId="33C64C27" w14:textId="77777777" w:rsidR="0067040E" w:rsidRPr="0067040E" w:rsidRDefault="0067040E" w:rsidP="0067040E">
      <w:pPr>
        <w:numPr>
          <w:ilvl w:val="0"/>
          <w:numId w:val="31"/>
        </w:numPr>
        <w:spacing w:after="0"/>
      </w:pPr>
      <w:r w:rsidRPr="0067040E">
        <w:t>Outer Frame (square/hexagon) → container for signed dot rules (R13, R14).</w:t>
      </w:r>
    </w:p>
    <w:p w14:paraId="596439A0" w14:textId="77777777" w:rsidR="0067040E" w:rsidRPr="0067040E" w:rsidRDefault="00000000" w:rsidP="0067040E">
      <w:pPr>
        <w:spacing w:after="0"/>
      </w:pPr>
      <w:r>
        <w:pict w14:anchorId="15F15324">
          <v:rect id="_x0000_i1025" style="width:0;height:1.5pt" o:hralign="center" o:hrstd="t" o:hr="t" fillcolor="#a0a0a0" stroked="f"/>
        </w:pict>
      </w:r>
    </w:p>
    <w:p w14:paraId="75039792" w14:textId="77777777" w:rsidR="0067040E" w:rsidRPr="0067040E" w:rsidRDefault="0067040E" w:rsidP="005A31AB">
      <w:pPr>
        <w:spacing w:after="0"/>
        <w:rPr>
          <w:b/>
          <w:bCs/>
        </w:rPr>
      </w:pPr>
      <w:r w:rsidRPr="0067040E">
        <w:rPr>
          <w:b/>
          <w:bCs/>
        </w:rPr>
        <w:t>Implementation Notes</w:t>
      </w:r>
    </w:p>
    <w:p w14:paraId="25DAC430" w14:textId="77777777" w:rsidR="0067040E" w:rsidRPr="0067040E" w:rsidRDefault="0067040E" w:rsidP="0067040E">
      <w:pPr>
        <w:numPr>
          <w:ilvl w:val="0"/>
          <w:numId w:val="32"/>
        </w:numPr>
        <w:spacing w:after="0"/>
      </w:pPr>
      <w:r w:rsidRPr="0067040E">
        <w:t xml:space="preserve">All shapes must be defined as </w:t>
      </w:r>
      <w:r w:rsidRPr="0067040E">
        <w:rPr>
          <w:b/>
          <w:bCs/>
        </w:rPr>
        <w:t>parameterized SVG paths</w:t>
      </w:r>
      <w:r w:rsidRPr="0067040E">
        <w:t>, not raster images, so that transformations (rotation, reflection, resizing, fill) can be applied programmatically.</w:t>
      </w:r>
    </w:p>
    <w:p w14:paraId="54A51A90" w14:textId="77777777" w:rsidR="0067040E" w:rsidRPr="0067040E" w:rsidRDefault="0067040E" w:rsidP="0067040E">
      <w:pPr>
        <w:numPr>
          <w:ilvl w:val="0"/>
          <w:numId w:val="32"/>
        </w:numPr>
        <w:spacing w:after="0"/>
      </w:pPr>
      <w:r w:rsidRPr="0067040E">
        <w:rPr>
          <w:b/>
          <w:bCs/>
        </w:rPr>
        <w:t>Stroke thickness</w:t>
      </w:r>
      <w:r w:rsidRPr="0067040E">
        <w:t xml:space="preserve"> should be adjustable (2–3 </w:t>
      </w:r>
      <w:proofErr w:type="spellStart"/>
      <w:r w:rsidRPr="0067040E">
        <w:t>px</w:t>
      </w:r>
      <w:proofErr w:type="spellEnd"/>
      <w:r w:rsidRPr="0067040E">
        <w:t xml:space="preserve"> default), and fills must support binary states (black, white).</w:t>
      </w:r>
    </w:p>
    <w:p w14:paraId="5CF8D7D5" w14:textId="77777777" w:rsidR="0067040E" w:rsidRPr="0067040E" w:rsidRDefault="0067040E" w:rsidP="0067040E">
      <w:pPr>
        <w:numPr>
          <w:ilvl w:val="0"/>
          <w:numId w:val="32"/>
        </w:numPr>
        <w:spacing w:after="0"/>
      </w:pPr>
      <w:r w:rsidRPr="0067040E">
        <w:rPr>
          <w:b/>
          <w:bCs/>
        </w:rPr>
        <w:t>Dot placement engine</w:t>
      </w:r>
      <w:r w:rsidRPr="0067040E">
        <w:t xml:space="preserve"> is required:</w:t>
      </w:r>
    </w:p>
    <w:p w14:paraId="517CF832" w14:textId="77777777" w:rsidR="0067040E" w:rsidRPr="0067040E" w:rsidRDefault="0067040E" w:rsidP="0067040E">
      <w:pPr>
        <w:numPr>
          <w:ilvl w:val="1"/>
          <w:numId w:val="32"/>
        </w:numPr>
        <w:spacing w:after="0"/>
      </w:pPr>
      <w:r w:rsidRPr="0067040E">
        <w:t>Internal dots: arranged evenly on a smaller concentric guide.</w:t>
      </w:r>
    </w:p>
    <w:p w14:paraId="424A6CA2" w14:textId="77777777" w:rsidR="0067040E" w:rsidRPr="0067040E" w:rsidRDefault="0067040E" w:rsidP="0067040E">
      <w:pPr>
        <w:numPr>
          <w:ilvl w:val="1"/>
          <w:numId w:val="32"/>
        </w:numPr>
        <w:spacing w:after="0"/>
      </w:pPr>
      <w:r w:rsidRPr="0067040E">
        <w:t>External dots: arranged evenly around the perimeter of the frame.</w:t>
      </w:r>
    </w:p>
    <w:p w14:paraId="3C364DDB" w14:textId="77777777" w:rsidR="0067040E" w:rsidRPr="0067040E" w:rsidRDefault="0067040E" w:rsidP="0067040E">
      <w:pPr>
        <w:numPr>
          <w:ilvl w:val="0"/>
          <w:numId w:val="32"/>
        </w:numPr>
        <w:spacing w:after="0"/>
      </w:pPr>
      <w:r w:rsidRPr="0067040E">
        <w:t xml:space="preserve">Composite rules (R6–R12) rely on </w:t>
      </w:r>
      <w:proofErr w:type="spellStart"/>
      <w:r w:rsidRPr="0067040E">
        <w:rPr>
          <w:b/>
          <w:bCs/>
        </w:rPr>
        <w:t>boolean</w:t>
      </w:r>
      <w:proofErr w:type="spellEnd"/>
      <w:r w:rsidRPr="0067040E">
        <w:rPr>
          <w:b/>
          <w:bCs/>
        </w:rPr>
        <w:t xml:space="preserve"> union</w:t>
      </w:r>
      <w:r w:rsidRPr="0067040E">
        <w:t xml:space="preserve"> of primitives. The rendering engine must support layering without distortion.</w:t>
      </w:r>
    </w:p>
    <w:p w14:paraId="0A559D95" w14:textId="77777777" w:rsidR="0067040E" w:rsidRPr="0067040E" w:rsidRDefault="0067040E" w:rsidP="0067040E">
      <w:pPr>
        <w:numPr>
          <w:ilvl w:val="0"/>
          <w:numId w:val="32"/>
        </w:numPr>
        <w:spacing w:after="0"/>
      </w:pPr>
      <w:r w:rsidRPr="0067040E">
        <w:t xml:space="preserve">All primitives should scale proportionally to the </w:t>
      </w:r>
      <w:r w:rsidRPr="0067040E">
        <w:rPr>
          <w:b/>
          <w:bCs/>
        </w:rPr>
        <w:t xml:space="preserve">cell size (100×100 </w:t>
      </w:r>
      <w:proofErr w:type="spellStart"/>
      <w:r w:rsidRPr="0067040E">
        <w:rPr>
          <w:b/>
          <w:bCs/>
        </w:rPr>
        <w:t>px</w:t>
      </w:r>
      <w:proofErr w:type="spellEnd"/>
      <w:r w:rsidRPr="0067040E">
        <w:rPr>
          <w:b/>
          <w:bCs/>
        </w:rPr>
        <w:t xml:space="preserve"> baseline)</w:t>
      </w:r>
      <w:r w:rsidRPr="0067040E">
        <w:t xml:space="preserve"> with a rendering margin of 8–10 </w:t>
      </w:r>
      <w:proofErr w:type="spellStart"/>
      <w:r w:rsidRPr="0067040E">
        <w:t>px</w:t>
      </w:r>
      <w:proofErr w:type="spellEnd"/>
      <w:r w:rsidRPr="0067040E">
        <w:t xml:space="preserve"> to avoid clipping.</w:t>
      </w:r>
    </w:p>
    <w:p w14:paraId="58C06DCB" w14:textId="6D4AFDC7" w:rsidR="005C1411" w:rsidRPr="005C1411" w:rsidRDefault="005C1411" w:rsidP="005C1411">
      <w:pPr>
        <w:pStyle w:val="Heading1"/>
      </w:pPr>
      <w:bookmarkStart w:id="22" w:name="_Toc209359094"/>
      <w:r w:rsidRPr="005C1411">
        <w:t>Input &amp; Output Requirements</w:t>
      </w:r>
      <w:bookmarkEnd w:id="22"/>
    </w:p>
    <w:p w14:paraId="26D0D44D" w14:textId="77777777" w:rsidR="005C1411" w:rsidRPr="005C1411" w:rsidRDefault="005C1411" w:rsidP="005C1411">
      <w:pPr>
        <w:pStyle w:val="Heading2"/>
      </w:pPr>
      <w:bookmarkStart w:id="23" w:name="_Toc209359095"/>
      <w:r w:rsidRPr="005C1411">
        <w:rPr>
          <w:bCs/>
        </w:rPr>
        <w:t>Inputs to Learner:</w:t>
      </w:r>
      <w:bookmarkEnd w:id="23"/>
    </w:p>
    <w:p w14:paraId="6940EA59" w14:textId="230C3819" w:rsidR="005C1411" w:rsidRPr="005C1411" w:rsidRDefault="005C1411" w:rsidP="005C1411">
      <w:pPr>
        <w:jc w:val="both"/>
      </w:pPr>
      <w:r w:rsidRPr="005C1411">
        <w:t xml:space="preserve">Each trial presents a </w:t>
      </w:r>
      <w:r w:rsidRPr="005C1411">
        <w:rPr>
          <w:b/>
          <w:bCs/>
        </w:rPr>
        <w:t>3×3 matrix</w:t>
      </w:r>
      <w:r w:rsidRPr="005C1411">
        <w:t xml:space="preserve"> of visual figures with one cell left blank. The filled cells are generated dynamically based on the selected </w:t>
      </w:r>
      <w:r w:rsidRPr="005C1411">
        <w:rPr>
          <w:b/>
          <w:bCs/>
        </w:rPr>
        <w:t>rule type (R1–R14)</w:t>
      </w:r>
      <w:r w:rsidRPr="005C1411">
        <w:t xml:space="preserve"> for the learner’s class band. Figures are drawn from the standardized </w:t>
      </w:r>
      <w:r w:rsidRPr="005C1411">
        <w:rPr>
          <w:b/>
          <w:bCs/>
        </w:rPr>
        <w:t>SVG shape library</w:t>
      </w:r>
      <w:r w:rsidRPr="005C1411">
        <w:t xml:space="preserve"> and transformed according to the rule’s grid logic (rotation, union, simplification, arithmetic encoding, etc.). The missing cell is highlighted with a placeholder (light grey outline) to indicate the target of completion. Beneath the matrix, exactly </w:t>
      </w:r>
      <w:r w:rsidRPr="005C1411">
        <w:rPr>
          <w:b/>
          <w:bCs/>
        </w:rPr>
        <w:t>five candidate options</w:t>
      </w:r>
      <w:r w:rsidRPr="005C1411">
        <w:t xml:space="preserve"> are displayed, generated by applying the correct rule once (for the true answer) and four controlled distractor strategies as defined per rule.</w:t>
      </w:r>
    </w:p>
    <w:p w14:paraId="58F481DF" w14:textId="77777777" w:rsidR="005C1411" w:rsidRDefault="005C1411" w:rsidP="005C1411">
      <w:pPr>
        <w:spacing w:after="0"/>
        <w:rPr>
          <w:b/>
          <w:bCs/>
        </w:rPr>
      </w:pPr>
    </w:p>
    <w:p w14:paraId="77388C9A" w14:textId="77777777" w:rsidR="005C1411" w:rsidRDefault="005C1411" w:rsidP="005C1411">
      <w:pPr>
        <w:spacing w:after="0"/>
      </w:pPr>
      <w:r w:rsidRPr="005C1411">
        <w:rPr>
          <w:b/>
          <w:bCs/>
        </w:rPr>
        <w:t>User Responses:</w:t>
      </w:r>
      <w:r w:rsidRPr="005C1411">
        <w:br/>
      </w:r>
    </w:p>
    <w:p w14:paraId="7A6B3DDB" w14:textId="37273C14" w:rsidR="005C1411" w:rsidRPr="005C1411" w:rsidRDefault="005C1411" w:rsidP="005C1411">
      <w:pPr>
        <w:spacing w:after="0"/>
      </w:pPr>
      <w:r w:rsidRPr="005C1411">
        <w:t xml:space="preserve">The learner selects one of the five options by tapping (mobile) or clicking (desktop). The chosen option is visually highlighted (border emphasis). Final submission requires pressing the </w:t>
      </w:r>
      <w:r w:rsidRPr="005C1411">
        <w:rPr>
          <w:b/>
          <w:bCs/>
        </w:rPr>
        <w:t>Confirm</w:t>
      </w:r>
      <w:r w:rsidRPr="005C1411">
        <w:t xml:space="preserve"> button, which activates only after a selection is made. Response time is measured from the moment the matrix and options are fully rendered until the Confirm action. If the time limit expires before confirmation, the trial is recorded as a </w:t>
      </w:r>
      <w:r w:rsidRPr="005C1411">
        <w:rPr>
          <w:b/>
          <w:bCs/>
        </w:rPr>
        <w:t>timeout</w:t>
      </w:r>
      <w:r w:rsidRPr="005C1411">
        <w:t xml:space="preserve"> with null response.</w:t>
      </w:r>
    </w:p>
    <w:p w14:paraId="1D66DBE7" w14:textId="77777777" w:rsidR="005C1411" w:rsidRDefault="005C1411" w:rsidP="005C1411">
      <w:pPr>
        <w:spacing w:after="0"/>
        <w:rPr>
          <w:b/>
          <w:bCs/>
        </w:rPr>
      </w:pPr>
    </w:p>
    <w:p w14:paraId="4A4433D1" w14:textId="77777777" w:rsidR="00D84B63" w:rsidRDefault="005C1411" w:rsidP="00D84B63">
      <w:pPr>
        <w:pStyle w:val="Heading2"/>
      </w:pPr>
      <w:bookmarkStart w:id="24" w:name="_Toc209359096"/>
      <w:r w:rsidRPr="005C1411">
        <w:lastRenderedPageBreak/>
        <w:t>System Outputs:</w:t>
      </w:r>
      <w:bookmarkEnd w:id="24"/>
    </w:p>
    <w:p w14:paraId="7F30FF7A" w14:textId="7990FCEE" w:rsidR="005C1411" w:rsidRPr="005C1411" w:rsidRDefault="005C1411" w:rsidP="005C1411">
      <w:pPr>
        <w:spacing w:after="0"/>
      </w:pPr>
      <w:r w:rsidRPr="005C1411">
        <w:t>The system generates outputs at three levels:</w:t>
      </w:r>
    </w:p>
    <w:p w14:paraId="15C5F484" w14:textId="77777777" w:rsidR="005C1411" w:rsidRPr="005C1411" w:rsidRDefault="005C1411" w:rsidP="005C1411">
      <w:pPr>
        <w:numPr>
          <w:ilvl w:val="0"/>
          <w:numId w:val="27"/>
        </w:numPr>
        <w:spacing w:after="0"/>
      </w:pPr>
      <w:r w:rsidRPr="005C1411">
        <w:rPr>
          <w:b/>
          <w:bCs/>
        </w:rPr>
        <w:t>Trial-level logs</w:t>
      </w:r>
      <w:r w:rsidRPr="005C1411">
        <w:t xml:space="preserve"> – including rule ID, seed, blank cell coordinates, stimulus parameters, learner’s selected option, correctness flag, error type, and response time.</w:t>
      </w:r>
    </w:p>
    <w:p w14:paraId="664235E8" w14:textId="77777777" w:rsidR="005C1411" w:rsidRPr="005C1411" w:rsidRDefault="005C1411" w:rsidP="005C1411">
      <w:pPr>
        <w:numPr>
          <w:ilvl w:val="0"/>
          <w:numId w:val="27"/>
        </w:numPr>
        <w:spacing w:after="0"/>
      </w:pPr>
      <w:r w:rsidRPr="005C1411">
        <w:rPr>
          <w:b/>
          <w:bCs/>
        </w:rPr>
        <w:t>Session summary</w:t>
      </w:r>
      <w:r w:rsidRPr="005C1411">
        <w:t xml:space="preserve"> – aggregated measures across the 8 scored trials: accuracy rate, mean response time, error-type distribution.</w:t>
      </w:r>
    </w:p>
    <w:p w14:paraId="151AE9D7" w14:textId="77777777" w:rsidR="005C1411" w:rsidRDefault="005C1411" w:rsidP="005C1411">
      <w:pPr>
        <w:numPr>
          <w:ilvl w:val="0"/>
          <w:numId w:val="27"/>
        </w:numPr>
        <w:spacing w:after="0"/>
      </w:pPr>
      <w:r w:rsidRPr="005C1411">
        <w:rPr>
          <w:b/>
          <w:bCs/>
        </w:rPr>
        <w:t>Reasoning Index</w:t>
      </w:r>
      <w:r w:rsidRPr="005C1411">
        <w:t xml:space="preserve"> – a composite score computed from the raw measures, normalized against class-band norms, and mapped into proficiency bands (Weak, Below Average, Average, Strong, Exceptional). This index is then linked to the learner’s </w:t>
      </w:r>
      <w:r w:rsidRPr="005C1411">
        <w:rPr>
          <w:b/>
          <w:bCs/>
        </w:rPr>
        <w:t>cognitive profile</w:t>
      </w:r>
      <w:r w:rsidRPr="005C1411">
        <w:t xml:space="preserve"> and exported as a personalization cue to downstream modules.</w:t>
      </w:r>
    </w:p>
    <w:p w14:paraId="0AA3C442" w14:textId="57103399" w:rsidR="00F4396D" w:rsidRPr="00F4396D" w:rsidRDefault="00F4396D" w:rsidP="00F4396D">
      <w:pPr>
        <w:pStyle w:val="Heading1"/>
      </w:pPr>
      <w:bookmarkStart w:id="25" w:name="_Toc209359097"/>
      <w:r w:rsidRPr="00F4396D">
        <w:t>Data Logging Specification</w:t>
      </w:r>
      <w:bookmarkEnd w:id="25"/>
    </w:p>
    <w:p w14:paraId="47ACC070" w14:textId="77777777" w:rsidR="00F4396D" w:rsidRPr="00F4396D" w:rsidRDefault="00F4396D" w:rsidP="00F4396D">
      <w:pPr>
        <w:spacing w:after="0"/>
      </w:pPr>
      <w:r w:rsidRPr="00F4396D">
        <w:t xml:space="preserve">The system must create structured logs at three levels: </w:t>
      </w:r>
      <w:r w:rsidRPr="00F4396D">
        <w:rPr>
          <w:b/>
          <w:bCs/>
        </w:rPr>
        <w:t>trial-level, session-level, and subtest-level</w:t>
      </w:r>
      <w:r w:rsidRPr="00F4396D">
        <w:t>.</w:t>
      </w:r>
    </w:p>
    <w:p w14:paraId="6BD22106" w14:textId="5792ED51" w:rsidR="00F4396D" w:rsidRPr="00F4396D" w:rsidRDefault="00F4396D" w:rsidP="00F4396D">
      <w:pPr>
        <w:pStyle w:val="Heading2"/>
      </w:pPr>
      <w:bookmarkStart w:id="26" w:name="_Toc209359098"/>
      <w:r w:rsidRPr="00F4396D">
        <w:t>Trial-Level Logging (per attempt)</w:t>
      </w:r>
      <w:bookmarkEnd w:id="26"/>
    </w:p>
    <w:p w14:paraId="7749C70E" w14:textId="77777777" w:rsidR="00F4396D" w:rsidRPr="00F4396D" w:rsidRDefault="00F4396D" w:rsidP="00F4396D">
      <w:pPr>
        <w:spacing w:after="0"/>
      </w:pPr>
      <w:r w:rsidRPr="00F4396D">
        <w:t>Each Matrix Reasoning trial is recorded as a JSON object or relational DB row with the following fields:</w:t>
      </w:r>
    </w:p>
    <w:p w14:paraId="6466693B" w14:textId="77777777" w:rsidR="00F4396D" w:rsidRPr="00F4396D" w:rsidRDefault="00F4396D" w:rsidP="00F4396D">
      <w:pPr>
        <w:numPr>
          <w:ilvl w:val="0"/>
          <w:numId w:val="33"/>
        </w:numPr>
        <w:spacing w:after="0"/>
      </w:pPr>
      <w:proofErr w:type="spellStart"/>
      <w:r w:rsidRPr="00F4396D">
        <w:t>learner_id</w:t>
      </w:r>
      <w:proofErr w:type="spellEnd"/>
      <w:r w:rsidRPr="00F4396D">
        <w:t xml:space="preserve"> (string/UUID) – Unique learner identifier.</w:t>
      </w:r>
    </w:p>
    <w:p w14:paraId="47DFF418" w14:textId="77777777" w:rsidR="00F4396D" w:rsidRPr="00F4396D" w:rsidRDefault="00F4396D" w:rsidP="00F4396D">
      <w:pPr>
        <w:numPr>
          <w:ilvl w:val="0"/>
          <w:numId w:val="33"/>
        </w:numPr>
        <w:spacing w:after="0"/>
      </w:pPr>
      <w:proofErr w:type="spellStart"/>
      <w:r w:rsidRPr="00F4396D">
        <w:t>subtest_id</w:t>
      </w:r>
      <w:proofErr w:type="spellEnd"/>
      <w:r w:rsidRPr="00F4396D">
        <w:t xml:space="preserve"> (string) – Always "</w:t>
      </w:r>
      <w:proofErr w:type="spellStart"/>
      <w:r w:rsidRPr="00F4396D">
        <w:t>matrix_reasoning</w:t>
      </w:r>
      <w:proofErr w:type="spellEnd"/>
      <w:r w:rsidRPr="00F4396D">
        <w:t>".</w:t>
      </w:r>
    </w:p>
    <w:p w14:paraId="75A419A0" w14:textId="77777777" w:rsidR="00F4396D" w:rsidRPr="00F4396D" w:rsidRDefault="00F4396D" w:rsidP="00F4396D">
      <w:pPr>
        <w:numPr>
          <w:ilvl w:val="0"/>
          <w:numId w:val="33"/>
        </w:numPr>
        <w:spacing w:after="0"/>
      </w:pPr>
      <w:proofErr w:type="spellStart"/>
      <w:r w:rsidRPr="00F4396D">
        <w:t>class_band</w:t>
      </w:r>
      <w:proofErr w:type="spellEnd"/>
      <w:r w:rsidRPr="00F4396D">
        <w:t xml:space="preserve"> (string) – "VI-VIII", "IX-X", or "XI-XII".</w:t>
      </w:r>
    </w:p>
    <w:p w14:paraId="33781852" w14:textId="77777777" w:rsidR="00F4396D" w:rsidRPr="00F4396D" w:rsidRDefault="00F4396D" w:rsidP="00F4396D">
      <w:pPr>
        <w:numPr>
          <w:ilvl w:val="0"/>
          <w:numId w:val="33"/>
        </w:numPr>
        <w:spacing w:after="0"/>
      </w:pPr>
      <w:proofErr w:type="spellStart"/>
      <w:r w:rsidRPr="00F4396D">
        <w:t>trial_number</w:t>
      </w:r>
      <w:proofErr w:type="spellEnd"/>
      <w:r w:rsidRPr="00F4396D">
        <w:t xml:space="preserve"> (integer) – 1 to 8 (within scored block).</w:t>
      </w:r>
    </w:p>
    <w:p w14:paraId="2149CBBF" w14:textId="77777777" w:rsidR="00F4396D" w:rsidRPr="00F4396D" w:rsidRDefault="00F4396D" w:rsidP="00F4396D">
      <w:pPr>
        <w:numPr>
          <w:ilvl w:val="0"/>
          <w:numId w:val="33"/>
        </w:numPr>
        <w:spacing w:after="0"/>
      </w:pPr>
      <w:proofErr w:type="spellStart"/>
      <w:r w:rsidRPr="00F4396D">
        <w:t>rule_id</w:t>
      </w:r>
      <w:proofErr w:type="spellEnd"/>
      <w:r w:rsidRPr="00F4396D">
        <w:t xml:space="preserve"> (string) – One of "R1" to "R14", identifying the transformation rule used.</w:t>
      </w:r>
    </w:p>
    <w:p w14:paraId="271A1C94" w14:textId="77777777" w:rsidR="00F4396D" w:rsidRPr="00F4396D" w:rsidRDefault="00F4396D" w:rsidP="00F4396D">
      <w:pPr>
        <w:numPr>
          <w:ilvl w:val="0"/>
          <w:numId w:val="33"/>
        </w:numPr>
        <w:spacing w:after="0"/>
      </w:pPr>
      <w:proofErr w:type="spellStart"/>
      <w:r w:rsidRPr="00F4396D">
        <w:t>stimulus_params</w:t>
      </w:r>
      <w:proofErr w:type="spellEnd"/>
      <w:r w:rsidRPr="00F4396D">
        <w:t xml:space="preserve"> (JSON object) – Rule-specific parameters (e.g., orientation steps, union sets, arithmetic values, seeds).</w:t>
      </w:r>
    </w:p>
    <w:p w14:paraId="2FC72A77" w14:textId="77777777" w:rsidR="00F4396D" w:rsidRPr="00F4396D" w:rsidRDefault="00F4396D" w:rsidP="00F4396D">
      <w:pPr>
        <w:numPr>
          <w:ilvl w:val="0"/>
          <w:numId w:val="33"/>
        </w:numPr>
        <w:spacing w:after="0"/>
      </w:pPr>
      <w:proofErr w:type="spellStart"/>
      <w:r w:rsidRPr="00F4396D">
        <w:t>blank_pos</w:t>
      </w:r>
      <w:proofErr w:type="spellEnd"/>
      <w:r w:rsidRPr="00F4396D">
        <w:t xml:space="preserve"> (array of integers) – Coordinates [row, col] of the missing matrix cell.</w:t>
      </w:r>
    </w:p>
    <w:p w14:paraId="06B4E2C3" w14:textId="77777777" w:rsidR="00F4396D" w:rsidRPr="00F4396D" w:rsidRDefault="00F4396D" w:rsidP="00F4396D">
      <w:pPr>
        <w:numPr>
          <w:ilvl w:val="0"/>
          <w:numId w:val="33"/>
        </w:numPr>
        <w:spacing w:after="0"/>
      </w:pPr>
      <w:r w:rsidRPr="00F4396D">
        <w:t xml:space="preserve">options (array of objects) – List of the five answer options, each encoded with </w:t>
      </w:r>
      <w:proofErr w:type="spellStart"/>
      <w:r w:rsidRPr="00F4396D">
        <w:t>option_id</w:t>
      </w:r>
      <w:proofErr w:type="spellEnd"/>
      <w:r w:rsidRPr="00F4396D">
        <w:t xml:space="preserve"> (A–E), specification (shape/feature set), and </w:t>
      </w:r>
      <w:proofErr w:type="spellStart"/>
      <w:r w:rsidRPr="00F4396D">
        <w:t>distractor_strategy</w:t>
      </w:r>
      <w:proofErr w:type="spellEnd"/>
      <w:r w:rsidRPr="00F4396D">
        <w:t>.</w:t>
      </w:r>
    </w:p>
    <w:p w14:paraId="646C09E9" w14:textId="77777777" w:rsidR="00F4396D" w:rsidRPr="00F4396D" w:rsidRDefault="00F4396D" w:rsidP="00F4396D">
      <w:pPr>
        <w:numPr>
          <w:ilvl w:val="0"/>
          <w:numId w:val="33"/>
        </w:numPr>
        <w:spacing w:after="0"/>
      </w:pPr>
      <w:proofErr w:type="spellStart"/>
      <w:r w:rsidRPr="00F4396D">
        <w:t>correct_option</w:t>
      </w:r>
      <w:proofErr w:type="spellEnd"/>
      <w:r w:rsidRPr="00F4396D">
        <w:t xml:space="preserve"> (string) – The correct </w:t>
      </w:r>
      <w:proofErr w:type="spellStart"/>
      <w:r w:rsidRPr="00F4396D">
        <w:t>option_id</w:t>
      </w:r>
      <w:proofErr w:type="spellEnd"/>
      <w:r w:rsidRPr="00F4396D">
        <w:t>.</w:t>
      </w:r>
    </w:p>
    <w:p w14:paraId="1FC51CE4" w14:textId="77777777" w:rsidR="00F4396D" w:rsidRPr="00F4396D" w:rsidRDefault="00F4396D" w:rsidP="00F4396D">
      <w:pPr>
        <w:numPr>
          <w:ilvl w:val="0"/>
          <w:numId w:val="33"/>
        </w:numPr>
        <w:spacing w:after="0"/>
      </w:pPr>
      <w:proofErr w:type="spellStart"/>
      <w:r w:rsidRPr="00F4396D">
        <w:t>learner_response</w:t>
      </w:r>
      <w:proofErr w:type="spellEnd"/>
      <w:r w:rsidRPr="00F4396D">
        <w:t xml:space="preserve"> (string or null) – The selected </w:t>
      </w:r>
      <w:proofErr w:type="spellStart"/>
      <w:r w:rsidRPr="00F4396D">
        <w:t>option_id</w:t>
      </w:r>
      <w:proofErr w:type="spellEnd"/>
      <w:r w:rsidRPr="00F4396D">
        <w:t>, or null if timeout.</w:t>
      </w:r>
    </w:p>
    <w:p w14:paraId="67F22A39" w14:textId="77777777" w:rsidR="00F4396D" w:rsidRPr="00F4396D" w:rsidRDefault="00F4396D" w:rsidP="00F4396D">
      <w:pPr>
        <w:numPr>
          <w:ilvl w:val="0"/>
          <w:numId w:val="33"/>
        </w:numPr>
        <w:spacing w:after="0"/>
      </w:pPr>
      <w:r w:rsidRPr="00F4396D">
        <w:t xml:space="preserve">accuracy (integer) – 1 if </w:t>
      </w:r>
      <w:proofErr w:type="spellStart"/>
      <w:r w:rsidRPr="00F4396D">
        <w:t>learner_response</w:t>
      </w:r>
      <w:proofErr w:type="spellEnd"/>
      <w:r w:rsidRPr="00F4396D">
        <w:t xml:space="preserve"> = </w:t>
      </w:r>
      <w:proofErr w:type="spellStart"/>
      <w:r w:rsidRPr="00F4396D">
        <w:t>correct_option</w:t>
      </w:r>
      <w:proofErr w:type="spellEnd"/>
      <w:r w:rsidRPr="00F4396D">
        <w:t>, else 0.</w:t>
      </w:r>
    </w:p>
    <w:p w14:paraId="504AACEA" w14:textId="77777777" w:rsidR="00F4396D" w:rsidRPr="00F4396D" w:rsidRDefault="00F4396D" w:rsidP="00F4396D">
      <w:pPr>
        <w:numPr>
          <w:ilvl w:val="0"/>
          <w:numId w:val="33"/>
        </w:numPr>
        <w:spacing w:after="0"/>
      </w:pPr>
      <w:proofErr w:type="spellStart"/>
      <w:r w:rsidRPr="00F4396D">
        <w:t>error_type</w:t>
      </w:r>
      <w:proofErr w:type="spellEnd"/>
      <w:r w:rsidRPr="00F4396D">
        <w:t xml:space="preserve"> (string) – "</w:t>
      </w:r>
      <w:proofErr w:type="spellStart"/>
      <w:r w:rsidRPr="00F4396D">
        <w:t>misrotation</w:t>
      </w:r>
      <w:proofErr w:type="spellEnd"/>
      <w:r w:rsidRPr="00F4396D">
        <w:t>", "</w:t>
      </w:r>
      <w:proofErr w:type="spellStart"/>
      <w:r w:rsidRPr="00F4396D">
        <w:t>wrong_shape</w:t>
      </w:r>
      <w:proofErr w:type="spellEnd"/>
      <w:r w:rsidRPr="00F4396D">
        <w:t>", "</w:t>
      </w:r>
      <w:proofErr w:type="spellStart"/>
      <w:r w:rsidRPr="00F4396D">
        <w:t>wrong_feature</w:t>
      </w:r>
      <w:proofErr w:type="spellEnd"/>
      <w:r w:rsidRPr="00F4396D">
        <w:t>", "</w:t>
      </w:r>
      <w:proofErr w:type="spellStart"/>
      <w:r w:rsidRPr="00F4396D">
        <w:t>partial_union</w:t>
      </w:r>
      <w:proofErr w:type="spellEnd"/>
      <w:r w:rsidRPr="00F4396D">
        <w:t>", "timeout", "other".</w:t>
      </w:r>
    </w:p>
    <w:p w14:paraId="5BD86F8A" w14:textId="77777777" w:rsidR="00F4396D" w:rsidRPr="00F4396D" w:rsidRDefault="00F4396D" w:rsidP="00F4396D">
      <w:pPr>
        <w:numPr>
          <w:ilvl w:val="0"/>
          <w:numId w:val="33"/>
        </w:numPr>
        <w:spacing w:after="0"/>
      </w:pPr>
      <w:proofErr w:type="spellStart"/>
      <w:r w:rsidRPr="00F4396D">
        <w:t>response_time_ms</w:t>
      </w:r>
      <w:proofErr w:type="spellEnd"/>
      <w:r w:rsidRPr="00F4396D">
        <w:t xml:space="preserve"> (integer) – Time in milliseconds from stimulus render to confirm.</w:t>
      </w:r>
    </w:p>
    <w:p w14:paraId="193BD581" w14:textId="77777777" w:rsidR="00F4396D" w:rsidRPr="00F4396D" w:rsidRDefault="00F4396D" w:rsidP="00F4396D">
      <w:pPr>
        <w:numPr>
          <w:ilvl w:val="0"/>
          <w:numId w:val="33"/>
        </w:numPr>
        <w:spacing w:after="0"/>
      </w:pPr>
      <w:r w:rsidRPr="00F4396D">
        <w:t>timestamp (ISO 8601 string).</w:t>
      </w:r>
    </w:p>
    <w:p w14:paraId="277A7D92" w14:textId="77777777" w:rsidR="00F4396D" w:rsidRPr="00F4396D" w:rsidRDefault="00F4396D" w:rsidP="00F4396D">
      <w:pPr>
        <w:spacing w:after="0"/>
      </w:pPr>
      <w:r w:rsidRPr="00F4396D">
        <w:rPr>
          <w:b/>
          <w:bCs/>
        </w:rPr>
        <w:t>Example Trial Log</w:t>
      </w:r>
    </w:p>
    <w:p w14:paraId="21301D5D" w14:textId="77777777" w:rsidR="00F4396D" w:rsidRPr="00F4396D" w:rsidRDefault="00F4396D" w:rsidP="00F4396D">
      <w:pPr>
        <w:spacing w:after="0"/>
        <w:rPr>
          <w:color w:val="BF4E14" w:themeColor="accent2" w:themeShade="BF"/>
        </w:rPr>
      </w:pPr>
      <w:r w:rsidRPr="00F4396D">
        <w:rPr>
          <w:color w:val="BF4E14" w:themeColor="accent2" w:themeShade="BF"/>
        </w:rPr>
        <w:t>{</w:t>
      </w:r>
    </w:p>
    <w:p w14:paraId="4DE32BA9" w14:textId="77777777" w:rsidR="00F4396D" w:rsidRPr="00F4396D" w:rsidRDefault="00F4396D" w:rsidP="00F4396D">
      <w:pPr>
        <w:spacing w:after="0"/>
        <w:rPr>
          <w:color w:val="BF4E14" w:themeColor="accent2" w:themeShade="BF"/>
        </w:rPr>
      </w:pPr>
      <w:r w:rsidRPr="00F4396D">
        <w:rPr>
          <w:color w:val="BF4E14" w:themeColor="accent2" w:themeShade="BF"/>
        </w:rPr>
        <w:t xml:space="preserve">  "</w:t>
      </w:r>
      <w:proofErr w:type="spellStart"/>
      <w:proofErr w:type="gramStart"/>
      <w:r w:rsidRPr="00F4396D">
        <w:rPr>
          <w:color w:val="BF4E14" w:themeColor="accent2" w:themeShade="BF"/>
        </w:rPr>
        <w:t>learner</w:t>
      </w:r>
      <w:proofErr w:type="gramEnd"/>
      <w:r w:rsidRPr="00F4396D">
        <w:rPr>
          <w:color w:val="BF4E14" w:themeColor="accent2" w:themeShade="BF"/>
        </w:rPr>
        <w:t>_id</w:t>
      </w:r>
      <w:proofErr w:type="spellEnd"/>
      <w:r w:rsidRPr="00F4396D">
        <w:rPr>
          <w:color w:val="BF4E14" w:themeColor="accent2" w:themeShade="BF"/>
        </w:rPr>
        <w:t>": "</w:t>
      </w:r>
      <w:r w:rsidRPr="00F4396D">
        <w:rPr>
          <w:color w:val="00B050"/>
        </w:rPr>
        <w:t>L12345"</w:t>
      </w:r>
      <w:r w:rsidRPr="00F4396D">
        <w:rPr>
          <w:color w:val="BF4E14" w:themeColor="accent2" w:themeShade="BF"/>
        </w:rPr>
        <w:t>,</w:t>
      </w:r>
    </w:p>
    <w:p w14:paraId="1F0ED90C" w14:textId="77777777" w:rsidR="00F4396D" w:rsidRPr="00F4396D" w:rsidRDefault="00F4396D" w:rsidP="00F4396D">
      <w:pPr>
        <w:spacing w:after="0"/>
        <w:rPr>
          <w:color w:val="BF4E14" w:themeColor="accent2" w:themeShade="BF"/>
        </w:rPr>
      </w:pPr>
      <w:r w:rsidRPr="00F4396D">
        <w:rPr>
          <w:color w:val="BF4E14" w:themeColor="accent2" w:themeShade="BF"/>
        </w:rPr>
        <w:t xml:space="preserve">  "</w:t>
      </w:r>
      <w:proofErr w:type="spellStart"/>
      <w:proofErr w:type="gramStart"/>
      <w:r w:rsidRPr="00F4396D">
        <w:rPr>
          <w:color w:val="BF4E14" w:themeColor="accent2" w:themeShade="BF"/>
        </w:rPr>
        <w:t>subtest</w:t>
      </w:r>
      <w:proofErr w:type="gramEnd"/>
      <w:r w:rsidRPr="00F4396D">
        <w:rPr>
          <w:color w:val="BF4E14" w:themeColor="accent2" w:themeShade="BF"/>
        </w:rPr>
        <w:t>_id</w:t>
      </w:r>
      <w:proofErr w:type="spellEnd"/>
      <w:r w:rsidRPr="00F4396D">
        <w:rPr>
          <w:color w:val="BF4E14" w:themeColor="accent2" w:themeShade="BF"/>
        </w:rPr>
        <w:t>": "</w:t>
      </w:r>
      <w:proofErr w:type="spellStart"/>
      <w:r w:rsidRPr="00F4396D">
        <w:rPr>
          <w:color w:val="00B050"/>
        </w:rPr>
        <w:t>matrix_reasoning</w:t>
      </w:r>
      <w:proofErr w:type="spellEnd"/>
      <w:r w:rsidRPr="00F4396D">
        <w:rPr>
          <w:color w:val="BF4E14" w:themeColor="accent2" w:themeShade="BF"/>
        </w:rPr>
        <w:t>",</w:t>
      </w:r>
    </w:p>
    <w:p w14:paraId="17A9755B" w14:textId="77777777" w:rsidR="00F4396D" w:rsidRPr="00F4396D" w:rsidRDefault="00F4396D" w:rsidP="00F4396D">
      <w:pPr>
        <w:spacing w:after="0"/>
        <w:rPr>
          <w:color w:val="BF4E14" w:themeColor="accent2" w:themeShade="BF"/>
        </w:rPr>
      </w:pPr>
      <w:r w:rsidRPr="00F4396D">
        <w:rPr>
          <w:color w:val="BF4E14" w:themeColor="accent2" w:themeShade="BF"/>
        </w:rPr>
        <w:t xml:space="preserve">  "</w:t>
      </w:r>
      <w:proofErr w:type="spellStart"/>
      <w:proofErr w:type="gramStart"/>
      <w:r w:rsidRPr="00F4396D">
        <w:rPr>
          <w:color w:val="BF4E14" w:themeColor="accent2" w:themeShade="BF"/>
        </w:rPr>
        <w:t>class</w:t>
      </w:r>
      <w:proofErr w:type="gramEnd"/>
      <w:r w:rsidRPr="00F4396D">
        <w:rPr>
          <w:color w:val="BF4E14" w:themeColor="accent2" w:themeShade="BF"/>
        </w:rPr>
        <w:t>_band</w:t>
      </w:r>
      <w:proofErr w:type="spellEnd"/>
      <w:r w:rsidRPr="00F4396D">
        <w:rPr>
          <w:color w:val="BF4E14" w:themeColor="accent2" w:themeShade="BF"/>
        </w:rPr>
        <w:t>": "</w:t>
      </w:r>
      <w:r w:rsidRPr="00F4396D">
        <w:rPr>
          <w:color w:val="00B050"/>
        </w:rPr>
        <w:t>IX-X</w:t>
      </w:r>
      <w:r w:rsidRPr="00F4396D">
        <w:rPr>
          <w:color w:val="BF4E14" w:themeColor="accent2" w:themeShade="BF"/>
        </w:rPr>
        <w:t>",</w:t>
      </w:r>
    </w:p>
    <w:p w14:paraId="5B07EF49" w14:textId="77777777" w:rsidR="00F4396D" w:rsidRPr="00F4396D" w:rsidRDefault="00F4396D" w:rsidP="00F4396D">
      <w:pPr>
        <w:spacing w:after="0"/>
        <w:rPr>
          <w:color w:val="BF4E14" w:themeColor="accent2" w:themeShade="BF"/>
        </w:rPr>
      </w:pPr>
      <w:r w:rsidRPr="00F4396D">
        <w:rPr>
          <w:color w:val="BF4E14" w:themeColor="accent2" w:themeShade="BF"/>
        </w:rPr>
        <w:t xml:space="preserve">  "</w:t>
      </w:r>
      <w:proofErr w:type="spellStart"/>
      <w:proofErr w:type="gramStart"/>
      <w:r w:rsidRPr="00F4396D">
        <w:rPr>
          <w:color w:val="BF4E14" w:themeColor="accent2" w:themeShade="BF"/>
        </w:rPr>
        <w:t>trial</w:t>
      </w:r>
      <w:proofErr w:type="gramEnd"/>
      <w:r w:rsidRPr="00F4396D">
        <w:rPr>
          <w:color w:val="BF4E14" w:themeColor="accent2" w:themeShade="BF"/>
        </w:rPr>
        <w:t>_number</w:t>
      </w:r>
      <w:proofErr w:type="spellEnd"/>
      <w:r w:rsidRPr="00F4396D">
        <w:rPr>
          <w:color w:val="BF4E14" w:themeColor="accent2" w:themeShade="BF"/>
        </w:rPr>
        <w:t xml:space="preserve">": </w:t>
      </w:r>
      <w:r w:rsidRPr="00F4396D">
        <w:rPr>
          <w:color w:val="00B050"/>
        </w:rPr>
        <w:t>3</w:t>
      </w:r>
      <w:r w:rsidRPr="00F4396D">
        <w:rPr>
          <w:color w:val="BF4E14" w:themeColor="accent2" w:themeShade="BF"/>
        </w:rPr>
        <w:t>,</w:t>
      </w:r>
    </w:p>
    <w:p w14:paraId="5A73AB72" w14:textId="77777777" w:rsidR="00F4396D" w:rsidRPr="00F4396D" w:rsidRDefault="00F4396D" w:rsidP="00F4396D">
      <w:pPr>
        <w:spacing w:after="0"/>
        <w:rPr>
          <w:color w:val="BF4E14" w:themeColor="accent2" w:themeShade="BF"/>
        </w:rPr>
      </w:pPr>
      <w:r w:rsidRPr="00F4396D">
        <w:rPr>
          <w:color w:val="BF4E14" w:themeColor="accent2" w:themeShade="BF"/>
        </w:rPr>
        <w:t xml:space="preserve">  "</w:t>
      </w:r>
      <w:proofErr w:type="spellStart"/>
      <w:proofErr w:type="gramStart"/>
      <w:r w:rsidRPr="00F4396D">
        <w:rPr>
          <w:color w:val="BF4E14" w:themeColor="accent2" w:themeShade="BF"/>
        </w:rPr>
        <w:t>rule</w:t>
      </w:r>
      <w:proofErr w:type="gramEnd"/>
      <w:r w:rsidRPr="00F4396D">
        <w:rPr>
          <w:color w:val="BF4E14" w:themeColor="accent2" w:themeShade="BF"/>
        </w:rPr>
        <w:t>_id</w:t>
      </w:r>
      <w:proofErr w:type="spellEnd"/>
      <w:r w:rsidRPr="00F4396D">
        <w:rPr>
          <w:color w:val="BF4E14" w:themeColor="accent2" w:themeShade="BF"/>
        </w:rPr>
        <w:t>": "</w:t>
      </w:r>
      <w:r w:rsidRPr="00F4396D">
        <w:rPr>
          <w:color w:val="00B050"/>
        </w:rPr>
        <w:t>R6</w:t>
      </w:r>
      <w:r w:rsidRPr="00F4396D">
        <w:rPr>
          <w:color w:val="BF4E14" w:themeColor="accent2" w:themeShade="BF"/>
        </w:rPr>
        <w:t>",</w:t>
      </w:r>
    </w:p>
    <w:p w14:paraId="22850BC8" w14:textId="77777777" w:rsidR="00F4396D" w:rsidRPr="00F4396D" w:rsidRDefault="00F4396D" w:rsidP="00F4396D">
      <w:pPr>
        <w:spacing w:after="0"/>
        <w:rPr>
          <w:color w:val="BF4E14" w:themeColor="accent2" w:themeShade="BF"/>
        </w:rPr>
      </w:pPr>
      <w:r w:rsidRPr="00F4396D">
        <w:rPr>
          <w:color w:val="BF4E14" w:themeColor="accent2" w:themeShade="BF"/>
        </w:rPr>
        <w:t xml:space="preserve">  "</w:t>
      </w:r>
      <w:proofErr w:type="spellStart"/>
      <w:proofErr w:type="gramStart"/>
      <w:r w:rsidRPr="00F4396D">
        <w:rPr>
          <w:color w:val="BF4E14" w:themeColor="accent2" w:themeShade="BF"/>
        </w:rPr>
        <w:t>stimulus</w:t>
      </w:r>
      <w:proofErr w:type="gramEnd"/>
      <w:r w:rsidRPr="00F4396D">
        <w:rPr>
          <w:color w:val="BF4E14" w:themeColor="accent2" w:themeShade="BF"/>
        </w:rPr>
        <w:t>_params</w:t>
      </w:r>
      <w:proofErr w:type="spellEnd"/>
      <w:r w:rsidRPr="00F4396D">
        <w:rPr>
          <w:color w:val="BF4E14" w:themeColor="accent2" w:themeShade="BF"/>
        </w:rPr>
        <w:t>": {</w:t>
      </w:r>
    </w:p>
    <w:p w14:paraId="6521C98D" w14:textId="77777777" w:rsidR="00F4396D" w:rsidRPr="00F4396D" w:rsidRDefault="00F4396D" w:rsidP="00EE1C27">
      <w:pPr>
        <w:spacing w:after="0"/>
        <w:ind w:left="720"/>
        <w:rPr>
          <w:color w:val="BF4E14" w:themeColor="accent2" w:themeShade="BF"/>
        </w:rPr>
      </w:pPr>
      <w:r w:rsidRPr="00F4396D">
        <w:rPr>
          <w:color w:val="BF4E14" w:themeColor="accent2" w:themeShade="BF"/>
        </w:rPr>
        <w:t xml:space="preserve">    "</w:t>
      </w:r>
      <w:proofErr w:type="spellStart"/>
      <w:proofErr w:type="gramStart"/>
      <w:r w:rsidRPr="00F4396D">
        <w:rPr>
          <w:color w:val="BF4E14" w:themeColor="accent2" w:themeShade="BF"/>
        </w:rPr>
        <w:t>building</w:t>
      </w:r>
      <w:proofErr w:type="gramEnd"/>
      <w:r w:rsidRPr="00F4396D">
        <w:rPr>
          <w:color w:val="BF4E14" w:themeColor="accent2" w:themeShade="BF"/>
        </w:rPr>
        <w:t>_blocks</w:t>
      </w:r>
      <w:proofErr w:type="spellEnd"/>
      <w:r w:rsidRPr="00F4396D">
        <w:rPr>
          <w:color w:val="BF4E14" w:themeColor="accent2" w:themeShade="BF"/>
        </w:rPr>
        <w:t xml:space="preserve">": </w:t>
      </w:r>
      <w:r w:rsidRPr="00F4396D">
        <w:rPr>
          <w:color w:val="00B050"/>
        </w:rPr>
        <w:t>["pin_up","</w:t>
      </w:r>
      <w:proofErr w:type="spellStart"/>
      <w:r w:rsidRPr="00F4396D">
        <w:rPr>
          <w:color w:val="00B050"/>
        </w:rPr>
        <w:t>pin_right</w:t>
      </w:r>
      <w:proofErr w:type="spellEnd"/>
      <w:r w:rsidRPr="00F4396D">
        <w:rPr>
          <w:color w:val="00B050"/>
        </w:rPr>
        <w:t>"]</w:t>
      </w:r>
      <w:r w:rsidRPr="00F4396D">
        <w:rPr>
          <w:color w:val="BF4E14" w:themeColor="accent2" w:themeShade="BF"/>
        </w:rPr>
        <w:t>,</w:t>
      </w:r>
    </w:p>
    <w:p w14:paraId="5C3E1484" w14:textId="77777777" w:rsidR="00F4396D" w:rsidRPr="00F4396D" w:rsidRDefault="00F4396D" w:rsidP="00EE1C27">
      <w:pPr>
        <w:spacing w:after="0"/>
        <w:ind w:left="720"/>
        <w:rPr>
          <w:color w:val="BF4E14" w:themeColor="accent2" w:themeShade="BF"/>
        </w:rPr>
      </w:pPr>
      <w:r w:rsidRPr="00F4396D">
        <w:rPr>
          <w:color w:val="BF4E14" w:themeColor="accent2" w:themeShade="BF"/>
        </w:rPr>
        <w:lastRenderedPageBreak/>
        <w:t xml:space="preserve">    "operations</w:t>
      </w:r>
      <w:r w:rsidRPr="00F4396D">
        <w:rPr>
          <w:color w:val="00B050"/>
        </w:rPr>
        <w:t xml:space="preserve">": </w:t>
      </w:r>
      <w:proofErr w:type="gramStart"/>
      <w:r w:rsidRPr="00F4396D">
        <w:rPr>
          <w:color w:val="00B050"/>
        </w:rPr>
        <w:t>{ "</w:t>
      </w:r>
      <w:proofErr w:type="spellStart"/>
      <w:proofErr w:type="gramEnd"/>
      <w:r w:rsidRPr="00F4396D">
        <w:rPr>
          <w:color w:val="00B050"/>
        </w:rPr>
        <w:t>row_rule</w:t>
      </w:r>
      <w:proofErr w:type="spellEnd"/>
      <w:r w:rsidRPr="00F4396D">
        <w:rPr>
          <w:color w:val="00B050"/>
        </w:rPr>
        <w:t xml:space="preserve">": "col3 = col1 </w:t>
      </w:r>
      <w:r w:rsidRPr="00F4396D">
        <w:rPr>
          <w:rFonts w:ascii="Cambria Math" w:hAnsi="Cambria Math" w:cs="Cambria Math"/>
          <w:color w:val="00B050"/>
        </w:rPr>
        <w:t>∪</w:t>
      </w:r>
      <w:r w:rsidRPr="00F4396D">
        <w:rPr>
          <w:color w:val="00B050"/>
        </w:rPr>
        <w:t xml:space="preserve"> col2</w:t>
      </w:r>
      <w:proofErr w:type="gramStart"/>
      <w:r w:rsidRPr="00F4396D">
        <w:rPr>
          <w:color w:val="00B050"/>
        </w:rPr>
        <w:t>" }</w:t>
      </w:r>
      <w:proofErr w:type="gramEnd"/>
      <w:r w:rsidRPr="00F4396D">
        <w:rPr>
          <w:color w:val="00B050"/>
        </w:rPr>
        <w:t>,</w:t>
      </w:r>
    </w:p>
    <w:p w14:paraId="54A5F42D" w14:textId="77777777" w:rsidR="00F4396D" w:rsidRPr="00F4396D" w:rsidRDefault="00F4396D" w:rsidP="00EE1C27">
      <w:pPr>
        <w:spacing w:after="0"/>
        <w:ind w:left="720"/>
        <w:rPr>
          <w:color w:val="BF4E14" w:themeColor="accent2" w:themeShade="BF"/>
        </w:rPr>
      </w:pPr>
      <w:r w:rsidRPr="00F4396D">
        <w:rPr>
          <w:color w:val="BF4E14" w:themeColor="accent2" w:themeShade="BF"/>
        </w:rPr>
        <w:t xml:space="preserve">    "seed": "</w:t>
      </w:r>
      <w:r w:rsidRPr="00F4396D">
        <w:rPr>
          <w:color w:val="00B050"/>
        </w:rPr>
        <w:t>2025-09-21T10:15:32Z</w:t>
      </w:r>
      <w:r w:rsidRPr="00F4396D">
        <w:rPr>
          <w:color w:val="BF4E14" w:themeColor="accent2" w:themeShade="BF"/>
        </w:rPr>
        <w:t>"</w:t>
      </w:r>
    </w:p>
    <w:p w14:paraId="7D955595" w14:textId="77777777" w:rsidR="00F4396D" w:rsidRPr="00F4396D" w:rsidRDefault="00F4396D" w:rsidP="00EE1C27">
      <w:pPr>
        <w:spacing w:after="0"/>
        <w:ind w:left="720"/>
        <w:rPr>
          <w:color w:val="BF4E14" w:themeColor="accent2" w:themeShade="BF"/>
        </w:rPr>
      </w:pPr>
      <w:r w:rsidRPr="00F4396D">
        <w:rPr>
          <w:color w:val="BF4E14" w:themeColor="accent2" w:themeShade="BF"/>
        </w:rPr>
        <w:t xml:space="preserve">  },</w:t>
      </w:r>
    </w:p>
    <w:p w14:paraId="65014344" w14:textId="77777777" w:rsidR="00F4396D" w:rsidRPr="00F4396D" w:rsidRDefault="00F4396D" w:rsidP="00F4396D">
      <w:pPr>
        <w:spacing w:after="0"/>
        <w:rPr>
          <w:color w:val="BF4E14" w:themeColor="accent2" w:themeShade="BF"/>
        </w:rPr>
      </w:pPr>
      <w:r w:rsidRPr="00F4396D">
        <w:rPr>
          <w:color w:val="BF4E14" w:themeColor="accent2" w:themeShade="BF"/>
        </w:rPr>
        <w:t xml:space="preserve">  "</w:t>
      </w:r>
      <w:proofErr w:type="spellStart"/>
      <w:proofErr w:type="gramStart"/>
      <w:r w:rsidRPr="00F4396D">
        <w:rPr>
          <w:color w:val="BF4E14" w:themeColor="accent2" w:themeShade="BF"/>
        </w:rPr>
        <w:t>blank</w:t>
      </w:r>
      <w:proofErr w:type="gramEnd"/>
      <w:r w:rsidRPr="00F4396D">
        <w:rPr>
          <w:color w:val="BF4E14" w:themeColor="accent2" w:themeShade="BF"/>
        </w:rPr>
        <w:t>_pos</w:t>
      </w:r>
      <w:proofErr w:type="spellEnd"/>
      <w:r w:rsidRPr="00F4396D">
        <w:rPr>
          <w:color w:val="BF4E14" w:themeColor="accent2" w:themeShade="BF"/>
        </w:rPr>
        <w:t xml:space="preserve">": </w:t>
      </w:r>
      <w:r w:rsidRPr="00F4396D">
        <w:rPr>
          <w:color w:val="00B050"/>
        </w:rPr>
        <w:t>[3,3],</w:t>
      </w:r>
    </w:p>
    <w:p w14:paraId="7C7E7791" w14:textId="77777777" w:rsidR="00F4396D" w:rsidRPr="00F4396D" w:rsidRDefault="00F4396D" w:rsidP="00F4396D">
      <w:pPr>
        <w:spacing w:after="0"/>
        <w:rPr>
          <w:color w:val="BF4E14" w:themeColor="accent2" w:themeShade="BF"/>
        </w:rPr>
      </w:pPr>
      <w:r w:rsidRPr="00F4396D">
        <w:rPr>
          <w:color w:val="BF4E14" w:themeColor="accent2" w:themeShade="BF"/>
        </w:rPr>
        <w:t xml:space="preserve">  "options": [</w:t>
      </w:r>
    </w:p>
    <w:p w14:paraId="1ABDFD26" w14:textId="77777777" w:rsidR="00F4396D" w:rsidRPr="00F4396D" w:rsidRDefault="00F4396D" w:rsidP="00F43F2A">
      <w:pPr>
        <w:spacing w:after="0"/>
        <w:ind w:left="720"/>
        <w:rPr>
          <w:color w:val="BF4E14" w:themeColor="accent2" w:themeShade="BF"/>
        </w:rPr>
      </w:pPr>
      <w:r w:rsidRPr="00F4396D">
        <w:rPr>
          <w:color w:val="BF4E14" w:themeColor="accent2" w:themeShade="BF"/>
        </w:rPr>
        <w:t xml:space="preserve">    {"id":"</w:t>
      </w:r>
      <w:r w:rsidRPr="00F4396D">
        <w:rPr>
          <w:color w:val="00B050"/>
        </w:rPr>
        <w:t>A</w:t>
      </w:r>
      <w:r w:rsidRPr="00F4396D">
        <w:rPr>
          <w:color w:val="BF4E14" w:themeColor="accent2" w:themeShade="BF"/>
        </w:rPr>
        <w:t>","spec":"</w:t>
      </w:r>
      <w:proofErr w:type="spellStart"/>
      <w:r w:rsidRPr="00F4396D">
        <w:rPr>
          <w:color w:val="00B050"/>
        </w:rPr>
        <w:t>pin_up</w:t>
      </w:r>
      <w:proofErr w:type="spellEnd"/>
      <w:r w:rsidRPr="00F4396D">
        <w:rPr>
          <w:color w:val="00B050"/>
        </w:rPr>
        <w:t xml:space="preserve"> </w:t>
      </w:r>
      <w:r w:rsidRPr="00F4396D">
        <w:rPr>
          <w:rFonts w:ascii="Cambria Math" w:hAnsi="Cambria Math" w:cs="Cambria Math"/>
          <w:color w:val="00B050"/>
        </w:rPr>
        <w:t>∪</w:t>
      </w:r>
      <w:r w:rsidRPr="00F4396D">
        <w:rPr>
          <w:color w:val="00B050"/>
        </w:rPr>
        <w:t xml:space="preserve"> </w:t>
      </w:r>
      <w:proofErr w:type="spellStart"/>
      <w:r w:rsidRPr="00F4396D">
        <w:rPr>
          <w:color w:val="00B050"/>
        </w:rPr>
        <w:t>pin_right</w:t>
      </w:r>
      <w:r w:rsidRPr="00F4396D">
        <w:rPr>
          <w:color w:val="BF4E14" w:themeColor="accent2" w:themeShade="BF"/>
        </w:rPr>
        <w:t>","distractor_strategy":"</w:t>
      </w:r>
      <w:r w:rsidRPr="00F4396D">
        <w:rPr>
          <w:color w:val="00B050"/>
        </w:rPr>
        <w:t>correct</w:t>
      </w:r>
      <w:proofErr w:type="spellEnd"/>
      <w:r w:rsidRPr="00F4396D">
        <w:rPr>
          <w:color w:val="BF4E14" w:themeColor="accent2" w:themeShade="BF"/>
        </w:rPr>
        <w:t>"},</w:t>
      </w:r>
    </w:p>
    <w:p w14:paraId="05A55DDF" w14:textId="77777777" w:rsidR="00F4396D" w:rsidRPr="00F4396D" w:rsidRDefault="00F4396D" w:rsidP="00F43F2A">
      <w:pPr>
        <w:spacing w:after="0"/>
        <w:ind w:left="720"/>
        <w:rPr>
          <w:color w:val="BF4E14" w:themeColor="accent2" w:themeShade="BF"/>
        </w:rPr>
      </w:pPr>
      <w:r w:rsidRPr="00F4396D">
        <w:rPr>
          <w:color w:val="BF4E14" w:themeColor="accent2" w:themeShade="BF"/>
        </w:rPr>
        <w:t xml:space="preserve">    {"id":"</w:t>
      </w:r>
      <w:r w:rsidRPr="00F4396D">
        <w:rPr>
          <w:color w:val="00B050"/>
        </w:rPr>
        <w:t>B</w:t>
      </w:r>
      <w:r w:rsidRPr="00F4396D">
        <w:rPr>
          <w:color w:val="BF4E14" w:themeColor="accent2" w:themeShade="BF"/>
        </w:rPr>
        <w:t>","spec":"</w:t>
      </w:r>
      <w:r w:rsidRPr="00F4396D">
        <w:rPr>
          <w:color w:val="00B050"/>
        </w:rPr>
        <w:t>pin_up</w:t>
      </w:r>
      <w:r w:rsidRPr="00F4396D">
        <w:rPr>
          <w:color w:val="BF4E14" w:themeColor="accent2" w:themeShade="BF"/>
        </w:rPr>
        <w:t>","distractor_strategy":"</w:t>
      </w:r>
      <w:r w:rsidRPr="00F4396D">
        <w:rPr>
          <w:color w:val="00B050"/>
        </w:rPr>
        <w:t>partial_union</w:t>
      </w:r>
      <w:r w:rsidRPr="00F4396D">
        <w:rPr>
          <w:color w:val="BF4E14" w:themeColor="accent2" w:themeShade="BF"/>
        </w:rPr>
        <w:t>"},</w:t>
      </w:r>
    </w:p>
    <w:p w14:paraId="340ED6EE" w14:textId="77777777" w:rsidR="00F4396D" w:rsidRPr="00F4396D" w:rsidRDefault="00F4396D" w:rsidP="00F43F2A">
      <w:pPr>
        <w:spacing w:after="0"/>
        <w:ind w:left="720"/>
        <w:rPr>
          <w:color w:val="BF4E14" w:themeColor="accent2" w:themeShade="BF"/>
        </w:rPr>
      </w:pPr>
      <w:r w:rsidRPr="00F4396D">
        <w:rPr>
          <w:color w:val="BF4E14" w:themeColor="accent2" w:themeShade="BF"/>
        </w:rPr>
        <w:t xml:space="preserve">    {"id":"</w:t>
      </w:r>
      <w:r w:rsidRPr="00F4396D">
        <w:rPr>
          <w:color w:val="00B050"/>
        </w:rPr>
        <w:t>C</w:t>
      </w:r>
      <w:r w:rsidRPr="00F4396D">
        <w:rPr>
          <w:color w:val="BF4E14" w:themeColor="accent2" w:themeShade="BF"/>
        </w:rPr>
        <w:t>","spec":"</w:t>
      </w:r>
      <w:r w:rsidRPr="00F4396D">
        <w:rPr>
          <w:color w:val="00B050"/>
        </w:rPr>
        <w:t>pin_right</w:t>
      </w:r>
      <w:r w:rsidRPr="00F4396D">
        <w:rPr>
          <w:color w:val="BF4E14" w:themeColor="accent2" w:themeShade="BF"/>
        </w:rPr>
        <w:t>","distractor_strategy":"</w:t>
      </w:r>
      <w:r w:rsidRPr="00F4396D">
        <w:rPr>
          <w:color w:val="00B050"/>
        </w:rPr>
        <w:t>partial_union</w:t>
      </w:r>
      <w:r w:rsidRPr="00F4396D">
        <w:rPr>
          <w:color w:val="BF4E14" w:themeColor="accent2" w:themeShade="BF"/>
        </w:rPr>
        <w:t>"},</w:t>
      </w:r>
    </w:p>
    <w:p w14:paraId="385834AA" w14:textId="77777777" w:rsidR="00F4396D" w:rsidRPr="00F4396D" w:rsidRDefault="00F4396D" w:rsidP="00F43F2A">
      <w:pPr>
        <w:spacing w:after="0"/>
        <w:ind w:left="720"/>
        <w:rPr>
          <w:color w:val="BF4E14" w:themeColor="accent2" w:themeShade="BF"/>
        </w:rPr>
      </w:pPr>
      <w:r w:rsidRPr="00F4396D">
        <w:rPr>
          <w:color w:val="BF4E14" w:themeColor="accent2" w:themeShade="BF"/>
        </w:rPr>
        <w:t xml:space="preserve">    {"id":"</w:t>
      </w:r>
      <w:r w:rsidRPr="00F4396D">
        <w:rPr>
          <w:color w:val="00B050"/>
        </w:rPr>
        <w:t>D</w:t>
      </w:r>
      <w:r w:rsidRPr="00F4396D">
        <w:rPr>
          <w:color w:val="BF4E14" w:themeColor="accent2" w:themeShade="BF"/>
        </w:rPr>
        <w:t>","spec":"</w:t>
      </w:r>
      <w:proofErr w:type="spellStart"/>
      <w:r w:rsidRPr="00F4396D">
        <w:rPr>
          <w:color w:val="00B050"/>
        </w:rPr>
        <w:t>pin_up</w:t>
      </w:r>
      <w:proofErr w:type="spellEnd"/>
      <w:r w:rsidRPr="00F4396D">
        <w:rPr>
          <w:color w:val="00B050"/>
        </w:rPr>
        <w:t xml:space="preserve"> </w:t>
      </w:r>
      <w:r w:rsidRPr="00F4396D">
        <w:rPr>
          <w:rFonts w:ascii="Cambria Math" w:hAnsi="Cambria Math" w:cs="Cambria Math"/>
          <w:color w:val="00B050"/>
        </w:rPr>
        <w:t>∪</w:t>
      </w:r>
      <w:r w:rsidRPr="00F4396D">
        <w:rPr>
          <w:color w:val="00B050"/>
        </w:rPr>
        <w:t xml:space="preserve"> pin_</w:t>
      </w:r>
      <w:proofErr w:type="spellStart"/>
      <w:r w:rsidRPr="00F4396D">
        <w:rPr>
          <w:color w:val="00B050"/>
        </w:rPr>
        <w:t>diag</w:t>
      </w:r>
      <w:proofErr w:type="spellEnd"/>
      <w:r w:rsidRPr="00F4396D">
        <w:rPr>
          <w:color w:val="BF4E14" w:themeColor="accent2" w:themeShade="BF"/>
        </w:rPr>
        <w:t>","distractor_strategy":"</w:t>
      </w:r>
      <w:proofErr w:type="spellStart"/>
      <w:r w:rsidRPr="00F4396D">
        <w:rPr>
          <w:color w:val="00B050"/>
        </w:rPr>
        <w:t>over_union</w:t>
      </w:r>
      <w:proofErr w:type="spellEnd"/>
      <w:r w:rsidRPr="00F4396D">
        <w:rPr>
          <w:color w:val="BF4E14" w:themeColor="accent2" w:themeShade="BF"/>
        </w:rPr>
        <w:t>"},</w:t>
      </w:r>
    </w:p>
    <w:p w14:paraId="2AE92D2F" w14:textId="77777777" w:rsidR="00F4396D" w:rsidRPr="00F4396D" w:rsidRDefault="00F4396D" w:rsidP="00F43F2A">
      <w:pPr>
        <w:spacing w:after="0"/>
        <w:ind w:left="720"/>
        <w:rPr>
          <w:color w:val="BF4E14" w:themeColor="accent2" w:themeShade="BF"/>
        </w:rPr>
      </w:pPr>
      <w:r w:rsidRPr="00F4396D">
        <w:rPr>
          <w:color w:val="BF4E14" w:themeColor="accent2" w:themeShade="BF"/>
        </w:rPr>
        <w:t xml:space="preserve">    {"</w:t>
      </w:r>
      <w:proofErr w:type="spellStart"/>
      <w:r w:rsidRPr="00F4396D">
        <w:rPr>
          <w:color w:val="BF4E14" w:themeColor="accent2" w:themeShade="BF"/>
        </w:rPr>
        <w:t>id":"</w:t>
      </w:r>
      <w:r w:rsidRPr="00F4396D">
        <w:rPr>
          <w:color w:val="00B050"/>
        </w:rPr>
        <w:t>E</w:t>
      </w:r>
      <w:r w:rsidRPr="00F4396D">
        <w:rPr>
          <w:color w:val="BF4E14" w:themeColor="accent2" w:themeShade="BF"/>
        </w:rPr>
        <w:t>","spec":"</w:t>
      </w:r>
      <w:r w:rsidRPr="00F4396D">
        <w:rPr>
          <w:color w:val="00B050"/>
        </w:rPr>
        <w:t>triangle"</w:t>
      </w:r>
      <w:r w:rsidRPr="00F4396D">
        <w:rPr>
          <w:color w:val="BF4E14" w:themeColor="accent2" w:themeShade="BF"/>
        </w:rPr>
        <w:t>,"distractor_strategy":"</w:t>
      </w:r>
      <w:r w:rsidRPr="00F4396D">
        <w:rPr>
          <w:color w:val="00B050"/>
        </w:rPr>
        <w:t>irrelevant</w:t>
      </w:r>
      <w:proofErr w:type="spellEnd"/>
      <w:r w:rsidRPr="00F4396D">
        <w:rPr>
          <w:color w:val="BF4E14" w:themeColor="accent2" w:themeShade="BF"/>
        </w:rPr>
        <w:t>"}</w:t>
      </w:r>
    </w:p>
    <w:p w14:paraId="4E772C3B" w14:textId="77777777" w:rsidR="00F4396D" w:rsidRPr="00F4396D" w:rsidRDefault="00F4396D" w:rsidP="00F43F2A">
      <w:pPr>
        <w:spacing w:after="0"/>
        <w:ind w:left="720"/>
        <w:rPr>
          <w:color w:val="BF4E14" w:themeColor="accent2" w:themeShade="BF"/>
        </w:rPr>
      </w:pPr>
      <w:r w:rsidRPr="00F4396D">
        <w:rPr>
          <w:color w:val="BF4E14" w:themeColor="accent2" w:themeShade="BF"/>
        </w:rPr>
        <w:t xml:space="preserve">  ],</w:t>
      </w:r>
    </w:p>
    <w:p w14:paraId="4CE8AA33" w14:textId="77777777" w:rsidR="00F4396D" w:rsidRPr="00F4396D" w:rsidRDefault="00F4396D" w:rsidP="00F4396D">
      <w:pPr>
        <w:spacing w:after="0"/>
        <w:rPr>
          <w:color w:val="BF4E14" w:themeColor="accent2" w:themeShade="BF"/>
        </w:rPr>
      </w:pPr>
      <w:r w:rsidRPr="00F4396D">
        <w:rPr>
          <w:color w:val="BF4E14" w:themeColor="accent2" w:themeShade="BF"/>
        </w:rPr>
        <w:t xml:space="preserve">  "</w:t>
      </w:r>
      <w:proofErr w:type="spellStart"/>
      <w:proofErr w:type="gramStart"/>
      <w:r w:rsidRPr="00F4396D">
        <w:rPr>
          <w:color w:val="BF4E14" w:themeColor="accent2" w:themeShade="BF"/>
        </w:rPr>
        <w:t>correct</w:t>
      </w:r>
      <w:proofErr w:type="gramEnd"/>
      <w:r w:rsidRPr="00F4396D">
        <w:rPr>
          <w:color w:val="BF4E14" w:themeColor="accent2" w:themeShade="BF"/>
        </w:rPr>
        <w:t>_option</w:t>
      </w:r>
      <w:proofErr w:type="spellEnd"/>
      <w:r w:rsidRPr="00F4396D">
        <w:rPr>
          <w:color w:val="BF4E14" w:themeColor="accent2" w:themeShade="BF"/>
        </w:rPr>
        <w:t>": "</w:t>
      </w:r>
      <w:r w:rsidRPr="00F4396D">
        <w:rPr>
          <w:color w:val="00B050"/>
        </w:rPr>
        <w:t>A</w:t>
      </w:r>
      <w:r w:rsidRPr="00F4396D">
        <w:rPr>
          <w:color w:val="BF4E14" w:themeColor="accent2" w:themeShade="BF"/>
        </w:rPr>
        <w:t>",</w:t>
      </w:r>
    </w:p>
    <w:p w14:paraId="14D64D68" w14:textId="77777777" w:rsidR="00F4396D" w:rsidRPr="00F4396D" w:rsidRDefault="00F4396D" w:rsidP="00F4396D">
      <w:pPr>
        <w:spacing w:after="0"/>
        <w:rPr>
          <w:color w:val="BF4E14" w:themeColor="accent2" w:themeShade="BF"/>
        </w:rPr>
      </w:pPr>
      <w:r w:rsidRPr="00F4396D">
        <w:rPr>
          <w:color w:val="BF4E14" w:themeColor="accent2" w:themeShade="BF"/>
        </w:rPr>
        <w:t xml:space="preserve">  "</w:t>
      </w:r>
      <w:proofErr w:type="spellStart"/>
      <w:proofErr w:type="gramStart"/>
      <w:r w:rsidRPr="00F4396D">
        <w:rPr>
          <w:color w:val="BF4E14" w:themeColor="accent2" w:themeShade="BF"/>
        </w:rPr>
        <w:t>learner</w:t>
      </w:r>
      <w:proofErr w:type="gramEnd"/>
      <w:r w:rsidRPr="00F4396D">
        <w:rPr>
          <w:color w:val="BF4E14" w:themeColor="accent2" w:themeShade="BF"/>
        </w:rPr>
        <w:t>_response</w:t>
      </w:r>
      <w:proofErr w:type="spellEnd"/>
      <w:r w:rsidRPr="00F4396D">
        <w:rPr>
          <w:color w:val="BF4E14" w:themeColor="accent2" w:themeShade="BF"/>
        </w:rPr>
        <w:t>": "</w:t>
      </w:r>
      <w:r w:rsidRPr="00F4396D">
        <w:rPr>
          <w:color w:val="00B050"/>
        </w:rPr>
        <w:t>D</w:t>
      </w:r>
      <w:r w:rsidRPr="00F4396D">
        <w:rPr>
          <w:color w:val="BF4E14" w:themeColor="accent2" w:themeShade="BF"/>
        </w:rPr>
        <w:t>",</w:t>
      </w:r>
    </w:p>
    <w:p w14:paraId="7C645150" w14:textId="77777777" w:rsidR="00F4396D" w:rsidRPr="00F4396D" w:rsidRDefault="00F4396D" w:rsidP="00F4396D">
      <w:pPr>
        <w:spacing w:after="0"/>
        <w:rPr>
          <w:color w:val="BF4E14" w:themeColor="accent2" w:themeShade="BF"/>
        </w:rPr>
      </w:pPr>
      <w:r w:rsidRPr="00F4396D">
        <w:rPr>
          <w:color w:val="BF4E14" w:themeColor="accent2" w:themeShade="BF"/>
        </w:rPr>
        <w:t xml:space="preserve">  "accuracy": </w:t>
      </w:r>
      <w:r w:rsidRPr="00F4396D">
        <w:rPr>
          <w:color w:val="00B050"/>
        </w:rPr>
        <w:t>0</w:t>
      </w:r>
      <w:r w:rsidRPr="00F4396D">
        <w:rPr>
          <w:color w:val="BF4E14" w:themeColor="accent2" w:themeShade="BF"/>
        </w:rPr>
        <w:t>,</w:t>
      </w:r>
    </w:p>
    <w:p w14:paraId="2F9075A8" w14:textId="77777777" w:rsidR="00F4396D" w:rsidRPr="00F4396D" w:rsidRDefault="00F4396D" w:rsidP="00F4396D">
      <w:pPr>
        <w:spacing w:after="0"/>
        <w:rPr>
          <w:color w:val="BF4E14" w:themeColor="accent2" w:themeShade="BF"/>
        </w:rPr>
      </w:pPr>
      <w:r w:rsidRPr="00F4396D">
        <w:rPr>
          <w:color w:val="BF4E14" w:themeColor="accent2" w:themeShade="BF"/>
        </w:rPr>
        <w:t xml:space="preserve">  "</w:t>
      </w:r>
      <w:proofErr w:type="spellStart"/>
      <w:proofErr w:type="gramStart"/>
      <w:r w:rsidRPr="00F4396D">
        <w:rPr>
          <w:color w:val="BF4E14" w:themeColor="accent2" w:themeShade="BF"/>
        </w:rPr>
        <w:t>error</w:t>
      </w:r>
      <w:proofErr w:type="gramEnd"/>
      <w:r w:rsidRPr="00F4396D">
        <w:rPr>
          <w:color w:val="BF4E14" w:themeColor="accent2" w:themeShade="BF"/>
        </w:rPr>
        <w:t>_type</w:t>
      </w:r>
      <w:proofErr w:type="spellEnd"/>
      <w:r w:rsidRPr="00F4396D">
        <w:rPr>
          <w:color w:val="BF4E14" w:themeColor="accent2" w:themeShade="BF"/>
        </w:rPr>
        <w:t>": "</w:t>
      </w:r>
      <w:proofErr w:type="spellStart"/>
      <w:r w:rsidRPr="00F4396D">
        <w:rPr>
          <w:color w:val="00B050"/>
        </w:rPr>
        <w:t>over_union</w:t>
      </w:r>
      <w:proofErr w:type="spellEnd"/>
      <w:r w:rsidRPr="00F4396D">
        <w:rPr>
          <w:color w:val="BF4E14" w:themeColor="accent2" w:themeShade="BF"/>
        </w:rPr>
        <w:t>",</w:t>
      </w:r>
    </w:p>
    <w:p w14:paraId="53FE70CB" w14:textId="77777777" w:rsidR="00F4396D" w:rsidRPr="00F4396D" w:rsidRDefault="00F4396D" w:rsidP="00F4396D">
      <w:pPr>
        <w:spacing w:after="0"/>
        <w:rPr>
          <w:color w:val="BF4E14" w:themeColor="accent2" w:themeShade="BF"/>
        </w:rPr>
      </w:pPr>
      <w:r w:rsidRPr="00F4396D">
        <w:rPr>
          <w:color w:val="BF4E14" w:themeColor="accent2" w:themeShade="BF"/>
        </w:rPr>
        <w:t xml:space="preserve">  "</w:t>
      </w:r>
      <w:proofErr w:type="spellStart"/>
      <w:proofErr w:type="gramStart"/>
      <w:r w:rsidRPr="00F4396D">
        <w:rPr>
          <w:color w:val="BF4E14" w:themeColor="accent2" w:themeShade="BF"/>
        </w:rPr>
        <w:t>response</w:t>
      </w:r>
      <w:proofErr w:type="gramEnd"/>
      <w:r w:rsidRPr="00F4396D">
        <w:rPr>
          <w:color w:val="BF4E14" w:themeColor="accent2" w:themeShade="BF"/>
        </w:rPr>
        <w:t>_time_ms</w:t>
      </w:r>
      <w:proofErr w:type="spellEnd"/>
      <w:r w:rsidRPr="00F4396D">
        <w:rPr>
          <w:color w:val="BF4E14" w:themeColor="accent2" w:themeShade="BF"/>
        </w:rPr>
        <w:t xml:space="preserve">": </w:t>
      </w:r>
      <w:r w:rsidRPr="00F4396D">
        <w:rPr>
          <w:color w:val="00B050"/>
        </w:rPr>
        <w:t>7430</w:t>
      </w:r>
      <w:r w:rsidRPr="00F4396D">
        <w:rPr>
          <w:color w:val="BF4E14" w:themeColor="accent2" w:themeShade="BF"/>
        </w:rPr>
        <w:t>,</w:t>
      </w:r>
    </w:p>
    <w:p w14:paraId="6339EF84" w14:textId="77777777" w:rsidR="00F4396D" w:rsidRPr="00F4396D" w:rsidRDefault="00F4396D" w:rsidP="00F4396D">
      <w:pPr>
        <w:spacing w:after="0"/>
        <w:rPr>
          <w:color w:val="BF4E14" w:themeColor="accent2" w:themeShade="BF"/>
        </w:rPr>
      </w:pPr>
      <w:r w:rsidRPr="00F4396D">
        <w:rPr>
          <w:color w:val="BF4E14" w:themeColor="accent2" w:themeShade="BF"/>
        </w:rPr>
        <w:t xml:space="preserve">  "timestamp": "</w:t>
      </w:r>
      <w:r w:rsidRPr="00F4396D">
        <w:rPr>
          <w:color w:val="00B050"/>
        </w:rPr>
        <w:t>2025-09-21T10:18:11Z</w:t>
      </w:r>
      <w:r w:rsidRPr="00F4396D">
        <w:rPr>
          <w:color w:val="BF4E14" w:themeColor="accent2" w:themeShade="BF"/>
        </w:rPr>
        <w:t>"</w:t>
      </w:r>
    </w:p>
    <w:p w14:paraId="40A677A4" w14:textId="77777777" w:rsidR="00F4396D" w:rsidRPr="00F4396D" w:rsidRDefault="00F4396D" w:rsidP="00F4396D">
      <w:pPr>
        <w:spacing w:after="0"/>
        <w:rPr>
          <w:color w:val="BF4E14" w:themeColor="accent2" w:themeShade="BF"/>
        </w:rPr>
      </w:pPr>
      <w:r w:rsidRPr="00F4396D">
        <w:rPr>
          <w:color w:val="BF4E14" w:themeColor="accent2" w:themeShade="BF"/>
        </w:rPr>
        <w:t>}</w:t>
      </w:r>
    </w:p>
    <w:p w14:paraId="75A8D71A" w14:textId="4D1449BA" w:rsidR="00F4396D" w:rsidRPr="00F4396D" w:rsidRDefault="00F4396D" w:rsidP="00F43F2A">
      <w:pPr>
        <w:pStyle w:val="Heading2"/>
      </w:pPr>
      <w:bookmarkStart w:id="27" w:name="_Toc209359099"/>
      <w:r w:rsidRPr="00F4396D">
        <w:t>Session-Level Logging (after 8 scored trials complete)</w:t>
      </w:r>
      <w:bookmarkEnd w:id="27"/>
    </w:p>
    <w:p w14:paraId="69510345" w14:textId="77777777" w:rsidR="00F4396D" w:rsidRPr="00F4396D" w:rsidRDefault="00F4396D" w:rsidP="00F4396D">
      <w:pPr>
        <w:spacing w:after="0"/>
      </w:pPr>
      <w:r w:rsidRPr="00F4396D">
        <w:t>At the end of the scored block, results are summarized for the session.</w:t>
      </w:r>
    </w:p>
    <w:p w14:paraId="63F74D99" w14:textId="77777777" w:rsidR="00F4396D" w:rsidRPr="00F4396D" w:rsidRDefault="00F4396D" w:rsidP="00F4396D">
      <w:pPr>
        <w:numPr>
          <w:ilvl w:val="0"/>
          <w:numId w:val="34"/>
        </w:numPr>
        <w:spacing w:after="0"/>
      </w:pPr>
      <w:proofErr w:type="spellStart"/>
      <w:r w:rsidRPr="00F4396D">
        <w:t>learner_id</w:t>
      </w:r>
      <w:proofErr w:type="spellEnd"/>
    </w:p>
    <w:p w14:paraId="2168D720" w14:textId="77777777" w:rsidR="00F4396D" w:rsidRPr="00F4396D" w:rsidRDefault="00F4396D" w:rsidP="00F4396D">
      <w:pPr>
        <w:numPr>
          <w:ilvl w:val="0"/>
          <w:numId w:val="34"/>
        </w:numPr>
        <w:spacing w:after="0"/>
      </w:pPr>
      <w:proofErr w:type="spellStart"/>
      <w:r w:rsidRPr="00F4396D">
        <w:t>subtest_id</w:t>
      </w:r>
      <w:proofErr w:type="spellEnd"/>
      <w:r w:rsidRPr="00F4396D">
        <w:t xml:space="preserve"> → "</w:t>
      </w:r>
      <w:proofErr w:type="spellStart"/>
      <w:r w:rsidRPr="00F4396D">
        <w:t>matrix_reasoning</w:t>
      </w:r>
      <w:proofErr w:type="spellEnd"/>
      <w:r w:rsidRPr="00F4396D">
        <w:t>"</w:t>
      </w:r>
    </w:p>
    <w:p w14:paraId="4E11B9B8" w14:textId="77777777" w:rsidR="00F4396D" w:rsidRPr="00F4396D" w:rsidRDefault="00F4396D" w:rsidP="00F4396D">
      <w:pPr>
        <w:numPr>
          <w:ilvl w:val="0"/>
          <w:numId w:val="34"/>
        </w:numPr>
        <w:spacing w:after="0"/>
      </w:pPr>
      <w:proofErr w:type="spellStart"/>
      <w:r w:rsidRPr="00F4396D">
        <w:t>class_band</w:t>
      </w:r>
      <w:proofErr w:type="spellEnd"/>
    </w:p>
    <w:p w14:paraId="190EB28B" w14:textId="77777777" w:rsidR="00F4396D" w:rsidRPr="00F4396D" w:rsidRDefault="00F4396D" w:rsidP="00F4396D">
      <w:pPr>
        <w:numPr>
          <w:ilvl w:val="0"/>
          <w:numId w:val="34"/>
        </w:numPr>
        <w:spacing w:after="0"/>
      </w:pPr>
      <w:proofErr w:type="spellStart"/>
      <w:r w:rsidRPr="00F4396D">
        <w:t>total_trials</w:t>
      </w:r>
      <w:proofErr w:type="spellEnd"/>
      <w:r w:rsidRPr="00F4396D">
        <w:t xml:space="preserve"> (integer) → always 8</w:t>
      </w:r>
    </w:p>
    <w:p w14:paraId="63E44B25" w14:textId="77777777" w:rsidR="00F4396D" w:rsidRPr="00F4396D" w:rsidRDefault="00F4396D" w:rsidP="00F4396D">
      <w:pPr>
        <w:numPr>
          <w:ilvl w:val="0"/>
          <w:numId w:val="34"/>
        </w:numPr>
        <w:spacing w:after="0"/>
      </w:pPr>
      <w:proofErr w:type="spellStart"/>
      <w:r w:rsidRPr="00F4396D">
        <w:t>total_correct</w:t>
      </w:r>
      <w:proofErr w:type="spellEnd"/>
      <w:r w:rsidRPr="00F4396D">
        <w:t xml:space="preserve"> (integer)</w:t>
      </w:r>
    </w:p>
    <w:p w14:paraId="4823C3AD" w14:textId="77777777" w:rsidR="00F4396D" w:rsidRPr="00F4396D" w:rsidRDefault="00F4396D" w:rsidP="00F4396D">
      <w:pPr>
        <w:numPr>
          <w:ilvl w:val="0"/>
          <w:numId w:val="34"/>
        </w:numPr>
        <w:spacing w:after="0"/>
      </w:pPr>
      <w:proofErr w:type="spellStart"/>
      <w:r w:rsidRPr="00F4396D">
        <w:t>mean_response_time_ms</w:t>
      </w:r>
      <w:proofErr w:type="spellEnd"/>
      <w:r w:rsidRPr="00F4396D">
        <w:t xml:space="preserve"> (float)</w:t>
      </w:r>
    </w:p>
    <w:p w14:paraId="1F1699A5" w14:textId="77777777" w:rsidR="00F4396D" w:rsidRPr="00F4396D" w:rsidRDefault="00F4396D" w:rsidP="00F4396D">
      <w:pPr>
        <w:numPr>
          <w:ilvl w:val="0"/>
          <w:numId w:val="34"/>
        </w:numPr>
        <w:spacing w:after="0"/>
      </w:pPr>
      <w:proofErr w:type="spellStart"/>
      <w:r w:rsidRPr="00F4396D">
        <w:t>error_breakdown</w:t>
      </w:r>
      <w:proofErr w:type="spellEnd"/>
      <w:r w:rsidRPr="00F4396D">
        <w:t xml:space="preserve"> (object) → counts per error type</w:t>
      </w:r>
    </w:p>
    <w:p w14:paraId="41110198" w14:textId="77777777" w:rsidR="00F4396D" w:rsidRPr="00F4396D" w:rsidRDefault="00F4396D" w:rsidP="00F4396D">
      <w:pPr>
        <w:numPr>
          <w:ilvl w:val="0"/>
          <w:numId w:val="34"/>
        </w:numPr>
        <w:spacing w:after="0"/>
      </w:pPr>
      <w:proofErr w:type="spellStart"/>
      <w:r w:rsidRPr="00F4396D">
        <w:t>rule_distribution</w:t>
      </w:r>
      <w:proofErr w:type="spellEnd"/>
      <w:r w:rsidRPr="00F4396D">
        <w:t xml:space="preserve"> (object) → counts of trials per </w:t>
      </w:r>
      <w:proofErr w:type="spellStart"/>
      <w:r w:rsidRPr="00F4396D">
        <w:t>rule_id</w:t>
      </w:r>
      <w:proofErr w:type="spellEnd"/>
      <w:r w:rsidRPr="00F4396D">
        <w:t xml:space="preserve"> (R1–R14)</w:t>
      </w:r>
    </w:p>
    <w:p w14:paraId="4476F5F7" w14:textId="77777777" w:rsidR="00F4396D" w:rsidRPr="00F4396D" w:rsidRDefault="00F4396D" w:rsidP="00F4396D">
      <w:pPr>
        <w:numPr>
          <w:ilvl w:val="0"/>
          <w:numId w:val="34"/>
        </w:numPr>
        <w:spacing w:after="0"/>
      </w:pPr>
      <w:proofErr w:type="spellStart"/>
      <w:r w:rsidRPr="00F4396D">
        <w:t>completion_status</w:t>
      </w:r>
      <w:proofErr w:type="spellEnd"/>
      <w:r w:rsidRPr="00F4396D">
        <w:t xml:space="preserve"> (string) → "completed", "</w:t>
      </w:r>
      <w:proofErr w:type="spellStart"/>
      <w:r w:rsidRPr="00F4396D">
        <w:t>early_terminated</w:t>
      </w:r>
      <w:proofErr w:type="spellEnd"/>
      <w:r w:rsidRPr="00F4396D">
        <w:t>"</w:t>
      </w:r>
    </w:p>
    <w:p w14:paraId="22C6E517" w14:textId="77777777" w:rsidR="00F4396D" w:rsidRPr="00F4396D" w:rsidRDefault="00F4396D" w:rsidP="00F4396D">
      <w:pPr>
        <w:numPr>
          <w:ilvl w:val="0"/>
          <w:numId w:val="34"/>
        </w:numPr>
        <w:spacing w:after="0"/>
      </w:pPr>
      <w:r w:rsidRPr="00F4396D">
        <w:t>timestamp</w:t>
      </w:r>
    </w:p>
    <w:p w14:paraId="434F6D76" w14:textId="77777777" w:rsidR="00F4396D" w:rsidRPr="00F4396D" w:rsidRDefault="00F4396D" w:rsidP="00F4396D">
      <w:pPr>
        <w:spacing w:after="0"/>
      </w:pPr>
      <w:r w:rsidRPr="00F4396D">
        <w:rPr>
          <w:b/>
          <w:bCs/>
        </w:rPr>
        <w:t>Example Session Log</w:t>
      </w:r>
    </w:p>
    <w:p w14:paraId="592713FE" w14:textId="77777777" w:rsidR="00F4396D" w:rsidRPr="00F4396D" w:rsidRDefault="00F4396D" w:rsidP="00F4396D">
      <w:pPr>
        <w:spacing w:after="0"/>
        <w:rPr>
          <w:color w:val="BF4E14" w:themeColor="accent2" w:themeShade="BF"/>
        </w:rPr>
      </w:pPr>
      <w:r w:rsidRPr="00F4396D">
        <w:rPr>
          <w:color w:val="BF4E14" w:themeColor="accent2" w:themeShade="BF"/>
        </w:rPr>
        <w:t>{</w:t>
      </w:r>
    </w:p>
    <w:p w14:paraId="4B36E618" w14:textId="77777777" w:rsidR="00F4396D" w:rsidRPr="00F4396D" w:rsidRDefault="00F4396D" w:rsidP="00F4396D">
      <w:pPr>
        <w:spacing w:after="0"/>
        <w:rPr>
          <w:color w:val="BF4E14" w:themeColor="accent2" w:themeShade="BF"/>
        </w:rPr>
      </w:pPr>
      <w:r w:rsidRPr="00F4396D">
        <w:rPr>
          <w:color w:val="BF4E14" w:themeColor="accent2" w:themeShade="BF"/>
        </w:rPr>
        <w:t xml:space="preserve">  "</w:t>
      </w:r>
      <w:proofErr w:type="spellStart"/>
      <w:proofErr w:type="gramStart"/>
      <w:r w:rsidRPr="00F4396D">
        <w:rPr>
          <w:color w:val="BF4E14" w:themeColor="accent2" w:themeShade="BF"/>
        </w:rPr>
        <w:t>learner</w:t>
      </w:r>
      <w:proofErr w:type="gramEnd"/>
      <w:r w:rsidRPr="00F4396D">
        <w:rPr>
          <w:color w:val="BF4E14" w:themeColor="accent2" w:themeShade="BF"/>
        </w:rPr>
        <w:t>_id</w:t>
      </w:r>
      <w:proofErr w:type="spellEnd"/>
      <w:r w:rsidRPr="00F4396D">
        <w:rPr>
          <w:color w:val="BF4E14" w:themeColor="accent2" w:themeShade="BF"/>
        </w:rPr>
        <w:t xml:space="preserve">": </w:t>
      </w:r>
      <w:r w:rsidRPr="00F4396D">
        <w:rPr>
          <w:color w:val="00B050"/>
        </w:rPr>
        <w:t>"L12345</w:t>
      </w:r>
      <w:r w:rsidRPr="00F4396D">
        <w:rPr>
          <w:color w:val="BF4E14" w:themeColor="accent2" w:themeShade="BF"/>
        </w:rPr>
        <w:t>",</w:t>
      </w:r>
    </w:p>
    <w:p w14:paraId="1425F300" w14:textId="77777777" w:rsidR="00F4396D" w:rsidRPr="00F4396D" w:rsidRDefault="00F4396D" w:rsidP="00F4396D">
      <w:pPr>
        <w:spacing w:after="0"/>
        <w:rPr>
          <w:color w:val="BF4E14" w:themeColor="accent2" w:themeShade="BF"/>
        </w:rPr>
      </w:pPr>
      <w:r w:rsidRPr="00F4396D">
        <w:rPr>
          <w:color w:val="BF4E14" w:themeColor="accent2" w:themeShade="BF"/>
        </w:rPr>
        <w:t xml:space="preserve">  "</w:t>
      </w:r>
      <w:proofErr w:type="spellStart"/>
      <w:proofErr w:type="gramStart"/>
      <w:r w:rsidRPr="00F4396D">
        <w:rPr>
          <w:color w:val="BF4E14" w:themeColor="accent2" w:themeShade="BF"/>
        </w:rPr>
        <w:t>subtest</w:t>
      </w:r>
      <w:proofErr w:type="gramEnd"/>
      <w:r w:rsidRPr="00F4396D">
        <w:rPr>
          <w:color w:val="BF4E14" w:themeColor="accent2" w:themeShade="BF"/>
        </w:rPr>
        <w:t>_id</w:t>
      </w:r>
      <w:proofErr w:type="spellEnd"/>
      <w:r w:rsidRPr="00F4396D">
        <w:rPr>
          <w:color w:val="BF4E14" w:themeColor="accent2" w:themeShade="BF"/>
        </w:rPr>
        <w:t>": "</w:t>
      </w:r>
      <w:proofErr w:type="spellStart"/>
      <w:r w:rsidRPr="00F4396D">
        <w:rPr>
          <w:color w:val="00B050"/>
        </w:rPr>
        <w:t>matrix_reasoning</w:t>
      </w:r>
      <w:proofErr w:type="spellEnd"/>
      <w:r w:rsidRPr="00F4396D">
        <w:rPr>
          <w:color w:val="BF4E14" w:themeColor="accent2" w:themeShade="BF"/>
        </w:rPr>
        <w:t>",</w:t>
      </w:r>
    </w:p>
    <w:p w14:paraId="0EE7F708" w14:textId="77777777" w:rsidR="00F4396D" w:rsidRPr="00F4396D" w:rsidRDefault="00F4396D" w:rsidP="00F4396D">
      <w:pPr>
        <w:spacing w:after="0"/>
        <w:rPr>
          <w:color w:val="BF4E14" w:themeColor="accent2" w:themeShade="BF"/>
        </w:rPr>
      </w:pPr>
      <w:r w:rsidRPr="00F4396D">
        <w:rPr>
          <w:color w:val="BF4E14" w:themeColor="accent2" w:themeShade="BF"/>
        </w:rPr>
        <w:t xml:space="preserve">  "</w:t>
      </w:r>
      <w:proofErr w:type="spellStart"/>
      <w:proofErr w:type="gramStart"/>
      <w:r w:rsidRPr="00F4396D">
        <w:rPr>
          <w:color w:val="BF4E14" w:themeColor="accent2" w:themeShade="BF"/>
        </w:rPr>
        <w:t>class</w:t>
      </w:r>
      <w:proofErr w:type="gramEnd"/>
      <w:r w:rsidRPr="00F4396D">
        <w:rPr>
          <w:color w:val="BF4E14" w:themeColor="accent2" w:themeShade="BF"/>
        </w:rPr>
        <w:t>_band</w:t>
      </w:r>
      <w:proofErr w:type="spellEnd"/>
      <w:r w:rsidRPr="00F4396D">
        <w:rPr>
          <w:color w:val="BF4E14" w:themeColor="accent2" w:themeShade="BF"/>
        </w:rPr>
        <w:t>": "</w:t>
      </w:r>
      <w:r w:rsidRPr="00F4396D">
        <w:rPr>
          <w:color w:val="00B050"/>
        </w:rPr>
        <w:t>IX-X</w:t>
      </w:r>
      <w:r w:rsidRPr="00F4396D">
        <w:rPr>
          <w:color w:val="BF4E14" w:themeColor="accent2" w:themeShade="BF"/>
        </w:rPr>
        <w:t>",</w:t>
      </w:r>
    </w:p>
    <w:p w14:paraId="73FCB1F0" w14:textId="77777777" w:rsidR="00F4396D" w:rsidRPr="00F4396D" w:rsidRDefault="00F4396D" w:rsidP="00F4396D">
      <w:pPr>
        <w:spacing w:after="0"/>
        <w:rPr>
          <w:color w:val="BF4E14" w:themeColor="accent2" w:themeShade="BF"/>
        </w:rPr>
      </w:pPr>
      <w:r w:rsidRPr="00F4396D">
        <w:rPr>
          <w:color w:val="BF4E14" w:themeColor="accent2" w:themeShade="BF"/>
        </w:rPr>
        <w:t xml:space="preserve">  "</w:t>
      </w:r>
      <w:proofErr w:type="spellStart"/>
      <w:proofErr w:type="gramStart"/>
      <w:r w:rsidRPr="00F4396D">
        <w:rPr>
          <w:color w:val="BF4E14" w:themeColor="accent2" w:themeShade="BF"/>
        </w:rPr>
        <w:t>total</w:t>
      </w:r>
      <w:proofErr w:type="gramEnd"/>
      <w:r w:rsidRPr="00F4396D">
        <w:rPr>
          <w:color w:val="BF4E14" w:themeColor="accent2" w:themeShade="BF"/>
        </w:rPr>
        <w:t>_trials</w:t>
      </w:r>
      <w:proofErr w:type="spellEnd"/>
      <w:r w:rsidRPr="00F4396D">
        <w:rPr>
          <w:color w:val="BF4E14" w:themeColor="accent2" w:themeShade="BF"/>
        </w:rPr>
        <w:t xml:space="preserve">": </w:t>
      </w:r>
      <w:r w:rsidRPr="00F4396D">
        <w:rPr>
          <w:color w:val="00B050"/>
        </w:rPr>
        <w:t>8</w:t>
      </w:r>
      <w:r w:rsidRPr="00F4396D">
        <w:rPr>
          <w:color w:val="BF4E14" w:themeColor="accent2" w:themeShade="BF"/>
        </w:rPr>
        <w:t>,</w:t>
      </w:r>
    </w:p>
    <w:p w14:paraId="404341B1" w14:textId="77777777" w:rsidR="00F4396D" w:rsidRPr="00F4396D" w:rsidRDefault="00F4396D" w:rsidP="00F4396D">
      <w:pPr>
        <w:spacing w:after="0"/>
        <w:rPr>
          <w:color w:val="BF4E14" w:themeColor="accent2" w:themeShade="BF"/>
        </w:rPr>
      </w:pPr>
      <w:r w:rsidRPr="00F4396D">
        <w:rPr>
          <w:color w:val="BF4E14" w:themeColor="accent2" w:themeShade="BF"/>
        </w:rPr>
        <w:t xml:space="preserve">  "</w:t>
      </w:r>
      <w:proofErr w:type="spellStart"/>
      <w:proofErr w:type="gramStart"/>
      <w:r w:rsidRPr="00F4396D">
        <w:rPr>
          <w:color w:val="BF4E14" w:themeColor="accent2" w:themeShade="BF"/>
        </w:rPr>
        <w:t>total</w:t>
      </w:r>
      <w:proofErr w:type="gramEnd"/>
      <w:r w:rsidRPr="00F4396D">
        <w:rPr>
          <w:color w:val="BF4E14" w:themeColor="accent2" w:themeShade="BF"/>
        </w:rPr>
        <w:t>_correct</w:t>
      </w:r>
      <w:proofErr w:type="spellEnd"/>
      <w:r w:rsidRPr="00F4396D">
        <w:rPr>
          <w:color w:val="BF4E14" w:themeColor="accent2" w:themeShade="BF"/>
        </w:rPr>
        <w:t xml:space="preserve">": </w:t>
      </w:r>
      <w:r w:rsidRPr="00F4396D">
        <w:rPr>
          <w:color w:val="00B050"/>
        </w:rPr>
        <w:t>5</w:t>
      </w:r>
      <w:r w:rsidRPr="00F4396D">
        <w:rPr>
          <w:color w:val="BF4E14" w:themeColor="accent2" w:themeShade="BF"/>
        </w:rPr>
        <w:t>,</w:t>
      </w:r>
    </w:p>
    <w:p w14:paraId="6F3C06BA" w14:textId="77777777" w:rsidR="00F4396D" w:rsidRPr="00F4396D" w:rsidRDefault="00F4396D" w:rsidP="00F4396D">
      <w:pPr>
        <w:spacing w:after="0"/>
        <w:rPr>
          <w:color w:val="BF4E14" w:themeColor="accent2" w:themeShade="BF"/>
        </w:rPr>
      </w:pPr>
      <w:r w:rsidRPr="00F4396D">
        <w:rPr>
          <w:color w:val="BF4E14" w:themeColor="accent2" w:themeShade="BF"/>
        </w:rPr>
        <w:t xml:space="preserve">  "</w:t>
      </w:r>
      <w:proofErr w:type="spellStart"/>
      <w:proofErr w:type="gramStart"/>
      <w:r w:rsidRPr="00F4396D">
        <w:rPr>
          <w:color w:val="BF4E14" w:themeColor="accent2" w:themeShade="BF"/>
        </w:rPr>
        <w:t>mean</w:t>
      </w:r>
      <w:proofErr w:type="gramEnd"/>
      <w:r w:rsidRPr="00F4396D">
        <w:rPr>
          <w:color w:val="BF4E14" w:themeColor="accent2" w:themeShade="BF"/>
        </w:rPr>
        <w:t>_response_time_ms</w:t>
      </w:r>
      <w:proofErr w:type="spellEnd"/>
      <w:r w:rsidRPr="00F4396D">
        <w:rPr>
          <w:color w:val="BF4E14" w:themeColor="accent2" w:themeShade="BF"/>
        </w:rPr>
        <w:t xml:space="preserve">": </w:t>
      </w:r>
      <w:r w:rsidRPr="00F4396D">
        <w:rPr>
          <w:color w:val="00B050"/>
        </w:rPr>
        <w:t>6125</w:t>
      </w:r>
      <w:r w:rsidRPr="00F4396D">
        <w:rPr>
          <w:color w:val="BF4E14" w:themeColor="accent2" w:themeShade="BF"/>
        </w:rPr>
        <w:t>,</w:t>
      </w:r>
    </w:p>
    <w:p w14:paraId="6CDB0F32" w14:textId="77777777" w:rsidR="00F4396D" w:rsidRPr="00F4396D" w:rsidRDefault="00F4396D" w:rsidP="00F4396D">
      <w:pPr>
        <w:spacing w:after="0"/>
        <w:rPr>
          <w:color w:val="BF4E14" w:themeColor="accent2" w:themeShade="BF"/>
        </w:rPr>
      </w:pPr>
      <w:r w:rsidRPr="00F4396D">
        <w:rPr>
          <w:color w:val="BF4E14" w:themeColor="accent2" w:themeShade="BF"/>
        </w:rPr>
        <w:t xml:space="preserve">  "</w:t>
      </w:r>
      <w:proofErr w:type="spellStart"/>
      <w:proofErr w:type="gramStart"/>
      <w:r w:rsidRPr="00F4396D">
        <w:rPr>
          <w:color w:val="BF4E14" w:themeColor="accent2" w:themeShade="BF"/>
        </w:rPr>
        <w:t>error</w:t>
      </w:r>
      <w:proofErr w:type="gramEnd"/>
      <w:r w:rsidRPr="00F4396D">
        <w:rPr>
          <w:color w:val="BF4E14" w:themeColor="accent2" w:themeShade="BF"/>
        </w:rPr>
        <w:t>_breakdown</w:t>
      </w:r>
      <w:proofErr w:type="spellEnd"/>
      <w:r w:rsidRPr="00F4396D">
        <w:rPr>
          <w:color w:val="BF4E14" w:themeColor="accent2" w:themeShade="BF"/>
        </w:rPr>
        <w:t>": {</w:t>
      </w:r>
    </w:p>
    <w:p w14:paraId="2AE2D44C" w14:textId="77777777" w:rsidR="00F4396D" w:rsidRPr="00F4396D" w:rsidRDefault="00F4396D" w:rsidP="00F43F2A">
      <w:pPr>
        <w:spacing w:after="0"/>
        <w:ind w:left="720"/>
        <w:rPr>
          <w:color w:val="BF4E14" w:themeColor="accent2" w:themeShade="BF"/>
        </w:rPr>
      </w:pPr>
      <w:r w:rsidRPr="00F4396D">
        <w:rPr>
          <w:color w:val="BF4E14" w:themeColor="accent2" w:themeShade="BF"/>
        </w:rPr>
        <w:t xml:space="preserve">    "</w:t>
      </w:r>
      <w:proofErr w:type="spellStart"/>
      <w:r w:rsidRPr="00F4396D">
        <w:rPr>
          <w:color w:val="BF4E14" w:themeColor="accent2" w:themeShade="BF"/>
        </w:rPr>
        <w:t>misrotation</w:t>
      </w:r>
      <w:proofErr w:type="spellEnd"/>
      <w:r w:rsidRPr="00F4396D">
        <w:rPr>
          <w:color w:val="BF4E14" w:themeColor="accent2" w:themeShade="BF"/>
        </w:rPr>
        <w:t xml:space="preserve">": </w:t>
      </w:r>
      <w:r w:rsidRPr="00F4396D">
        <w:rPr>
          <w:color w:val="00B050"/>
        </w:rPr>
        <w:t>1</w:t>
      </w:r>
      <w:r w:rsidRPr="00F4396D">
        <w:rPr>
          <w:color w:val="BF4E14" w:themeColor="accent2" w:themeShade="BF"/>
        </w:rPr>
        <w:t>,</w:t>
      </w:r>
    </w:p>
    <w:p w14:paraId="5AF72713" w14:textId="77777777" w:rsidR="00F4396D" w:rsidRPr="00F4396D" w:rsidRDefault="00F4396D" w:rsidP="00F43F2A">
      <w:pPr>
        <w:spacing w:after="0"/>
        <w:ind w:left="720"/>
        <w:rPr>
          <w:color w:val="BF4E14" w:themeColor="accent2" w:themeShade="BF"/>
        </w:rPr>
      </w:pPr>
      <w:r w:rsidRPr="00F4396D">
        <w:rPr>
          <w:color w:val="BF4E14" w:themeColor="accent2" w:themeShade="BF"/>
        </w:rPr>
        <w:t xml:space="preserve">    "</w:t>
      </w:r>
      <w:proofErr w:type="spellStart"/>
      <w:proofErr w:type="gramStart"/>
      <w:r w:rsidRPr="00F4396D">
        <w:rPr>
          <w:color w:val="BF4E14" w:themeColor="accent2" w:themeShade="BF"/>
        </w:rPr>
        <w:t>wrong</w:t>
      </w:r>
      <w:proofErr w:type="gramEnd"/>
      <w:r w:rsidRPr="00F4396D">
        <w:rPr>
          <w:color w:val="BF4E14" w:themeColor="accent2" w:themeShade="BF"/>
        </w:rPr>
        <w:t>_shape</w:t>
      </w:r>
      <w:proofErr w:type="spellEnd"/>
      <w:r w:rsidRPr="00F4396D">
        <w:rPr>
          <w:color w:val="BF4E14" w:themeColor="accent2" w:themeShade="BF"/>
        </w:rPr>
        <w:t xml:space="preserve">": </w:t>
      </w:r>
      <w:r w:rsidRPr="00F4396D">
        <w:rPr>
          <w:color w:val="00B050"/>
        </w:rPr>
        <w:t>1</w:t>
      </w:r>
      <w:r w:rsidRPr="00F4396D">
        <w:rPr>
          <w:color w:val="BF4E14" w:themeColor="accent2" w:themeShade="BF"/>
        </w:rPr>
        <w:t>,</w:t>
      </w:r>
    </w:p>
    <w:p w14:paraId="56A2D7F9" w14:textId="77777777" w:rsidR="00F4396D" w:rsidRPr="00F4396D" w:rsidRDefault="00F4396D" w:rsidP="00F43F2A">
      <w:pPr>
        <w:spacing w:after="0"/>
        <w:ind w:left="720"/>
        <w:rPr>
          <w:color w:val="BF4E14" w:themeColor="accent2" w:themeShade="BF"/>
        </w:rPr>
      </w:pPr>
      <w:r w:rsidRPr="00F4396D">
        <w:rPr>
          <w:color w:val="BF4E14" w:themeColor="accent2" w:themeShade="BF"/>
        </w:rPr>
        <w:t xml:space="preserve">    "</w:t>
      </w:r>
      <w:proofErr w:type="spellStart"/>
      <w:proofErr w:type="gramStart"/>
      <w:r w:rsidRPr="00F4396D">
        <w:rPr>
          <w:color w:val="BF4E14" w:themeColor="accent2" w:themeShade="BF"/>
        </w:rPr>
        <w:t>partial</w:t>
      </w:r>
      <w:proofErr w:type="gramEnd"/>
      <w:r w:rsidRPr="00F4396D">
        <w:rPr>
          <w:color w:val="BF4E14" w:themeColor="accent2" w:themeShade="BF"/>
        </w:rPr>
        <w:t>_union</w:t>
      </w:r>
      <w:proofErr w:type="spellEnd"/>
      <w:r w:rsidRPr="00F4396D">
        <w:rPr>
          <w:color w:val="BF4E14" w:themeColor="accent2" w:themeShade="BF"/>
        </w:rPr>
        <w:t xml:space="preserve">": </w:t>
      </w:r>
      <w:r w:rsidRPr="00F4396D">
        <w:rPr>
          <w:color w:val="00B050"/>
        </w:rPr>
        <w:t>1</w:t>
      </w:r>
      <w:r w:rsidRPr="00F4396D">
        <w:rPr>
          <w:color w:val="BF4E14" w:themeColor="accent2" w:themeShade="BF"/>
        </w:rPr>
        <w:t>,</w:t>
      </w:r>
    </w:p>
    <w:p w14:paraId="40443DA7" w14:textId="77777777" w:rsidR="00F4396D" w:rsidRPr="00F4396D" w:rsidRDefault="00F4396D" w:rsidP="00F43F2A">
      <w:pPr>
        <w:spacing w:after="0"/>
        <w:ind w:left="720"/>
        <w:rPr>
          <w:color w:val="BF4E14" w:themeColor="accent2" w:themeShade="BF"/>
        </w:rPr>
      </w:pPr>
      <w:r w:rsidRPr="00F4396D">
        <w:rPr>
          <w:color w:val="BF4E14" w:themeColor="accent2" w:themeShade="BF"/>
        </w:rPr>
        <w:t xml:space="preserve">    "timeout": </w:t>
      </w:r>
      <w:r w:rsidRPr="00F4396D">
        <w:rPr>
          <w:color w:val="00B050"/>
        </w:rPr>
        <w:t>0</w:t>
      </w:r>
      <w:r w:rsidRPr="00F4396D">
        <w:rPr>
          <w:color w:val="BF4E14" w:themeColor="accent2" w:themeShade="BF"/>
        </w:rPr>
        <w:t>,</w:t>
      </w:r>
    </w:p>
    <w:p w14:paraId="14FE137A" w14:textId="77777777" w:rsidR="00F4396D" w:rsidRPr="00F4396D" w:rsidRDefault="00F4396D" w:rsidP="00F43F2A">
      <w:pPr>
        <w:spacing w:after="0"/>
        <w:ind w:left="720"/>
        <w:rPr>
          <w:color w:val="BF4E14" w:themeColor="accent2" w:themeShade="BF"/>
        </w:rPr>
      </w:pPr>
      <w:r w:rsidRPr="00F4396D">
        <w:rPr>
          <w:color w:val="BF4E14" w:themeColor="accent2" w:themeShade="BF"/>
        </w:rPr>
        <w:t xml:space="preserve">    "other": </w:t>
      </w:r>
      <w:r w:rsidRPr="00F4396D">
        <w:rPr>
          <w:color w:val="00B050"/>
        </w:rPr>
        <w:t>0</w:t>
      </w:r>
    </w:p>
    <w:p w14:paraId="723DE0B2" w14:textId="77777777" w:rsidR="00F4396D" w:rsidRPr="00F4396D" w:rsidRDefault="00F4396D" w:rsidP="00F43F2A">
      <w:pPr>
        <w:spacing w:after="0"/>
        <w:ind w:left="720"/>
        <w:rPr>
          <w:color w:val="BF4E14" w:themeColor="accent2" w:themeShade="BF"/>
        </w:rPr>
      </w:pPr>
      <w:r w:rsidRPr="00F4396D">
        <w:rPr>
          <w:color w:val="BF4E14" w:themeColor="accent2" w:themeShade="BF"/>
        </w:rPr>
        <w:lastRenderedPageBreak/>
        <w:t xml:space="preserve">  },</w:t>
      </w:r>
    </w:p>
    <w:p w14:paraId="4AE20167" w14:textId="77777777" w:rsidR="00F4396D" w:rsidRPr="00F4396D" w:rsidRDefault="00F4396D" w:rsidP="00F4396D">
      <w:pPr>
        <w:spacing w:after="0"/>
        <w:rPr>
          <w:color w:val="BF4E14" w:themeColor="accent2" w:themeShade="BF"/>
        </w:rPr>
      </w:pPr>
      <w:r w:rsidRPr="00F4396D">
        <w:rPr>
          <w:color w:val="BF4E14" w:themeColor="accent2" w:themeShade="BF"/>
        </w:rPr>
        <w:t xml:space="preserve">  "</w:t>
      </w:r>
      <w:proofErr w:type="spellStart"/>
      <w:proofErr w:type="gramStart"/>
      <w:r w:rsidRPr="00F4396D">
        <w:rPr>
          <w:color w:val="BF4E14" w:themeColor="accent2" w:themeShade="BF"/>
        </w:rPr>
        <w:t>rule</w:t>
      </w:r>
      <w:proofErr w:type="gramEnd"/>
      <w:r w:rsidRPr="00F4396D">
        <w:rPr>
          <w:color w:val="BF4E14" w:themeColor="accent2" w:themeShade="BF"/>
        </w:rPr>
        <w:t>_distribution</w:t>
      </w:r>
      <w:proofErr w:type="spellEnd"/>
      <w:r w:rsidRPr="00F4396D">
        <w:rPr>
          <w:color w:val="BF4E14" w:themeColor="accent2" w:themeShade="BF"/>
        </w:rPr>
        <w:t xml:space="preserve">": </w:t>
      </w:r>
      <w:proofErr w:type="gramStart"/>
      <w:r w:rsidRPr="00F4396D">
        <w:rPr>
          <w:color w:val="00B050"/>
        </w:rPr>
        <w:t>{ "</w:t>
      </w:r>
      <w:proofErr w:type="gramEnd"/>
      <w:r w:rsidRPr="00F4396D">
        <w:rPr>
          <w:color w:val="00B050"/>
        </w:rPr>
        <w:t>R5":2, "R6":2, "R8":1, "R10":2, "R12":</w:t>
      </w:r>
      <w:proofErr w:type="gramStart"/>
      <w:r w:rsidRPr="00F4396D">
        <w:rPr>
          <w:color w:val="00B050"/>
        </w:rPr>
        <w:t>1 }</w:t>
      </w:r>
      <w:proofErr w:type="gramEnd"/>
      <w:r w:rsidRPr="00F4396D">
        <w:rPr>
          <w:color w:val="BF4E14" w:themeColor="accent2" w:themeShade="BF"/>
        </w:rPr>
        <w:t>,</w:t>
      </w:r>
    </w:p>
    <w:p w14:paraId="5B5CA641" w14:textId="77777777" w:rsidR="00F4396D" w:rsidRPr="00F4396D" w:rsidRDefault="00F4396D" w:rsidP="00F4396D">
      <w:pPr>
        <w:spacing w:after="0"/>
        <w:rPr>
          <w:color w:val="BF4E14" w:themeColor="accent2" w:themeShade="BF"/>
        </w:rPr>
      </w:pPr>
      <w:r w:rsidRPr="00F4396D">
        <w:rPr>
          <w:color w:val="BF4E14" w:themeColor="accent2" w:themeShade="BF"/>
        </w:rPr>
        <w:t xml:space="preserve">  "</w:t>
      </w:r>
      <w:proofErr w:type="spellStart"/>
      <w:proofErr w:type="gramStart"/>
      <w:r w:rsidRPr="00F4396D">
        <w:rPr>
          <w:color w:val="BF4E14" w:themeColor="accent2" w:themeShade="BF"/>
        </w:rPr>
        <w:t>completion</w:t>
      </w:r>
      <w:proofErr w:type="gramEnd"/>
      <w:r w:rsidRPr="00F4396D">
        <w:rPr>
          <w:color w:val="BF4E14" w:themeColor="accent2" w:themeShade="BF"/>
        </w:rPr>
        <w:t>_status</w:t>
      </w:r>
      <w:proofErr w:type="spellEnd"/>
      <w:r w:rsidRPr="00F4396D">
        <w:rPr>
          <w:color w:val="BF4E14" w:themeColor="accent2" w:themeShade="BF"/>
        </w:rPr>
        <w:t>": "</w:t>
      </w:r>
      <w:r w:rsidRPr="00F4396D">
        <w:rPr>
          <w:color w:val="00B050"/>
        </w:rPr>
        <w:t>completed</w:t>
      </w:r>
      <w:r w:rsidRPr="00F4396D">
        <w:rPr>
          <w:color w:val="BF4E14" w:themeColor="accent2" w:themeShade="BF"/>
        </w:rPr>
        <w:t>",</w:t>
      </w:r>
    </w:p>
    <w:p w14:paraId="0C6303A7" w14:textId="77777777" w:rsidR="00F4396D" w:rsidRPr="00F4396D" w:rsidRDefault="00F4396D" w:rsidP="00F4396D">
      <w:pPr>
        <w:spacing w:after="0"/>
        <w:rPr>
          <w:color w:val="BF4E14" w:themeColor="accent2" w:themeShade="BF"/>
        </w:rPr>
      </w:pPr>
      <w:r w:rsidRPr="00F4396D">
        <w:rPr>
          <w:color w:val="BF4E14" w:themeColor="accent2" w:themeShade="BF"/>
        </w:rPr>
        <w:t xml:space="preserve">  "timestamp": </w:t>
      </w:r>
      <w:r w:rsidRPr="00F4396D">
        <w:rPr>
          <w:color w:val="00B050"/>
        </w:rPr>
        <w:t>"2025-09-21T10:28:59Z</w:t>
      </w:r>
      <w:r w:rsidRPr="00F4396D">
        <w:rPr>
          <w:color w:val="BF4E14" w:themeColor="accent2" w:themeShade="BF"/>
        </w:rPr>
        <w:t>"</w:t>
      </w:r>
    </w:p>
    <w:p w14:paraId="4D8FD0B2" w14:textId="77777777" w:rsidR="00F4396D" w:rsidRPr="00F4396D" w:rsidRDefault="00F4396D" w:rsidP="00F4396D">
      <w:pPr>
        <w:spacing w:after="0"/>
        <w:rPr>
          <w:color w:val="BF4E14" w:themeColor="accent2" w:themeShade="BF"/>
        </w:rPr>
      </w:pPr>
      <w:r w:rsidRPr="00F4396D">
        <w:rPr>
          <w:color w:val="BF4E14" w:themeColor="accent2" w:themeShade="BF"/>
        </w:rPr>
        <w:t>}</w:t>
      </w:r>
    </w:p>
    <w:p w14:paraId="171C9895" w14:textId="16209CC9" w:rsidR="00F4396D" w:rsidRPr="00F4396D" w:rsidRDefault="00F4396D" w:rsidP="00F43F2A">
      <w:pPr>
        <w:pStyle w:val="Heading2"/>
      </w:pPr>
      <w:bookmarkStart w:id="28" w:name="_Toc209359100"/>
      <w:r w:rsidRPr="00F4396D">
        <w:t>Subtest-Level Summary (after session completion)</w:t>
      </w:r>
      <w:bookmarkEnd w:id="28"/>
    </w:p>
    <w:p w14:paraId="3F16581B" w14:textId="77777777" w:rsidR="00F4396D" w:rsidRPr="00F4396D" w:rsidRDefault="00F4396D" w:rsidP="00F4396D">
      <w:pPr>
        <w:spacing w:after="0"/>
      </w:pPr>
      <w:r w:rsidRPr="00F4396D">
        <w:t>After all scored trials are complete, a consolidated record is generated:</w:t>
      </w:r>
    </w:p>
    <w:p w14:paraId="573EE4B1" w14:textId="77777777" w:rsidR="00F4396D" w:rsidRPr="00F4396D" w:rsidRDefault="00F4396D" w:rsidP="00F4396D">
      <w:pPr>
        <w:numPr>
          <w:ilvl w:val="0"/>
          <w:numId w:val="35"/>
        </w:numPr>
        <w:spacing w:after="0"/>
      </w:pPr>
      <w:proofErr w:type="spellStart"/>
      <w:r w:rsidRPr="00F4396D">
        <w:t>learner_id</w:t>
      </w:r>
      <w:proofErr w:type="spellEnd"/>
    </w:p>
    <w:p w14:paraId="22D82ED2" w14:textId="77777777" w:rsidR="00F4396D" w:rsidRPr="00F4396D" w:rsidRDefault="00F4396D" w:rsidP="00F4396D">
      <w:pPr>
        <w:numPr>
          <w:ilvl w:val="0"/>
          <w:numId w:val="35"/>
        </w:numPr>
        <w:spacing w:after="0"/>
      </w:pPr>
      <w:proofErr w:type="spellStart"/>
      <w:r w:rsidRPr="00F4396D">
        <w:t>subtest_id</w:t>
      </w:r>
      <w:proofErr w:type="spellEnd"/>
      <w:r w:rsidRPr="00F4396D">
        <w:t xml:space="preserve"> → "</w:t>
      </w:r>
      <w:proofErr w:type="spellStart"/>
      <w:r w:rsidRPr="00F4396D">
        <w:t>matrix_reasoning</w:t>
      </w:r>
      <w:proofErr w:type="spellEnd"/>
      <w:r w:rsidRPr="00F4396D">
        <w:t>"</w:t>
      </w:r>
    </w:p>
    <w:p w14:paraId="5A8903EE" w14:textId="77777777" w:rsidR="00F4396D" w:rsidRPr="00F4396D" w:rsidRDefault="00F4396D" w:rsidP="00F4396D">
      <w:pPr>
        <w:numPr>
          <w:ilvl w:val="0"/>
          <w:numId w:val="35"/>
        </w:numPr>
        <w:spacing w:after="0"/>
      </w:pPr>
      <w:proofErr w:type="spellStart"/>
      <w:r w:rsidRPr="00F4396D">
        <w:t>composite_index</w:t>
      </w:r>
      <w:proofErr w:type="spellEnd"/>
      <w:r w:rsidRPr="00F4396D">
        <w:t xml:space="preserve"> (float) – Derived reasoning index from Section 5.</w:t>
      </w:r>
    </w:p>
    <w:p w14:paraId="5568B2E7" w14:textId="77777777" w:rsidR="00F4396D" w:rsidRPr="00F4396D" w:rsidRDefault="00F4396D" w:rsidP="00F4396D">
      <w:pPr>
        <w:numPr>
          <w:ilvl w:val="0"/>
          <w:numId w:val="35"/>
        </w:numPr>
        <w:spacing w:after="0"/>
      </w:pPr>
      <w:proofErr w:type="spellStart"/>
      <w:r w:rsidRPr="00F4396D">
        <w:t>normalized_score</w:t>
      </w:r>
      <w:proofErr w:type="spellEnd"/>
      <w:r w:rsidRPr="00F4396D">
        <w:t xml:space="preserve"> (float) – z-score or percentile relative to class norms.</w:t>
      </w:r>
    </w:p>
    <w:p w14:paraId="2CA421E9" w14:textId="77777777" w:rsidR="00F4396D" w:rsidRPr="00F4396D" w:rsidRDefault="00F4396D" w:rsidP="00F4396D">
      <w:pPr>
        <w:numPr>
          <w:ilvl w:val="0"/>
          <w:numId w:val="35"/>
        </w:numPr>
        <w:spacing w:after="0"/>
      </w:pPr>
      <w:proofErr w:type="spellStart"/>
      <w:r w:rsidRPr="00F4396D">
        <w:t>proficiency_band</w:t>
      </w:r>
      <w:proofErr w:type="spellEnd"/>
      <w:r w:rsidRPr="00F4396D">
        <w:t xml:space="preserve"> (string) – "Weak", "Below Average", "Average", "Strong", "Exceptional".</w:t>
      </w:r>
    </w:p>
    <w:p w14:paraId="2FB5A0E4" w14:textId="77777777" w:rsidR="00F4396D" w:rsidRPr="00F4396D" w:rsidRDefault="00F4396D" w:rsidP="00F4396D">
      <w:pPr>
        <w:numPr>
          <w:ilvl w:val="0"/>
          <w:numId w:val="35"/>
        </w:numPr>
        <w:spacing w:after="0"/>
      </w:pPr>
      <w:proofErr w:type="spellStart"/>
      <w:r w:rsidRPr="00F4396D">
        <w:t>personalization_cue</w:t>
      </w:r>
      <w:proofErr w:type="spellEnd"/>
      <w:r w:rsidRPr="00F4396D">
        <w:t xml:space="preserve"> (string) – Message passed to personalization engine.</w:t>
      </w:r>
    </w:p>
    <w:p w14:paraId="65EA1BF9" w14:textId="77777777" w:rsidR="00F4396D" w:rsidRPr="00F4396D" w:rsidRDefault="00F4396D" w:rsidP="00F4396D">
      <w:pPr>
        <w:numPr>
          <w:ilvl w:val="0"/>
          <w:numId w:val="35"/>
        </w:numPr>
        <w:spacing w:after="0"/>
      </w:pPr>
      <w:r w:rsidRPr="00F4396D">
        <w:t>timestamp</w:t>
      </w:r>
    </w:p>
    <w:p w14:paraId="614014CB" w14:textId="77777777" w:rsidR="00F4396D" w:rsidRPr="00F4396D" w:rsidRDefault="00F4396D" w:rsidP="00F4396D">
      <w:pPr>
        <w:spacing w:after="0"/>
      </w:pPr>
      <w:r w:rsidRPr="00F4396D">
        <w:rPr>
          <w:b/>
          <w:bCs/>
        </w:rPr>
        <w:t>Example Subtest-Level Summary</w:t>
      </w:r>
    </w:p>
    <w:p w14:paraId="726A9AD1" w14:textId="77777777" w:rsidR="00F4396D" w:rsidRPr="00F4396D" w:rsidRDefault="00F4396D" w:rsidP="00F4396D">
      <w:pPr>
        <w:spacing w:after="0"/>
        <w:rPr>
          <w:color w:val="00B050"/>
        </w:rPr>
      </w:pPr>
      <w:r w:rsidRPr="00F4396D">
        <w:rPr>
          <w:color w:val="00B050"/>
        </w:rPr>
        <w:t>{</w:t>
      </w:r>
    </w:p>
    <w:p w14:paraId="7EC2336A" w14:textId="77777777" w:rsidR="00F4396D" w:rsidRPr="00F4396D" w:rsidRDefault="00F4396D" w:rsidP="00F4396D">
      <w:pPr>
        <w:spacing w:after="0"/>
        <w:rPr>
          <w:color w:val="00B050"/>
        </w:rPr>
      </w:pPr>
      <w:r w:rsidRPr="00F4396D">
        <w:rPr>
          <w:color w:val="BF4E14" w:themeColor="accent2" w:themeShade="BF"/>
        </w:rPr>
        <w:t xml:space="preserve">  "</w:t>
      </w:r>
      <w:proofErr w:type="spellStart"/>
      <w:proofErr w:type="gramStart"/>
      <w:r w:rsidRPr="00F4396D">
        <w:rPr>
          <w:color w:val="BF4E14" w:themeColor="accent2" w:themeShade="BF"/>
        </w:rPr>
        <w:t>learner</w:t>
      </w:r>
      <w:proofErr w:type="gramEnd"/>
      <w:r w:rsidRPr="00F4396D">
        <w:rPr>
          <w:color w:val="BF4E14" w:themeColor="accent2" w:themeShade="BF"/>
        </w:rPr>
        <w:t>_id</w:t>
      </w:r>
      <w:proofErr w:type="spellEnd"/>
      <w:r w:rsidRPr="00F4396D">
        <w:rPr>
          <w:color w:val="BF4E14" w:themeColor="accent2" w:themeShade="BF"/>
        </w:rPr>
        <w:t>":</w:t>
      </w:r>
      <w:r w:rsidRPr="00F4396D">
        <w:rPr>
          <w:color w:val="00B050"/>
        </w:rPr>
        <w:t xml:space="preserve"> "L12345",</w:t>
      </w:r>
    </w:p>
    <w:p w14:paraId="7B3B747F" w14:textId="77777777" w:rsidR="00F4396D" w:rsidRPr="00F4396D" w:rsidRDefault="00F4396D" w:rsidP="00F4396D">
      <w:pPr>
        <w:spacing w:after="0"/>
        <w:rPr>
          <w:color w:val="00B050"/>
        </w:rPr>
      </w:pPr>
      <w:r w:rsidRPr="00F4396D">
        <w:rPr>
          <w:color w:val="00B050"/>
        </w:rPr>
        <w:t xml:space="preserve">  "</w:t>
      </w:r>
      <w:proofErr w:type="spellStart"/>
      <w:proofErr w:type="gramStart"/>
      <w:r w:rsidRPr="00F4396D">
        <w:rPr>
          <w:color w:val="BF4E14" w:themeColor="accent2" w:themeShade="BF"/>
        </w:rPr>
        <w:t>subtest</w:t>
      </w:r>
      <w:proofErr w:type="gramEnd"/>
      <w:r w:rsidRPr="00F4396D">
        <w:rPr>
          <w:color w:val="BF4E14" w:themeColor="accent2" w:themeShade="BF"/>
        </w:rPr>
        <w:t>_id</w:t>
      </w:r>
      <w:proofErr w:type="spellEnd"/>
      <w:r w:rsidRPr="00F4396D">
        <w:rPr>
          <w:color w:val="BF4E14" w:themeColor="accent2" w:themeShade="BF"/>
        </w:rPr>
        <w:t xml:space="preserve">": </w:t>
      </w:r>
      <w:r w:rsidRPr="00F4396D">
        <w:rPr>
          <w:color w:val="00B050"/>
        </w:rPr>
        <w:t>"</w:t>
      </w:r>
      <w:proofErr w:type="spellStart"/>
      <w:r w:rsidRPr="00F4396D">
        <w:rPr>
          <w:color w:val="00B050"/>
        </w:rPr>
        <w:t>matrix_reasoning</w:t>
      </w:r>
      <w:proofErr w:type="spellEnd"/>
      <w:r w:rsidRPr="00F4396D">
        <w:rPr>
          <w:color w:val="00B050"/>
        </w:rPr>
        <w:t>",</w:t>
      </w:r>
    </w:p>
    <w:p w14:paraId="32F12A3E" w14:textId="77777777" w:rsidR="00F4396D" w:rsidRPr="00F4396D" w:rsidRDefault="00F4396D" w:rsidP="00F4396D">
      <w:pPr>
        <w:spacing w:after="0"/>
        <w:rPr>
          <w:color w:val="00B050"/>
        </w:rPr>
      </w:pPr>
      <w:r w:rsidRPr="00F4396D">
        <w:rPr>
          <w:color w:val="00B050"/>
        </w:rPr>
        <w:t xml:space="preserve">  "</w:t>
      </w:r>
      <w:proofErr w:type="spellStart"/>
      <w:proofErr w:type="gramStart"/>
      <w:r w:rsidRPr="00F4396D">
        <w:rPr>
          <w:color w:val="BF4E14" w:themeColor="accent2" w:themeShade="BF"/>
        </w:rPr>
        <w:t>composite</w:t>
      </w:r>
      <w:proofErr w:type="gramEnd"/>
      <w:r w:rsidRPr="00F4396D">
        <w:rPr>
          <w:color w:val="BF4E14" w:themeColor="accent2" w:themeShade="BF"/>
        </w:rPr>
        <w:t>_index</w:t>
      </w:r>
      <w:proofErr w:type="spellEnd"/>
      <w:r w:rsidRPr="00F4396D">
        <w:rPr>
          <w:color w:val="BF4E14" w:themeColor="accent2" w:themeShade="BF"/>
        </w:rPr>
        <w:t xml:space="preserve">": </w:t>
      </w:r>
      <w:r w:rsidRPr="00F4396D">
        <w:rPr>
          <w:color w:val="00B050"/>
        </w:rPr>
        <w:t>46.2,</w:t>
      </w:r>
    </w:p>
    <w:p w14:paraId="68EE5AF9" w14:textId="77777777" w:rsidR="00F4396D" w:rsidRPr="00F4396D" w:rsidRDefault="00F4396D" w:rsidP="00F4396D">
      <w:pPr>
        <w:spacing w:after="0"/>
        <w:rPr>
          <w:color w:val="00B050"/>
        </w:rPr>
      </w:pPr>
      <w:r w:rsidRPr="00F4396D">
        <w:rPr>
          <w:color w:val="00B050"/>
        </w:rPr>
        <w:t xml:space="preserve">  </w:t>
      </w:r>
      <w:r w:rsidRPr="00F4396D">
        <w:rPr>
          <w:color w:val="BF4E14" w:themeColor="accent2" w:themeShade="BF"/>
        </w:rPr>
        <w:t>"</w:t>
      </w:r>
      <w:proofErr w:type="spellStart"/>
      <w:proofErr w:type="gramStart"/>
      <w:r w:rsidRPr="00F4396D">
        <w:rPr>
          <w:color w:val="BF4E14" w:themeColor="accent2" w:themeShade="BF"/>
        </w:rPr>
        <w:t>normalized</w:t>
      </w:r>
      <w:proofErr w:type="gramEnd"/>
      <w:r w:rsidRPr="00F4396D">
        <w:rPr>
          <w:color w:val="BF4E14" w:themeColor="accent2" w:themeShade="BF"/>
        </w:rPr>
        <w:t>_score</w:t>
      </w:r>
      <w:proofErr w:type="spellEnd"/>
      <w:r w:rsidRPr="00F4396D">
        <w:rPr>
          <w:color w:val="BF4E14" w:themeColor="accent2" w:themeShade="BF"/>
        </w:rPr>
        <w:t xml:space="preserve">": </w:t>
      </w:r>
      <w:r w:rsidRPr="00F4396D">
        <w:rPr>
          <w:color w:val="00B050"/>
        </w:rPr>
        <w:t>0.71,</w:t>
      </w:r>
    </w:p>
    <w:p w14:paraId="1B24E31E" w14:textId="77777777" w:rsidR="00F4396D" w:rsidRPr="00F4396D" w:rsidRDefault="00F4396D" w:rsidP="00F4396D">
      <w:pPr>
        <w:spacing w:after="0"/>
        <w:rPr>
          <w:color w:val="00B050"/>
        </w:rPr>
      </w:pPr>
      <w:r w:rsidRPr="00F4396D">
        <w:rPr>
          <w:color w:val="00B050"/>
        </w:rPr>
        <w:t xml:space="preserve">  "</w:t>
      </w:r>
      <w:proofErr w:type="spellStart"/>
      <w:proofErr w:type="gramStart"/>
      <w:r w:rsidRPr="00F4396D">
        <w:rPr>
          <w:color w:val="BF4E14" w:themeColor="accent2" w:themeShade="BF"/>
        </w:rPr>
        <w:t>proficiency</w:t>
      </w:r>
      <w:proofErr w:type="gramEnd"/>
      <w:r w:rsidRPr="00F4396D">
        <w:rPr>
          <w:color w:val="BF4E14" w:themeColor="accent2" w:themeShade="BF"/>
        </w:rPr>
        <w:t>_band</w:t>
      </w:r>
      <w:proofErr w:type="spellEnd"/>
      <w:r w:rsidRPr="00F4396D">
        <w:rPr>
          <w:color w:val="BF4E14" w:themeColor="accent2" w:themeShade="BF"/>
        </w:rPr>
        <w:t xml:space="preserve">": </w:t>
      </w:r>
      <w:r w:rsidRPr="00F4396D">
        <w:rPr>
          <w:color w:val="00B050"/>
        </w:rPr>
        <w:t>"Strong",</w:t>
      </w:r>
    </w:p>
    <w:p w14:paraId="7129B583" w14:textId="77777777" w:rsidR="00F4396D" w:rsidRPr="00F4396D" w:rsidRDefault="00F4396D" w:rsidP="00F4396D">
      <w:pPr>
        <w:spacing w:after="0"/>
        <w:rPr>
          <w:color w:val="00B050"/>
        </w:rPr>
      </w:pPr>
      <w:r w:rsidRPr="00F4396D">
        <w:rPr>
          <w:color w:val="00B050"/>
        </w:rPr>
        <w:t xml:space="preserve">  "</w:t>
      </w:r>
      <w:proofErr w:type="spellStart"/>
      <w:proofErr w:type="gramStart"/>
      <w:r w:rsidRPr="00F4396D">
        <w:rPr>
          <w:color w:val="BF4E14" w:themeColor="accent2" w:themeShade="BF"/>
        </w:rPr>
        <w:t>personalization</w:t>
      </w:r>
      <w:proofErr w:type="gramEnd"/>
      <w:r w:rsidRPr="00F4396D">
        <w:rPr>
          <w:color w:val="BF4E14" w:themeColor="accent2" w:themeShade="BF"/>
        </w:rPr>
        <w:t>_cue</w:t>
      </w:r>
      <w:proofErr w:type="spellEnd"/>
      <w:r w:rsidRPr="00F4396D">
        <w:rPr>
          <w:color w:val="BF4E14" w:themeColor="accent2" w:themeShade="BF"/>
        </w:rPr>
        <w:t xml:space="preserve">": </w:t>
      </w:r>
      <w:r w:rsidRPr="00F4396D">
        <w:rPr>
          <w:color w:val="00B050"/>
        </w:rPr>
        <w:t>"Provide high-challenge reasoning tasks; reduce redundancy in explanations.",</w:t>
      </w:r>
    </w:p>
    <w:p w14:paraId="68254498" w14:textId="77777777" w:rsidR="00F4396D" w:rsidRPr="00F4396D" w:rsidRDefault="00F4396D" w:rsidP="00F4396D">
      <w:pPr>
        <w:spacing w:after="0"/>
        <w:rPr>
          <w:color w:val="00B050"/>
        </w:rPr>
      </w:pPr>
      <w:r w:rsidRPr="00F4396D">
        <w:rPr>
          <w:color w:val="00B050"/>
        </w:rPr>
        <w:t xml:space="preserve">  </w:t>
      </w:r>
      <w:r w:rsidRPr="00F4396D">
        <w:rPr>
          <w:color w:val="BF4E14" w:themeColor="accent2" w:themeShade="BF"/>
        </w:rPr>
        <w:t xml:space="preserve">"timestamp": </w:t>
      </w:r>
      <w:r w:rsidRPr="00F4396D">
        <w:rPr>
          <w:color w:val="00B050"/>
        </w:rPr>
        <w:t>"2025-09-21T10:31:22Z"</w:t>
      </w:r>
    </w:p>
    <w:p w14:paraId="78C56B88" w14:textId="77777777" w:rsidR="00F4396D" w:rsidRPr="00F4396D" w:rsidRDefault="00F4396D" w:rsidP="00F4396D">
      <w:pPr>
        <w:spacing w:after="0"/>
        <w:rPr>
          <w:color w:val="00B050"/>
        </w:rPr>
      </w:pPr>
      <w:r w:rsidRPr="00F4396D">
        <w:rPr>
          <w:color w:val="00B050"/>
        </w:rPr>
        <w:t>}</w:t>
      </w:r>
    </w:p>
    <w:p w14:paraId="77170D7E" w14:textId="77777777" w:rsidR="00F4396D" w:rsidRPr="005C1411" w:rsidRDefault="00F4396D" w:rsidP="00F4396D">
      <w:pPr>
        <w:spacing w:after="0"/>
      </w:pPr>
    </w:p>
    <w:p w14:paraId="7AD720BC" w14:textId="1A9674C8" w:rsidR="00BB7987" w:rsidRPr="00BB7987" w:rsidRDefault="00BB7987" w:rsidP="00BB7987">
      <w:pPr>
        <w:pStyle w:val="Heading1"/>
      </w:pPr>
      <w:bookmarkStart w:id="29" w:name="_Toc209359101"/>
      <w:r w:rsidRPr="00BB7987">
        <w:t>Scoring Logic</w:t>
      </w:r>
      <w:bookmarkEnd w:id="29"/>
    </w:p>
    <w:p w14:paraId="2A0FD006" w14:textId="77777777" w:rsidR="00BB7987" w:rsidRPr="00BB7987" w:rsidRDefault="00BB7987" w:rsidP="00BB7987">
      <w:pPr>
        <w:spacing w:after="0"/>
      </w:pPr>
      <w:r w:rsidRPr="00BB7987">
        <w:t xml:space="preserve">The Matrix Reasoning subtest evaluates </w:t>
      </w:r>
      <w:r w:rsidRPr="00BB7987">
        <w:rPr>
          <w:b/>
          <w:bCs/>
        </w:rPr>
        <w:t>inductive reasoning ability</w:t>
      </w:r>
      <w:r w:rsidRPr="00BB7987">
        <w:t xml:space="preserve"> by combining trial-level accuracy and response speed into a single composite score. The scoring pipeline has four layers: raw measures, composite index, normalization, and band mapping.</w:t>
      </w:r>
    </w:p>
    <w:p w14:paraId="58A9CDFA" w14:textId="3EDC1F6D" w:rsidR="00BB7987" w:rsidRPr="00BB7987" w:rsidRDefault="00BB7987" w:rsidP="00BB7987">
      <w:pPr>
        <w:pStyle w:val="Heading2"/>
      </w:pPr>
      <w:bookmarkStart w:id="30" w:name="_Toc209359102"/>
      <w:r w:rsidRPr="00BB7987">
        <w:t>Raw Measures</w:t>
      </w:r>
      <w:bookmarkEnd w:id="30"/>
    </w:p>
    <w:p w14:paraId="054FC76A" w14:textId="77777777" w:rsidR="00BB7987" w:rsidRPr="00BB7987" w:rsidRDefault="00BB7987" w:rsidP="00BB7987">
      <w:pPr>
        <w:spacing w:after="0"/>
      </w:pPr>
      <w:r w:rsidRPr="00BB7987">
        <w:t>For each learner, after 8 scored trials:</w:t>
      </w:r>
    </w:p>
    <w:p w14:paraId="60A1EDF2" w14:textId="77777777" w:rsidR="00BB7987" w:rsidRPr="00BB7987" w:rsidRDefault="00BB7987" w:rsidP="00BB7987">
      <w:pPr>
        <w:numPr>
          <w:ilvl w:val="0"/>
          <w:numId w:val="36"/>
        </w:numPr>
        <w:spacing w:after="0"/>
      </w:pPr>
      <w:r w:rsidRPr="00BB7987">
        <w:t xml:space="preserve">Accuracy Rate = </w:t>
      </w:r>
      <w:proofErr w:type="spellStart"/>
      <w:r w:rsidRPr="00BB7987">
        <w:t>total_correct</w:t>
      </w:r>
      <w:proofErr w:type="spellEnd"/>
      <w:r w:rsidRPr="00BB7987">
        <w:t xml:space="preserve"> ÷ </w:t>
      </w:r>
      <w:proofErr w:type="spellStart"/>
      <w:r w:rsidRPr="00BB7987">
        <w:t>total_trials</w:t>
      </w:r>
      <w:proofErr w:type="spellEnd"/>
      <w:r w:rsidRPr="00BB7987">
        <w:t>.</w:t>
      </w:r>
    </w:p>
    <w:p w14:paraId="3F323ED9" w14:textId="17E4D26F" w:rsidR="00BB7987" w:rsidRPr="00BB7987" w:rsidRDefault="00BB7987" w:rsidP="00BB7987">
      <w:pPr>
        <w:numPr>
          <w:ilvl w:val="0"/>
          <w:numId w:val="36"/>
        </w:numPr>
        <w:spacing w:after="0"/>
      </w:pPr>
      <w:r w:rsidRPr="00BB7987">
        <w:t xml:space="preserve">Mean Response Time (MRT) = arithmetic mean of </w:t>
      </w:r>
      <w:proofErr w:type="spellStart"/>
      <w:r w:rsidRPr="00BB7987">
        <w:t>response_time_ms</w:t>
      </w:r>
      <w:proofErr w:type="spellEnd"/>
      <w:r w:rsidRPr="00BB7987">
        <w:t xml:space="preserve"> across correct trials </w:t>
      </w:r>
      <w:proofErr w:type="gramStart"/>
      <w:r w:rsidRPr="00BB7987">
        <w:t>only.</w:t>
      </w:r>
      <w:r w:rsidR="005718E1">
        <w:t>(</w:t>
      </w:r>
      <w:proofErr w:type="gramEnd"/>
      <w:r w:rsidR="005718E1" w:rsidRPr="005718E1">
        <w:t xml:space="preserve"> Mean response time is computed only across valid (non-timeout) trials</w:t>
      </w:r>
      <w:r w:rsidR="005718E1">
        <w:t>)</w:t>
      </w:r>
    </w:p>
    <w:p w14:paraId="05A1CDD2" w14:textId="77777777" w:rsidR="00BB7987" w:rsidRPr="00BB7987" w:rsidRDefault="00BB7987" w:rsidP="00BB7987">
      <w:pPr>
        <w:numPr>
          <w:ilvl w:val="0"/>
          <w:numId w:val="36"/>
        </w:numPr>
        <w:spacing w:after="0"/>
      </w:pPr>
      <w:r w:rsidRPr="00BB7987">
        <w:t xml:space="preserve">Error-Type Distribution = counts per </w:t>
      </w:r>
      <w:proofErr w:type="spellStart"/>
      <w:r w:rsidRPr="00BB7987">
        <w:t>error_type</w:t>
      </w:r>
      <w:proofErr w:type="spellEnd"/>
      <w:r w:rsidRPr="00BB7987">
        <w:t xml:space="preserve"> (</w:t>
      </w:r>
      <w:proofErr w:type="spellStart"/>
      <w:r w:rsidRPr="00BB7987">
        <w:t>misrotation</w:t>
      </w:r>
      <w:proofErr w:type="spellEnd"/>
      <w:r w:rsidRPr="00BB7987">
        <w:t xml:space="preserve">, </w:t>
      </w:r>
      <w:proofErr w:type="spellStart"/>
      <w:r w:rsidRPr="00BB7987">
        <w:t>wrong_shape</w:t>
      </w:r>
      <w:proofErr w:type="spellEnd"/>
      <w:r w:rsidRPr="00BB7987">
        <w:t xml:space="preserve">, </w:t>
      </w:r>
      <w:proofErr w:type="spellStart"/>
      <w:r w:rsidRPr="00BB7987">
        <w:t>partial_union</w:t>
      </w:r>
      <w:proofErr w:type="spellEnd"/>
      <w:r w:rsidRPr="00BB7987">
        <w:t>, timeout, etc.).</w:t>
      </w:r>
    </w:p>
    <w:p w14:paraId="2B61B39A" w14:textId="77777777" w:rsidR="00BB7987" w:rsidRPr="00BB7987" w:rsidRDefault="00BB7987" w:rsidP="00BB7987">
      <w:pPr>
        <w:numPr>
          <w:ilvl w:val="0"/>
          <w:numId w:val="36"/>
        </w:numPr>
        <w:spacing w:after="0"/>
      </w:pPr>
      <w:r w:rsidRPr="00BB7987">
        <w:t>Rule Coverage = number of rules attempted (should equal all rules assigned for class band, see Section 2.5).</w:t>
      </w:r>
    </w:p>
    <w:p w14:paraId="5E33EB44" w14:textId="69BBC013" w:rsidR="00BB7987" w:rsidRPr="00BB7987" w:rsidRDefault="00BB7987" w:rsidP="00BB7987">
      <w:pPr>
        <w:spacing w:after="0"/>
      </w:pPr>
    </w:p>
    <w:p w14:paraId="08D5851F" w14:textId="579E82A1" w:rsidR="00BB7987" w:rsidRPr="00BB7987" w:rsidRDefault="00BB7987" w:rsidP="00766C59">
      <w:pPr>
        <w:pStyle w:val="Heading2"/>
      </w:pPr>
      <w:bookmarkStart w:id="31" w:name="_Toc209359103"/>
      <w:r w:rsidRPr="00BB7987">
        <w:lastRenderedPageBreak/>
        <w:t>Composite Index Calculation</w:t>
      </w:r>
      <w:bookmarkEnd w:id="31"/>
    </w:p>
    <w:p w14:paraId="02609B95" w14:textId="77777777" w:rsidR="00BB7987" w:rsidRPr="00BB7987" w:rsidRDefault="00BB7987" w:rsidP="00BB7987">
      <w:pPr>
        <w:spacing w:after="0"/>
      </w:pPr>
      <w:r w:rsidRPr="00BB7987">
        <w:t xml:space="preserve">The composite index integrates </w:t>
      </w:r>
      <w:r w:rsidRPr="00BB7987">
        <w:rPr>
          <w:b/>
          <w:bCs/>
        </w:rPr>
        <w:t>accuracy</w:t>
      </w:r>
      <w:r w:rsidRPr="00BB7987">
        <w:t xml:space="preserve"> and </w:t>
      </w:r>
      <w:r w:rsidRPr="00BB7987">
        <w:rPr>
          <w:b/>
          <w:bCs/>
        </w:rPr>
        <w:t>response speed</w:t>
      </w:r>
      <w:r w:rsidRPr="00BB7987">
        <w:t>, with higher accuracy and faster correct responses contributing positively.</w:t>
      </w:r>
    </w:p>
    <w:p w14:paraId="4F3D41C6" w14:textId="77777777" w:rsidR="00BB7987" w:rsidRPr="00BB7987" w:rsidRDefault="00BB7987" w:rsidP="00BB7987">
      <w:pPr>
        <w:numPr>
          <w:ilvl w:val="0"/>
          <w:numId w:val="37"/>
        </w:numPr>
        <w:spacing w:after="0"/>
      </w:pPr>
      <w:r w:rsidRPr="00BB7987">
        <w:rPr>
          <w:b/>
          <w:bCs/>
        </w:rPr>
        <w:t>Accuracy Score (AS):</w:t>
      </w:r>
    </w:p>
    <w:p w14:paraId="7C112DEF" w14:textId="1F7CC452" w:rsidR="00BB7987" w:rsidRPr="00BB7987" w:rsidRDefault="00BB7987" w:rsidP="00BB7987">
      <w:pPr>
        <w:spacing w:after="0"/>
      </w:pPr>
      <m:oMathPara>
        <m:oMath>
          <m:r>
            <w:rPr>
              <w:rFonts w:ascii="Cambria Math" w:hAnsi="Cambria Math"/>
            </w:rPr>
            <m:t>AS=</m:t>
          </m:r>
          <m:f>
            <m:fPr>
              <m:ctrlPr>
                <w:rPr>
                  <w:rFonts w:ascii="Cambria Math" w:hAnsi="Cambria Math"/>
                </w:rPr>
              </m:ctrlPr>
            </m:fPr>
            <m:num>
              <m:r>
                <m:rPr>
                  <m:nor/>
                </m:rPr>
                <m:t>total_correct</m:t>
              </m:r>
            </m:num>
            <m:den>
              <m:r>
                <m:rPr>
                  <m:nor/>
                </m:rPr>
                <m:t>total_trials</m:t>
              </m:r>
            </m:den>
          </m:f>
        </m:oMath>
      </m:oMathPara>
    </w:p>
    <w:p w14:paraId="3A1C14F9" w14:textId="77777777" w:rsidR="00BB7987" w:rsidRDefault="00BB7987" w:rsidP="00BB7987">
      <w:pPr>
        <w:spacing w:after="0"/>
      </w:pPr>
      <w:r w:rsidRPr="00BB7987">
        <w:t>Range = 0.0 – 1.0.</w:t>
      </w:r>
    </w:p>
    <w:p w14:paraId="31214013" w14:textId="77777777" w:rsidR="00062864" w:rsidRPr="00BB7987" w:rsidRDefault="00062864" w:rsidP="00BB7987">
      <w:pPr>
        <w:spacing w:after="0"/>
      </w:pPr>
    </w:p>
    <w:p w14:paraId="625D64B4" w14:textId="77777777" w:rsidR="00BB7987" w:rsidRPr="00BB7987" w:rsidRDefault="00BB7987" w:rsidP="00BB7987">
      <w:pPr>
        <w:numPr>
          <w:ilvl w:val="0"/>
          <w:numId w:val="37"/>
        </w:numPr>
        <w:spacing w:after="0"/>
      </w:pPr>
      <w:r w:rsidRPr="00BB7987">
        <w:rPr>
          <w:b/>
          <w:bCs/>
        </w:rPr>
        <w:t>Speed Score (SS):</w:t>
      </w:r>
      <w:r w:rsidRPr="00BB7987">
        <w:br/>
        <w:t>Compute response efficiency as:</w:t>
      </w:r>
    </w:p>
    <w:p w14:paraId="33ED3BD6" w14:textId="03EF6D8C" w:rsidR="00BB7987" w:rsidRPr="00BB7987" w:rsidRDefault="00BB7987" w:rsidP="00BB7987">
      <w:pPr>
        <w:spacing w:after="0"/>
      </w:pPr>
      <m:oMathPara>
        <m:oMath>
          <m:r>
            <w:rPr>
              <w:rFonts w:ascii="Cambria Math" w:hAnsi="Cambria Math"/>
            </w:rPr>
            <m:t>SS=1-</m:t>
          </m:r>
          <m:f>
            <m:fPr>
              <m:ctrlPr>
                <w:rPr>
                  <w:rFonts w:ascii="Cambria Math" w:hAnsi="Cambria Math"/>
                </w:rPr>
              </m:ctrlPr>
            </m:fPr>
            <m:num>
              <m:r>
                <m:rPr>
                  <m:nor/>
                </m:rPr>
                <m:t>MRT</m:t>
              </m:r>
            </m:num>
            <m:den>
              <m:r>
                <m:rPr>
                  <m:nor/>
                </m:rPr>
                <m:t>time_limit_per_trial</m:t>
              </m:r>
            </m:den>
          </m:f>
        </m:oMath>
      </m:oMathPara>
    </w:p>
    <w:p w14:paraId="493F098D" w14:textId="32095D49" w:rsidR="00AB6696" w:rsidRDefault="00BB7987" w:rsidP="00BB7987">
      <w:pPr>
        <w:spacing w:after="0"/>
      </w:pPr>
      <w:r w:rsidRPr="00BB7987">
        <w:t xml:space="preserve">where </w:t>
      </w:r>
      <w:proofErr w:type="spellStart"/>
      <w:r w:rsidRPr="00BB7987">
        <w:t>time_limit_per_trial</w:t>
      </w:r>
      <w:proofErr w:type="spellEnd"/>
      <w:r w:rsidRPr="00BB7987">
        <w:t xml:space="preserve"> = </w:t>
      </w:r>
      <w:r w:rsidR="00AB6696">
        <w:tab/>
      </w:r>
      <w:r w:rsidRPr="00BB7987">
        <w:t xml:space="preserve">60s (VI–VIII), </w:t>
      </w:r>
    </w:p>
    <w:p w14:paraId="37F71346" w14:textId="1CAB2EB0" w:rsidR="00AB6696" w:rsidRDefault="00AB6696" w:rsidP="00AB6696">
      <w:pPr>
        <w:spacing w:after="0"/>
        <w:ind w:left="2160"/>
      </w:pPr>
      <w:r>
        <w:t xml:space="preserve">            </w:t>
      </w:r>
      <w:r>
        <w:tab/>
      </w:r>
      <w:r w:rsidR="00BB7987" w:rsidRPr="00BB7987">
        <w:t xml:space="preserve">55s (IX–X), </w:t>
      </w:r>
    </w:p>
    <w:p w14:paraId="6EA3CB39" w14:textId="77777777" w:rsidR="00AB6696" w:rsidRDefault="00BB7987" w:rsidP="00AB6696">
      <w:pPr>
        <w:spacing w:after="0"/>
        <w:ind w:left="2160" w:firstLine="720"/>
      </w:pPr>
      <w:r w:rsidRPr="00BB7987">
        <w:t>50s (XI–XII).</w:t>
      </w:r>
    </w:p>
    <w:p w14:paraId="2F1D508B" w14:textId="0F0930DA" w:rsidR="00BB7987" w:rsidRDefault="00BB7987" w:rsidP="00AB6696">
      <w:pPr>
        <w:spacing w:after="0"/>
      </w:pPr>
      <w:r w:rsidRPr="00BB7987">
        <w:t>Clamp values to [0,1].</w:t>
      </w:r>
    </w:p>
    <w:p w14:paraId="773F9304" w14:textId="77777777" w:rsidR="00062864" w:rsidRPr="00BB7987" w:rsidRDefault="00062864" w:rsidP="00BB7987">
      <w:pPr>
        <w:spacing w:after="0"/>
      </w:pPr>
    </w:p>
    <w:p w14:paraId="12A7A922" w14:textId="77777777" w:rsidR="00BB7987" w:rsidRPr="00BB7987" w:rsidRDefault="00BB7987" w:rsidP="00BB7987">
      <w:pPr>
        <w:numPr>
          <w:ilvl w:val="0"/>
          <w:numId w:val="37"/>
        </w:numPr>
        <w:spacing w:after="0"/>
      </w:pPr>
      <w:r w:rsidRPr="00BB7987">
        <w:rPr>
          <w:b/>
          <w:bCs/>
        </w:rPr>
        <w:t>Weighted Composite Index (CI):</w:t>
      </w:r>
    </w:p>
    <w:p w14:paraId="45103F83" w14:textId="7532DF7B" w:rsidR="00BB7987" w:rsidRPr="00BB7987" w:rsidRDefault="00BB7987" w:rsidP="00BB7987">
      <w:pPr>
        <w:spacing w:after="0"/>
      </w:pPr>
      <m:oMathPara>
        <m:oMath>
          <m:r>
            <w:rPr>
              <w:rFonts w:ascii="Cambria Math" w:hAnsi="Cambria Math"/>
            </w:rPr>
            <m:t>CI=(0.7×AS)+(0.3×SS)</m:t>
          </m:r>
        </m:oMath>
      </m:oMathPara>
    </w:p>
    <w:p w14:paraId="1B616D58" w14:textId="77777777" w:rsidR="00BB7987" w:rsidRPr="00BB7987" w:rsidRDefault="00BB7987" w:rsidP="00BB7987">
      <w:pPr>
        <w:spacing w:after="0"/>
      </w:pPr>
      <w:r w:rsidRPr="00BB7987">
        <w:t>Weighting prioritizes accuracy while giving partial credit for efficiency.</w:t>
      </w:r>
    </w:p>
    <w:p w14:paraId="03AC79E7" w14:textId="63A3D5BE" w:rsidR="00BB7987" w:rsidRPr="00BB7987" w:rsidRDefault="00BB7987" w:rsidP="00BB7987">
      <w:pPr>
        <w:spacing w:after="0"/>
      </w:pPr>
    </w:p>
    <w:p w14:paraId="0ACD377D" w14:textId="71725A03" w:rsidR="00BB7987" w:rsidRPr="00BB7987" w:rsidRDefault="00BB7987" w:rsidP="00062864">
      <w:pPr>
        <w:pStyle w:val="Heading2"/>
      </w:pPr>
      <w:bookmarkStart w:id="32" w:name="_Toc209359104"/>
      <w:r w:rsidRPr="00BB7987">
        <w:t>Normalization</w:t>
      </w:r>
      <w:bookmarkEnd w:id="32"/>
    </w:p>
    <w:p w14:paraId="7DD65C18" w14:textId="77777777" w:rsidR="00BB7987" w:rsidRPr="00BB7987" w:rsidRDefault="00BB7987" w:rsidP="00BB7987">
      <w:pPr>
        <w:spacing w:after="0"/>
      </w:pPr>
      <w:r w:rsidRPr="00BB7987">
        <w:t>To allow cross-band comparability, the raw CI is normalized against class norms.</w:t>
      </w:r>
    </w:p>
    <w:p w14:paraId="239812EF" w14:textId="77777777" w:rsidR="00BB7987" w:rsidRPr="00BB7987" w:rsidRDefault="00BB7987" w:rsidP="00BB7987">
      <w:pPr>
        <w:numPr>
          <w:ilvl w:val="0"/>
          <w:numId w:val="38"/>
        </w:numPr>
        <w:spacing w:after="0"/>
      </w:pPr>
      <w:r w:rsidRPr="00BB7987">
        <w:t>For each class band, maintain normative mean μ and standard deviation σ.</w:t>
      </w:r>
    </w:p>
    <w:p w14:paraId="1C1B2B60" w14:textId="77777777" w:rsidR="00BB7987" w:rsidRPr="00BB7987" w:rsidRDefault="00BB7987" w:rsidP="00BB7987">
      <w:pPr>
        <w:numPr>
          <w:ilvl w:val="0"/>
          <w:numId w:val="38"/>
        </w:numPr>
        <w:spacing w:after="0"/>
      </w:pPr>
      <w:r w:rsidRPr="00BB7987">
        <w:t xml:space="preserve">Compute </w:t>
      </w:r>
      <w:r w:rsidRPr="00BB7987">
        <w:rPr>
          <w:b/>
          <w:bCs/>
        </w:rPr>
        <w:t>z-score</w:t>
      </w:r>
      <w:r w:rsidRPr="00BB7987">
        <w:t>:</w:t>
      </w:r>
    </w:p>
    <w:p w14:paraId="595BBF77" w14:textId="174109DC" w:rsidR="00BB7987" w:rsidRPr="00BB7987" w:rsidRDefault="00BB7987" w:rsidP="00BB7987">
      <w:pPr>
        <w:spacing w:after="0"/>
      </w:pPr>
      <m:oMathPara>
        <m:oMath>
          <m:r>
            <w:rPr>
              <w:rFonts w:ascii="Cambria Math" w:hAnsi="Cambria Math"/>
            </w:rPr>
            <m:t>Z=</m:t>
          </m:r>
          <m:f>
            <m:fPr>
              <m:ctrlPr>
                <w:rPr>
                  <w:rFonts w:ascii="Cambria Math" w:hAnsi="Cambria Math"/>
                </w:rPr>
              </m:ctrlPr>
            </m:fPr>
            <m:num>
              <m:r>
                <w:rPr>
                  <w:rFonts w:ascii="Cambria Math" w:hAnsi="Cambria Math"/>
                </w:rPr>
                <m:t>CI-μ</m:t>
              </m:r>
            </m:num>
            <m:den>
              <m:r>
                <w:rPr>
                  <w:rFonts w:ascii="Cambria Math" w:hAnsi="Cambria Math"/>
                </w:rPr>
                <m:t>σ</m:t>
              </m:r>
            </m:den>
          </m:f>
        </m:oMath>
      </m:oMathPara>
    </w:p>
    <w:p w14:paraId="2FCD1DE9" w14:textId="77777777" w:rsidR="00BB7987" w:rsidRPr="00BB7987" w:rsidRDefault="00BB7987" w:rsidP="00BB7987">
      <w:pPr>
        <w:numPr>
          <w:ilvl w:val="0"/>
          <w:numId w:val="38"/>
        </w:numPr>
        <w:spacing w:after="0"/>
      </w:pPr>
      <w:r w:rsidRPr="00BB7987">
        <w:t>Convert to percentile if required by reporting.</w:t>
      </w:r>
    </w:p>
    <w:p w14:paraId="6B0139C6" w14:textId="77777777" w:rsidR="00BB7987" w:rsidRPr="00BB7987" w:rsidRDefault="00BB7987" w:rsidP="00BB7987">
      <w:pPr>
        <w:spacing w:after="0"/>
      </w:pPr>
      <w:r w:rsidRPr="00BB7987">
        <w:t>Norm tables (μ, σ) will be derived empirically after pilot testing with representative samples.</w:t>
      </w:r>
    </w:p>
    <w:p w14:paraId="291261BC" w14:textId="0F86796C" w:rsidR="00BB7987" w:rsidRPr="00BB7987" w:rsidRDefault="00BB7987" w:rsidP="00BB7987">
      <w:pPr>
        <w:spacing w:after="0"/>
      </w:pPr>
    </w:p>
    <w:p w14:paraId="413C2610" w14:textId="02E486B2" w:rsidR="00BB7987" w:rsidRPr="00BB7987" w:rsidRDefault="00BB7987" w:rsidP="00062864">
      <w:pPr>
        <w:pStyle w:val="Heading2"/>
      </w:pPr>
      <w:bookmarkStart w:id="33" w:name="_Toc209359105"/>
      <w:r w:rsidRPr="00BB7987">
        <w:t>Proficiency Band Mapping</w:t>
      </w:r>
      <w:bookmarkEnd w:id="33"/>
    </w:p>
    <w:p w14:paraId="3B8D1991" w14:textId="77777777" w:rsidR="00BB7987" w:rsidRPr="00BB7987" w:rsidRDefault="00BB7987" w:rsidP="00BB7987">
      <w:pPr>
        <w:spacing w:after="0"/>
      </w:pPr>
      <w:r w:rsidRPr="00BB7987">
        <w:t>The normalized z-score is mapped into five proficiency bands:</w:t>
      </w:r>
    </w:p>
    <w:p w14:paraId="2F1A9CC7" w14:textId="77777777" w:rsidR="00BB7987" w:rsidRPr="00BB7987" w:rsidRDefault="00BB7987" w:rsidP="00BB7987">
      <w:pPr>
        <w:numPr>
          <w:ilvl w:val="0"/>
          <w:numId w:val="39"/>
        </w:numPr>
        <w:spacing w:after="0"/>
      </w:pPr>
      <w:r w:rsidRPr="00BB7987">
        <w:rPr>
          <w:b/>
          <w:bCs/>
        </w:rPr>
        <w:t>Weak</w:t>
      </w:r>
      <w:r w:rsidRPr="00BB7987">
        <w:t xml:space="preserve"> → Z &lt; −1.5 (≤ 7th percentile)</w:t>
      </w:r>
    </w:p>
    <w:p w14:paraId="2AFD549D" w14:textId="77777777" w:rsidR="00BB7987" w:rsidRPr="00BB7987" w:rsidRDefault="00BB7987" w:rsidP="00BB7987">
      <w:pPr>
        <w:numPr>
          <w:ilvl w:val="0"/>
          <w:numId w:val="39"/>
        </w:numPr>
        <w:spacing w:after="0"/>
      </w:pPr>
      <w:r w:rsidRPr="00BB7987">
        <w:rPr>
          <w:b/>
          <w:bCs/>
        </w:rPr>
        <w:t>Below Average</w:t>
      </w:r>
      <w:r w:rsidRPr="00BB7987">
        <w:t xml:space="preserve"> → −1.5 ≤ Z &lt; −0.5 (8th–30th percentile)</w:t>
      </w:r>
    </w:p>
    <w:p w14:paraId="53A3C81A" w14:textId="77777777" w:rsidR="00BB7987" w:rsidRPr="00BB7987" w:rsidRDefault="00BB7987" w:rsidP="00BB7987">
      <w:pPr>
        <w:numPr>
          <w:ilvl w:val="0"/>
          <w:numId w:val="39"/>
        </w:numPr>
        <w:spacing w:after="0"/>
      </w:pPr>
      <w:r w:rsidRPr="00BB7987">
        <w:rPr>
          <w:b/>
          <w:bCs/>
        </w:rPr>
        <w:t>Average</w:t>
      </w:r>
      <w:r w:rsidRPr="00BB7987">
        <w:t xml:space="preserve"> → −0.5 ≤ Z ≤ +0.5 (31st–70th percentile)</w:t>
      </w:r>
    </w:p>
    <w:p w14:paraId="4D4068B5" w14:textId="32851C7E" w:rsidR="00BB7987" w:rsidRPr="00BB7987" w:rsidRDefault="00CD0E63" w:rsidP="00BB7987">
      <w:pPr>
        <w:numPr>
          <w:ilvl w:val="0"/>
          <w:numId w:val="39"/>
        </w:numPr>
        <w:spacing w:after="0"/>
      </w:pPr>
      <w:r>
        <w:rPr>
          <w:b/>
          <w:bCs/>
        </w:rPr>
        <w:t>Above Average</w:t>
      </w:r>
      <w:r w:rsidR="00BB7987" w:rsidRPr="00BB7987">
        <w:t xml:space="preserve"> → +0.5 &lt; Z ≤ +1.5 (71st–93rd percentile)</w:t>
      </w:r>
    </w:p>
    <w:p w14:paraId="3AFDCABC" w14:textId="77777777" w:rsidR="00BB7987" w:rsidRPr="00BB7987" w:rsidRDefault="00BB7987" w:rsidP="00BB7987">
      <w:pPr>
        <w:numPr>
          <w:ilvl w:val="0"/>
          <w:numId w:val="39"/>
        </w:numPr>
        <w:spacing w:after="0"/>
      </w:pPr>
      <w:r w:rsidRPr="00BB7987">
        <w:rPr>
          <w:b/>
          <w:bCs/>
        </w:rPr>
        <w:t>Exceptional</w:t>
      </w:r>
      <w:r w:rsidRPr="00BB7987">
        <w:t xml:space="preserve"> → Z &gt; +1.5 (≥ 94th percentile)</w:t>
      </w:r>
    </w:p>
    <w:p w14:paraId="74F53BE0" w14:textId="24E3E19C" w:rsidR="00BB7987" w:rsidRPr="00BB7987" w:rsidRDefault="00BB7987" w:rsidP="00CD0E63">
      <w:pPr>
        <w:pStyle w:val="Heading2"/>
      </w:pPr>
      <w:bookmarkStart w:id="34" w:name="_Toc209359106"/>
      <w:r w:rsidRPr="00BB7987">
        <w:t>Personalization Cue Mapping</w:t>
      </w:r>
      <w:bookmarkEnd w:id="34"/>
    </w:p>
    <w:p w14:paraId="7F06FC4E" w14:textId="77777777" w:rsidR="00BB7987" w:rsidRPr="00BB7987" w:rsidRDefault="00BB7987" w:rsidP="00BB7987">
      <w:pPr>
        <w:spacing w:after="0"/>
      </w:pPr>
      <w:r w:rsidRPr="00BB7987">
        <w:t>Each proficiency band is linked to a personalization cue that guides the text-adaptation engine:</w:t>
      </w:r>
    </w:p>
    <w:p w14:paraId="4A0A26F5" w14:textId="77777777" w:rsidR="00BB7987" w:rsidRPr="00BB7987" w:rsidRDefault="00BB7987" w:rsidP="00BB7987">
      <w:pPr>
        <w:numPr>
          <w:ilvl w:val="0"/>
          <w:numId w:val="40"/>
        </w:numPr>
        <w:spacing w:after="0"/>
      </w:pPr>
      <w:r w:rsidRPr="00BB7987">
        <w:rPr>
          <w:b/>
          <w:bCs/>
        </w:rPr>
        <w:t>Weak</w:t>
      </w:r>
      <w:r w:rsidRPr="00BB7987">
        <w:t xml:space="preserve"> → “Simplify reasoning load. Use step-by-step guided questions with scaffolds.”</w:t>
      </w:r>
    </w:p>
    <w:p w14:paraId="02857121" w14:textId="77777777" w:rsidR="00BB7987" w:rsidRPr="00BB7987" w:rsidRDefault="00BB7987" w:rsidP="00BB7987">
      <w:pPr>
        <w:numPr>
          <w:ilvl w:val="0"/>
          <w:numId w:val="40"/>
        </w:numPr>
        <w:spacing w:after="0"/>
      </w:pPr>
      <w:r w:rsidRPr="00BB7987">
        <w:rPr>
          <w:b/>
          <w:bCs/>
        </w:rPr>
        <w:t>Below Average</w:t>
      </w:r>
      <w:r w:rsidRPr="00BB7987">
        <w:t xml:space="preserve"> → “Provide moderate scaffolding. Offer more worked examples.”</w:t>
      </w:r>
    </w:p>
    <w:p w14:paraId="5451B696" w14:textId="77777777" w:rsidR="00BB7987" w:rsidRPr="00BB7987" w:rsidRDefault="00BB7987" w:rsidP="00BB7987">
      <w:pPr>
        <w:numPr>
          <w:ilvl w:val="0"/>
          <w:numId w:val="40"/>
        </w:numPr>
        <w:spacing w:after="0"/>
      </w:pPr>
      <w:r w:rsidRPr="00BB7987">
        <w:rPr>
          <w:b/>
          <w:bCs/>
        </w:rPr>
        <w:t>Average</w:t>
      </w:r>
      <w:r w:rsidRPr="00BB7987">
        <w:t xml:space="preserve"> → “Deliver balanced tasks with normal difficulty progression.”</w:t>
      </w:r>
    </w:p>
    <w:p w14:paraId="5DD669CA" w14:textId="42D93559" w:rsidR="00BB7987" w:rsidRPr="00BB7987" w:rsidRDefault="00CD0E63" w:rsidP="00BB7987">
      <w:pPr>
        <w:numPr>
          <w:ilvl w:val="0"/>
          <w:numId w:val="40"/>
        </w:numPr>
        <w:spacing w:after="0"/>
      </w:pPr>
      <w:r>
        <w:rPr>
          <w:b/>
          <w:bCs/>
        </w:rPr>
        <w:lastRenderedPageBreak/>
        <w:t>Above Average</w:t>
      </w:r>
      <w:r w:rsidR="00BB7987" w:rsidRPr="00BB7987">
        <w:t>→ “Increase challenge with multi-step reasoning and fewer hints.”</w:t>
      </w:r>
    </w:p>
    <w:p w14:paraId="05A55E4D" w14:textId="77777777" w:rsidR="00BB7987" w:rsidRPr="00BB7987" w:rsidRDefault="00BB7987" w:rsidP="00BB7987">
      <w:pPr>
        <w:numPr>
          <w:ilvl w:val="0"/>
          <w:numId w:val="40"/>
        </w:numPr>
        <w:spacing w:after="0"/>
      </w:pPr>
      <w:r w:rsidRPr="00BB7987">
        <w:rPr>
          <w:b/>
          <w:bCs/>
        </w:rPr>
        <w:t>Exceptional</w:t>
      </w:r>
      <w:r w:rsidRPr="00BB7987">
        <w:t xml:space="preserve"> → “Present high-complexity reasoning tasks. Minimize redundancy.”</w:t>
      </w:r>
    </w:p>
    <w:p w14:paraId="341F6360" w14:textId="77777777" w:rsidR="00BB7987" w:rsidRPr="00BB7987" w:rsidRDefault="00BB7987" w:rsidP="00BB7987">
      <w:pPr>
        <w:spacing w:after="0"/>
      </w:pPr>
      <w:r w:rsidRPr="00BB7987">
        <w:t xml:space="preserve">The exact cue text is stored in the personalization engine, and the subtest output passes only the </w:t>
      </w:r>
      <w:r w:rsidRPr="00BB7987">
        <w:rPr>
          <w:b/>
          <w:bCs/>
        </w:rPr>
        <w:t>cue identifier</w:t>
      </w:r>
      <w:r w:rsidRPr="00BB7987">
        <w:t>.</w:t>
      </w:r>
    </w:p>
    <w:p w14:paraId="33342494" w14:textId="56F1E60A" w:rsidR="00BB7987" w:rsidRPr="00BB7987" w:rsidRDefault="00BB7987" w:rsidP="00BB7987">
      <w:pPr>
        <w:spacing w:after="0"/>
      </w:pPr>
    </w:p>
    <w:p w14:paraId="5760EB9E" w14:textId="2F331D25" w:rsidR="00C45662" w:rsidRPr="00C45662" w:rsidRDefault="00C45662" w:rsidP="00C45662">
      <w:pPr>
        <w:spacing w:after="0"/>
      </w:pPr>
    </w:p>
    <w:p w14:paraId="3C3BFCF1" w14:textId="16AE567E" w:rsidR="00C45662" w:rsidRPr="00C45662" w:rsidRDefault="00C45662" w:rsidP="0003379F">
      <w:pPr>
        <w:pStyle w:val="Heading1"/>
      </w:pPr>
      <w:bookmarkStart w:id="35" w:name="_Toc209359107"/>
      <w:r w:rsidRPr="00C45662">
        <w:t>Pseudocode</w:t>
      </w:r>
      <w:bookmarkEnd w:id="35"/>
    </w:p>
    <w:p w14:paraId="42792891" w14:textId="77777777" w:rsidR="0003379F" w:rsidRDefault="0003379F" w:rsidP="00C45662">
      <w:pPr>
        <w:spacing w:after="0"/>
      </w:pPr>
    </w:p>
    <w:p w14:paraId="64637CA5" w14:textId="58D36FE9" w:rsidR="00C45662" w:rsidRPr="00C45662" w:rsidRDefault="00C45662" w:rsidP="00C45662">
      <w:pPr>
        <w:spacing w:after="0"/>
        <w:rPr>
          <w:color w:val="45B0E1" w:themeColor="accent1" w:themeTint="99"/>
        </w:rPr>
      </w:pPr>
      <w:r w:rsidRPr="00C45662">
        <w:rPr>
          <w:color w:val="45B0E1" w:themeColor="accent1" w:themeTint="99"/>
        </w:rPr>
        <w:t xml:space="preserve">FUNCTION </w:t>
      </w:r>
      <w:proofErr w:type="spellStart"/>
      <w:r w:rsidRPr="00C45662">
        <w:rPr>
          <w:color w:val="45B0E1" w:themeColor="accent1" w:themeTint="99"/>
        </w:rPr>
        <w:t>run_matrix_reasoning_</w:t>
      </w:r>
      <w:proofErr w:type="gramStart"/>
      <w:r w:rsidRPr="00C45662">
        <w:rPr>
          <w:color w:val="45B0E1" w:themeColor="accent1" w:themeTint="99"/>
        </w:rPr>
        <w:t>session</w:t>
      </w:r>
      <w:proofErr w:type="spellEnd"/>
      <w:r w:rsidRPr="00C45662">
        <w:rPr>
          <w:color w:val="45B0E1" w:themeColor="accent1" w:themeTint="99"/>
        </w:rPr>
        <w:t>(</w:t>
      </w:r>
      <w:proofErr w:type="spellStart"/>
      <w:proofErr w:type="gramEnd"/>
      <w:r w:rsidRPr="00C45662">
        <w:rPr>
          <w:color w:val="45B0E1" w:themeColor="accent1" w:themeTint="99"/>
        </w:rPr>
        <w:t>learner_id</w:t>
      </w:r>
      <w:proofErr w:type="spellEnd"/>
      <w:r w:rsidRPr="00C45662">
        <w:rPr>
          <w:color w:val="45B0E1" w:themeColor="accent1" w:themeTint="99"/>
        </w:rPr>
        <w:t xml:space="preserve">, </w:t>
      </w:r>
      <w:proofErr w:type="spellStart"/>
      <w:r w:rsidRPr="00C45662">
        <w:rPr>
          <w:color w:val="45B0E1" w:themeColor="accent1" w:themeTint="99"/>
        </w:rPr>
        <w:t>class_band</w:t>
      </w:r>
      <w:proofErr w:type="spellEnd"/>
      <w:r w:rsidRPr="00C45662">
        <w:rPr>
          <w:color w:val="45B0E1" w:themeColor="accent1" w:themeTint="99"/>
        </w:rPr>
        <w:t xml:space="preserve">, </w:t>
      </w:r>
      <w:proofErr w:type="spellStart"/>
      <w:r w:rsidRPr="00C45662">
        <w:rPr>
          <w:color w:val="45B0E1" w:themeColor="accent1" w:themeTint="99"/>
        </w:rPr>
        <w:t>now_ts</w:t>
      </w:r>
      <w:proofErr w:type="spellEnd"/>
      <w:r w:rsidRPr="00C45662">
        <w:rPr>
          <w:color w:val="45B0E1" w:themeColor="accent1" w:themeTint="99"/>
        </w:rPr>
        <w:t>):</w:t>
      </w:r>
    </w:p>
    <w:p w14:paraId="57B1B0A3" w14:textId="77777777" w:rsidR="00C45662" w:rsidRPr="00C45662" w:rsidRDefault="00C45662" w:rsidP="00C45662">
      <w:pPr>
        <w:spacing w:after="0"/>
      </w:pPr>
    </w:p>
    <w:p w14:paraId="56D2503B" w14:textId="77777777" w:rsidR="00C45662" w:rsidRPr="00C45662" w:rsidRDefault="00C45662" w:rsidP="00C45662">
      <w:pPr>
        <w:spacing w:after="0"/>
      </w:pPr>
      <w:r w:rsidRPr="00C45662">
        <w:t xml:space="preserve">  CONST SUBTEST_ID = "</w:t>
      </w:r>
      <w:proofErr w:type="spellStart"/>
      <w:r w:rsidRPr="00C45662">
        <w:t>matrix_reasoning</w:t>
      </w:r>
      <w:proofErr w:type="spellEnd"/>
      <w:r w:rsidRPr="00C45662">
        <w:t>"</w:t>
      </w:r>
    </w:p>
    <w:p w14:paraId="5D5CBA4E" w14:textId="77777777" w:rsidR="00C45662" w:rsidRPr="00C45662" w:rsidRDefault="00C45662" w:rsidP="00C45662">
      <w:pPr>
        <w:spacing w:after="0"/>
      </w:pPr>
      <w:r w:rsidRPr="00C45662">
        <w:t xml:space="preserve">  CONFIG = </w:t>
      </w:r>
      <w:proofErr w:type="spellStart"/>
      <w:r w:rsidRPr="00C45662">
        <w:t>load_config_for</w:t>
      </w:r>
      <w:proofErr w:type="spellEnd"/>
      <w:r w:rsidRPr="00C45662">
        <w:t>(</w:t>
      </w:r>
      <w:proofErr w:type="spellStart"/>
      <w:r w:rsidRPr="00C45662">
        <w:t>class_</w:t>
      </w:r>
      <w:proofErr w:type="gramStart"/>
      <w:r w:rsidRPr="00C45662">
        <w:t>band</w:t>
      </w:r>
      <w:proofErr w:type="spellEnd"/>
      <w:r w:rsidRPr="00C45662">
        <w:rPr>
          <w:color w:val="00B050"/>
        </w:rPr>
        <w:t xml:space="preserve">)   </w:t>
      </w:r>
      <w:proofErr w:type="gramEnd"/>
      <w:r w:rsidRPr="00C45662">
        <w:rPr>
          <w:color w:val="00B050"/>
        </w:rPr>
        <w:t xml:space="preserve">       // time limits, UI timers</w:t>
      </w:r>
    </w:p>
    <w:p w14:paraId="49641821" w14:textId="77777777" w:rsidR="00C45662" w:rsidRPr="00C45662" w:rsidRDefault="00C45662" w:rsidP="00C45662">
      <w:pPr>
        <w:spacing w:after="0"/>
      </w:pPr>
      <w:r w:rsidRPr="00C45662">
        <w:t xml:space="preserve">  RULE_MAP = </w:t>
      </w:r>
      <w:proofErr w:type="spellStart"/>
      <w:r w:rsidRPr="00C45662">
        <w:t>load_rule_map_for</w:t>
      </w:r>
      <w:proofErr w:type="spellEnd"/>
      <w:r w:rsidRPr="00C45662">
        <w:t>(</w:t>
      </w:r>
      <w:proofErr w:type="spellStart"/>
      <w:r w:rsidRPr="00C45662">
        <w:t>class_</w:t>
      </w:r>
      <w:proofErr w:type="gramStart"/>
      <w:r w:rsidRPr="00C45662">
        <w:t>band</w:t>
      </w:r>
      <w:proofErr w:type="spellEnd"/>
      <w:r w:rsidRPr="00C45662">
        <w:t xml:space="preserve">)   </w:t>
      </w:r>
      <w:proofErr w:type="gramEnd"/>
      <w:r w:rsidRPr="00C45662">
        <w:t xml:space="preserve">   </w:t>
      </w:r>
      <w:r w:rsidRPr="00C45662">
        <w:rPr>
          <w:color w:val="00B050"/>
        </w:rPr>
        <w:t>// from Section 2.5 JSON</w:t>
      </w:r>
    </w:p>
    <w:p w14:paraId="1FFE8301" w14:textId="77777777" w:rsidR="00C45662" w:rsidRPr="00C45662" w:rsidRDefault="00C45662" w:rsidP="00C45662">
      <w:pPr>
        <w:spacing w:after="0"/>
      </w:pPr>
      <w:r w:rsidRPr="00C45662">
        <w:rPr>
          <w:color w:val="00B050"/>
        </w:rPr>
        <w:t xml:space="preserve">  // Example for IX–X: {"rules</w:t>
      </w:r>
      <w:proofErr w:type="gramStart"/>
      <w:r w:rsidRPr="00C45662">
        <w:rPr>
          <w:color w:val="00B050"/>
        </w:rPr>
        <w:t>":[</w:t>
      </w:r>
      <w:proofErr w:type="gramEnd"/>
      <w:r w:rsidRPr="00C45662">
        <w:rPr>
          <w:color w:val="00B050"/>
        </w:rPr>
        <w:t xml:space="preserve">"R5","R6","R8","R10","R12"], </w:t>
      </w:r>
      <w:r w:rsidRPr="00C45662">
        <w:t>"allocation</w:t>
      </w:r>
      <w:proofErr w:type="gramStart"/>
      <w:r w:rsidRPr="00C45662">
        <w:t>":{</w:t>
      </w:r>
      <w:proofErr w:type="gramEnd"/>
      <w:r w:rsidRPr="00C45662">
        <w:t>"R5":2,"R6":2,"R8":1,"R10":2,"R12":1}}</w:t>
      </w:r>
    </w:p>
    <w:p w14:paraId="01F48F1D" w14:textId="77777777" w:rsidR="00C45662" w:rsidRPr="00C45662" w:rsidRDefault="00C45662" w:rsidP="00C45662">
      <w:pPr>
        <w:spacing w:after="0"/>
      </w:pPr>
    </w:p>
    <w:p w14:paraId="1E230588" w14:textId="77777777" w:rsidR="00C45662" w:rsidRPr="00C45662" w:rsidRDefault="00C45662" w:rsidP="00C45662">
      <w:pPr>
        <w:spacing w:after="0"/>
      </w:pPr>
      <w:r w:rsidRPr="00C45662">
        <w:t xml:space="preserve">  SESSION = {</w:t>
      </w:r>
    </w:p>
    <w:p w14:paraId="4097FC83" w14:textId="77777777" w:rsidR="00C45662" w:rsidRPr="00C45662" w:rsidRDefault="00C45662" w:rsidP="00C45662">
      <w:pPr>
        <w:spacing w:after="0"/>
      </w:pPr>
      <w:r w:rsidRPr="00C45662">
        <w:t xml:space="preserve">    </w:t>
      </w:r>
      <w:proofErr w:type="spellStart"/>
      <w:r w:rsidRPr="00C45662">
        <w:t>learner_id</w:t>
      </w:r>
      <w:proofErr w:type="spellEnd"/>
      <w:r w:rsidRPr="00C45662">
        <w:t xml:space="preserve">, </w:t>
      </w:r>
      <w:proofErr w:type="spellStart"/>
      <w:r w:rsidRPr="00C45662">
        <w:t>subtest_id</w:t>
      </w:r>
      <w:proofErr w:type="spellEnd"/>
      <w:r w:rsidRPr="00C45662">
        <w:t xml:space="preserve">: SUBTEST_ID, </w:t>
      </w:r>
      <w:proofErr w:type="spellStart"/>
      <w:r w:rsidRPr="00C45662">
        <w:t>class_band</w:t>
      </w:r>
      <w:proofErr w:type="spellEnd"/>
      <w:r w:rsidRPr="00C45662">
        <w:t>,</w:t>
      </w:r>
    </w:p>
    <w:p w14:paraId="21BF10B9" w14:textId="77777777" w:rsidR="00C45662" w:rsidRPr="00C45662" w:rsidRDefault="00C45662" w:rsidP="00C45662">
      <w:pPr>
        <w:spacing w:after="0"/>
      </w:pPr>
      <w:r w:rsidRPr="00C45662">
        <w:t xml:space="preserve">    trials: [], seed: </w:t>
      </w:r>
      <w:proofErr w:type="spellStart"/>
      <w:r w:rsidRPr="00C45662">
        <w:t>new_session_</w:t>
      </w:r>
      <w:proofErr w:type="gramStart"/>
      <w:r w:rsidRPr="00C45662">
        <w:t>seed</w:t>
      </w:r>
      <w:proofErr w:type="spellEnd"/>
      <w:r w:rsidRPr="00C45662">
        <w:t>(</w:t>
      </w:r>
      <w:proofErr w:type="gramEnd"/>
      <w:r w:rsidRPr="00C45662">
        <w:t xml:space="preserve">), </w:t>
      </w:r>
      <w:proofErr w:type="spellStart"/>
      <w:r w:rsidRPr="00C45662">
        <w:t>started_at</w:t>
      </w:r>
      <w:proofErr w:type="spellEnd"/>
      <w:r w:rsidRPr="00C45662">
        <w:t xml:space="preserve">: </w:t>
      </w:r>
      <w:proofErr w:type="spellStart"/>
      <w:r w:rsidRPr="00C45662">
        <w:t>now_ts</w:t>
      </w:r>
      <w:proofErr w:type="spellEnd"/>
    </w:p>
    <w:p w14:paraId="39F14899" w14:textId="77777777" w:rsidR="00C45662" w:rsidRPr="00C45662" w:rsidRDefault="00C45662" w:rsidP="00C45662">
      <w:pPr>
        <w:spacing w:after="0"/>
      </w:pPr>
      <w:r w:rsidRPr="00C45662">
        <w:t xml:space="preserve">  }</w:t>
      </w:r>
    </w:p>
    <w:p w14:paraId="787AE2AE" w14:textId="77777777" w:rsidR="00C45662" w:rsidRPr="00C45662" w:rsidRDefault="00C45662" w:rsidP="00C45662">
      <w:pPr>
        <w:spacing w:after="0"/>
      </w:pPr>
    </w:p>
    <w:p w14:paraId="1D5729E5" w14:textId="77777777" w:rsidR="00C45662" w:rsidRPr="00C45662" w:rsidRDefault="00C45662" w:rsidP="00C45662">
      <w:pPr>
        <w:spacing w:after="0"/>
        <w:rPr>
          <w:color w:val="00B050"/>
        </w:rPr>
      </w:pPr>
      <w:r w:rsidRPr="00C45662">
        <w:t xml:space="preserve">  </w:t>
      </w:r>
      <w:r w:rsidRPr="00C45662">
        <w:rPr>
          <w:color w:val="00B050"/>
        </w:rPr>
        <w:t>// -----------------------------</w:t>
      </w:r>
    </w:p>
    <w:p w14:paraId="33EEF342" w14:textId="77777777" w:rsidR="00C45662" w:rsidRPr="00C45662" w:rsidRDefault="00C45662" w:rsidP="00C45662">
      <w:pPr>
        <w:spacing w:after="0"/>
        <w:rPr>
          <w:color w:val="00B050"/>
        </w:rPr>
      </w:pPr>
      <w:r w:rsidRPr="00C45662">
        <w:rPr>
          <w:color w:val="00B050"/>
        </w:rPr>
        <w:t xml:space="preserve">  // 6.1 Practice Block (2 fixed items)</w:t>
      </w:r>
    </w:p>
    <w:p w14:paraId="70F7063D" w14:textId="77777777" w:rsidR="00C45662" w:rsidRPr="00C45662" w:rsidRDefault="00C45662" w:rsidP="00C45662">
      <w:pPr>
        <w:spacing w:after="0"/>
        <w:rPr>
          <w:color w:val="00B050"/>
        </w:rPr>
      </w:pPr>
      <w:r w:rsidRPr="00C45662">
        <w:rPr>
          <w:color w:val="00B050"/>
        </w:rPr>
        <w:t xml:space="preserve">  // -----------------------------</w:t>
      </w:r>
    </w:p>
    <w:p w14:paraId="4FB73524" w14:textId="77777777" w:rsidR="00C45662" w:rsidRPr="00C45662" w:rsidRDefault="00C45662" w:rsidP="00C45662">
      <w:pPr>
        <w:spacing w:after="0"/>
      </w:pPr>
      <w:r w:rsidRPr="00C45662">
        <w:t xml:space="preserve">  PRACTICE_ITEMS = </w:t>
      </w:r>
      <w:proofErr w:type="spellStart"/>
      <w:r w:rsidRPr="00C45662">
        <w:t>get_static_practice_</w:t>
      </w:r>
      <w:proofErr w:type="gramStart"/>
      <w:r w:rsidRPr="00C45662">
        <w:t>items</w:t>
      </w:r>
      <w:proofErr w:type="spellEnd"/>
      <w:r w:rsidRPr="00C45662">
        <w:t>()  /</w:t>
      </w:r>
      <w:proofErr w:type="gramEnd"/>
      <w:r w:rsidRPr="00C45662">
        <w:t>/ images or deterministic generator params</w:t>
      </w:r>
    </w:p>
    <w:p w14:paraId="427E7DF8" w14:textId="77777777" w:rsidR="00C45662" w:rsidRPr="00C45662" w:rsidRDefault="00C45662" w:rsidP="00C45662">
      <w:pPr>
        <w:spacing w:after="0"/>
      </w:pPr>
      <w:r w:rsidRPr="00C45662">
        <w:t xml:space="preserve">  FOR each P in PRACTICE_ITEMS:</w:t>
      </w:r>
    </w:p>
    <w:p w14:paraId="09B36F69" w14:textId="77777777" w:rsidR="00C45662" w:rsidRPr="00C45662" w:rsidRDefault="00C45662" w:rsidP="00C45662">
      <w:pPr>
        <w:spacing w:after="0"/>
      </w:pPr>
      <w:r w:rsidRPr="00C45662">
        <w:t xml:space="preserve">    </w:t>
      </w:r>
      <w:proofErr w:type="spellStart"/>
      <w:r w:rsidRPr="00C45662">
        <w:t>render_</w:t>
      </w:r>
      <w:proofErr w:type="gramStart"/>
      <w:r w:rsidRPr="00C45662">
        <w:t>trial</w:t>
      </w:r>
      <w:proofErr w:type="spellEnd"/>
      <w:r w:rsidRPr="00C45662">
        <w:t>(</w:t>
      </w:r>
      <w:proofErr w:type="spellStart"/>
      <w:r w:rsidRPr="00C45662">
        <w:t>P.matrix</w:t>
      </w:r>
      <w:proofErr w:type="spellEnd"/>
      <w:proofErr w:type="gramEnd"/>
      <w:r w:rsidRPr="00C45662">
        <w:t xml:space="preserve">, </w:t>
      </w:r>
      <w:proofErr w:type="spellStart"/>
      <w:proofErr w:type="gramStart"/>
      <w:r w:rsidRPr="00C45662">
        <w:t>P.options</w:t>
      </w:r>
      <w:proofErr w:type="spellEnd"/>
      <w:proofErr w:type="gramEnd"/>
      <w:r w:rsidRPr="00C45662">
        <w:t>)</w:t>
      </w:r>
    </w:p>
    <w:p w14:paraId="43C5BA3A" w14:textId="77777777" w:rsidR="00C45662" w:rsidRPr="00C45662" w:rsidRDefault="00C45662" w:rsidP="00C45662">
      <w:pPr>
        <w:spacing w:after="0"/>
      </w:pPr>
      <w:r w:rsidRPr="00C45662">
        <w:t xml:space="preserve">    </w:t>
      </w:r>
      <w:proofErr w:type="spellStart"/>
      <w:r w:rsidRPr="00C45662">
        <w:t>start_</w:t>
      </w:r>
      <w:proofErr w:type="gramStart"/>
      <w:r w:rsidRPr="00C45662">
        <w:t>timer</w:t>
      </w:r>
      <w:proofErr w:type="spellEnd"/>
      <w:r w:rsidRPr="00C45662">
        <w:t>(</w:t>
      </w:r>
      <w:proofErr w:type="gramEnd"/>
      <w:r w:rsidRPr="00C45662">
        <w:t>)</w:t>
      </w:r>
    </w:p>
    <w:p w14:paraId="13862DEC" w14:textId="77777777" w:rsidR="00C45662" w:rsidRPr="00C45662" w:rsidRDefault="00C45662" w:rsidP="00C45662">
      <w:pPr>
        <w:spacing w:after="0"/>
      </w:pPr>
      <w:r w:rsidRPr="00C45662">
        <w:t xml:space="preserve">    </w:t>
      </w:r>
      <w:proofErr w:type="spellStart"/>
      <w:r w:rsidRPr="00C45662">
        <w:t>resp</w:t>
      </w:r>
      <w:proofErr w:type="spellEnd"/>
      <w:r w:rsidRPr="00C45662">
        <w:t xml:space="preserve"> = </w:t>
      </w:r>
      <w:proofErr w:type="spellStart"/>
      <w:r w:rsidRPr="00C45662">
        <w:t>capture_response_until_confirm_or_</w:t>
      </w:r>
      <w:proofErr w:type="gramStart"/>
      <w:r w:rsidRPr="00C45662">
        <w:t>timeout</w:t>
      </w:r>
      <w:proofErr w:type="spellEnd"/>
      <w:r w:rsidRPr="00C45662">
        <w:t>(</w:t>
      </w:r>
      <w:proofErr w:type="spellStart"/>
      <w:proofErr w:type="gramEnd"/>
      <w:r w:rsidRPr="00C45662">
        <w:t>CONFIG.time_limit_s</w:t>
      </w:r>
      <w:proofErr w:type="spellEnd"/>
      <w:r w:rsidRPr="00C45662">
        <w:t>)</w:t>
      </w:r>
    </w:p>
    <w:p w14:paraId="1D9C6AF6" w14:textId="77777777" w:rsidR="00C45662" w:rsidRPr="00C45662" w:rsidRDefault="00C45662" w:rsidP="00C45662">
      <w:pPr>
        <w:spacing w:after="0"/>
      </w:pPr>
      <w:r w:rsidRPr="00C45662">
        <w:t xml:space="preserve">    </w:t>
      </w:r>
      <w:proofErr w:type="spellStart"/>
      <w:r w:rsidRPr="00C45662">
        <w:t>stop_</w:t>
      </w:r>
      <w:proofErr w:type="gramStart"/>
      <w:r w:rsidRPr="00C45662">
        <w:t>timer</w:t>
      </w:r>
      <w:proofErr w:type="spellEnd"/>
      <w:r w:rsidRPr="00C45662">
        <w:t>(</w:t>
      </w:r>
      <w:proofErr w:type="gramEnd"/>
      <w:r w:rsidRPr="00C45662">
        <w:t>)</w:t>
      </w:r>
    </w:p>
    <w:p w14:paraId="14C02A00" w14:textId="77777777" w:rsidR="00C45662" w:rsidRPr="00C45662" w:rsidRDefault="00C45662" w:rsidP="00C45662">
      <w:pPr>
        <w:spacing w:after="0"/>
      </w:pPr>
      <w:r w:rsidRPr="00C45662">
        <w:t xml:space="preserve">    </w:t>
      </w:r>
      <w:proofErr w:type="spellStart"/>
      <w:r w:rsidRPr="00C45662">
        <w:t>show_immediate_feedback</w:t>
      </w:r>
      <w:proofErr w:type="spellEnd"/>
      <w:r w:rsidRPr="00C45662">
        <w:t>(</w:t>
      </w:r>
      <w:proofErr w:type="spellStart"/>
      <w:proofErr w:type="gramStart"/>
      <w:r w:rsidRPr="00C45662">
        <w:t>resp.correct</w:t>
      </w:r>
      <w:proofErr w:type="spellEnd"/>
      <w:proofErr w:type="gramEnd"/>
      <w:r w:rsidRPr="00C45662">
        <w:t>?)      // practice only</w:t>
      </w:r>
    </w:p>
    <w:p w14:paraId="2B17F22E" w14:textId="77777777" w:rsidR="00C45662" w:rsidRPr="00C45662" w:rsidRDefault="00C45662" w:rsidP="00C45662">
      <w:pPr>
        <w:spacing w:after="0"/>
      </w:pPr>
      <w:r w:rsidRPr="00C45662">
        <w:t xml:space="preserve">    // No scoring; minimal logging (optional):</w:t>
      </w:r>
    </w:p>
    <w:p w14:paraId="50B2A0AF" w14:textId="77777777" w:rsidR="00C45662" w:rsidRPr="00C45662" w:rsidRDefault="00C45662" w:rsidP="00C45662">
      <w:pPr>
        <w:spacing w:after="0"/>
      </w:pPr>
      <w:r w:rsidRPr="00C45662">
        <w:t xml:space="preserve">    </w:t>
      </w:r>
      <w:proofErr w:type="spellStart"/>
      <w:r w:rsidRPr="00C45662">
        <w:t>log_practice_</w:t>
      </w:r>
      <w:proofErr w:type="gramStart"/>
      <w:r w:rsidRPr="00C45662">
        <w:t>event</w:t>
      </w:r>
      <w:proofErr w:type="spellEnd"/>
      <w:r w:rsidRPr="00C45662">
        <w:t>(</w:t>
      </w:r>
      <w:proofErr w:type="spellStart"/>
      <w:proofErr w:type="gramEnd"/>
      <w:r w:rsidRPr="00C45662">
        <w:t>learner_id</w:t>
      </w:r>
      <w:proofErr w:type="spellEnd"/>
      <w:r w:rsidRPr="00C45662">
        <w:t xml:space="preserve">, SUBTEST_ID, </w:t>
      </w:r>
      <w:proofErr w:type="spellStart"/>
      <w:r w:rsidRPr="00C45662">
        <w:t>class_band</w:t>
      </w:r>
      <w:proofErr w:type="spellEnd"/>
      <w:r w:rsidRPr="00C45662">
        <w:t xml:space="preserve">, P.id, </w:t>
      </w:r>
      <w:proofErr w:type="spellStart"/>
      <w:r w:rsidRPr="00C45662">
        <w:t>resp</w:t>
      </w:r>
      <w:proofErr w:type="spellEnd"/>
      <w:r w:rsidRPr="00C45662">
        <w:t xml:space="preserve">, </w:t>
      </w:r>
      <w:proofErr w:type="gramStart"/>
      <w:r w:rsidRPr="00C45662">
        <w:t>timestamp(</w:t>
      </w:r>
      <w:proofErr w:type="gramEnd"/>
      <w:r w:rsidRPr="00C45662">
        <w:t>))</w:t>
      </w:r>
    </w:p>
    <w:p w14:paraId="6FCB2879" w14:textId="77777777" w:rsidR="00C45662" w:rsidRPr="00C45662" w:rsidRDefault="00C45662" w:rsidP="00C45662">
      <w:pPr>
        <w:spacing w:after="0"/>
      </w:pPr>
    </w:p>
    <w:p w14:paraId="5FDC8E0F" w14:textId="77777777" w:rsidR="00C45662" w:rsidRPr="00C45662" w:rsidRDefault="00C45662" w:rsidP="00C45662">
      <w:pPr>
        <w:spacing w:after="0"/>
        <w:rPr>
          <w:color w:val="00B050"/>
        </w:rPr>
      </w:pPr>
      <w:r w:rsidRPr="00C45662">
        <w:t xml:space="preserve">  </w:t>
      </w:r>
      <w:r w:rsidRPr="00C45662">
        <w:rPr>
          <w:color w:val="00B050"/>
        </w:rPr>
        <w:t>// -----------------------------</w:t>
      </w:r>
    </w:p>
    <w:p w14:paraId="2B42C911" w14:textId="77777777" w:rsidR="00C45662" w:rsidRPr="00C45662" w:rsidRDefault="00C45662" w:rsidP="00C45662">
      <w:pPr>
        <w:spacing w:after="0"/>
        <w:rPr>
          <w:color w:val="00B050"/>
        </w:rPr>
      </w:pPr>
      <w:r w:rsidRPr="00C45662">
        <w:rPr>
          <w:color w:val="00B050"/>
        </w:rPr>
        <w:t xml:space="preserve">  // 6.2 Assemble Scored Trial Plan (8 trials)</w:t>
      </w:r>
    </w:p>
    <w:p w14:paraId="3C284F11" w14:textId="77777777" w:rsidR="00C45662" w:rsidRPr="00C45662" w:rsidRDefault="00C45662" w:rsidP="00C45662">
      <w:pPr>
        <w:spacing w:after="0"/>
      </w:pPr>
      <w:r w:rsidRPr="00C45662">
        <w:rPr>
          <w:color w:val="00B050"/>
        </w:rPr>
        <w:t xml:space="preserve">  // -----------------------------</w:t>
      </w:r>
    </w:p>
    <w:p w14:paraId="716E1A5C" w14:textId="77777777" w:rsidR="00C45662" w:rsidRPr="00C45662" w:rsidRDefault="00C45662" w:rsidP="00C45662">
      <w:pPr>
        <w:spacing w:after="0"/>
      </w:pPr>
      <w:r w:rsidRPr="00C45662">
        <w:t xml:space="preserve">  TRIAL_PLAN = </w:t>
      </w:r>
      <w:proofErr w:type="gramStart"/>
      <w:r w:rsidRPr="00C45662">
        <w:t>[]  /</w:t>
      </w:r>
      <w:proofErr w:type="gramEnd"/>
      <w:r w:rsidRPr="00C45662">
        <w:t>/ array of {</w:t>
      </w:r>
      <w:proofErr w:type="spellStart"/>
      <w:r w:rsidRPr="00C45662">
        <w:t>rule_id</w:t>
      </w:r>
      <w:proofErr w:type="spellEnd"/>
      <w:r w:rsidRPr="00C45662">
        <w:t xml:space="preserve">, </w:t>
      </w:r>
      <w:proofErr w:type="spellStart"/>
      <w:r w:rsidRPr="00C45662">
        <w:t>trial_index</w:t>
      </w:r>
      <w:proofErr w:type="spellEnd"/>
      <w:r w:rsidRPr="00C45662">
        <w:t>}</w:t>
      </w:r>
    </w:p>
    <w:p w14:paraId="27F63DCD" w14:textId="77777777" w:rsidR="00C45662" w:rsidRPr="00C45662" w:rsidRDefault="00C45662" w:rsidP="00C45662">
      <w:pPr>
        <w:spacing w:after="0"/>
      </w:pPr>
      <w:r w:rsidRPr="00C45662">
        <w:t xml:space="preserve">  FOR </w:t>
      </w:r>
      <w:proofErr w:type="spellStart"/>
      <w:r w:rsidRPr="00C45662">
        <w:t>rule_id</w:t>
      </w:r>
      <w:proofErr w:type="spellEnd"/>
      <w:r w:rsidRPr="00C45662">
        <w:t xml:space="preserve">, n in </w:t>
      </w:r>
      <w:proofErr w:type="spellStart"/>
      <w:r w:rsidRPr="00C45662">
        <w:t>RULE_MAP.allocation</w:t>
      </w:r>
      <w:proofErr w:type="spellEnd"/>
      <w:r w:rsidRPr="00C45662">
        <w:t>:</w:t>
      </w:r>
    </w:p>
    <w:p w14:paraId="2CAD970C" w14:textId="77777777" w:rsidR="00C45662" w:rsidRPr="00C45662" w:rsidRDefault="00C45662" w:rsidP="00C45662">
      <w:pPr>
        <w:spacing w:after="0"/>
      </w:pPr>
      <w:r w:rsidRPr="00C45662">
        <w:t xml:space="preserve">    REPEAT n TIMES:</w:t>
      </w:r>
    </w:p>
    <w:p w14:paraId="1A887C55" w14:textId="77777777" w:rsidR="00C45662" w:rsidRPr="00C45662" w:rsidRDefault="00C45662" w:rsidP="00C45662">
      <w:pPr>
        <w:spacing w:after="0"/>
      </w:pPr>
      <w:r w:rsidRPr="00C45662">
        <w:t xml:space="preserve">      </w:t>
      </w:r>
      <w:proofErr w:type="spellStart"/>
      <w:r w:rsidRPr="00C45662">
        <w:t>TRIAL_PLAN.push</w:t>
      </w:r>
      <w:proofErr w:type="spellEnd"/>
      <w:r w:rsidRPr="00C45662">
        <w:t>({</w:t>
      </w:r>
      <w:proofErr w:type="spellStart"/>
      <w:r w:rsidRPr="00C45662">
        <w:t>rule_id</w:t>
      </w:r>
      <w:proofErr w:type="spellEnd"/>
      <w:r w:rsidRPr="00C45662">
        <w:t>})</w:t>
      </w:r>
    </w:p>
    <w:p w14:paraId="01167B9C" w14:textId="77777777" w:rsidR="00C45662" w:rsidRPr="00C45662" w:rsidRDefault="00C45662" w:rsidP="00C45662">
      <w:pPr>
        <w:spacing w:after="0"/>
      </w:pPr>
      <w:r w:rsidRPr="00C45662">
        <w:t xml:space="preserve">  </w:t>
      </w:r>
      <w:proofErr w:type="gramStart"/>
      <w:r w:rsidRPr="00C45662">
        <w:t>shuffle(</w:t>
      </w:r>
      <w:proofErr w:type="gramEnd"/>
      <w:r w:rsidRPr="00C45662">
        <w:t xml:space="preserve">TRIAL_PLAN, </w:t>
      </w:r>
      <w:proofErr w:type="spellStart"/>
      <w:r w:rsidRPr="00C45662">
        <w:t>SESSION.seed</w:t>
      </w:r>
      <w:proofErr w:type="spellEnd"/>
      <w:r w:rsidRPr="00C45662">
        <w:t>)</w:t>
      </w:r>
    </w:p>
    <w:p w14:paraId="5690C206" w14:textId="77777777" w:rsidR="00C45662" w:rsidRPr="00C45662" w:rsidRDefault="00C45662" w:rsidP="00C45662">
      <w:pPr>
        <w:spacing w:after="0"/>
      </w:pPr>
    </w:p>
    <w:p w14:paraId="0A703C6C" w14:textId="77777777" w:rsidR="00C45662" w:rsidRPr="00C45662" w:rsidRDefault="00C45662" w:rsidP="00C45662">
      <w:pPr>
        <w:spacing w:after="0"/>
        <w:rPr>
          <w:color w:val="00B050"/>
        </w:rPr>
      </w:pPr>
      <w:r w:rsidRPr="00C45662">
        <w:lastRenderedPageBreak/>
        <w:t xml:space="preserve">  </w:t>
      </w:r>
      <w:r w:rsidRPr="00C45662">
        <w:rPr>
          <w:color w:val="00B050"/>
        </w:rPr>
        <w:t>// -----------------------------</w:t>
      </w:r>
    </w:p>
    <w:p w14:paraId="0ECAAAD1" w14:textId="77777777" w:rsidR="00C45662" w:rsidRPr="00C45662" w:rsidRDefault="00C45662" w:rsidP="00C45662">
      <w:pPr>
        <w:spacing w:after="0"/>
        <w:rPr>
          <w:color w:val="00B050"/>
        </w:rPr>
      </w:pPr>
      <w:r w:rsidRPr="00C45662">
        <w:rPr>
          <w:color w:val="00B050"/>
        </w:rPr>
        <w:t xml:space="preserve">  // 6.3 Scored Trial Loop (8 trials)</w:t>
      </w:r>
    </w:p>
    <w:p w14:paraId="1007D484" w14:textId="77777777" w:rsidR="00C45662" w:rsidRPr="00C45662" w:rsidRDefault="00C45662" w:rsidP="00C45662">
      <w:pPr>
        <w:spacing w:after="0"/>
      </w:pPr>
      <w:r w:rsidRPr="00C45662">
        <w:rPr>
          <w:color w:val="00B050"/>
        </w:rPr>
        <w:t xml:space="preserve">  // -----------------------------</w:t>
      </w:r>
    </w:p>
    <w:p w14:paraId="17709576" w14:textId="77777777" w:rsidR="00C45662" w:rsidRPr="00C45662" w:rsidRDefault="00C45662" w:rsidP="00C45662">
      <w:pPr>
        <w:spacing w:after="0"/>
      </w:pPr>
      <w:r w:rsidRPr="00C45662">
        <w:t xml:space="preserve">  </w:t>
      </w:r>
      <w:proofErr w:type="spellStart"/>
      <w:r w:rsidRPr="00C45662">
        <w:t>trial_index</w:t>
      </w:r>
      <w:proofErr w:type="spellEnd"/>
      <w:r w:rsidRPr="00C45662">
        <w:t xml:space="preserve"> = 0</w:t>
      </w:r>
    </w:p>
    <w:p w14:paraId="55228A9C" w14:textId="77777777" w:rsidR="00C45662" w:rsidRPr="00C45662" w:rsidRDefault="00C45662" w:rsidP="00C45662">
      <w:pPr>
        <w:spacing w:after="0"/>
      </w:pPr>
      <w:r w:rsidRPr="00C45662">
        <w:t xml:space="preserve">  FOR each plan in TRIAL_PLAN:</w:t>
      </w:r>
    </w:p>
    <w:p w14:paraId="292C6C19" w14:textId="77777777" w:rsidR="00C45662" w:rsidRPr="00C45662" w:rsidRDefault="00C45662" w:rsidP="00C45662">
      <w:pPr>
        <w:spacing w:after="0"/>
      </w:pPr>
      <w:r w:rsidRPr="00C45662">
        <w:t xml:space="preserve">    </w:t>
      </w:r>
      <w:proofErr w:type="spellStart"/>
      <w:r w:rsidRPr="00C45662">
        <w:t>trial_index</w:t>
      </w:r>
      <w:proofErr w:type="spellEnd"/>
      <w:r w:rsidRPr="00C45662">
        <w:t xml:space="preserve"> += 1</w:t>
      </w:r>
    </w:p>
    <w:p w14:paraId="283BC45D" w14:textId="77777777" w:rsidR="00C45662" w:rsidRPr="00C45662" w:rsidRDefault="00C45662" w:rsidP="00C45662">
      <w:pPr>
        <w:spacing w:after="0"/>
      </w:pPr>
      <w:r w:rsidRPr="00C45662">
        <w:t xml:space="preserve">    </w:t>
      </w:r>
      <w:proofErr w:type="spellStart"/>
      <w:r w:rsidRPr="00C45662">
        <w:t>rule_id</w:t>
      </w:r>
      <w:proofErr w:type="spellEnd"/>
      <w:r w:rsidRPr="00C45662">
        <w:t xml:space="preserve"> = </w:t>
      </w:r>
      <w:proofErr w:type="spellStart"/>
      <w:proofErr w:type="gramStart"/>
      <w:r w:rsidRPr="00C45662">
        <w:t>plan.rule</w:t>
      </w:r>
      <w:proofErr w:type="gramEnd"/>
      <w:r w:rsidRPr="00C45662">
        <w:t>_id</w:t>
      </w:r>
      <w:proofErr w:type="spellEnd"/>
    </w:p>
    <w:p w14:paraId="17E8EFFD" w14:textId="77777777" w:rsidR="00C45662" w:rsidRPr="00C45662" w:rsidRDefault="00C45662" w:rsidP="00C45662">
      <w:pPr>
        <w:spacing w:after="0"/>
      </w:pPr>
      <w:r w:rsidRPr="00C45662">
        <w:t xml:space="preserve">    </w:t>
      </w:r>
      <w:proofErr w:type="spellStart"/>
      <w:r w:rsidRPr="00C45662">
        <w:t>t_seed</w:t>
      </w:r>
      <w:proofErr w:type="spellEnd"/>
      <w:r w:rsidRPr="00C45662">
        <w:t xml:space="preserve"> = </w:t>
      </w:r>
      <w:proofErr w:type="spellStart"/>
      <w:r w:rsidRPr="00C45662">
        <w:t>derive_trial_</w:t>
      </w:r>
      <w:proofErr w:type="gramStart"/>
      <w:r w:rsidRPr="00C45662">
        <w:t>seed</w:t>
      </w:r>
      <w:proofErr w:type="spellEnd"/>
      <w:r w:rsidRPr="00C45662">
        <w:t>(</w:t>
      </w:r>
      <w:proofErr w:type="spellStart"/>
      <w:proofErr w:type="gramEnd"/>
      <w:r w:rsidRPr="00C45662">
        <w:t>SESSION.seed</w:t>
      </w:r>
      <w:proofErr w:type="spellEnd"/>
      <w:r w:rsidRPr="00C45662">
        <w:t xml:space="preserve">, </w:t>
      </w:r>
      <w:proofErr w:type="spellStart"/>
      <w:r w:rsidRPr="00C45662">
        <w:t>trial_index</w:t>
      </w:r>
      <w:proofErr w:type="spellEnd"/>
      <w:r w:rsidRPr="00C45662">
        <w:t xml:space="preserve">, </w:t>
      </w:r>
      <w:proofErr w:type="spellStart"/>
      <w:r w:rsidRPr="00C45662">
        <w:t>rule_id</w:t>
      </w:r>
      <w:proofErr w:type="spellEnd"/>
      <w:r w:rsidRPr="00C45662">
        <w:t>)</w:t>
      </w:r>
    </w:p>
    <w:p w14:paraId="5E4B8C55" w14:textId="77777777" w:rsidR="00C45662" w:rsidRPr="00C45662" w:rsidRDefault="00C45662" w:rsidP="00C45662">
      <w:pPr>
        <w:spacing w:after="0"/>
      </w:pPr>
    </w:p>
    <w:p w14:paraId="13538767" w14:textId="77777777" w:rsidR="00C45662" w:rsidRPr="00C45662" w:rsidRDefault="00C45662" w:rsidP="00C45662">
      <w:pPr>
        <w:spacing w:after="0"/>
        <w:rPr>
          <w:color w:val="00B050"/>
        </w:rPr>
      </w:pPr>
      <w:r w:rsidRPr="00C45662">
        <w:t xml:space="preserve">    </w:t>
      </w:r>
      <w:r w:rsidRPr="00C45662">
        <w:rPr>
          <w:color w:val="00B050"/>
        </w:rPr>
        <w:t>// 6.3.1 Stimulus generation (deterministic per rule)</w:t>
      </w:r>
    </w:p>
    <w:p w14:paraId="067E2AD3" w14:textId="77777777" w:rsidR="00C45662" w:rsidRPr="00C45662" w:rsidRDefault="00C45662" w:rsidP="00C45662">
      <w:pPr>
        <w:spacing w:after="0"/>
      </w:pPr>
      <w:r w:rsidRPr="00C45662">
        <w:t xml:space="preserve">    SWITCH </w:t>
      </w:r>
      <w:proofErr w:type="spellStart"/>
      <w:r w:rsidRPr="00C45662">
        <w:t>rule_id</w:t>
      </w:r>
      <w:proofErr w:type="spellEnd"/>
      <w:r w:rsidRPr="00C45662">
        <w:t>:</w:t>
      </w:r>
    </w:p>
    <w:p w14:paraId="313DA12B" w14:textId="77777777" w:rsidR="00C45662" w:rsidRPr="00C45662" w:rsidRDefault="00C45662" w:rsidP="00C45662">
      <w:pPr>
        <w:spacing w:after="0"/>
      </w:pPr>
      <w:r w:rsidRPr="00C45662">
        <w:t xml:space="preserve">      CASE "R1":   stimulus = gen_R1(</w:t>
      </w:r>
      <w:proofErr w:type="spellStart"/>
      <w:r w:rsidRPr="00C45662">
        <w:t>t_</w:t>
      </w:r>
      <w:proofErr w:type="gramStart"/>
      <w:r w:rsidRPr="00C45662">
        <w:t>seed</w:t>
      </w:r>
      <w:proofErr w:type="spellEnd"/>
      <w:r w:rsidRPr="00C45662">
        <w:t xml:space="preserve">)   </w:t>
      </w:r>
      <w:proofErr w:type="gramEnd"/>
      <w:r w:rsidRPr="00C45662">
        <w:t xml:space="preserve">  // returns {grid, </w:t>
      </w:r>
      <w:proofErr w:type="spellStart"/>
      <w:r w:rsidRPr="00C45662">
        <w:t>blank_pos</w:t>
      </w:r>
      <w:proofErr w:type="spellEnd"/>
      <w:r w:rsidRPr="00C45662">
        <w:t>, params}</w:t>
      </w:r>
    </w:p>
    <w:p w14:paraId="245CB129" w14:textId="77777777" w:rsidR="00C45662" w:rsidRPr="00C45662" w:rsidRDefault="00C45662" w:rsidP="00C45662">
      <w:pPr>
        <w:spacing w:after="0"/>
      </w:pPr>
      <w:r w:rsidRPr="00C45662">
        <w:t xml:space="preserve">      CASE "R2":   stimulus = gen_R2(</w:t>
      </w:r>
      <w:proofErr w:type="spellStart"/>
      <w:r w:rsidRPr="00C45662">
        <w:t>t_seed</w:t>
      </w:r>
      <w:proofErr w:type="spellEnd"/>
      <w:r w:rsidRPr="00C45662">
        <w:t>)</w:t>
      </w:r>
    </w:p>
    <w:p w14:paraId="130530C3" w14:textId="77777777" w:rsidR="00C45662" w:rsidRPr="00C45662" w:rsidRDefault="00C45662" w:rsidP="00C45662">
      <w:pPr>
        <w:spacing w:after="0"/>
      </w:pPr>
      <w:r w:rsidRPr="00C45662">
        <w:t xml:space="preserve">      CASE "R3":   stimulus = gen_R3(</w:t>
      </w:r>
      <w:proofErr w:type="spellStart"/>
      <w:r w:rsidRPr="00C45662">
        <w:t>t_seed</w:t>
      </w:r>
      <w:proofErr w:type="spellEnd"/>
      <w:r w:rsidRPr="00C45662">
        <w:t>)</w:t>
      </w:r>
    </w:p>
    <w:p w14:paraId="492C6B87" w14:textId="77777777" w:rsidR="00C45662" w:rsidRPr="00C45662" w:rsidRDefault="00C45662" w:rsidP="00C45662">
      <w:pPr>
        <w:spacing w:after="0"/>
      </w:pPr>
      <w:r w:rsidRPr="00C45662">
        <w:t xml:space="preserve">      CASE "R4":   stimulus = gen_R4(</w:t>
      </w:r>
      <w:proofErr w:type="spellStart"/>
      <w:r w:rsidRPr="00C45662">
        <w:t>t_seed</w:t>
      </w:r>
      <w:proofErr w:type="spellEnd"/>
      <w:r w:rsidRPr="00C45662">
        <w:t>)</w:t>
      </w:r>
    </w:p>
    <w:p w14:paraId="4825E6D8" w14:textId="77777777" w:rsidR="00C45662" w:rsidRPr="00C45662" w:rsidRDefault="00C45662" w:rsidP="00C45662">
      <w:pPr>
        <w:spacing w:after="0"/>
      </w:pPr>
      <w:r w:rsidRPr="00C45662">
        <w:t xml:space="preserve">      CASE "R5":   stimulus = gen_R5(</w:t>
      </w:r>
      <w:proofErr w:type="spellStart"/>
      <w:r w:rsidRPr="00C45662">
        <w:t>t_seed</w:t>
      </w:r>
      <w:proofErr w:type="spellEnd"/>
      <w:r w:rsidRPr="00C45662">
        <w:t>)</w:t>
      </w:r>
    </w:p>
    <w:p w14:paraId="7115CD46" w14:textId="77777777" w:rsidR="00C45662" w:rsidRPr="00C45662" w:rsidRDefault="00C45662" w:rsidP="00C45662">
      <w:pPr>
        <w:spacing w:after="0"/>
      </w:pPr>
      <w:r w:rsidRPr="00C45662">
        <w:t xml:space="preserve">      CASE "R6":   stimulus = gen_R6(</w:t>
      </w:r>
      <w:proofErr w:type="spellStart"/>
      <w:r w:rsidRPr="00C45662">
        <w:t>t_seed</w:t>
      </w:r>
      <w:proofErr w:type="spellEnd"/>
      <w:r w:rsidRPr="00C45662">
        <w:t>)</w:t>
      </w:r>
    </w:p>
    <w:p w14:paraId="6C70EA57" w14:textId="77777777" w:rsidR="00C45662" w:rsidRPr="00C45662" w:rsidRDefault="00C45662" w:rsidP="00C45662">
      <w:pPr>
        <w:spacing w:after="0"/>
      </w:pPr>
      <w:r w:rsidRPr="00C45662">
        <w:t xml:space="preserve">      CASE "R7":   stimulus = gen_R7(</w:t>
      </w:r>
      <w:proofErr w:type="spellStart"/>
      <w:r w:rsidRPr="00C45662">
        <w:t>t_seed</w:t>
      </w:r>
      <w:proofErr w:type="spellEnd"/>
      <w:r w:rsidRPr="00C45662">
        <w:t>)</w:t>
      </w:r>
    </w:p>
    <w:p w14:paraId="42DB0BCF" w14:textId="77777777" w:rsidR="00C45662" w:rsidRPr="00C45662" w:rsidRDefault="00C45662" w:rsidP="00C45662">
      <w:pPr>
        <w:spacing w:after="0"/>
      </w:pPr>
      <w:r w:rsidRPr="00C45662">
        <w:t xml:space="preserve">      CASE "R8":   stimulus = gen_R8(</w:t>
      </w:r>
      <w:proofErr w:type="spellStart"/>
      <w:r w:rsidRPr="00C45662">
        <w:t>t_seed</w:t>
      </w:r>
      <w:proofErr w:type="spellEnd"/>
      <w:r w:rsidRPr="00C45662">
        <w:t>)</w:t>
      </w:r>
    </w:p>
    <w:p w14:paraId="6860D5F2" w14:textId="77777777" w:rsidR="00C45662" w:rsidRPr="00C45662" w:rsidRDefault="00C45662" w:rsidP="00C45662">
      <w:pPr>
        <w:spacing w:after="0"/>
      </w:pPr>
      <w:r w:rsidRPr="00C45662">
        <w:t xml:space="preserve">      CASE "R9":   stimulus = gen_R9(</w:t>
      </w:r>
      <w:proofErr w:type="spellStart"/>
      <w:r w:rsidRPr="00C45662">
        <w:t>t_seed</w:t>
      </w:r>
      <w:proofErr w:type="spellEnd"/>
      <w:r w:rsidRPr="00C45662">
        <w:t>)</w:t>
      </w:r>
    </w:p>
    <w:p w14:paraId="65FC8545" w14:textId="77777777" w:rsidR="00C45662" w:rsidRPr="00C45662" w:rsidRDefault="00C45662" w:rsidP="00C45662">
      <w:pPr>
        <w:spacing w:after="0"/>
      </w:pPr>
      <w:r w:rsidRPr="00C45662">
        <w:t xml:space="preserve">      CASE "R10":  stimulus = gen_R10(</w:t>
      </w:r>
      <w:proofErr w:type="spellStart"/>
      <w:r w:rsidRPr="00C45662">
        <w:t>t_seed</w:t>
      </w:r>
      <w:proofErr w:type="spellEnd"/>
      <w:r w:rsidRPr="00C45662">
        <w:t>)</w:t>
      </w:r>
    </w:p>
    <w:p w14:paraId="23919889" w14:textId="77777777" w:rsidR="00C45662" w:rsidRPr="00C45662" w:rsidRDefault="00C45662" w:rsidP="00C45662">
      <w:pPr>
        <w:spacing w:after="0"/>
      </w:pPr>
      <w:r w:rsidRPr="00C45662">
        <w:t xml:space="preserve">      CASE "R11":  stimulus = gen_R11(</w:t>
      </w:r>
      <w:proofErr w:type="spellStart"/>
      <w:r w:rsidRPr="00C45662">
        <w:t>t_seed</w:t>
      </w:r>
      <w:proofErr w:type="spellEnd"/>
      <w:r w:rsidRPr="00C45662">
        <w:t>)</w:t>
      </w:r>
    </w:p>
    <w:p w14:paraId="23958BE6" w14:textId="77777777" w:rsidR="00C45662" w:rsidRPr="00C45662" w:rsidRDefault="00C45662" w:rsidP="00C45662">
      <w:pPr>
        <w:spacing w:after="0"/>
      </w:pPr>
      <w:r w:rsidRPr="00C45662">
        <w:t xml:space="preserve">      CASE "R12":  stimulus = gen_R12(</w:t>
      </w:r>
      <w:proofErr w:type="spellStart"/>
      <w:r w:rsidRPr="00C45662">
        <w:t>t_seed</w:t>
      </w:r>
      <w:proofErr w:type="spellEnd"/>
      <w:r w:rsidRPr="00C45662">
        <w:t>)</w:t>
      </w:r>
    </w:p>
    <w:p w14:paraId="3B24BF03" w14:textId="77777777" w:rsidR="00C45662" w:rsidRPr="00C45662" w:rsidRDefault="00C45662" w:rsidP="00C45662">
      <w:pPr>
        <w:spacing w:after="0"/>
      </w:pPr>
      <w:r w:rsidRPr="00C45662">
        <w:t xml:space="preserve">      CASE "R13":  stimulus = gen_R13(</w:t>
      </w:r>
      <w:proofErr w:type="spellStart"/>
      <w:r w:rsidRPr="00C45662">
        <w:t>t_seed</w:t>
      </w:r>
      <w:proofErr w:type="spellEnd"/>
      <w:r w:rsidRPr="00C45662">
        <w:t>)</w:t>
      </w:r>
    </w:p>
    <w:p w14:paraId="0BC0A25F" w14:textId="77777777" w:rsidR="00C45662" w:rsidRPr="00C45662" w:rsidRDefault="00C45662" w:rsidP="00C45662">
      <w:pPr>
        <w:spacing w:after="0"/>
      </w:pPr>
      <w:r w:rsidRPr="00C45662">
        <w:t xml:space="preserve">      CASE "R14":  stimulus = gen_R14(</w:t>
      </w:r>
      <w:proofErr w:type="spellStart"/>
      <w:r w:rsidRPr="00C45662">
        <w:t>t_seed</w:t>
      </w:r>
      <w:proofErr w:type="spellEnd"/>
      <w:r w:rsidRPr="00C45662">
        <w:t>)</w:t>
      </w:r>
    </w:p>
    <w:p w14:paraId="7821C68A" w14:textId="77777777" w:rsidR="00C45662" w:rsidRPr="00C45662" w:rsidRDefault="00C45662" w:rsidP="00C45662">
      <w:pPr>
        <w:spacing w:after="0"/>
      </w:pPr>
    </w:p>
    <w:p w14:paraId="42CA8688" w14:textId="77777777" w:rsidR="00C45662" w:rsidRPr="00C45662" w:rsidRDefault="00C45662" w:rsidP="00C45662">
      <w:pPr>
        <w:spacing w:after="0"/>
      </w:pPr>
      <w:r w:rsidRPr="00C45662">
        <w:t xml:space="preserve">    </w:t>
      </w:r>
      <w:r w:rsidRPr="00C45662">
        <w:rPr>
          <w:color w:val="00B050"/>
        </w:rPr>
        <w:t>// 6.3.2 Option set generation (1 correct + 4 distractors)</w:t>
      </w:r>
    </w:p>
    <w:p w14:paraId="6E97E68C" w14:textId="77777777" w:rsidR="00C45662" w:rsidRPr="00C45662" w:rsidRDefault="00C45662" w:rsidP="00C45662">
      <w:pPr>
        <w:spacing w:after="0"/>
      </w:pPr>
      <w:r w:rsidRPr="00C45662">
        <w:t xml:space="preserve">    options = </w:t>
      </w:r>
      <w:proofErr w:type="spellStart"/>
      <w:r w:rsidRPr="00C45662">
        <w:t>build_options_for_</w:t>
      </w:r>
      <w:proofErr w:type="gramStart"/>
      <w:r w:rsidRPr="00C45662">
        <w:t>rule</w:t>
      </w:r>
      <w:proofErr w:type="spellEnd"/>
      <w:r w:rsidRPr="00C45662">
        <w:t>(</w:t>
      </w:r>
      <w:proofErr w:type="spellStart"/>
      <w:proofErr w:type="gramEnd"/>
      <w:r w:rsidRPr="00C45662">
        <w:t>rule_id</w:t>
      </w:r>
      <w:proofErr w:type="spellEnd"/>
      <w:r w:rsidRPr="00C45662">
        <w:t xml:space="preserve">, stimulus, </w:t>
      </w:r>
      <w:proofErr w:type="spellStart"/>
      <w:r w:rsidRPr="00C45662">
        <w:t>t_seed</w:t>
      </w:r>
      <w:proofErr w:type="spellEnd"/>
      <w:r w:rsidRPr="00C45662">
        <w:t>)</w:t>
      </w:r>
    </w:p>
    <w:p w14:paraId="54746C37" w14:textId="77777777" w:rsidR="00C45662" w:rsidRPr="00C45662" w:rsidRDefault="00C45662" w:rsidP="00C45662">
      <w:pPr>
        <w:spacing w:after="0"/>
      </w:pPr>
      <w:r w:rsidRPr="00C45662">
        <w:t xml:space="preserve">    </w:t>
      </w:r>
      <w:r w:rsidRPr="00C45662">
        <w:rPr>
          <w:color w:val="00B050"/>
        </w:rPr>
        <w:t xml:space="preserve">// must enforce uniqueness: exactly one option satisfies the rule at </w:t>
      </w:r>
      <w:proofErr w:type="spellStart"/>
      <w:r w:rsidRPr="00C45662">
        <w:rPr>
          <w:color w:val="00B050"/>
        </w:rPr>
        <w:t>blank_pos</w:t>
      </w:r>
      <w:proofErr w:type="spellEnd"/>
    </w:p>
    <w:p w14:paraId="11684E6E" w14:textId="77777777" w:rsidR="00C45662" w:rsidRPr="00C45662" w:rsidRDefault="00C45662" w:rsidP="00C45662">
      <w:pPr>
        <w:spacing w:after="0"/>
      </w:pPr>
      <w:r w:rsidRPr="00C45662">
        <w:t xml:space="preserve">    </w:t>
      </w:r>
      <w:proofErr w:type="gramStart"/>
      <w:r w:rsidRPr="00C45662">
        <w:t xml:space="preserve">assert( </w:t>
      </w:r>
      <w:proofErr w:type="spellStart"/>
      <w:r w:rsidRPr="00C45662">
        <w:t>uniqueness</w:t>
      </w:r>
      <w:proofErr w:type="gramEnd"/>
      <w:r w:rsidRPr="00C45662">
        <w:t>_</w:t>
      </w:r>
      <w:proofErr w:type="gramStart"/>
      <w:r w:rsidRPr="00C45662">
        <w:t>check</w:t>
      </w:r>
      <w:proofErr w:type="spellEnd"/>
      <w:r w:rsidRPr="00C45662">
        <w:t>(</w:t>
      </w:r>
      <w:proofErr w:type="spellStart"/>
      <w:proofErr w:type="gramEnd"/>
      <w:r w:rsidRPr="00C45662">
        <w:t>rule_id</w:t>
      </w:r>
      <w:proofErr w:type="spellEnd"/>
      <w:r w:rsidRPr="00C45662">
        <w:t xml:space="preserve">, stimulus, options) == </w:t>
      </w:r>
      <w:proofErr w:type="gramStart"/>
      <w:r w:rsidRPr="00C45662">
        <w:t>TRUE )</w:t>
      </w:r>
      <w:proofErr w:type="gramEnd"/>
    </w:p>
    <w:p w14:paraId="69957A45" w14:textId="77777777" w:rsidR="00C45662" w:rsidRPr="00C45662" w:rsidRDefault="00C45662" w:rsidP="00C45662">
      <w:pPr>
        <w:spacing w:after="0"/>
      </w:pPr>
    </w:p>
    <w:p w14:paraId="26809EA1" w14:textId="77777777" w:rsidR="00C45662" w:rsidRPr="00C45662" w:rsidRDefault="00C45662" w:rsidP="00C45662">
      <w:pPr>
        <w:spacing w:after="0"/>
        <w:rPr>
          <w:color w:val="00B050"/>
        </w:rPr>
      </w:pPr>
      <w:r w:rsidRPr="00C45662">
        <w:rPr>
          <w:color w:val="00B050"/>
        </w:rPr>
        <w:t xml:space="preserve">    // 6.3.3 Render &amp; capture</w:t>
      </w:r>
    </w:p>
    <w:p w14:paraId="2F52601B" w14:textId="77777777" w:rsidR="00C45662" w:rsidRPr="00C45662" w:rsidRDefault="00C45662" w:rsidP="00C45662">
      <w:pPr>
        <w:spacing w:after="0"/>
      </w:pPr>
      <w:r w:rsidRPr="00C45662">
        <w:t xml:space="preserve">    </w:t>
      </w:r>
      <w:proofErr w:type="spellStart"/>
      <w:r w:rsidRPr="00C45662">
        <w:t>render_</w:t>
      </w:r>
      <w:proofErr w:type="gramStart"/>
      <w:r w:rsidRPr="00C45662">
        <w:t>trial</w:t>
      </w:r>
      <w:proofErr w:type="spellEnd"/>
      <w:r w:rsidRPr="00C45662">
        <w:t>(</w:t>
      </w:r>
      <w:proofErr w:type="spellStart"/>
      <w:r w:rsidRPr="00C45662">
        <w:t>stimulus.grid</w:t>
      </w:r>
      <w:proofErr w:type="spellEnd"/>
      <w:proofErr w:type="gramEnd"/>
      <w:r w:rsidRPr="00C45662">
        <w:t xml:space="preserve">, </w:t>
      </w:r>
      <w:proofErr w:type="gramStart"/>
      <w:r w:rsidRPr="00C45662">
        <w:t>options</w:t>
      </w:r>
      <w:r w:rsidRPr="00C45662">
        <w:rPr>
          <w:color w:val="00B050"/>
        </w:rPr>
        <w:t xml:space="preserve">)   </w:t>
      </w:r>
      <w:proofErr w:type="gramEnd"/>
      <w:r w:rsidRPr="00C45662">
        <w:rPr>
          <w:color w:val="00B050"/>
        </w:rPr>
        <w:t xml:space="preserve">     // 3×3 matrix + 5 options UI</w:t>
      </w:r>
    </w:p>
    <w:p w14:paraId="063DA894" w14:textId="77777777" w:rsidR="00C45662" w:rsidRPr="00C45662" w:rsidRDefault="00C45662" w:rsidP="00C45662">
      <w:pPr>
        <w:spacing w:after="0"/>
      </w:pPr>
      <w:r w:rsidRPr="00C45662">
        <w:t xml:space="preserve">    </w:t>
      </w:r>
      <w:proofErr w:type="spellStart"/>
      <w:r w:rsidRPr="00C45662">
        <w:t>start_</w:t>
      </w:r>
      <w:proofErr w:type="gramStart"/>
      <w:r w:rsidRPr="00C45662">
        <w:t>timer</w:t>
      </w:r>
      <w:proofErr w:type="spellEnd"/>
      <w:r w:rsidRPr="00C45662">
        <w:t>(</w:t>
      </w:r>
      <w:proofErr w:type="gramEnd"/>
      <w:r w:rsidRPr="00C45662">
        <w:t>)</w:t>
      </w:r>
    </w:p>
    <w:p w14:paraId="0678F529" w14:textId="77777777" w:rsidR="00C45662" w:rsidRPr="00C45662" w:rsidRDefault="00C45662" w:rsidP="00C45662">
      <w:pPr>
        <w:spacing w:after="0"/>
      </w:pPr>
      <w:r w:rsidRPr="00C45662">
        <w:t xml:space="preserve">    </w:t>
      </w:r>
      <w:proofErr w:type="spellStart"/>
      <w:r w:rsidRPr="00C45662">
        <w:t>resp</w:t>
      </w:r>
      <w:proofErr w:type="spellEnd"/>
      <w:r w:rsidRPr="00C45662">
        <w:t xml:space="preserve"> = </w:t>
      </w:r>
      <w:proofErr w:type="spellStart"/>
      <w:r w:rsidRPr="00C45662">
        <w:t>capture_response_until_confirm_or_</w:t>
      </w:r>
      <w:proofErr w:type="gramStart"/>
      <w:r w:rsidRPr="00C45662">
        <w:t>timeout</w:t>
      </w:r>
      <w:proofErr w:type="spellEnd"/>
      <w:r w:rsidRPr="00C45662">
        <w:t>(</w:t>
      </w:r>
      <w:proofErr w:type="spellStart"/>
      <w:proofErr w:type="gramEnd"/>
      <w:r w:rsidRPr="00C45662">
        <w:t>CONFIG.time_limit_s</w:t>
      </w:r>
      <w:proofErr w:type="spellEnd"/>
      <w:r w:rsidRPr="00C45662">
        <w:t xml:space="preserve">) // </w:t>
      </w:r>
      <w:proofErr w:type="spellStart"/>
      <w:r w:rsidRPr="00C45662">
        <w:t>tap→highlight→confirm</w:t>
      </w:r>
      <w:proofErr w:type="spellEnd"/>
    </w:p>
    <w:p w14:paraId="6961CCA1" w14:textId="77777777" w:rsidR="00C45662" w:rsidRPr="00C45662" w:rsidRDefault="00C45662" w:rsidP="00C45662">
      <w:pPr>
        <w:spacing w:after="0"/>
      </w:pPr>
      <w:r w:rsidRPr="00C45662">
        <w:t xml:space="preserve">    </w:t>
      </w:r>
      <w:proofErr w:type="spellStart"/>
      <w:r w:rsidRPr="00C45662">
        <w:t>rt_ms</w:t>
      </w:r>
      <w:proofErr w:type="spellEnd"/>
      <w:r w:rsidRPr="00C45662">
        <w:t xml:space="preserve"> = </w:t>
      </w:r>
      <w:proofErr w:type="spellStart"/>
      <w:r w:rsidRPr="00C45662">
        <w:t>stop_</w:t>
      </w:r>
      <w:proofErr w:type="gramStart"/>
      <w:r w:rsidRPr="00C45662">
        <w:t>timer</w:t>
      </w:r>
      <w:proofErr w:type="spellEnd"/>
      <w:r w:rsidRPr="00C45662">
        <w:t>(</w:t>
      </w:r>
      <w:proofErr w:type="gramEnd"/>
      <w:r w:rsidRPr="00C45662">
        <w:t>)</w:t>
      </w:r>
    </w:p>
    <w:p w14:paraId="67F4392B" w14:textId="77777777" w:rsidR="00C45662" w:rsidRPr="00C45662" w:rsidRDefault="00C45662" w:rsidP="00C45662">
      <w:pPr>
        <w:spacing w:after="0"/>
      </w:pPr>
    </w:p>
    <w:p w14:paraId="1F420A0E" w14:textId="77777777" w:rsidR="00C45662" w:rsidRPr="00C45662" w:rsidRDefault="00C45662" w:rsidP="00C45662">
      <w:pPr>
        <w:spacing w:after="0"/>
      </w:pPr>
      <w:r w:rsidRPr="00C45662">
        <w:t xml:space="preserve">    </w:t>
      </w:r>
      <w:r w:rsidRPr="00C45662">
        <w:rPr>
          <w:color w:val="00B050"/>
        </w:rPr>
        <w:t>// 6.3.4 Evaluate</w:t>
      </w:r>
    </w:p>
    <w:p w14:paraId="43886FFC" w14:textId="77777777" w:rsidR="00C45662" w:rsidRPr="00C45662" w:rsidRDefault="00C45662" w:rsidP="00C45662">
      <w:pPr>
        <w:spacing w:after="0"/>
      </w:pPr>
      <w:r w:rsidRPr="00C45662">
        <w:t xml:space="preserve">    </w:t>
      </w:r>
      <w:proofErr w:type="spellStart"/>
      <w:r w:rsidRPr="00C45662">
        <w:t>correct_id</w:t>
      </w:r>
      <w:proofErr w:type="spellEnd"/>
      <w:r w:rsidRPr="00C45662">
        <w:t xml:space="preserve"> = </w:t>
      </w:r>
      <w:proofErr w:type="spellStart"/>
      <w:proofErr w:type="gramStart"/>
      <w:r w:rsidRPr="00C45662">
        <w:t>options.correct</w:t>
      </w:r>
      <w:proofErr w:type="gramEnd"/>
      <w:r w:rsidRPr="00C45662">
        <w:t>_id</w:t>
      </w:r>
      <w:proofErr w:type="spellEnd"/>
    </w:p>
    <w:p w14:paraId="643CF986" w14:textId="77777777" w:rsidR="00C45662" w:rsidRPr="00C45662" w:rsidRDefault="00C45662" w:rsidP="00C45662">
      <w:pPr>
        <w:spacing w:after="0"/>
      </w:pPr>
      <w:r w:rsidRPr="00C45662">
        <w:t xml:space="preserve">    accuracy = (</w:t>
      </w:r>
      <w:proofErr w:type="spellStart"/>
      <w:proofErr w:type="gramStart"/>
      <w:r w:rsidRPr="00C45662">
        <w:t>resp.option</w:t>
      </w:r>
      <w:proofErr w:type="gramEnd"/>
      <w:r w:rsidRPr="00C45662">
        <w:t>_id</w:t>
      </w:r>
      <w:proofErr w:type="spellEnd"/>
      <w:r w:rsidRPr="00C45662">
        <w:t xml:space="preserve"> == </w:t>
      </w:r>
      <w:proofErr w:type="spellStart"/>
      <w:r w:rsidRPr="00C45662">
        <w:t>correct_id</w:t>
      </w:r>
      <w:proofErr w:type="spellEnd"/>
      <w:proofErr w:type="gramStart"/>
      <w:r w:rsidRPr="00C45662">
        <w:t>) ?</w:t>
      </w:r>
      <w:proofErr w:type="gramEnd"/>
      <w:r w:rsidRPr="00C45662">
        <w:t xml:space="preserve"> </w:t>
      </w:r>
      <w:proofErr w:type="gramStart"/>
      <w:r w:rsidRPr="00C45662">
        <w:t>1 :</w:t>
      </w:r>
      <w:proofErr w:type="gramEnd"/>
      <w:r w:rsidRPr="00C45662">
        <w:t xml:space="preserve"> 0</w:t>
      </w:r>
    </w:p>
    <w:p w14:paraId="123D87DD" w14:textId="77777777" w:rsidR="00C45662" w:rsidRPr="00C45662" w:rsidRDefault="00C45662" w:rsidP="00C45662">
      <w:pPr>
        <w:spacing w:after="0"/>
        <w:rPr>
          <w:color w:val="00B050"/>
        </w:rPr>
      </w:pPr>
      <w:r w:rsidRPr="00C45662">
        <w:t xml:space="preserve">    </w:t>
      </w:r>
      <w:proofErr w:type="spellStart"/>
      <w:r w:rsidRPr="00C45662">
        <w:t>err_type</w:t>
      </w:r>
      <w:proofErr w:type="spellEnd"/>
      <w:r w:rsidRPr="00C45662">
        <w:t xml:space="preserve"> = </w:t>
      </w:r>
      <w:proofErr w:type="spellStart"/>
      <w:r w:rsidRPr="00C45662">
        <w:t>derive_error_</w:t>
      </w:r>
      <w:proofErr w:type="gramStart"/>
      <w:r w:rsidRPr="00C45662">
        <w:t>type</w:t>
      </w:r>
      <w:proofErr w:type="spellEnd"/>
      <w:r w:rsidRPr="00C45662">
        <w:t>(</w:t>
      </w:r>
      <w:proofErr w:type="spellStart"/>
      <w:proofErr w:type="gramEnd"/>
      <w:r w:rsidRPr="00C45662">
        <w:t>rule_id</w:t>
      </w:r>
      <w:proofErr w:type="spellEnd"/>
      <w:r w:rsidRPr="00C45662">
        <w:t xml:space="preserve">, stimulus, options, </w:t>
      </w:r>
      <w:proofErr w:type="spellStart"/>
      <w:proofErr w:type="gramStart"/>
      <w:r w:rsidRPr="00C45662">
        <w:t>resp</w:t>
      </w:r>
      <w:proofErr w:type="spellEnd"/>
      <w:r w:rsidRPr="00C45662">
        <w:t xml:space="preserve">)  </w:t>
      </w:r>
      <w:r w:rsidRPr="00C45662">
        <w:rPr>
          <w:color w:val="00B050"/>
        </w:rPr>
        <w:t>/</w:t>
      </w:r>
      <w:proofErr w:type="gramEnd"/>
      <w:r w:rsidRPr="00C45662">
        <w:rPr>
          <w:color w:val="00B050"/>
        </w:rPr>
        <w:t>/ e.g., "</w:t>
      </w:r>
      <w:proofErr w:type="spellStart"/>
      <w:r w:rsidRPr="00C45662">
        <w:rPr>
          <w:color w:val="00B050"/>
        </w:rPr>
        <w:t>misrotation</w:t>
      </w:r>
      <w:proofErr w:type="spellEnd"/>
      <w:r w:rsidRPr="00C45662">
        <w:rPr>
          <w:color w:val="00B050"/>
        </w:rPr>
        <w:t>","</w:t>
      </w:r>
      <w:proofErr w:type="spellStart"/>
      <w:r w:rsidRPr="00C45662">
        <w:rPr>
          <w:color w:val="00B050"/>
        </w:rPr>
        <w:t>partial_union","timeout","other</w:t>
      </w:r>
      <w:proofErr w:type="spellEnd"/>
      <w:r w:rsidRPr="00C45662">
        <w:rPr>
          <w:color w:val="00B050"/>
        </w:rPr>
        <w:t>"</w:t>
      </w:r>
    </w:p>
    <w:p w14:paraId="5D91D844" w14:textId="77777777" w:rsidR="00C45662" w:rsidRPr="00C45662" w:rsidRDefault="00C45662" w:rsidP="00C45662">
      <w:pPr>
        <w:spacing w:after="0"/>
      </w:pPr>
    </w:p>
    <w:p w14:paraId="3F227E46" w14:textId="77777777" w:rsidR="00C45662" w:rsidRPr="00C45662" w:rsidRDefault="00C45662" w:rsidP="00C45662">
      <w:pPr>
        <w:spacing w:after="0"/>
        <w:rPr>
          <w:color w:val="00B050"/>
        </w:rPr>
      </w:pPr>
      <w:r w:rsidRPr="00C45662">
        <w:rPr>
          <w:color w:val="00B050"/>
        </w:rPr>
        <w:t xml:space="preserve">    // 6.3.5 Trial log</w:t>
      </w:r>
    </w:p>
    <w:p w14:paraId="2953078B" w14:textId="77777777" w:rsidR="00C45662" w:rsidRPr="00C45662" w:rsidRDefault="00C45662" w:rsidP="00C45662">
      <w:pPr>
        <w:spacing w:after="0"/>
      </w:pPr>
      <w:r w:rsidRPr="00C45662">
        <w:lastRenderedPageBreak/>
        <w:t xml:space="preserve">    TRIAL_LOG = {</w:t>
      </w:r>
    </w:p>
    <w:p w14:paraId="7155173D" w14:textId="77777777" w:rsidR="00C45662" w:rsidRPr="00C45662" w:rsidRDefault="00C45662" w:rsidP="00C45662">
      <w:pPr>
        <w:spacing w:after="0"/>
      </w:pPr>
      <w:r w:rsidRPr="00C45662">
        <w:t xml:space="preserve">      </w:t>
      </w:r>
      <w:proofErr w:type="spellStart"/>
      <w:r w:rsidRPr="00C45662">
        <w:t>learner_id</w:t>
      </w:r>
      <w:proofErr w:type="spellEnd"/>
      <w:r w:rsidRPr="00C45662">
        <w:t xml:space="preserve">, </w:t>
      </w:r>
      <w:proofErr w:type="spellStart"/>
      <w:r w:rsidRPr="00C45662">
        <w:t>subtest_id</w:t>
      </w:r>
      <w:proofErr w:type="spellEnd"/>
      <w:r w:rsidRPr="00C45662">
        <w:t xml:space="preserve">: SUBTEST_ID, </w:t>
      </w:r>
      <w:proofErr w:type="spellStart"/>
      <w:r w:rsidRPr="00C45662">
        <w:t>class_band</w:t>
      </w:r>
      <w:proofErr w:type="spellEnd"/>
      <w:r w:rsidRPr="00C45662">
        <w:t>,</w:t>
      </w:r>
    </w:p>
    <w:p w14:paraId="686984C1" w14:textId="77777777" w:rsidR="00C45662" w:rsidRPr="00C45662" w:rsidRDefault="00C45662" w:rsidP="00C45662">
      <w:pPr>
        <w:spacing w:after="0"/>
      </w:pPr>
      <w:r w:rsidRPr="00C45662">
        <w:t xml:space="preserve">      </w:t>
      </w:r>
      <w:proofErr w:type="spellStart"/>
      <w:r w:rsidRPr="00C45662">
        <w:t>trial_number</w:t>
      </w:r>
      <w:proofErr w:type="spellEnd"/>
      <w:r w:rsidRPr="00C45662">
        <w:t xml:space="preserve">: </w:t>
      </w:r>
      <w:proofErr w:type="spellStart"/>
      <w:r w:rsidRPr="00C45662">
        <w:t>trial_index</w:t>
      </w:r>
      <w:proofErr w:type="spellEnd"/>
      <w:r w:rsidRPr="00C45662">
        <w:t xml:space="preserve">, </w:t>
      </w:r>
      <w:proofErr w:type="spellStart"/>
      <w:r w:rsidRPr="00C45662">
        <w:t>rule_id</w:t>
      </w:r>
      <w:proofErr w:type="spellEnd"/>
      <w:r w:rsidRPr="00C45662">
        <w:t>,</w:t>
      </w:r>
    </w:p>
    <w:p w14:paraId="3316DB39" w14:textId="77777777" w:rsidR="00C45662" w:rsidRPr="00C45662" w:rsidRDefault="00C45662" w:rsidP="00C45662">
      <w:pPr>
        <w:spacing w:after="0"/>
      </w:pPr>
      <w:r w:rsidRPr="00C45662">
        <w:t xml:space="preserve">      </w:t>
      </w:r>
      <w:proofErr w:type="spellStart"/>
      <w:r w:rsidRPr="00C45662">
        <w:t>stimulus_params</w:t>
      </w:r>
      <w:proofErr w:type="spellEnd"/>
      <w:r w:rsidRPr="00C45662">
        <w:t xml:space="preserve">: </w:t>
      </w:r>
      <w:proofErr w:type="spellStart"/>
      <w:proofErr w:type="gramStart"/>
      <w:r w:rsidRPr="00C45662">
        <w:t>stimulus.params</w:t>
      </w:r>
      <w:proofErr w:type="spellEnd"/>
      <w:proofErr w:type="gramEnd"/>
      <w:r w:rsidRPr="00C45662">
        <w:rPr>
          <w:color w:val="00B050"/>
        </w:rPr>
        <w:t>,         // per-rule spec (see 2.4)</w:t>
      </w:r>
    </w:p>
    <w:p w14:paraId="0EE4DDE5" w14:textId="77777777" w:rsidR="00C45662" w:rsidRPr="00C45662" w:rsidRDefault="00C45662" w:rsidP="00C45662">
      <w:pPr>
        <w:spacing w:after="0"/>
        <w:rPr>
          <w:color w:val="00B050"/>
        </w:rPr>
      </w:pPr>
      <w:r w:rsidRPr="00C45662">
        <w:t xml:space="preserve">      </w:t>
      </w:r>
      <w:proofErr w:type="spellStart"/>
      <w:r w:rsidRPr="00C45662">
        <w:t>blank_pos</w:t>
      </w:r>
      <w:proofErr w:type="spellEnd"/>
      <w:r w:rsidRPr="00C45662">
        <w:t xml:space="preserve">: </w:t>
      </w:r>
      <w:proofErr w:type="spellStart"/>
      <w:proofErr w:type="gramStart"/>
      <w:r w:rsidRPr="00C45662">
        <w:t>stimulus.blank</w:t>
      </w:r>
      <w:proofErr w:type="gramEnd"/>
      <w:r w:rsidRPr="00C45662">
        <w:t>_</w:t>
      </w:r>
      <w:proofErr w:type="gramStart"/>
      <w:r w:rsidRPr="00C45662">
        <w:t>pos</w:t>
      </w:r>
      <w:proofErr w:type="spellEnd"/>
      <w:r w:rsidRPr="00C45662">
        <w:t xml:space="preserve">,   </w:t>
      </w:r>
      <w:proofErr w:type="gramEnd"/>
      <w:r w:rsidRPr="00C45662">
        <w:t xml:space="preserve">         </w:t>
      </w:r>
      <w:r w:rsidRPr="00C45662">
        <w:rPr>
          <w:color w:val="00B050"/>
        </w:rPr>
        <w:t>// [row, col]</w:t>
      </w:r>
    </w:p>
    <w:p w14:paraId="7D2158E7" w14:textId="77777777" w:rsidR="00C45662" w:rsidRPr="00C45662" w:rsidRDefault="00C45662" w:rsidP="00C45662">
      <w:pPr>
        <w:spacing w:after="0"/>
      </w:pPr>
      <w:r w:rsidRPr="00C45662">
        <w:t xml:space="preserve">      options: </w:t>
      </w:r>
      <w:proofErr w:type="spellStart"/>
      <w:r w:rsidRPr="00C45662">
        <w:t>serialize_option_specs</w:t>
      </w:r>
      <w:proofErr w:type="spellEnd"/>
      <w:r w:rsidRPr="00C45662">
        <w:t xml:space="preserve">(options), </w:t>
      </w:r>
      <w:r w:rsidRPr="00C45662">
        <w:rPr>
          <w:color w:val="00B050"/>
        </w:rPr>
        <w:t>// id/spec/strategy</w:t>
      </w:r>
    </w:p>
    <w:p w14:paraId="035C9766" w14:textId="77777777" w:rsidR="00C45662" w:rsidRPr="00C45662" w:rsidRDefault="00C45662" w:rsidP="00C45662">
      <w:pPr>
        <w:spacing w:after="0"/>
      </w:pPr>
      <w:r w:rsidRPr="00C45662">
        <w:t xml:space="preserve">      </w:t>
      </w:r>
      <w:proofErr w:type="spellStart"/>
      <w:r w:rsidRPr="00C45662">
        <w:t>correct_option</w:t>
      </w:r>
      <w:proofErr w:type="spellEnd"/>
      <w:r w:rsidRPr="00C45662">
        <w:t xml:space="preserve">: </w:t>
      </w:r>
      <w:proofErr w:type="spellStart"/>
      <w:r w:rsidRPr="00C45662">
        <w:t>correct_id</w:t>
      </w:r>
      <w:proofErr w:type="spellEnd"/>
      <w:r w:rsidRPr="00C45662">
        <w:t>,</w:t>
      </w:r>
    </w:p>
    <w:p w14:paraId="1228D2BD" w14:textId="77777777" w:rsidR="00C45662" w:rsidRPr="00C45662" w:rsidRDefault="00C45662" w:rsidP="00C45662">
      <w:pPr>
        <w:spacing w:after="0"/>
      </w:pPr>
      <w:r w:rsidRPr="00C45662">
        <w:t xml:space="preserve">      </w:t>
      </w:r>
      <w:proofErr w:type="spellStart"/>
      <w:r w:rsidRPr="00C45662">
        <w:t>learner_response</w:t>
      </w:r>
      <w:proofErr w:type="spellEnd"/>
      <w:r w:rsidRPr="00C45662">
        <w:t xml:space="preserve">: </w:t>
      </w:r>
      <w:proofErr w:type="spellStart"/>
      <w:proofErr w:type="gramStart"/>
      <w:r w:rsidRPr="00C45662">
        <w:t>resp.option</w:t>
      </w:r>
      <w:proofErr w:type="gramEnd"/>
      <w:r w:rsidRPr="00C45662">
        <w:t>_id</w:t>
      </w:r>
      <w:proofErr w:type="spellEnd"/>
      <w:r w:rsidRPr="00C45662">
        <w:t xml:space="preserve"> OR null,</w:t>
      </w:r>
    </w:p>
    <w:p w14:paraId="4329565B" w14:textId="77777777" w:rsidR="00C45662" w:rsidRPr="00C45662" w:rsidRDefault="00C45662" w:rsidP="00C45662">
      <w:pPr>
        <w:spacing w:after="0"/>
      </w:pPr>
      <w:r w:rsidRPr="00C45662">
        <w:t xml:space="preserve">      accuracy, </w:t>
      </w:r>
      <w:proofErr w:type="spellStart"/>
      <w:r w:rsidRPr="00C45662">
        <w:t>error_type</w:t>
      </w:r>
      <w:proofErr w:type="spellEnd"/>
      <w:r w:rsidRPr="00C45662">
        <w:t xml:space="preserve">: </w:t>
      </w:r>
      <w:proofErr w:type="spellStart"/>
      <w:r w:rsidRPr="00C45662">
        <w:t>err_type</w:t>
      </w:r>
      <w:proofErr w:type="spellEnd"/>
      <w:r w:rsidRPr="00C45662">
        <w:t>,</w:t>
      </w:r>
    </w:p>
    <w:p w14:paraId="23E2B5A8" w14:textId="77777777" w:rsidR="00C45662" w:rsidRPr="00C45662" w:rsidRDefault="00C45662" w:rsidP="00C45662">
      <w:pPr>
        <w:spacing w:after="0"/>
      </w:pPr>
      <w:r w:rsidRPr="00C45662">
        <w:t xml:space="preserve">      </w:t>
      </w:r>
      <w:proofErr w:type="spellStart"/>
      <w:r w:rsidRPr="00C45662">
        <w:t>response_time_ms</w:t>
      </w:r>
      <w:proofErr w:type="spellEnd"/>
      <w:r w:rsidRPr="00C45662">
        <w:t xml:space="preserve">: </w:t>
      </w:r>
      <w:proofErr w:type="spellStart"/>
      <w:r w:rsidRPr="00C45662">
        <w:t>rt_ms</w:t>
      </w:r>
      <w:proofErr w:type="spellEnd"/>
      <w:r w:rsidRPr="00C45662">
        <w:t>,</w:t>
      </w:r>
    </w:p>
    <w:p w14:paraId="4B5FA447" w14:textId="77777777" w:rsidR="00C45662" w:rsidRPr="00C45662" w:rsidRDefault="00C45662" w:rsidP="00C45662">
      <w:pPr>
        <w:spacing w:after="0"/>
      </w:pPr>
      <w:r w:rsidRPr="00C45662">
        <w:t xml:space="preserve">      timestamp: </w:t>
      </w:r>
      <w:proofErr w:type="gramStart"/>
      <w:r w:rsidRPr="00C45662">
        <w:t>timestamp(</w:t>
      </w:r>
      <w:proofErr w:type="gramEnd"/>
      <w:r w:rsidRPr="00C45662">
        <w:t>)</w:t>
      </w:r>
    </w:p>
    <w:p w14:paraId="2F2E251D" w14:textId="77777777" w:rsidR="00C45662" w:rsidRPr="00C45662" w:rsidRDefault="00C45662" w:rsidP="00C45662">
      <w:pPr>
        <w:spacing w:after="0"/>
      </w:pPr>
      <w:r w:rsidRPr="00C45662">
        <w:t xml:space="preserve">    }</w:t>
      </w:r>
    </w:p>
    <w:p w14:paraId="1852A3E7" w14:textId="77777777" w:rsidR="00C45662" w:rsidRPr="00C45662" w:rsidRDefault="00C45662" w:rsidP="00C45662">
      <w:pPr>
        <w:spacing w:after="0"/>
      </w:pPr>
      <w:r w:rsidRPr="00C45662">
        <w:t xml:space="preserve">    </w:t>
      </w:r>
      <w:proofErr w:type="spellStart"/>
      <w:r w:rsidRPr="00C45662">
        <w:t>persist_trial_</w:t>
      </w:r>
      <w:proofErr w:type="gramStart"/>
      <w:r w:rsidRPr="00C45662">
        <w:t>log</w:t>
      </w:r>
      <w:proofErr w:type="spellEnd"/>
      <w:r w:rsidRPr="00C45662">
        <w:t>(</w:t>
      </w:r>
      <w:proofErr w:type="gramEnd"/>
      <w:r w:rsidRPr="00C45662">
        <w:t>TRIAL_LOG)</w:t>
      </w:r>
    </w:p>
    <w:p w14:paraId="35668AA4" w14:textId="77777777" w:rsidR="00C45662" w:rsidRPr="00C45662" w:rsidRDefault="00C45662" w:rsidP="00C45662">
      <w:pPr>
        <w:spacing w:after="0"/>
      </w:pPr>
      <w:r w:rsidRPr="00C45662">
        <w:t xml:space="preserve">    </w:t>
      </w:r>
      <w:proofErr w:type="spellStart"/>
      <w:proofErr w:type="gramStart"/>
      <w:r w:rsidRPr="00C45662">
        <w:t>SESSION.trials.push</w:t>
      </w:r>
      <w:proofErr w:type="spellEnd"/>
      <w:proofErr w:type="gramEnd"/>
      <w:r w:rsidRPr="00C45662">
        <w:t>(TRIAL_LOG)</w:t>
      </w:r>
    </w:p>
    <w:p w14:paraId="39E1987C" w14:textId="77777777" w:rsidR="00C45662" w:rsidRPr="00C45662" w:rsidRDefault="00C45662" w:rsidP="00C45662">
      <w:pPr>
        <w:spacing w:after="0"/>
      </w:pPr>
    </w:p>
    <w:p w14:paraId="1EA39DE6" w14:textId="77777777" w:rsidR="00C45662" w:rsidRPr="00C45662" w:rsidRDefault="00C45662" w:rsidP="00C45662">
      <w:pPr>
        <w:spacing w:after="0"/>
        <w:rPr>
          <w:color w:val="00B050"/>
        </w:rPr>
      </w:pPr>
      <w:r w:rsidRPr="00C45662">
        <w:t xml:space="preserve">    </w:t>
      </w:r>
      <w:r w:rsidRPr="00C45662">
        <w:rPr>
          <w:color w:val="00B050"/>
        </w:rPr>
        <w:t>// brief neutral acknowledgement (no correctness feedback in scored block)</w:t>
      </w:r>
    </w:p>
    <w:p w14:paraId="05ED33A9" w14:textId="77777777" w:rsidR="00C45662" w:rsidRPr="00C45662" w:rsidRDefault="00C45662" w:rsidP="00C45662">
      <w:pPr>
        <w:spacing w:after="0"/>
      </w:pPr>
      <w:r w:rsidRPr="00C45662">
        <w:t xml:space="preserve">    </w:t>
      </w:r>
      <w:proofErr w:type="spellStart"/>
      <w:r w:rsidRPr="00C45662">
        <w:t>show_</w:t>
      </w:r>
      <w:proofErr w:type="gramStart"/>
      <w:r w:rsidRPr="00C45662">
        <w:t>acknowledgement</w:t>
      </w:r>
      <w:proofErr w:type="spellEnd"/>
      <w:r w:rsidRPr="00C45662">
        <w:t>(</w:t>
      </w:r>
      <w:proofErr w:type="gramEnd"/>
      <w:r w:rsidRPr="00C45662">
        <w:t>)</w:t>
      </w:r>
    </w:p>
    <w:p w14:paraId="77E38939" w14:textId="77777777" w:rsidR="00C45662" w:rsidRPr="00C45662" w:rsidRDefault="00C45662" w:rsidP="00C45662">
      <w:pPr>
        <w:spacing w:after="0"/>
      </w:pPr>
    </w:p>
    <w:p w14:paraId="6F143DB3" w14:textId="77777777" w:rsidR="00C45662" w:rsidRPr="00C45662" w:rsidRDefault="00C45662" w:rsidP="00C45662">
      <w:pPr>
        <w:spacing w:after="0"/>
        <w:rPr>
          <w:color w:val="00B050"/>
        </w:rPr>
      </w:pPr>
      <w:r w:rsidRPr="00C45662">
        <w:rPr>
          <w:color w:val="00B050"/>
        </w:rPr>
        <w:t xml:space="preserve">    // inter-trial interval</w:t>
      </w:r>
    </w:p>
    <w:p w14:paraId="768FEEBD" w14:textId="77777777" w:rsidR="00C45662" w:rsidRPr="00C45662" w:rsidRDefault="00C45662" w:rsidP="00C45662">
      <w:pPr>
        <w:spacing w:after="0"/>
      </w:pPr>
      <w:r w:rsidRPr="00C45662">
        <w:t xml:space="preserve">    </w:t>
      </w:r>
      <w:proofErr w:type="spellStart"/>
      <w:r w:rsidRPr="00C45662">
        <w:t>wait_</w:t>
      </w:r>
      <w:proofErr w:type="gramStart"/>
      <w:r w:rsidRPr="00C45662">
        <w:t>ms</w:t>
      </w:r>
      <w:proofErr w:type="spellEnd"/>
      <w:r w:rsidRPr="00C45662">
        <w:t>(</w:t>
      </w:r>
      <w:proofErr w:type="spellStart"/>
      <w:proofErr w:type="gramEnd"/>
      <w:r w:rsidRPr="00C45662">
        <w:t>random_</w:t>
      </w:r>
      <w:proofErr w:type="gramStart"/>
      <w:r w:rsidRPr="00C45662">
        <w:t>between</w:t>
      </w:r>
      <w:proofErr w:type="spellEnd"/>
      <w:r w:rsidRPr="00C45662">
        <w:t>(</w:t>
      </w:r>
      <w:proofErr w:type="gramEnd"/>
      <w:r w:rsidRPr="00C45662">
        <w:t>700, 1000))</w:t>
      </w:r>
    </w:p>
    <w:p w14:paraId="0AC6CC76" w14:textId="77777777" w:rsidR="00C45662" w:rsidRPr="00C45662" w:rsidRDefault="00C45662" w:rsidP="00C45662">
      <w:pPr>
        <w:spacing w:after="0"/>
      </w:pPr>
      <w:r w:rsidRPr="00C45662">
        <w:t xml:space="preserve">  END FOR</w:t>
      </w:r>
    </w:p>
    <w:p w14:paraId="079E91D4" w14:textId="77777777" w:rsidR="00C45662" w:rsidRPr="00C45662" w:rsidRDefault="00C45662" w:rsidP="00C45662">
      <w:pPr>
        <w:spacing w:after="0"/>
      </w:pPr>
    </w:p>
    <w:p w14:paraId="694D2603" w14:textId="77777777" w:rsidR="00C45662" w:rsidRPr="00C45662" w:rsidRDefault="00C45662" w:rsidP="00C45662">
      <w:pPr>
        <w:spacing w:after="0"/>
        <w:rPr>
          <w:color w:val="00B050"/>
        </w:rPr>
      </w:pPr>
      <w:r w:rsidRPr="00C45662">
        <w:rPr>
          <w:color w:val="00B050"/>
        </w:rPr>
        <w:t xml:space="preserve">  // -----------------------------</w:t>
      </w:r>
    </w:p>
    <w:p w14:paraId="4FB8438A" w14:textId="77777777" w:rsidR="00C45662" w:rsidRPr="00C45662" w:rsidRDefault="00C45662" w:rsidP="00C45662">
      <w:pPr>
        <w:spacing w:after="0"/>
        <w:rPr>
          <w:color w:val="00B050"/>
        </w:rPr>
      </w:pPr>
      <w:r w:rsidRPr="00C45662">
        <w:rPr>
          <w:color w:val="00B050"/>
        </w:rPr>
        <w:t xml:space="preserve">  // 6.4 Session Summary</w:t>
      </w:r>
    </w:p>
    <w:p w14:paraId="6B03E809" w14:textId="77777777" w:rsidR="00C45662" w:rsidRPr="00C45662" w:rsidRDefault="00C45662" w:rsidP="00C45662">
      <w:pPr>
        <w:spacing w:after="0"/>
      </w:pPr>
      <w:r w:rsidRPr="00C45662">
        <w:rPr>
          <w:color w:val="00B050"/>
        </w:rPr>
        <w:t xml:space="preserve">  // -----------------------------</w:t>
      </w:r>
    </w:p>
    <w:p w14:paraId="0FE9987C" w14:textId="77777777" w:rsidR="00C45662" w:rsidRPr="00C45662" w:rsidRDefault="00C45662" w:rsidP="00C45662">
      <w:pPr>
        <w:spacing w:after="0"/>
      </w:pPr>
      <w:r w:rsidRPr="00C45662">
        <w:t xml:space="preserve">  </w:t>
      </w:r>
      <w:proofErr w:type="spellStart"/>
      <w:r w:rsidRPr="00C45662">
        <w:t>total_trials</w:t>
      </w:r>
      <w:proofErr w:type="spellEnd"/>
      <w:r w:rsidRPr="00C45662">
        <w:t xml:space="preserve"> = 8</w:t>
      </w:r>
    </w:p>
    <w:p w14:paraId="0F8B803A" w14:textId="77777777" w:rsidR="00C45662" w:rsidRPr="00C45662" w:rsidRDefault="00C45662" w:rsidP="00C45662">
      <w:pPr>
        <w:spacing w:after="0"/>
      </w:pPr>
      <w:r w:rsidRPr="00C45662">
        <w:t xml:space="preserve">  </w:t>
      </w:r>
      <w:proofErr w:type="spellStart"/>
      <w:r w:rsidRPr="00C45662">
        <w:t>total_correct</w:t>
      </w:r>
      <w:proofErr w:type="spellEnd"/>
      <w:r w:rsidRPr="00C45662">
        <w:t xml:space="preserve"> = </w:t>
      </w:r>
      <w:proofErr w:type="gramStart"/>
      <w:r w:rsidRPr="00C45662">
        <w:t>sum(</w:t>
      </w:r>
      <w:proofErr w:type="spellStart"/>
      <w:proofErr w:type="gramEnd"/>
      <w:r w:rsidRPr="00C45662">
        <w:t>SESSION.trials</w:t>
      </w:r>
      <w:proofErr w:type="spellEnd"/>
      <w:r w:rsidRPr="00C45662">
        <w:t>[</w:t>
      </w:r>
      <w:proofErr w:type="gramStart"/>
      <w:r w:rsidRPr="00C45662">
        <w:t>].accuracy</w:t>
      </w:r>
      <w:proofErr w:type="gramEnd"/>
      <w:r w:rsidRPr="00C45662">
        <w:t>)</w:t>
      </w:r>
    </w:p>
    <w:p w14:paraId="75C2E6DE" w14:textId="77777777" w:rsidR="00C45662" w:rsidRPr="00C45662" w:rsidRDefault="00C45662" w:rsidP="00C45662">
      <w:pPr>
        <w:spacing w:after="0"/>
      </w:pPr>
      <w:r w:rsidRPr="00C45662">
        <w:t xml:space="preserve">  MRT = </w:t>
      </w:r>
      <w:proofErr w:type="gramStart"/>
      <w:r w:rsidRPr="00C45662">
        <w:t>mean(filter(</w:t>
      </w:r>
      <w:proofErr w:type="spellStart"/>
      <w:proofErr w:type="gramEnd"/>
      <w:r w:rsidRPr="00C45662">
        <w:t>SESSION.trials</w:t>
      </w:r>
      <w:proofErr w:type="spellEnd"/>
      <w:r w:rsidRPr="00C45662">
        <w:t xml:space="preserve">, t =&gt; </w:t>
      </w:r>
      <w:proofErr w:type="spellStart"/>
      <w:proofErr w:type="gramStart"/>
      <w:r w:rsidRPr="00C45662">
        <w:t>t.accuracy</w:t>
      </w:r>
      <w:proofErr w:type="spellEnd"/>
      <w:proofErr w:type="gramEnd"/>
      <w:r w:rsidRPr="00C45662">
        <w:t>==1</w:t>
      </w:r>
      <w:proofErr w:type="gramStart"/>
      <w:r w:rsidRPr="00C45662">
        <w:t>).map</w:t>
      </w:r>
      <w:proofErr w:type="gramEnd"/>
      <w:r w:rsidRPr="00C45662">
        <w:t xml:space="preserve">(t =&gt; </w:t>
      </w:r>
      <w:proofErr w:type="spellStart"/>
      <w:proofErr w:type="gramStart"/>
      <w:r w:rsidRPr="00C45662">
        <w:t>t.response</w:t>
      </w:r>
      <w:proofErr w:type="gramEnd"/>
      <w:r w:rsidRPr="00C45662">
        <w:t>_time_ms</w:t>
      </w:r>
      <w:proofErr w:type="spellEnd"/>
      <w:r w:rsidRPr="00C45662">
        <w:t>))</w:t>
      </w:r>
    </w:p>
    <w:p w14:paraId="511FBC85" w14:textId="77777777" w:rsidR="00C45662" w:rsidRPr="00C45662" w:rsidRDefault="00C45662" w:rsidP="00C45662">
      <w:pPr>
        <w:spacing w:after="0"/>
      </w:pPr>
      <w:r w:rsidRPr="00C45662">
        <w:t xml:space="preserve">  </w:t>
      </w:r>
      <w:proofErr w:type="spellStart"/>
      <w:r w:rsidRPr="00C45662">
        <w:t>error_breakdown</w:t>
      </w:r>
      <w:proofErr w:type="spellEnd"/>
      <w:r w:rsidRPr="00C45662">
        <w:t xml:space="preserve"> = </w:t>
      </w:r>
      <w:proofErr w:type="spellStart"/>
      <w:r w:rsidRPr="00C45662">
        <w:t>count_</w:t>
      </w:r>
      <w:proofErr w:type="gramStart"/>
      <w:r w:rsidRPr="00C45662">
        <w:t>by</w:t>
      </w:r>
      <w:proofErr w:type="spellEnd"/>
      <w:r w:rsidRPr="00C45662">
        <w:t>(</w:t>
      </w:r>
      <w:proofErr w:type="spellStart"/>
      <w:proofErr w:type="gramEnd"/>
      <w:r w:rsidRPr="00C45662">
        <w:t>SESSION.trials</w:t>
      </w:r>
      <w:proofErr w:type="spellEnd"/>
      <w:r w:rsidRPr="00C45662">
        <w:t>[</w:t>
      </w:r>
      <w:proofErr w:type="gramStart"/>
      <w:r w:rsidRPr="00C45662">
        <w:t>].</w:t>
      </w:r>
      <w:proofErr w:type="spellStart"/>
      <w:r w:rsidRPr="00C45662">
        <w:t>error</w:t>
      </w:r>
      <w:proofErr w:type="gramEnd"/>
      <w:r w:rsidRPr="00C45662">
        <w:t>_type</w:t>
      </w:r>
      <w:proofErr w:type="spellEnd"/>
      <w:r w:rsidRPr="00C45662">
        <w:t>)</w:t>
      </w:r>
    </w:p>
    <w:p w14:paraId="49902D7B" w14:textId="77777777" w:rsidR="00C45662" w:rsidRPr="00C45662" w:rsidRDefault="00C45662" w:rsidP="00C45662">
      <w:pPr>
        <w:spacing w:after="0"/>
      </w:pPr>
      <w:r w:rsidRPr="00C45662">
        <w:t xml:space="preserve">  </w:t>
      </w:r>
      <w:proofErr w:type="spellStart"/>
      <w:r w:rsidRPr="00C45662">
        <w:t>rule_distribution</w:t>
      </w:r>
      <w:proofErr w:type="spellEnd"/>
      <w:r w:rsidRPr="00C45662">
        <w:t xml:space="preserve"> = </w:t>
      </w:r>
      <w:proofErr w:type="spellStart"/>
      <w:r w:rsidRPr="00C45662">
        <w:t>count_</w:t>
      </w:r>
      <w:proofErr w:type="gramStart"/>
      <w:r w:rsidRPr="00C45662">
        <w:t>by</w:t>
      </w:r>
      <w:proofErr w:type="spellEnd"/>
      <w:r w:rsidRPr="00C45662">
        <w:t>(</w:t>
      </w:r>
      <w:proofErr w:type="spellStart"/>
      <w:proofErr w:type="gramEnd"/>
      <w:r w:rsidRPr="00C45662">
        <w:t>SESSION.trials</w:t>
      </w:r>
      <w:proofErr w:type="spellEnd"/>
      <w:r w:rsidRPr="00C45662">
        <w:t>[</w:t>
      </w:r>
      <w:proofErr w:type="gramStart"/>
      <w:r w:rsidRPr="00C45662">
        <w:t>].</w:t>
      </w:r>
      <w:proofErr w:type="spellStart"/>
      <w:r w:rsidRPr="00C45662">
        <w:t>rule</w:t>
      </w:r>
      <w:proofErr w:type="gramEnd"/>
      <w:r w:rsidRPr="00C45662">
        <w:t>_id</w:t>
      </w:r>
      <w:proofErr w:type="spellEnd"/>
      <w:r w:rsidRPr="00C45662">
        <w:t>)</w:t>
      </w:r>
    </w:p>
    <w:p w14:paraId="3B2DA87E" w14:textId="77777777" w:rsidR="00C45662" w:rsidRPr="00C45662" w:rsidRDefault="00C45662" w:rsidP="00C45662">
      <w:pPr>
        <w:spacing w:after="0"/>
      </w:pPr>
    </w:p>
    <w:p w14:paraId="61A5B753" w14:textId="77777777" w:rsidR="00C45662" w:rsidRPr="00C45662" w:rsidRDefault="00C45662" w:rsidP="00C45662">
      <w:pPr>
        <w:spacing w:after="0"/>
      </w:pPr>
      <w:r w:rsidRPr="00C45662">
        <w:t xml:space="preserve">  SESSION_LOG = {</w:t>
      </w:r>
    </w:p>
    <w:p w14:paraId="2D76C4EB" w14:textId="77777777" w:rsidR="00C45662" w:rsidRPr="00C45662" w:rsidRDefault="00C45662" w:rsidP="00C45662">
      <w:pPr>
        <w:spacing w:after="0"/>
      </w:pPr>
      <w:r w:rsidRPr="00C45662">
        <w:t xml:space="preserve">    </w:t>
      </w:r>
      <w:proofErr w:type="spellStart"/>
      <w:r w:rsidRPr="00C45662">
        <w:t>learner_id</w:t>
      </w:r>
      <w:proofErr w:type="spellEnd"/>
      <w:r w:rsidRPr="00C45662">
        <w:t xml:space="preserve">, </w:t>
      </w:r>
      <w:proofErr w:type="spellStart"/>
      <w:r w:rsidRPr="00C45662">
        <w:t>subtest_id</w:t>
      </w:r>
      <w:proofErr w:type="spellEnd"/>
      <w:r w:rsidRPr="00C45662">
        <w:t xml:space="preserve">: SUBTEST_ID, </w:t>
      </w:r>
      <w:proofErr w:type="spellStart"/>
      <w:r w:rsidRPr="00C45662">
        <w:t>class_band</w:t>
      </w:r>
      <w:proofErr w:type="spellEnd"/>
      <w:r w:rsidRPr="00C45662">
        <w:t>,</w:t>
      </w:r>
    </w:p>
    <w:p w14:paraId="406D3613" w14:textId="77777777" w:rsidR="00C45662" w:rsidRPr="00C45662" w:rsidRDefault="00C45662" w:rsidP="00C45662">
      <w:pPr>
        <w:spacing w:after="0"/>
      </w:pPr>
      <w:r w:rsidRPr="00C45662">
        <w:t xml:space="preserve">    </w:t>
      </w:r>
      <w:proofErr w:type="spellStart"/>
      <w:r w:rsidRPr="00C45662">
        <w:t>total_trials</w:t>
      </w:r>
      <w:proofErr w:type="spellEnd"/>
      <w:r w:rsidRPr="00C45662">
        <w:t xml:space="preserve">, </w:t>
      </w:r>
      <w:proofErr w:type="spellStart"/>
      <w:r w:rsidRPr="00C45662">
        <w:t>total_correct</w:t>
      </w:r>
      <w:proofErr w:type="spellEnd"/>
      <w:r w:rsidRPr="00C45662">
        <w:t>,</w:t>
      </w:r>
    </w:p>
    <w:p w14:paraId="38C0546A" w14:textId="77777777" w:rsidR="00C45662" w:rsidRPr="00C45662" w:rsidRDefault="00C45662" w:rsidP="00C45662">
      <w:pPr>
        <w:spacing w:after="0"/>
      </w:pPr>
      <w:r w:rsidRPr="00C45662">
        <w:t xml:space="preserve">    </w:t>
      </w:r>
      <w:proofErr w:type="spellStart"/>
      <w:r w:rsidRPr="00C45662">
        <w:t>mean_response_time_ms</w:t>
      </w:r>
      <w:proofErr w:type="spellEnd"/>
      <w:r w:rsidRPr="00C45662">
        <w:t>: MRT,</w:t>
      </w:r>
    </w:p>
    <w:p w14:paraId="4573345C" w14:textId="77777777" w:rsidR="00C45662" w:rsidRPr="00C45662" w:rsidRDefault="00C45662" w:rsidP="00C45662">
      <w:pPr>
        <w:spacing w:after="0"/>
      </w:pPr>
      <w:r w:rsidRPr="00C45662">
        <w:t xml:space="preserve">    </w:t>
      </w:r>
      <w:proofErr w:type="spellStart"/>
      <w:r w:rsidRPr="00C45662">
        <w:t>error_breakdown</w:t>
      </w:r>
      <w:proofErr w:type="spellEnd"/>
      <w:r w:rsidRPr="00C45662">
        <w:t xml:space="preserve">, </w:t>
      </w:r>
      <w:proofErr w:type="spellStart"/>
      <w:r w:rsidRPr="00C45662">
        <w:t>rule_distribution</w:t>
      </w:r>
      <w:proofErr w:type="spellEnd"/>
      <w:r w:rsidRPr="00C45662">
        <w:t>,</w:t>
      </w:r>
    </w:p>
    <w:p w14:paraId="6FAC7CB2" w14:textId="77777777" w:rsidR="00C45662" w:rsidRPr="00C45662" w:rsidRDefault="00C45662" w:rsidP="00C45662">
      <w:pPr>
        <w:spacing w:after="0"/>
      </w:pPr>
      <w:r w:rsidRPr="00C45662">
        <w:t xml:space="preserve">    </w:t>
      </w:r>
      <w:proofErr w:type="spellStart"/>
      <w:r w:rsidRPr="00C45662">
        <w:t>completion_status</w:t>
      </w:r>
      <w:proofErr w:type="spellEnd"/>
      <w:r w:rsidRPr="00C45662">
        <w:t>: "completed",</w:t>
      </w:r>
    </w:p>
    <w:p w14:paraId="4738993F" w14:textId="77777777" w:rsidR="00C45662" w:rsidRPr="00C45662" w:rsidRDefault="00C45662" w:rsidP="00C45662">
      <w:pPr>
        <w:spacing w:after="0"/>
      </w:pPr>
      <w:r w:rsidRPr="00C45662">
        <w:t xml:space="preserve">    timestamp: </w:t>
      </w:r>
      <w:proofErr w:type="gramStart"/>
      <w:r w:rsidRPr="00C45662">
        <w:t>timestamp(</w:t>
      </w:r>
      <w:proofErr w:type="gramEnd"/>
      <w:r w:rsidRPr="00C45662">
        <w:t>)</w:t>
      </w:r>
    </w:p>
    <w:p w14:paraId="615BE4F8" w14:textId="77777777" w:rsidR="00C45662" w:rsidRPr="00C45662" w:rsidRDefault="00C45662" w:rsidP="00C45662">
      <w:pPr>
        <w:spacing w:after="0"/>
      </w:pPr>
      <w:r w:rsidRPr="00C45662">
        <w:t xml:space="preserve">  }</w:t>
      </w:r>
    </w:p>
    <w:p w14:paraId="1D6BEB31" w14:textId="77777777" w:rsidR="00C45662" w:rsidRPr="00C45662" w:rsidRDefault="00C45662" w:rsidP="00C45662">
      <w:pPr>
        <w:spacing w:after="0"/>
      </w:pPr>
      <w:r w:rsidRPr="00C45662">
        <w:t xml:space="preserve">  </w:t>
      </w:r>
      <w:proofErr w:type="spellStart"/>
      <w:r w:rsidRPr="00C45662">
        <w:t>persist_session_</w:t>
      </w:r>
      <w:proofErr w:type="gramStart"/>
      <w:r w:rsidRPr="00C45662">
        <w:t>log</w:t>
      </w:r>
      <w:proofErr w:type="spellEnd"/>
      <w:r w:rsidRPr="00C45662">
        <w:t>(</w:t>
      </w:r>
      <w:proofErr w:type="gramEnd"/>
      <w:r w:rsidRPr="00C45662">
        <w:t>SESSION_LOG)</w:t>
      </w:r>
    </w:p>
    <w:p w14:paraId="502A7C42" w14:textId="77777777" w:rsidR="00C45662" w:rsidRPr="00C45662" w:rsidRDefault="00C45662" w:rsidP="00C45662">
      <w:pPr>
        <w:spacing w:after="0"/>
      </w:pPr>
    </w:p>
    <w:p w14:paraId="08EDD86E" w14:textId="77777777" w:rsidR="00C45662" w:rsidRPr="00C45662" w:rsidRDefault="00C45662" w:rsidP="00C45662">
      <w:pPr>
        <w:spacing w:after="0"/>
        <w:rPr>
          <w:color w:val="00B050"/>
        </w:rPr>
      </w:pPr>
      <w:r w:rsidRPr="00C45662">
        <w:t xml:space="preserve">  </w:t>
      </w:r>
      <w:r w:rsidRPr="00C45662">
        <w:rPr>
          <w:color w:val="00B050"/>
        </w:rPr>
        <w:t>// -----------------------------</w:t>
      </w:r>
    </w:p>
    <w:p w14:paraId="2794AF62" w14:textId="77777777" w:rsidR="00C45662" w:rsidRPr="00C45662" w:rsidRDefault="00C45662" w:rsidP="00C45662">
      <w:pPr>
        <w:spacing w:after="0"/>
        <w:rPr>
          <w:color w:val="00B050"/>
        </w:rPr>
      </w:pPr>
      <w:r w:rsidRPr="00C45662">
        <w:rPr>
          <w:color w:val="00B050"/>
        </w:rPr>
        <w:t xml:space="preserve">  // 6.5 Scoring &amp; Banding (Section 5)</w:t>
      </w:r>
    </w:p>
    <w:p w14:paraId="0E18F7A7" w14:textId="77777777" w:rsidR="00C45662" w:rsidRPr="00C45662" w:rsidRDefault="00C45662" w:rsidP="00C45662">
      <w:pPr>
        <w:spacing w:after="0"/>
      </w:pPr>
      <w:r w:rsidRPr="00C45662">
        <w:rPr>
          <w:color w:val="00B050"/>
        </w:rPr>
        <w:t xml:space="preserve">  // -----------------------------</w:t>
      </w:r>
    </w:p>
    <w:p w14:paraId="6EE18C38" w14:textId="77777777" w:rsidR="00C45662" w:rsidRPr="00C45662" w:rsidRDefault="00C45662" w:rsidP="00C45662">
      <w:pPr>
        <w:spacing w:after="0"/>
      </w:pPr>
      <w:r w:rsidRPr="00C45662">
        <w:t xml:space="preserve">  AS = </w:t>
      </w:r>
      <w:proofErr w:type="spellStart"/>
      <w:r w:rsidRPr="00C45662">
        <w:t>total_correct</w:t>
      </w:r>
      <w:proofErr w:type="spellEnd"/>
      <w:r w:rsidRPr="00C45662">
        <w:t xml:space="preserve"> / </w:t>
      </w:r>
      <w:proofErr w:type="spellStart"/>
      <w:r w:rsidRPr="00C45662">
        <w:t>total_trials</w:t>
      </w:r>
      <w:proofErr w:type="spellEnd"/>
    </w:p>
    <w:p w14:paraId="5DCD3648" w14:textId="77777777" w:rsidR="00C45662" w:rsidRPr="00C45662" w:rsidRDefault="00C45662" w:rsidP="00C45662">
      <w:pPr>
        <w:spacing w:after="0"/>
        <w:rPr>
          <w:color w:val="00B050"/>
        </w:rPr>
      </w:pPr>
      <w:r w:rsidRPr="00C45662">
        <w:lastRenderedPageBreak/>
        <w:t xml:space="preserve">  SS = 1 - (MRT / </w:t>
      </w:r>
      <w:proofErr w:type="spellStart"/>
      <w:r w:rsidRPr="00C45662">
        <w:t>CONFIG.time_limit_</w:t>
      </w:r>
      <w:proofErr w:type="gramStart"/>
      <w:r w:rsidRPr="00C45662">
        <w:t>ms</w:t>
      </w:r>
      <w:proofErr w:type="spellEnd"/>
      <w:r w:rsidRPr="00C45662">
        <w:t xml:space="preserve">)   </w:t>
      </w:r>
      <w:proofErr w:type="gramEnd"/>
      <w:r w:rsidRPr="00C45662">
        <w:t xml:space="preserve">      </w:t>
      </w:r>
      <w:r w:rsidRPr="00C45662">
        <w:rPr>
          <w:color w:val="00B050"/>
        </w:rPr>
        <w:t>// clamp to [0,1]</w:t>
      </w:r>
    </w:p>
    <w:p w14:paraId="24A83E67" w14:textId="77777777" w:rsidR="00C45662" w:rsidRPr="00C45662" w:rsidRDefault="00C45662" w:rsidP="00C45662">
      <w:pPr>
        <w:spacing w:after="0"/>
      </w:pPr>
      <w:r w:rsidRPr="00C45662">
        <w:t xml:space="preserve">  SS = </w:t>
      </w:r>
      <w:proofErr w:type="gramStart"/>
      <w:r w:rsidRPr="00C45662">
        <w:t>clamp(</w:t>
      </w:r>
      <w:proofErr w:type="gramEnd"/>
      <w:r w:rsidRPr="00C45662">
        <w:t>SS, 0.0, 1.0)</w:t>
      </w:r>
    </w:p>
    <w:p w14:paraId="656EAB84" w14:textId="77777777" w:rsidR="00C45662" w:rsidRPr="00C45662" w:rsidRDefault="00C45662" w:rsidP="00C45662">
      <w:pPr>
        <w:spacing w:after="0"/>
      </w:pPr>
      <w:r w:rsidRPr="00C45662">
        <w:t xml:space="preserve">  CI = (0.7 * AS) + (0.3 * SS)</w:t>
      </w:r>
    </w:p>
    <w:p w14:paraId="61B6C656" w14:textId="77777777" w:rsidR="00C45662" w:rsidRPr="00C45662" w:rsidRDefault="00C45662" w:rsidP="00C45662">
      <w:pPr>
        <w:spacing w:after="0"/>
      </w:pPr>
    </w:p>
    <w:p w14:paraId="3BE3B3D9" w14:textId="77777777" w:rsidR="00C45662" w:rsidRPr="00C45662" w:rsidRDefault="00C45662" w:rsidP="00C45662">
      <w:pPr>
        <w:spacing w:after="0"/>
      </w:pPr>
      <w:r w:rsidRPr="00C45662">
        <w:t xml:space="preserve">  {mu, sigma} = </w:t>
      </w:r>
      <w:proofErr w:type="spellStart"/>
      <w:r w:rsidRPr="00C45662">
        <w:t>load_norms_for</w:t>
      </w:r>
      <w:proofErr w:type="spellEnd"/>
      <w:r w:rsidRPr="00C45662">
        <w:t>(</w:t>
      </w:r>
      <w:proofErr w:type="spellStart"/>
      <w:r w:rsidRPr="00C45662">
        <w:t>class_</w:t>
      </w:r>
      <w:proofErr w:type="gramStart"/>
      <w:r w:rsidRPr="00C45662">
        <w:t>band</w:t>
      </w:r>
      <w:proofErr w:type="spellEnd"/>
      <w:r w:rsidRPr="00C45662">
        <w:t xml:space="preserve">)   </w:t>
      </w:r>
      <w:proofErr w:type="gramEnd"/>
      <w:r w:rsidRPr="00C45662">
        <w:t xml:space="preserve">    </w:t>
      </w:r>
      <w:r w:rsidRPr="00C45662">
        <w:rPr>
          <w:color w:val="00B050"/>
        </w:rPr>
        <w:t>// established post-pilot</w:t>
      </w:r>
    </w:p>
    <w:p w14:paraId="2977672C" w14:textId="77777777" w:rsidR="00C45662" w:rsidRPr="00C45662" w:rsidRDefault="00C45662" w:rsidP="00C45662">
      <w:pPr>
        <w:spacing w:after="0"/>
      </w:pPr>
      <w:r w:rsidRPr="00C45662">
        <w:t xml:space="preserve">  Z = (CI - mu) / sigma</w:t>
      </w:r>
    </w:p>
    <w:p w14:paraId="64BDC691" w14:textId="77777777" w:rsidR="00C45662" w:rsidRPr="00C45662" w:rsidRDefault="00C45662" w:rsidP="00C45662">
      <w:pPr>
        <w:spacing w:after="0"/>
      </w:pPr>
      <w:r w:rsidRPr="00C45662">
        <w:t xml:space="preserve">  band = </w:t>
      </w:r>
      <w:proofErr w:type="spellStart"/>
      <w:r w:rsidRPr="00C45662">
        <w:t>map_z_to_band</w:t>
      </w:r>
      <w:proofErr w:type="spellEnd"/>
      <w:r w:rsidRPr="00C45662">
        <w:t>(</w:t>
      </w:r>
      <w:proofErr w:type="gramStart"/>
      <w:r w:rsidRPr="00C45662">
        <w:t xml:space="preserve">Z)   </w:t>
      </w:r>
      <w:proofErr w:type="gramEnd"/>
      <w:r w:rsidRPr="00C45662">
        <w:t xml:space="preserve">                     </w:t>
      </w:r>
      <w:r w:rsidRPr="00C45662">
        <w:rPr>
          <w:color w:val="00B050"/>
        </w:rPr>
        <w:t xml:space="preserve">// Weak/Below </w:t>
      </w:r>
      <w:proofErr w:type="spellStart"/>
      <w:r w:rsidRPr="00C45662">
        <w:rPr>
          <w:color w:val="00B050"/>
        </w:rPr>
        <w:t>Avg</w:t>
      </w:r>
      <w:proofErr w:type="spellEnd"/>
      <w:r w:rsidRPr="00C45662">
        <w:rPr>
          <w:color w:val="00B050"/>
        </w:rPr>
        <w:t>/Average/Strong/Exceptional</w:t>
      </w:r>
    </w:p>
    <w:p w14:paraId="5F77A2BB" w14:textId="77777777" w:rsidR="00C45662" w:rsidRPr="00C45662" w:rsidRDefault="00C45662" w:rsidP="00C45662">
      <w:pPr>
        <w:spacing w:after="0"/>
      </w:pPr>
      <w:r w:rsidRPr="00C45662">
        <w:t xml:space="preserve">  </w:t>
      </w:r>
      <w:proofErr w:type="spellStart"/>
      <w:r w:rsidRPr="00C45662">
        <w:t>cue_id</w:t>
      </w:r>
      <w:proofErr w:type="spellEnd"/>
      <w:r w:rsidRPr="00C45662">
        <w:t xml:space="preserve"> = </w:t>
      </w:r>
      <w:proofErr w:type="spellStart"/>
      <w:r w:rsidRPr="00C45662">
        <w:t>map_band_to_personalization_cue</w:t>
      </w:r>
      <w:proofErr w:type="spellEnd"/>
      <w:r w:rsidRPr="00C45662">
        <w:t>(band)</w:t>
      </w:r>
    </w:p>
    <w:p w14:paraId="0BAADC05" w14:textId="77777777" w:rsidR="00C45662" w:rsidRPr="00C45662" w:rsidRDefault="00C45662" w:rsidP="00C45662">
      <w:pPr>
        <w:spacing w:after="0"/>
      </w:pPr>
    </w:p>
    <w:p w14:paraId="34C75780" w14:textId="77777777" w:rsidR="00C45662" w:rsidRPr="00C45662" w:rsidRDefault="00C45662" w:rsidP="00C45662">
      <w:pPr>
        <w:spacing w:after="0"/>
      </w:pPr>
      <w:r w:rsidRPr="00C45662">
        <w:t xml:space="preserve">  SUBTEST_SUMMARY = {</w:t>
      </w:r>
    </w:p>
    <w:p w14:paraId="5E749F5E" w14:textId="77777777" w:rsidR="00C45662" w:rsidRPr="00C45662" w:rsidRDefault="00C45662" w:rsidP="00C45662">
      <w:pPr>
        <w:spacing w:after="0"/>
      </w:pPr>
      <w:r w:rsidRPr="00C45662">
        <w:t xml:space="preserve">    </w:t>
      </w:r>
      <w:proofErr w:type="spellStart"/>
      <w:r w:rsidRPr="00C45662">
        <w:t>learner_id</w:t>
      </w:r>
      <w:proofErr w:type="spellEnd"/>
      <w:r w:rsidRPr="00C45662">
        <w:t xml:space="preserve">, </w:t>
      </w:r>
      <w:proofErr w:type="spellStart"/>
      <w:r w:rsidRPr="00C45662">
        <w:t>subtest_id</w:t>
      </w:r>
      <w:proofErr w:type="spellEnd"/>
      <w:r w:rsidRPr="00C45662">
        <w:t>: SUBTEST_ID,</w:t>
      </w:r>
    </w:p>
    <w:p w14:paraId="3B12B922" w14:textId="77777777" w:rsidR="00C45662" w:rsidRPr="00C45662" w:rsidRDefault="00C45662" w:rsidP="00C45662">
      <w:pPr>
        <w:spacing w:after="0"/>
      </w:pPr>
      <w:r w:rsidRPr="00C45662">
        <w:t xml:space="preserve">    </w:t>
      </w:r>
      <w:proofErr w:type="spellStart"/>
      <w:r w:rsidRPr="00C45662">
        <w:t>composite_index</w:t>
      </w:r>
      <w:proofErr w:type="spellEnd"/>
      <w:r w:rsidRPr="00C45662">
        <w:t xml:space="preserve">: CI, </w:t>
      </w:r>
      <w:proofErr w:type="spellStart"/>
      <w:r w:rsidRPr="00C45662">
        <w:t>normalized_score</w:t>
      </w:r>
      <w:proofErr w:type="spellEnd"/>
      <w:r w:rsidRPr="00C45662">
        <w:t>: Z,</w:t>
      </w:r>
    </w:p>
    <w:p w14:paraId="58551AFA" w14:textId="77777777" w:rsidR="00C45662" w:rsidRPr="00C45662" w:rsidRDefault="00C45662" w:rsidP="00C45662">
      <w:pPr>
        <w:spacing w:after="0"/>
      </w:pPr>
      <w:r w:rsidRPr="00C45662">
        <w:t xml:space="preserve">    </w:t>
      </w:r>
      <w:proofErr w:type="spellStart"/>
      <w:r w:rsidRPr="00C45662">
        <w:t>proficiency_band</w:t>
      </w:r>
      <w:proofErr w:type="spellEnd"/>
      <w:r w:rsidRPr="00C45662">
        <w:t xml:space="preserve">: band, </w:t>
      </w:r>
      <w:proofErr w:type="spellStart"/>
      <w:r w:rsidRPr="00C45662">
        <w:t>personalization_cue</w:t>
      </w:r>
      <w:proofErr w:type="spellEnd"/>
      <w:r w:rsidRPr="00C45662">
        <w:t xml:space="preserve">: </w:t>
      </w:r>
      <w:proofErr w:type="spellStart"/>
      <w:r w:rsidRPr="00C45662">
        <w:t>cue_id</w:t>
      </w:r>
      <w:proofErr w:type="spellEnd"/>
      <w:r w:rsidRPr="00C45662">
        <w:t>,</w:t>
      </w:r>
    </w:p>
    <w:p w14:paraId="53F8C98D" w14:textId="77777777" w:rsidR="00C45662" w:rsidRPr="00C45662" w:rsidRDefault="00C45662" w:rsidP="00C45662">
      <w:pPr>
        <w:spacing w:after="0"/>
      </w:pPr>
      <w:r w:rsidRPr="00C45662">
        <w:t xml:space="preserve">    timestamp: </w:t>
      </w:r>
      <w:proofErr w:type="gramStart"/>
      <w:r w:rsidRPr="00C45662">
        <w:t>timestamp(</w:t>
      </w:r>
      <w:proofErr w:type="gramEnd"/>
      <w:r w:rsidRPr="00C45662">
        <w:t>)</w:t>
      </w:r>
    </w:p>
    <w:p w14:paraId="0A59132C" w14:textId="77777777" w:rsidR="00C45662" w:rsidRPr="00C45662" w:rsidRDefault="00C45662" w:rsidP="00C45662">
      <w:pPr>
        <w:spacing w:after="0"/>
      </w:pPr>
      <w:r w:rsidRPr="00C45662">
        <w:t xml:space="preserve">  }</w:t>
      </w:r>
    </w:p>
    <w:p w14:paraId="16413682" w14:textId="77777777" w:rsidR="00C45662" w:rsidRPr="00C45662" w:rsidRDefault="00C45662" w:rsidP="00C45662">
      <w:pPr>
        <w:spacing w:after="0"/>
      </w:pPr>
      <w:r w:rsidRPr="00C45662">
        <w:t xml:space="preserve">  </w:t>
      </w:r>
      <w:proofErr w:type="spellStart"/>
      <w:r w:rsidRPr="00C45662">
        <w:t>persist_subtest_</w:t>
      </w:r>
      <w:proofErr w:type="gramStart"/>
      <w:r w:rsidRPr="00C45662">
        <w:t>summary</w:t>
      </w:r>
      <w:proofErr w:type="spellEnd"/>
      <w:r w:rsidRPr="00C45662">
        <w:t>(</w:t>
      </w:r>
      <w:proofErr w:type="gramEnd"/>
      <w:r w:rsidRPr="00C45662">
        <w:t>SUBTEST_SUMMARY)</w:t>
      </w:r>
    </w:p>
    <w:p w14:paraId="5ED4E38E" w14:textId="77777777" w:rsidR="00C45662" w:rsidRPr="00C45662" w:rsidRDefault="00C45662" w:rsidP="00C45662">
      <w:pPr>
        <w:spacing w:after="0"/>
      </w:pPr>
    </w:p>
    <w:p w14:paraId="282A9F9F" w14:textId="77777777" w:rsidR="00C45662" w:rsidRPr="00C45662" w:rsidRDefault="00C45662" w:rsidP="00C45662">
      <w:pPr>
        <w:spacing w:after="0"/>
      </w:pPr>
      <w:r w:rsidRPr="00C45662">
        <w:t xml:space="preserve">  RETURN {</w:t>
      </w:r>
    </w:p>
    <w:p w14:paraId="063A52DC" w14:textId="77777777" w:rsidR="00C45662" w:rsidRPr="00C45662" w:rsidRDefault="00C45662" w:rsidP="00C45662">
      <w:pPr>
        <w:spacing w:after="0"/>
      </w:pPr>
      <w:r w:rsidRPr="00C45662">
        <w:t xml:space="preserve">    trials: </w:t>
      </w:r>
      <w:proofErr w:type="spellStart"/>
      <w:r w:rsidRPr="00C45662">
        <w:t>SESSION.trials</w:t>
      </w:r>
      <w:proofErr w:type="spellEnd"/>
      <w:r w:rsidRPr="00C45662">
        <w:t>,</w:t>
      </w:r>
    </w:p>
    <w:p w14:paraId="068968F7" w14:textId="77777777" w:rsidR="00C45662" w:rsidRPr="00C45662" w:rsidRDefault="00C45662" w:rsidP="00C45662">
      <w:pPr>
        <w:spacing w:after="0"/>
      </w:pPr>
      <w:r w:rsidRPr="00C45662">
        <w:t xml:space="preserve">    session: SESSION_LOG,</w:t>
      </w:r>
    </w:p>
    <w:p w14:paraId="608C7131" w14:textId="77777777" w:rsidR="00C45662" w:rsidRPr="00C45662" w:rsidRDefault="00C45662" w:rsidP="00C45662">
      <w:pPr>
        <w:spacing w:after="0"/>
      </w:pPr>
      <w:r w:rsidRPr="00C45662">
        <w:t xml:space="preserve">    summary: SUBTEST_SUMMARY</w:t>
      </w:r>
    </w:p>
    <w:p w14:paraId="06DF5E1D" w14:textId="77777777" w:rsidR="00C45662" w:rsidRPr="00C45662" w:rsidRDefault="00C45662" w:rsidP="00C45662">
      <w:pPr>
        <w:spacing w:after="0"/>
      </w:pPr>
      <w:r w:rsidRPr="00C45662">
        <w:t xml:space="preserve">  }</w:t>
      </w:r>
    </w:p>
    <w:p w14:paraId="422A34EF" w14:textId="77777777" w:rsidR="00C45662" w:rsidRPr="00C45662" w:rsidRDefault="00C45662" w:rsidP="00C45662">
      <w:pPr>
        <w:spacing w:after="0"/>
      </w:pPr>
      <w:r w:rsidRPr="00C45662">
        <w:t>END FUNCTION</w:t>
      </w:r>
    </w:p>
    <w:p w14:paraId="0B58862E" w14:textId="77777777" w:rsidR="00A9449F" w:rsidRDefault="00A9449F" w:rsidP="00A9449F">
      <w:pPr>
        <w:spacing w:after="0"/>
        <w:rPr>
          <w:b/>
          <w:bCs/>
        </w:rPr>
      </w:pPr>
    </w:p>
    <w:p w14:paraId="683D89B7" w14:textId="2B1CCFB1" w:rsidR="00C45662" w:rsidRPr="00C45662" w:rsidRDefault="00C45662" w:rsidP="00A9449F">
      <w:pPr>
        <w:spacing w:after="0"/>
        <w:rPr>
          <w:b/>
          <w:bCs/>
        </w:rPr>
      </w:pPr>
      <w:r w:rsidRPr="00C45662">
        <w:rPr>
          <w:b/>
          <w:bCs/>
        </w:rPr>
        <w:t>Helper Contracts (interfaces)</w:t>
      </w:r>
    </w:p>
    <w:p w14:paraId="1BD929F8" w14:textId="77777777" w:rsidR="00C45662" w:rsidRPr="00C45662" w:rsidRDefault="00C45662" w:rsidP="00C45662">
      <w:pPr>
        <w:spacing w:after="0"/>
        <w:rPr>
          <w:color w:val="00B0F0"/>
        </w:rPr>
      </w:pPr>
      <w:r w:rsidRPr="00C45662">
        <w:rPr>
          <w:color w:val="00B0F0"/>
        </w:rPr>
        <w:t xml:space="preserve">FUNCTION </w:t>
      </w:r>
      <w:proofErr w:type="spellStart"/>
      <w:r w:rsidRPr="00C45662">
        <w:rPr>
          <w:color w:val="00B0F0"/>
        </w:rPr>
        <w:t>gen_Rk</w:t>
      </w:r>
      <w:proofErr w:type="spellEnd"/>
      <w:r w:rsidRPr="00C45662">
        <w:rPr>
          <w:color w:val="00B0F0"/>
        </w:rPr>
        <w:t xml:space="preserve">(seed) -&gt; {grid, </w:t>
      </w:r>
      <w:proofErr w:type="spellStart"/>
      <w:r w:rsidRPr="00C45662">
        <w:rPr>
          <w:color w:val="00B0F0"/>
        </w:rPr>
        <w:t>blank_pos</w:t>
      </w:r>
      <w:proofErr w:type="spellEnd"/>
      <w:r w:rsidRPr="00C45662">
        <w:rPr>
          <w:color w:val="00B0F0"/>
        </w:rPr>
        <w:t>, params}</w:t>
      </w:r>
    </w:p>
    <w:p w14:paraId="752BC590" w14:textId="77777777" w:rsidR="00C45662" w:rsidRPr="00C45662" w:rsidRDefault="00C45662" w:rsidP="00C45662">
      <w:pPr>
        <w:spacing w:after="0"/>
        <w:rPr>
          <w:color w:val="00B050"/>
        </w:rPr>
      </w:pPr>
      <w:r w:rsidRPr="00C45662">
        <w:rPr>
          <w:color w:val="00B050"/>
        </w:rPr>
        <w:t xml:space="preserve">  // Implements rule-specific "Grid Logic" from Section 2.4 (R1–R14).</w:t>
      </w:r>
    </w:p>
    <w:p w14:paraId="2B47278A" w14:textId="77777777" w:rsidR="00C45662" w:rsidRPr="00C45662" w:rsidRDefault="00C45662" w:rsidP="00C45662">
      <w:pPr>
        <w:spacing w:after="0"/>
      </w:pPr>
      <w:r w:rsidRPr="00C45662">
        <w:rPr>
          <w:color w:val="00B050"/>
        </w:rPr>
        <w:t xml:space="preserve">  // Returns vector-</w:t>
      </w:r>
      <w:proofErr w:type="spellStart"/>
      <w:r w:rsidRPr="00C45662">
        <w:rPr>
          <w:color w:val="00B050"/>
        </w:rPr>
        <w:t>renderable</w:t>
      </w:r>
      <w:proofErr w:type="spellEnd"/>
      <w:r w:rsidRPr="00C45662">
        <w:rPr>
          <w:color w:val="00B050"/>
        </w:rPr>
        <w:t xml:space="preserve"> grid + param tuple sufficient for regeneration</w:t>
      </w:r>
      <w:r w:rsidRPr="00C45662">
        <w:t>.</w:t>
      </w:r>
    </w:p>
    <w:p w14:paraId="63C4A748" w14:textId="77777777" w:rsidR="00C45662" w:rsidRPr="00C45662" w:rsidRDefault="00C45662" w:rsidP="00C45662">
      <w:pPr>
        <w:spacing w:after="0"/>
      </w:pPr>
    </w:p>
    <w:p w14:paraId="0A52604F" w14:textId="77777777" w:rsidR="00C45662" w:rsidRPr="00C45662" w:rsidRDefault="00C45662" w:rsidP="00C45662">
      <w:pPr>
        <w:spacing w:after="0"/>
      </w:pPr>
      <w:r w:rsidRPr="00C45662">
        <w:t xml:space="preserve">FUNCTION </w:t>
      </w:r>
      <w:proofErr w:type="spellStart"/>
      <w:r w:rsidRPr="00C45662">
        <w:t>build_options_for_</w:t>
      </w:r>
      <w:proofErr w:type="gramStart"/>
      <w:r w:rsidRPr="00C45662">
        <w:t>rule</w:t>
      </w:r>
      <w:proofErr w:type="spellEnd"/>
      <w:r w:rsidRPr="00C45662">
        <w:t>(</w:t>
      </w:r>
      <w:proofErr w:type="spellStart"/>
      <w:proofErr w:type="gramEnd"/>
      <w:r w:rsidRPr="00C45662">
        <w:t>rule_id</w:t>
      </w:r>
      <w:proofErr w:type="spellEnd"/>
      <w:r w:rsidRPr="00C45662">
        <w:t>, stimulus, seed) -&gt; Options</w:t>
      </w:r>
    </w:p>
    <w:p w14:paraId="15456070" w14:textId="77777777" w:rsidR="00C45662" w:rsidRPr="00C45662" w:rsidRDefault="00C45662" w:rsidP="00C45662">
      <w:pPr>
        <w:spacing w:after="0"/>
        <w:rPr>
          <w:color w:val="00B050"/>
        </w:rPr>
      </w:pPr>
      <w:r w:rsidRPr="00C45662">
        <w:rPr>
          <w:color w:val="00B050"/>
        </w:rPr>
        <w:t xml:space="preserve">  // Builds 1 correct + 4 distractors using rule’s “distractor strategies”.</w:t>
      </w:r>
    </w:p>
    <w:p w14:paraId="219162D6" w14:textId="77777777" w:rsidR="00C45662" w:rsidRPr="00C45662" w:rsidRDefault="00C45662" w:rsidP="00C45662">
      <w:pPr>
        <w:spacing w:after="0"/>
        <w:rPr>
          <w:color w:val="00B050"/>
        </w:rPr>
      </w:pPr>
      <w:r w:rsidRPr="00C45662">
        <w:rPr>
          <w:color w:val="00B050"/>
        </w:rPr>
        <w:t xml:space="preserve">  // Returns {list: [{</w:t>
      </w:r>
      <w:proofErr w:type="spellStart"/>
      <w:r w:rsidRPr="00C45662">
        <w:rPr>
          <w:color w:val="00B050"/>
        </w:rPr>
        <w:t>id:"A".."E</w:t>
      </w:r>
      <w:proofErr w:type="spellEnd"/>
      <w:r w:rsidRPr="00C45662">
        <w:rPr>
          <w:color w:val="00B050"/>
        </w:rPr>
        <w:t xml:space="preserve">", spec, strategy}], </w:t>
      </w:r>
      <w:proofErr w:type="spellStart"/>
      <w:r w:rsidRPr="00C45662">
        <w:rPr>
          <w:color w:val="00B050"/>
        </w:rPr>
        <w:t>correct_id</w:t>
      </w:r>
      <w:proofErr w:type="spellEnd"/>
      <w:r w:rsidRPr="00C45662">
        <w:rPr>
          <w:color w:val="00B050"/>
        </w:rPr>
        <w:t>}</w:t>
      </w:r>
    </w:p>
    <w:p w14:paraId="61895D6B" w14:textId="77777777" w:rsidR="00C45662" w:rsidRPr="00C45662" w:rsidRDefault="00C45662" w:rsidP="00C45662">
      <w:pPr>
        <w:spacing w:after="0"/>
      </w:pPr>
    </w:p>
    <w:p w14:paraId="6DD1BC1E" w14:textId="77777777" w:rsidR="00C45662" w:rsidRPr="00C45662" w:rsidRDefault="00C45662" w:rsidP="00C45662">
      <w:pPr>
        <w:spacing w:after="0"/>
      </w:pPr>
      <w:r w:rsidRPr="00C45662">
        <w:t xml:space="preserve">FUNCTION </w:t>
      </w:r>
      <w:proofErr w:type="spellStart"/>
      <w:r w:rsidRPr="00C45662">
        <w:t>uniqueness_</w:t>
      </w:r>
      <w:proofErr w:type="gramStart"/>
      <w:r w:rsidRPr="00C45662">
        <w:t>check</w:t>
      </w:r>
      <w:proofErr w:type="spellEnd"/>
      <w:r w:rsidRPr="00C45662">
        <w:t>(</w:t>
      </w:r>
      <w:proofErr w:type="spellStart"/>
      <w:proofErr w:type="gramEnd"/>
      <w:r w:rsidRPr="00C45662">
        <w:t>rule_id</w:t>
      </w:r>
      <w:proofErr w:type="spellEnd"/>
      <w:r w:rsidRPr="00C45662">
        <w:t>, stimulus, options) -&gt; bool</w:t>
      </w:r>
    </w:p>
    <w:p w14:paraId="222ABA78" w14:textId="77777777" w:rsidR="00C45662" w:rsidRPr="00C45662" w:rsidRDefault="00C45662" w:rsidP="00C45662">
      <w:pPr>
        <w:spacing w:after="0"/>
        <w:rPr>
          <w:color w:val="00B050"/>
        </w:rPr>
      </w:pPr>
      <w:r w:rsidRPr="00C45662">
        <w:rPr>
          <w:color w:val="00B050"/>
        </w:rPr>
        <w:t xml:space="preserve">  // Evaluates each option against the rule at </w:t>
      </w:r>
      <w:proofErr w:type="spellStart"/>
      <w:r w:rsidRPr="00C45662">
        <w:rPr>
          <w:color w:val="00B050"/>
        </w:rPr>
        <w:t>blank_pos</w:t>
      </w:r>
      <w:proofErr w:type="spellEnd"/>
      <w:r w:rsidRPr="00C45662">
        <w:rPr>
          <w:color w:val="00B050"/>
        </w:rPr>
        <w:t>.</w:t>
      </w:r>
    </w:p>
    <w:p w14:paraId="5C4052E7" w14:textId="77777777" w:rsidR="00C45662" w:rsidRPr="00C45662" w:rsidRDefault="00C45662" w:rsidP="00C45662">
      <w:pPr>
        <w:spacing w:after="0"/>
        <w:rPr>
          <w:color w:val="00B050"/>
        </w:rPr>
      </w:pPr>
      <w:r w:rsidRPr="00C45662">
        <w:rPr>
          <w:color w:val="00B050"/>
        </w:rPr>
        <w:t xml:space="preserve">  // Exactly one must satisfy; others must fail.</w:t>
      </w:r>
    </w:p>
    <w:p w14:paraId="2AB9426F" w14:textId="77777777" w:rsidR="00C45662" w:rsidRPr="00C45662" w:rsidRDefault="00C45662" w:rsidP="00C45662">
      <w:pPr>
        <w:spacing w:after="0"/>
      </w:pPr>
    </w:p>
    <w:p w14:paraId="20365FFD" w14:textId="77777777" w:rsidR="00C45662" w:rsidRPr="00C45662" w:rsidRDefault="00C45662" w:rsidP="00C45662">
      <w:pPr>
        <w:spacing w:after="0"/>
      </w:pPr>
      <w:r w:rsidRPr="00C45662">
        <w:t xml:space="preserve">FUNCTION </w:t>
      </w:r>
      <w:proofErr w:type="spellStart"/>
      <w:r w:rsidRPr="00C45662">
        <w:t>derive_error_</w:t>
      </w:r>
      <w:proofErr w:type="gramStart"/>
      <w:r w:rsidRPr="00C45662">
        <w:t>type</w:t>
      </w:r>
      <w:proofErr w:type="spellEnd"/>
      <w:r w:rsidRPr="00C45662">
        <w:t>(</w:t>
      </w:r>
      <w:proofErr w:type="spellStart"/>
      <w:proofErr w:type="gramEnd"/>
      <w:r w:rsidRPr="00C45662">
        <w:t>rule_id</w:t>
      </w:r>
      <w:proofErr w:type="spellEnd"/>
      <w:r w:rsidRPr="00C45662">
        <w:t xml:space="preserve">, stimulus, options, </w:t>
      </w:r>
      <w:proofErr w:type="spellStart"/>
      <w:r w:rsidRPr="00C45662">
        <w:t>resp</w:t>
      </w:r>
      <w:proofErr w:type="spellEnd"/>
      <w:r w:rsidRPr="00C45662">
        <w:t>) -&gt; string</w:t>
      </w:r>
    </w:p>
    <w:p w14:paraId="610D2135" w14:textId="77777777" w:rsidR="00C45662" w:rsidRPr="00C45662" w:rsidRDefault="00C45662" w:rsidP="00C45662">
      <w:pPr>
        <w:spacing w:after="0"/>
        <w:rPr>
          <w:color w:val="00B050"/>
        </w:rPr>
      </w:pPr>
      <w:r w:rsidRPr="00C45662">
        <w:rPr>
          <w:color w:val="00B050"/>
        </w:rPr>
        <w:t xml:space="preserve">  // Maps mismatch to rule-specific labels (e.g., </w:t>
      </w:r>
      <w:proofErr w:type="spellStart"/>
      <w:r w:rsidRPr="00C45662">
        <w:rPr>
          <w:color w:val="00B050"/>
        </w:rPr>
        <w:t>misrotation</w:t>
      </w:r>
      <w:proofErr w:type="spellEnd"/>
      <w:r w:rsidRPr="00C45662">
        <w:rPr>
          <w:color w:val="00B050"/>
        </w:rPr>
        <w:t xml:space="preserve">, </w:t>
      </w:r>
      <w:proofErr w:type="spellStart"/>
      <w:r w:rsidRPr="00C45662">
        <w:rPr>
          <w:color w:val="00B050"/>
        </w:rPr>
        <w:t>partial_union</w:t>
      </w:r>
      <w:proofErr w:type="spellEnd"/>
      <w:r w:rsidRPr="00C45662">
        <w:rPr>
          <w:color w:val="00B050"/>
        </w:rPr>
        <w:t xml:space="preserve">, </w:t>
      </w:r>
      <w:proofErr w:type="spellStart"/>
      <w:r w:rsidRPr="00C45662">
        <w:rPr>
          <w:color w:val="00B050"/>
        </w:rPr>
        <w:t>XOR_error</w:t>
      </w:r>
      <w:proofErr w:type="spellEnd"/>
      <w:r w:rsidRPr="00C45662">
        <w:rPr>
          <w:color w:val="00B050"/>
        </w:rPr>
        <w:t xml:space="preserve">, </w:t>
      </w:r>
      <w:proofErr w:type="spellStart"/>
      <w:r w:rsidRPr="00C45662">
        <w:rPr>
          <w:color w:val="00B050"/>
        </w:rPr>
        <w:t>wrong_shape</w:t>
      </w:r>
      <w:proofErr w:type="spellEnd"/>
      <w:r w:rsidRPr="00C45662">
        <w:rPr>
          <w:color w:val="00B050"/>
        </w:rPr>
        <w:t>, timeout).</w:t>
      </w:r>
    </w:p>
    <w:p w14:paraId="7C0BC7B9" w14:textId="77777777" w:rsidR="00A9449F" w:rsidRDefault="00A9449F" w:rsidP="00C45662">
      <w:pPr>
        <w:spacing w:after="0"/>
        <w:rPr>
          <w:b/>
          <w:bCs/>
        </w:rPr>
      </w:pPr>
    </w:p>
    <w:p w14:paraId="4FBFE637" w14:textId="21DED12F" w:rsidR="00C45662" w:rsidRPr="00C45662" w:rsidRDefault="00C45662" w:rsidP="00C45662">
      <w:pPr>
        <w:spacing w:after="0"/>
      </w:pPr>
      <w:r w:rsidRPr="00C45662">
        <w:rPr>
          <w:b/>
          <w:bCs/>
        </w:rPr>
        <w:t>Notes for Implementation</w:t>
      </w:r>
    </w:p>
    <w:p w14:paraId="0FEF9E68" w14:textId="77777777" w:rsidR="00C45662" w:rsidRPr="00C45662" w:rsidRDefault="00C45662" w:rsidP="00C45662">
      <w:pPr>
        <w:numPr>
          <w:ilvl w:val="0"/>
          <w:numId w:val="41"/>
        </w:numPr>
        <w:spacing w:after="0"/>
      </w:pPr>
      <w:r w:rsidRPr="00C45662">
        <w:t xml:space="preserve">All rendering uses the </w:t>
      </w:r>
      <w:r w:rsidRPr="00C45662">
        <w:rPr>
          <w:b/>
          <w:bCs/>
        </w:rPr>
        <w:t>SVG primitive library</w:t>
      </w:r>
      <w:r w:rsidRPr="00C45662">
        <w:t xml:space="preserve"> (Section 2.5) with rule-specific transforms.</w:t>
      </w:r>
    </w:p>
    <w:p w14:paraId="769CA7C3" w14:textId="77777777" w:rsidR="00C45662" w:rsidRPr="00C45662" w:rsidRDefault="00C45662" w:rsidP="00C45662">
      <w:pPr>
        <w:numPr>
          <w:ilvl w:val="0"/>
          <w:numId w:val="41"/>
        </w:numPr>
        <w:spacing w:after="0"/>
      </w:pPr>
      <w:r w:rsidRPr="00C45662">
        <w:t xml:space="preserve">All generation and randomization must use </w:t>
      </w:r>
      <w:r w:rsidRPr="00C45662">
        <w:rPr>
          <w:b/>
          <w:bCs/>
        </w:rPr>
        <w:t xml:space="preserve">seeded </w:t>
      </w:r>
      <w:proofErr w:type="gramStart"/>
      <w:r w:rsidRPr="00C45662">
        <w:rPr>
          <w:b/>
          <w:bCs/>
        </w:rPr>
        <w:t>PRNG</w:t>
      </w:r>
      <w:proofErr w:type="gramEnd"/>
      <w:r w:rsidRPr="00C45662">
        <w:t xml:space="preserve"> so trials are reproducible from logs.</w:t>
      </w:r>
    </w:p>
    <w:p w14:paraId="72DCD594" w14:textId="77777777" w:rsidR="00C45662" w:rsidRPr="00C45662" w:rsidRDefault="00C45662" w:rsidP="00C45662">
      <w:pPr>
        <w:numPr>
          <w:ilvl w:val="0"/>
          <w:numId w:val="41"/>
        </w:numPr>
        <w:spacing w:after="0"/>
      </w:pPr>
      <w:r w:rsidRPr="00C45662">
        <w:lastRenderedPageBreak/>
        <w:t xml:space="preserve">Enforce </w:t>
      </w:r>
      <w:r w:rsidRPr="00C45662">
        <w:rPr>
          <w:b/>
          <w:bCs/>
        </w:rPr>
        <w:t>5-option</w:t>
      </w:r>
      <w:r w:rsidRPr="00C45662">
        <w:t xml:space="preserve"> policy throughout.</w:t>
      </w:r>
    </w:p>
    <w:p w14:paraId="1CFA84C8" w14:textId="77777777" w:rsidR="00C45662" w:rsidRPr="00C45662" w:rsidRDefault="00C45662" w:rsidP="00C45662">
      <w:pPr>
        <w:numPr>
          <w:ilvl w:val="0"/>
          <w:numId w:val="41"/>
        </w:numPr>
        <w:spacing w:after="0"/>
      </w:pPr>
      <w:r w:rsidRPr="00C45662">
        <w:t xml:space="preserve">Respect </w:t>
      </w:r>
      <w:r w:rsidRPr="00C45662">
        <w:rPr>
          <w:b/>
          <w:bCs/>
        </w:rPr>
        <w:t>UI sizing</w:t>
      </w:r>
      <w:r w:rsidRPr="00C45662">
        <w:t xml:space="preserve"> and </w:t>
      </w:r>
      <w:r w:rsidRPr="00C45662">
        <w:rPr>
          <w:b/>
          <w:bCs/>
        </w:rPr>
        <w:t>timers</w:t>
      </w:r>
      <w:r w:rsidRPr="00C45662">
        <w:t xml:space="preserve"> from Section 2.3 and Class Band limits in Section 2.2.</w:t>
      </w:r>
    </w:p>
    <w:p w14:paraId="06E14E39" w14:textId="77777777" w:rsidR="008B6107" w:rsidRDefault="008B6107" w:rsidP="00ED0676">
      <w:pPr>
        <w:spacing w:after="0"/>
      </w:pPr>
    </w:p>
    <w:p w14:paraId="4599EEC2" w14:textId="75683792" w:rsidR="00ED0676" w:rsidRPr="00ED0676" w:rsidRDefault="00ED0676" w:rsidP="00ED0676">
      <w:pPr>
        <w:spacing w:after="0"/>
      </w:pPr>
    </w:p>
    <w:p w14:paraId="3D696BAF" w14:textId="3CA50B32" w:rsidR="00ED0676" w:rsidRPr="00ED0676" w:rsidRDefault="00ED0676" w:rsidP="00C718FE">
      <w:pPr>
        <w:pStyle w:val="Heading1"/>
      </w:pPr>
      <w:bookmarkStart w:id="36" w:name="_Toc209359108"/>
      <w:r w:rsidRPr="00ED0676">
        <w:t>Database Specification</w:t>
      </w:r>
      <w:bookmarkEnd w:id="36"/>
    </w:p>
    <w:p w14:paraId="1054DEEF" w14:textId="77777777" w:rsidR="00ED0676" w:rsidRPr="00ED0676" w:rsidRDefault="00ED0676" w:rsidP="00ED0676">
      <w:pPr>
        <w:spacing w:after="0"/>
      </w:pPr>
      <w:r w:rsidRPr="00ED0676">
        <w:t xml:space="preserve">This section defines the relational schema to store </w:t>
      </w:r>
      <w:r w:rsidRPr="00ED0676">
        <w:rPr>
          <w:b/>
          <w:bCs/>
        </w:rPr>
        <w:t>trial-level</w:t>
      </w:r>
      <w:r w:rsidRPr="00ED0676">
        <w:t xml:space="preserve">, </w:t>
      </w:r>
      <w:r w:rsidRPr="00ED0676">
        <w:rPr>
          <w:b/>
          <w:bCs/>
        </w:rPr>
        <w:t>session-level</w:t>
      </w:r>
      <w:r w:rsidRPr="00ED0676">
        <w:t xml:space="preserve">, and </w:t>
      </w:r>
      <w:r w:rsidRPr="00ED0676">
        <w:rPr>
          <w:b/>
          <w:bCs/>
        </w:rPr>
        <w:t>subtest-level</w:t>
      </w:r>
      <w:r w:rsidRPr="00ED0676">
        <w:t xml:space="preserve"> data for the Matrix Reasoning subtest. Field names match Section 4 logs; all writes originate from the Section 6 pseudocode.</w:t>
      </w:r>
    </w:p>
    <w:p w14:paraId="22F93FCE" w14:textId="77777777" w:rsidR="00ED0676" w:rsidRPr="00ED0676" w:rsidRDefault="00ED0676" w:rsidP="00C718FE">
      <w:pPr>
        <w:pStyle w:val="Heading2"/>
      </w:pPr>
      <w:bookmarkStart w:id="37" w:name="_Toc209359109"/>
      <w:r w:rsidRPr="00ED0676">
        <w:t>7.1 Conventions</w:t>
      </w:r>
      <w:bookmarkEnd w:id="37"/>
    </w:p>
    <w:p w14:paraId="4F119887" w14:textId="77777777" w:rsidR="00ED0676" w:rsidRPr="00ED0676" w:rsidRDefault="00ED0676" w:rsidP="00ED0676">
      <w:pPr>
        <w:numPr>
          <w:ilvl w:val="0"/>
          <w:numId w:val="42"/>
        </w:numPr>
        <w:spacing w:after="0"/>
      </w:pPr>
      <w:r w:rsidRPr="00ED0676">
        <w:t xml:space="preserve">IDs &amp; Keys: </w:t>
      </w:r>
      <w:proofErr w:type="spellStart"/>
      <w:r w:rsidRPr="00ED0676">
        <w:t>learner_id</w:t>
      </w:r>
      <w:proofErr w:type="spellEnd"/>
      <w:r w:rsidRPr="00ED0676">
        <w:t xml:space="preserve"> (UUID or </w:t>
      </w:r>
      <w:proofErr w:type="gramStart"/>
      <w:r w:rsidRPr="00ED0676">
        <w:t>VARCHAR(</w:t>
      </w:r>
      <w:proofErr w:type="gramEnd"/>
      <w:r w:rsidRPr="00ED0676">
        <w:t xml:space="preserve">64)), </w:t>
      </w:r>
      <w:proofErr w:type="spellStart"/>
      <w:r w:rsidRPr="00ED0676">
        <w:t>trial_id</w:t>
      </w:r>
      <w:proofErr w:type="spellEnd"/>
      <w:r w:rsidRPr="00ED0676">
        <w:t xml:space="preserve"> (UUID), </w:t>
      </w:r>
      <w:proofErr w:type="spellStart"/>
      <w:r w:rsidRPr="00ED0676">
        <w:t>session_id</w:t>
      </w:r>
      <w:proofErr w:type="spellEnd"/>
      <w:r w:rsidRPr="00ED0676">
        <w:t xml:space="preserve"> (UUID).</w:t>
      </w:r>
    </w:p>
    <w:p w14:paraId="711552F3" w14:textId="77777777" w:rsidR="00ED0676" w:rsidRPr="00ED0676" w:rsidRDefault="00ED0676" w:rsidP="00ED0676">
      <w:pPr>
        <w:numPr>
          <w:ilvl w:val="0"/>
          <w:numId w:val="42"/>
        </w:numPr>
        <w:spacing w:after="0"/>
      </w:pPr>
      <w:r w:rsidRPr="00ED0676">
        <w:t>Timestamps: UTC, ISO-8601 when serialized; TIMESTAMPTZ in DB.</w:t>
      </w:r>
    </w:p>
    <w:p w14:paraId="5A1C214C" w14:textId="77777777" w:rsidR="00ED0676" w:rsidRPr="00ED0676" w:rsidRDefault="00ED0676" w:rsidP="00ED0676">
      <w:pPr>
        <w:numPr>
          <w:ilvl w:val="0"/>
          <w:numId w:val="42"/>
        </w:numPr>
        <w:spacing w:after="0"/>
      </w:pPr>
      <w:r w:rsidRPr="00ED0676">
        <w:t>Enums (recommended):</w:t>
      </w:r>
    </w:p>
    <w:p w14:paraId="0436458B" w14:textId="77777777" w:rsidR="00ED0676" w:rsidRPr="00ED0676" w:rsidRDefault="00ED0676" w:rsidP="00ED0676">
      <w:pPr>
        <w:numPr>
          <w:ilvl w:val="1"/>
          <w:numId w:val="42"/>
        </w:numPr>
        <w:spacing w:after="0"/>
      </w:pPr>
      <w:proofErr w:type="spellStart"/>
      <w:r w:rsidRPr="00ED0676">
        <w:t>class_band_enum</w:t>
      </w:r>
      <w:proofErr w:type="spellEnd"/>
      <w:r w:rsidRPr="00ED0676">
        <w:t>: ('VI-VIII','IX-X','XI-XII')</w:t>
      </w:r>
    </w:p>
    <w:p w14:paraId="31168C4F" w14:textId="77777777" w:rsidR="00ED0676" w:rsidRPr="00ED0676" w:rsidRDefault="00ED0676" w:rsidP="00ED0676">
      <w:pPr>
        <w:numPr>
          <w:ilvl w:val="1"/>
          <w:numId w:val="42"/>
        </w:numPr>
        <w:spacing w:after="0"/>
      </w:pPr>
      <w:proofErr w:type="spellStart"/>
      <w:r w:rsidRPr="00ED0676">
        <w:t>error_type_enum</w:t>
      </w:r>
      <w:proofErr w:type="spellEnd"/>
      <w:r w:rsidRPr="00ED0676">
        <w:t>: ('misrotation','wrong_shape','wrong_feature','partial_union','over_union','xor_error','timeout','other')</w:t>
      </w:r>
    </w:p>
    <w:p w14:paraId="49118FFC" w14:textId="77777777" w:rsidR="00ED0676" w:rsidRPr="00ED0676" w:rsidRDefault="00ED0676" w:rsidP="00ED0676">
      <w:pPr>
        <w:numPr>
          <w:ilvl w:val="0"/>
          <w:numId w:val="42"/>
        </w:numPr>
        <w:spacing w:after="0"/>
      </w:pPr>
      <w:r w:rsidRPr="00ED0676">
        <w:t>JSON columns use JSONB for indexing.</w:t>
      </w:r>
    </w:p>
    <w:p w14:paraId="41CD95DB" w14:textId="77777777" w:rsidR="00ED0676" w:rsidRPr="00ED0676" w:rsidRDefault="00ED0676" w:rsidP="00ED0676">
      <w:pPr>
        <w:numPr>
          <w:ilvl w:val="0"/>
          <w:numId w:val="42"/>
        </w:numPr>
        <w:spacing w:after="0"/>
      </w:pPr>
      <w:r w:rsidRPr="00ED0676">
        <w:t>Retention: trials retained for 18–24 months; summaries indefinitely (policy configurable).</w:t>
      </w:r>
    </w:p>
    <w:p w14:paraId="06FACE33" w14:textId="41B18E9C" w:rsidR="00ED0676" w:rsidRPr="00ED0676" w:rsidRDefault="00ED0676" w:rsidP="00ED0676">
      <w:pPr>
        <w:spacing w:after="0"/>
      </w:pPr>
    </w:p>
    <w:p w14:paraId="5EC5339F" w14:textId="3FC1ECC9" w:rsidR="00ED0676" w:rsidRPr="00ED0676" w:rsidRDefault="00ED0676" w:rsidP="00C718FE">
      <w:pPr>
        <w:pStyle w:val="Heading2"/>
      </w:pPr>
      <w:bookmarkStart w:id="38" w:name="_Toc209359110"/>
      <w:r w:rsidRPr="00ED0676">
        <w:t>Tables</w:t>
      </w:r>
      <w:bookmarkEnd w:id="38"/>
    </w:p>
    <w:p w14:paraId="4E5A4456" w14:textId="7F0A5E01" w:rsidR="00ED0676" w:rsidRPr="00ED0676" w:rsidRDefault="00ED0676" w:rsidP="00C718FE">
      <w:pPr>
        <w:pStyle w:val="Heading3"/>
      </w:pPr>
      <w:bookmarkStart w:id="39" w:name="_Toc209359111"/>
      <w:proofErr w:type="spellStart"/>
      <w:r w:rsidRPr="00ED0676">
        <w:t>mr_trials</w:t>
      </w:r>
      <w:proofErr w:type="spellEnd"/>
      <w:r w:rsidRPr="00ED0676">
        <w:t xml:space="preserve"> (trial-level; 1 row per scored trial)</w:t>
      </w:r>
      <w:bookmarkEnd w:id="39"/>
    </w:p>
    <w:p w14:paraId="77FC6E75" w14:textId="77777777" w:rsidR="00ED0676" w:rsidRPr="00ED0676" w:rsidRDefault="00ED0676" w:rsidP="00ED0676">
      <w:pPr>
        <w:spacing w:after="0"/>
      </w:pPr>
      <w:r w:rsidRPr="00ED0676">
        <w:t xml:space="preserve">Stores a full, </w:t>
      </w:r>
      <w:proofErr w:type="spellStart"/>
      <w:r w:rsidRPr="00ED0676">
        <w:t>reconstructable</w:t>
      </w:r>
      <w:proofErr w:type="spellEnd"/>
      <w:r w:rsidRPr="00ED0676">
        <w:t xml:space="preserve"> record for each scored trial (8 per session).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0"/>
        <w:gridCol w:w="1813"/>
        <w:gridCol w:w="4450"/>
      </w:tblGrid>
      <w:tr w:rsidR="00C718FE" w:rsidRPr="00ED0676" w14:paraId="52550BD1" w14:textId="77777777" w:rsidTr="00C718FE">
        <w:trPr>
          <w:tblHeader/>
          <w:tblCellSpacing w:w="15" w:type="dxa"/>
        </w:trPr>
        <w:tc>
          <w:tcPr>
            <w:tcW w:w="0" w:type="auto"/>
            <w:vAlign w:val="center"/>
            <w:hideMark/>
          </w:tcPr>
          <w:p w14:paraId="2A2668D4" w14:textId="77777777" w:rsidR="00ED0676" w:rsidRPr="00ED0676" w:rsidRDefault="00ED0676" w:rsidP="00ED0676">
            <w:pPr>
              <w:spacing w:after="0"/>
              <w:rPr>
                <w:b/>
                <w:bCs/>
                <w:color w:val="00B050"/>
              </w:rPr>
            </w:pPr>
            <w:r w:rsidRPr="00ED0676">
              <w:rPr>
                <w:b/>
                <w:bCs/>
                <w:color w:val="00B050"/>
              </w:rPr>
              <w:t>Column</w:t>
            </w:r>
          </w:p>
        </w:tc>
        <w:tc>
          <w:tcPr>
            <w:tcW w:w="0" w:type="auto"/>
            <w:vAlign w:val="center"/>
            <w:hideMark/>
          </w:tcPr>
          <w:p w14:paraId="1E905D44" w14:textId="77777777" w:rsidR="00ED0676" w:rsidRPr="00ED0676" w:rsidRDefault="00ED0676" w:rsidP="00ED0676">
            <w:pPr>
              <w:spacing w:after="0"/>
              <w:rPr>
                <w:b/>
                <w:bCs/>
                <w:color w:val="00B050"/>
              </w:rPr>
            </w:pPr>
            <w:r w:rsidRPr="00ED0676">
              <w:rPr>
                <w:b/>
                <w:bCs/>
                <w:color w:val="00B050"/>
              </w:rPr>
              <w:t>Type</w:t>
            </w:r>
          </w:p>
        </w:tc>
        <w:tc>
          <w:tcPr>
            <w:tcW w:w="0" w:type="auto"/>
            <w:vAlign w:val="center"/>
            <w:hideMark/>
          </w:tcPr>
          <w:p w14:paraId="2356C1C9" w14:textId="77777777" w:rsidR="00ED0676" w:rsidRPr="00ED0676" w:rsidRDefault="00ED0676" w:rsidP="00ED0676">
            <w:pPr>
              <w:spacing w:after="0"/>
              <w:rPr>
                <w:b/>
                <w:bCs/>
                <w:color w:val="00B050"/>
              </w:rPr>
            </w:pPr>
            <w:r w:rsidRPr="00ED0676">
              <w:rPr>
                <w:b/>
                <w:bCs/>
                <w:color w:val="00B050"/>
              </w:rPr>
              <w:t>Constraints / Notes</w:t>
            </w:r>
          </w:p>
        </w:tc>
      </w:tr>
      <w:tr w:rsidR="00ED0676" w:rsidRPr="00ED0676" w14:paraId="64E5EFDC" w14:textId="77777777" w:rsidTr="00C718FE">
        <w:trPr>
          <w:tblCellSpacing w:w="15" w:type="dxa"/>
        </w:trPr>
        <w:tc>
          <w:tcPr>
            <w:tcW w:w="0" w:type="auto"/>
            <w:vAlign w:val="center"/>
            <w:hideMark/>
          </w:tcPr>
          <w:p w14:paraId="23B33BED" w14:textId="77777777" w:rsidR="00ED0676" w:rsidRPr="00ED0676" w:rsidRDefault="00ED0676" w:rsidP="00ED0676">
            <w:pPr>
              <w:spacing w:after="0"/>
            </w:pPr>
            <w:proofErr w:type="spellStart"/>
            <w:r w:rsidRPr="00ED0676">
              <w:t>trial_id</w:t>
            </w:r>
            <w:proofErr w:type="spellEnd"/>
          </w:p>
        </w:tc>
        <w:tc>
          <w:tcPr>
            <w:tcW w:w="0" w:type="auto"/>
            <w:vAlign w:val="center"/>
            <w:hideMark/>
          </w:tcPr>
          <w:p w14:paraId="2E0EB543" w14:textId="77777777" w:rsidR="00ED0676" w:rsidRPr="00ED0676" w:rsidRDefault="00ED0676" w:rsidP="00ED0676">
            <w:pPr>
              <w:spacing w:after="0"/>
            </w:pPr>
            <w:r w:rsidRPr="00ED0676">
              <w:t>UUID</w:t>
            </w:r>
          </w:p>
        </w:tc>
        <w:tc>
          <w:tcPr>
            <w:tcW w:w="0" w:type="auto"/>
            <w:vAlign w:val="center"/>
            <w:hideMark/>
          </w:tcPr>
          <w:p w14:paraId="054C8DBB" w14:textId="77777777" w:rsidR="00ED0676" w:rsidRPr="00ED0676" w:rsidRDefault="00ED0676" w:rsidP="00ED0676">
            <w:pPr>
              <w:spacing w:after="0"/>
            </w:pPr>
            <w:r w:rsidRPr="00ED0676">
              <w:rPr>
                <w:b/>
                <w:bCs/>
              </w:rPr>
              <w:t>PK</w:t>
            </w:r>
          </w:p>
        </w:tc>
      </w:tr>
      <w:tr w:rsidR="00ED0676" w:rsidRPr="00ED0676" w14:paraId="7CDADADF" w14:textId="77777777" w:rsidTr="00C718FE">
        <w:trPr>
          <w:tblCellSpacing w:w="15" w:type="dxa"/>
        </w:trPr>
        <w:tc>
          <w:tcPr>
            <w:tcW w:w="0" w:type="auto"/>
            <w:vAlign w:val="center"/>
            <w:hideMark/>
          </w:tcPr>
          <w:p w14:paraId="642FBC36" w14:textId="77777777" w:rsidR="00ED0676" w:rsidRPr="00ED0676" w:rsidRDefault="00ED0676" w:rsidP="00ED0676">
            <w:pPr>
              <w:spacing w:after="0"/>
            </w:pPr>
            <w:proofErr w:type="spellStart"/>
            <w:r w:rsidRPr="00ED0676">
              <w:t>session_id</w:t>
            </w:r>
            <w:proofErr w:type="spellEnd"/>
          </w:p>
        </w:tc>
        <w:tc>
          <w:tcPr>
            <w:tcW w:w="0" w:type="auto"/>
            <w:vAlign w:val="center"/>
            <w:hideMark/>
          </w:tcPr>
          <w:p w14:paraId="16545609" w14:textId="77777777" w:rsidR="00ED0676" w:rsidRPr="00ED0676" w:rsidRDefault="00ED0676" w:rsidP="00ED0676">
            <w:pPr>
              <w:spacing w:after="0"/>
            </w:pPr>
            <w:r w:rsidRPr="00ED0676">
              <w:t>UUID</w:t>
            </w:r>
          </w:p>
        </w:tc>
        <w:tc>
          <w:tcPr>
            <w:tcW w:w="0" w:type="auto"/>
            <w:vAlign w:val="center"/>
            <w:hideMark/>
          </w:tcPr>
          <w:p w14:paraId="3C7558C2" w14:textId="77777777" w:rsidR="00ED0676" w:rsidRPr="00ED0676" w:rsidRDefault="00ED0676" w:rsidP="00ED0676">
            <w:pPr>
              <w:spacing w:after="0"/>
            </w:pPr>
            <w:r w:rsidRPr="00ED0676">
              <w:rPr>
                <w:b/>
                <w:bCs/>
              </w:rPr>
              <w:t>FK</w:t>
            </w:r>
            <w:r w:rsidRPr="00ED0676">
              <w:t xml:space="preserve"> → </w:t>
            </w:r>
            <w:proofErr w:type="spellStart"/>
            <w:r w:rsidRPr="00ED0676">
              <w:t>mr_</w:t>
            </w:r>
            <w:proofErr w:type="gramStart"/>
            <w:r w:rsidRPr="00ED0676">
              <w:t>sessions.session</w:t>
            </w:r>
            <w:proofErr w:type="gramEnd"/>
            <w:r w:rsidRPr="00ED0676">
              <w:t>_id</w:t>
            </w:r>
            <w:proofErr w:type="spellEnd"/>
            <w:r w:rsidRPr="00ED0676">
              <w:t xml:space="preserve"> (cascade delete)</w:t>
            </w:r>
          </w:p>
        </w:tc>
      </w:tr>
      <w:tr w:rsidR="00ED0676" w:rsidRPr="00ED0676" w14:paraId="285E2B35" w14:textId="77777777" w:rsidTr="00C718FE">
        <w:trPr>
          <w:tblCellSpacing w:w="15" w:type="dxa"/>
        </w:trPr>
        <w:tc>
          <w:tcPr>
            <w:tcW w:w="0" w:type="auto"/>
            <w:vAlign w:val="center"/>
            <w:hideMark/>
          </w:tcPr>
          <w:p w14:paraId="730B9964" w14:textId="77777777" w:rsidR="00ED0676" w:rsidRPr="00ED0676" w:rsidRDefault="00ED0676" w:rsidP="00ED0676">
            <w:pPr>
              <w:spacing w:after="0"/>
            </w:pPr>
            <w:proofErr w:type="spellStart"/>
            <w:r w:rsidRPr="00ED0676">
              <w:t>learner_id</w:t>
            </w:r>
            <w:proofErr w:type="spellEnd"/>
          </w:p>
        </w:tc>
        <w:tc>
          <w:tcPr>
            <w:tcW w:w="0" w:type="auto"/>
            <w:vAlign w:val="center"/>
            <w:hideMark/>
          </w:tcPr>
          <w:p w14:paraId="1F087F40" w14:textId="77777777" w:rsidR="00ED0676" w:rsidRPr="00ED0676" w:rsidRDefault="00ED0676" w:rsidP="00ED0676">
            <w:pPr>
              <w:spacing w:after="0"/>
            </w:pPr>
            <w:proofErr w:type="gramStart"/>
            <w:r w:rsidRPr="00ED0676">
              <w:t>VARCHAR(</w:t>
            </w:r>
            <w:proofErr w:type="gramEnd"/>
            <w:r w:rsidRPr="00ED0676">
              <w:t>64)</w:t>
            </w:r>
          </w:p>
        </w:tc>
        <w:tc>
          <w:tcPr>
            <w:tcW w:w="0" w:type="auto"/>
            <w:vAlign w:val="center"/>
            <w:hideMark/>
          </w:tcPr>
          <w:p w14:paraId="24067FB6" w14:textId="77777777" w:rsidR="00ED0676" w:rsidRPr="00ED0676" w:rsidRDefault="00ED0676" w:rsidP="00ED0676">
            <w:pPr>
              <w:spacing w:after="0"/>
            </w:pPr>
            <w:r w:rsidRPr="00ED0676">
              <w:t>indexed (</w:t>
            </w:r>
            <w:proofErr w:type="spellStart"/>
            <w:r w:rsidRPr="00ED0676">
              <w:t>idx_mr_trials_learner</w:t>
            </w:r>
            <w:proofErr w:type="spellEnd"/>
            <w:r w:rsidRPr="00ED0676">
              <w:t>)</w:t>
            </w:r>
          </w:p>
        </w:tc>
      </w:tr>
      <w:tr w:rsidR="00ED0676" w:rsidRPr="00ED0676" w14:paraId="1E2EDBC0" w14:textId="77777777" w:rsidTr="00C718FE">
        <w:trPr>
          <w:tblCellSpacing w:w="15" w:type="dxa"/>
        </w:trPr>
        <w:tc>
          <w:tcPr>
            <w:tcW w:w="0" w:type="auto"/>
            <w:vAlign w:val="center"/>
            <w:hideMark/>
          </w:tcPr>
          <w:p w14:paraId="3FAC4BAC" w14:textId="77777777" w:rsidR="00ED0676" w:rsidRPr="00ED0676" w:rsidRDefault="00ED0676" w:rsidP="00ED0676">
            <w:pPr>
              <w:spacing w:after="0"/>
            </w:pPr>
            <w:proofErr w:type="spellStart"/>
            <w:r w:rsidRPr="00ED0676">
              <w:t>subtest_id</w:t>
            </w:r>
            <w:proofErr w:type="spellEnd"/>
          </w:p>
        </w:tc>
        <w:tc>
          <w:tcPr>
            <w:tcW w:w="0" w:type="auto"/>
            <w:vAlign w:val="center"/>
            <w:hideMark/>
          </w:tcPr>
          <w:p w14:paraId="4FDFE0E5" w14:textId="77777777" w:rsidR="00ED0676" w:rsidRPr="00ED0676" w:rsidRDefault="00ED0676" w:rsidP="00ED0676">
            <w:pPr>
              <w:spacing w:after="0"/>
            </w:pPr>
            <w:proofErr w:type="gramStart"/>
            <w:r w:rsidRPr="00ED0676">
              <w:t>VARCHAR(</w:t>
            </w:r>
            <w:proofErr w:type="gramEnd"/>
            <w:r w:rsidRPr="00ED0676">
              <w:t>64)</w:t>
            </w:r>
          </w:p>
        </w:tc>
        <w:tc>
          <w:tcPr>
            <w:tcW w:w="0" w:type="auto"/>
            <w:vAlign w:val="center"/>
            <w:hideMark/>
          </w:tcPr>
          <w:p w14:paraId="5AC3A21B" w14:textId="77777777" w:rsidR="00ED0676" w:rsidRPr="00ED0676" w:rsidRDefault="00ED0676" w:rsidP="00ED0676">
            <w:pPr>
              <w:spacing w:after="0"/>
            </w:pPr>
            <w:r w:rsidRPr="00ED0676">
              <w:t>constant "</w:t>
            </w:r>
            <w:proofErr w:type="spellStart"/>
            <w:r w:rsidRPr="00ED0676">
              <w:t>matrix_reasoning</w:t>
            </w:r>
            <w:proofErr w:type="spellEnd"/>
            <w:r w:rsidRPr="00ED0676">
              <w:t>"</w:t>
            </w:r>
          </w:p>
        </w:tc>
      </w:tr>
      <w:tr w:rsidR="00ED0676" w:rsidRPr="00ED0676" w14:paraId="20F60A99" w14:textId="77777777" w:rsidTr="00C718FE">
        <w:trPr>
          <w:tblCellSpacing w:w="15" w:type="dxa"/>
        </w:trPr>
        <w:tc>
          <w:tcPr>
            <w:tcW w:w="0" w:type="auto"/>
            <w:vAlign w:val="center"/>
            <w:hideMark/>
          </w:tcPr>
          <w:p w14:paraId="06B1047C" w14:textId="77777777" w:rsidR="00ED0676" w:rsidRPr="00ED0676" w:rsidRDefault="00ED0676" w:rsidP="00ED0676">
            <w:pPr>
              <w:spacing w:after="0"/>
            </w:pPr>
            <w:proofErr w:type="spellStart"/>
            <w:r w:rsidRPr="00ED0676">
              <w:t>class_band</w:t>
            </w:r>
            <w:proofErr w:type="spellEnd"/>
          </w:p>
        </w:tc>
        <w:tc>
          <w:tcPr>
            <w:tcW w:w="0" w:type="auto"/>
            <w:vAlign w:val="center"/>
            <w:hideMark/>
          </w:tcPr>
          <w:p w14:paraId="5005B135" w14:textId="77777777" w:rsidR="00ED0676" w:rsidRPr="00ED0676" w:rsidRDefault="00ED0676" w:rsidP="00ED0676">
            <w:pPr>
              <w:spacing w:after="0"/>
            </w:pPr>
            <w:proofErr w:type="spellStart"/>
            <w:r w:rsidRPr="00ED0676">
              <w:t>class_band_enum</w:t>
            </w:r>
            <w:proofErr w:type="spellEnd"/>
          </w:p>
        </w:tc>
        <w:tc>
          <w:tcPr>
            <w:tcW w:w="0" w:type="auto"/>
            <w:vAlign w:val="center"/>
            <w:hideMark/>
          </w:tcPr>
          <w:p w14:paraId="056C25E2" w14:textId="77777777" w:rsidR="00ED0676" w:rsidRPr="00ED0676" w:rsidRDefault="00ED0676" w:rsidP="00ED0676">
            <w:pPr>
              <w:spacing w:after="0"/>
            </w:pPr>
          </w:p>
        </w:tc>
      </w:tr>
      <w:tr w:rsidR="00ED0676" w:rsidRPr="00ED0676" w14:paraId="45EFFA02" w14:textId="77777777" w:rsidTr="00C718FE">
        <w:trPr>
          <w:tblCellSpacing w:w="15" w:type="dxa"/>
        </w:trPr>
        <w:tc>
          <w:tcPr>
            <w:tcW w:w="0" w:type="auto"/>
            <w:vAlign w:val="center"/>
            <w:hideMark/>
          </w:tcPr>
          <w:p w14:paraId="1A014B9A" w14:textId="77777777" w:rsidR="00ED0676" w:rsidRPr="00ED0676" w:rsidRDefault="00ED0676" w:rsidP="00ED0676">
            <w:pPr>
              <w:spacing w:after="0"/>
            </w:pPr>
            <w:proofErr w:type="spellStart"/>
            <w:r w:rsidRPr="00ED0676">
              <w:t>trial_number</w:t>
            </w:r>
            <w:proofErr w:type="spellEnd"/>
          </w:p>
        </w:tc>
        <w:tc>
          <w:tcPr>
            <w:tcW w:w="0" w:type="auto"/>
            <w:vAlign w:val="center"/>
            <w:hideMark/>
          </w:tcPr>
          <w:p w14:paraId="3EBE1961" w14:textId="77777777" w:rsidR="00ED0676" w:rsidRPr="00ED0676" w:rsidRDefault="00ED0676" w:rsidP="00ED0676">
            <w:pPr>
              <w:spacing w:after="0"/>
            </w:pPr>
            <w:r w:rsidRPr="00ED0676">
              <w:t>INT</w:t>
            </w:r>
          </w:p>
        </w:tc>
        <w:tc>
          <w:tcPr>
            <w:tcW w:w="0" w:type="auto"/>
            <w:vAlign w:val="center"/>
            <w:hideMark/>
          </w:tcPr>
          <w:p w14:paraId="1DE06E30" w14:textId="77777777" w:rsidR="00ED0676" w:rsidRPr="00ED0676" w:rsidRDefault="00ED0676" w:rsidP="00ED0676">
            <w:pPr>
              <w:spacing w:after="0"/>
            </w:pPr>
            <w:r w:rsidRPr="00ED0676">
              <w:t>1–8 within session</w:t>
            </w:r>
          </w:p>
        </w:tc>
      </w:tr>
      <w:tr w:rsidR="00ED0676" w:rsidRPr="00ED0676" w14:paraId="3B374FF2" w14:textId="77777777" w:rsidTr="00C718FE">
        <w:trPr>
          <w:tblCellSpacing w:w="15" w:type="dxa"/>
        </w:trPr>
        <w:tc>
          <w:tcPr>
            <w:tcW w:w="0" w:type="auto"/>
            <w:vAlign w:val="center"/>
            <w:hideMark/>
          </w:tcPr>
          <w:p w14:paraId="2256FF03" w14:textId="77777777" w:rsidR="00ED0676" w:rsidRPr="00ED0676" w:rsidRDefault="00ED0676" w:rsidP="00ED0676">
            <w:pPr>
              <w:spacing w:after="0"/>
            </w:pPr>
            <w:proofErr w:type="spellStart"/>
            <w:r w:rsidRPr="00ED0676">
              <w:t>rule_id</w:t>
            </w:r>
            <w:proofErr w:type="spellEnd"/>
          </w:p>
        </w:tc>
        <w:tc>
          <w:tcPr>
            <w:tcW w:w="0" w:type="auto"/>
            <w:vAlign w:val="center"/>
            <w:hideMark/>
          </w:tcPr>
          <w:p w14:paraId="7E81D939" w14:textId="77777777" w:rsidR="00ED0676" w:rsidRPr="00ED0676" w:rsidRDefault="00ED0676" w:rsidP="00ED0676">
            <w:pPr>
              <w:spacing w:after="0"/>
            </w:pPr>
            <w:proofErr w:type="gramStart"/>
            <w:r w:rsidRPr="00ED0676">
              <w:t>VARCHAR(</w:t>
            </w:r>
            <w:proofErr w:type="gramEnd"/>
            <w:r w:rsidRPr="00ED0676">
              <w:t>8)</w:t>
            </w:r>
          </w:p>
        </w:tc>
        <w:tc>
          <w:tcPr>
            <w:tcW w:w="0" w:type="auto"/>
            <w:vAlign w:val="center"/>
            <w:hideMark/>
          </w:tcPr>
          <w:p w14:paraId="56775651" w14:textId="77777777" w:rsidR="00ED0676" w:rsidRPr="00ED0676" w:rsidRDefault="00ED0676" w:rsidP="00ED0676">
            <w:pPr>
              <w:spacing w:after="0"/>
            </w:pPr>
            <w:r w:rsidRPr="00ED0676">
              <w:t>'R1'..'R14'; indexed (</w:t>
            </w:r>
            <w:proofErr w:type="spellStart"/>
            <w:r w:rsidRPr="00ED0676">
              <w:t>idx_mr_trials_rule</w:t>
            </w:r>
            <w:proofErr w:type="spellEnd"/>
            <w:r w:rsidRPr="00ED0676">
              <w:t>)</w:t>
            </w:r>
          </w:p>
        </w:tc>
      </w:tr>
      <w:tr w:rsidR="00ED0676" w:rsidRPr="00ED0676" w14:paraId="412C3F0E" w14:textId="77777777" w:rsidTr="00C718FE">
        <w:trPr>
          <w:tblCellSpacing w:w="15" w:type="dxa"/>
        </w:trPr>
        <w:tc>
          <w:tcPr>
            <w:tcW w:w="0" w:type="auto"/>
            <w:vAlign w:val="center"/>
            <w:hideMark/>
          </w:tcPr>
          <w:p w14:paraId="5402CDAE" w14:textId="77777777" w:rsidR="00ED0676" w:rsidRPr="00ED0676" w:rsidRDefault="00ED0676" w:rsidP="00ED0676">
            <w:pPr>
              <w:spacing w:after="0"/>
            </w:pPr>
            <w:proofErr w:type="spellStart"/>
            <w:r w:rsidRPr="00ED0676">
              <w:t>stimulus_params</w:t>
            </w:r>
            <w:proofErr w:type="spellEnd"/>
          </w:p>
        </w:tc>
        <w:tc>
          <w:tcPr>
            <w:tcW w:w="0" w:type="auto"/>
            <w:vAlign w:val="center"/>
            <w:hideMark/>
          </w:tcPr>
          <w:p w14:paraId="0A997317" w14:textId="77777777" w:rsidR="00ED0676" w:rsidRPr="00ED0676" w:rsidRDefault="00ED0676" w:rsidP="00ED0676">
            <w:pPr>
              <w:spacing w:after="0"/>
            </w:pPr>
            <w:r w:rsidRPr="00ED0676">
              <w:t>JSONB</w:t>
            </w:r>
          </w:p>
        </w:tc>
        <w:tc>
          <w:tcPr>
            <w:tcW w:w="0" w:type="auto"/>
            <w:vAlign w:val="center"/>
            <w:hideMark/>
          </w:tcPr>
          <w:p w14:paraId="3BE0FBE4" w14:textId="77777777" w:rsidR="00ED0676" w:rsidRPr="00ED0676" w:rsidRDefault="00ED0676" w:rsidP="00ED0676">
            <w:pPr>
              <w:spacing w:after="0"/>
            </w:pPr>
            <w:r w:rsidRPr="00ED0676">
              <w:t xml:space="preserve">rule-specific params (see §2.4); </w:t>
            </w:r>
            <w:r w:rsidRPr="00ED0676">
              <w:rPr>
                <w:b/>
                <w:bCs/>
              </w:rPr>
              <w:t>NOT NULL</w:t>
            </w:r>
          </w:p>
        </w:tc>
      </w:tr>
      <w:tr w:rsidR="00ED0676" w:rsidRPr="00ED0676" w14:paraId="60942A64" w14:textId="77777777" w:rsidTr="00C718FE">
        <w:trPr>
          <w:tblCellSpacing w:w="15" w:type="dxa"/>
        </w:trPr>
        <w:tc>
          <w:tcPr>
            <w:tcW w:w="0" w:type="auto"/>
            <w:vAlign w:val="center"/>
            <w:hideMark/>
          </w:tcPr>
          <w:p w14:paraId="597BE522" w14:textId="77777777" w:rsidR="00ED0676" w:rsidRPr="00ED0676" w:rsidRDefault="00ED0676" w:rsidP="00ED0676">
            <w:pPr>
              <w:spacing w:after="0"/>
            </w:pPr>
            <w:proofErr w:type="spellStart"/>
            <w:r w:rsidRPr="00ED0676">
              <w:t>blank_pos</w:t>
            </w:r>
            <w:proofErr w:type="spellEnd"/>
          </w:p>
        </w:tc>
        <w:tc>
          <w:tcPr>
            <w:tcW w:w="0" w:type="auto"/>
            <w:vAlign w:val="center"/>
            <w:hideMark/>
          </w:tcPr>
          <w:p w14:paraId="01123C85" w14:textId="77777777" w:rsidR="00ED0676" w:rsidRPr="00ED0676" w:rsidRDefault="00ED0676" w:rsidP="00ED0676">
            <w:pPr>
              <w:spacing w:after="0"/>
            </w:pPr>
            <w:r w:rsidRPr="00ED0676">
              <w:t>JSONB</w:t>
            </w:r>
          </w:p>
        </w:tc>
        <w:tc>
          <w:tcPr>
            <w:tcW w:w="0" w:type="auto"/>
            <w:vAlign w:val="center"/>
            <w:hideMark/>
          </w:tcPr>
          <w:p w14:paraId="33A874C3" w14:textId="77777777" w:rsidR="00ED0676" w:rsidRPr="00ED0676" w:rsidRDefault="00ED0676" w:rsidP="00ED0676">
            <w:pPr>
              <w:spacing w:after="0"/>
            </w:pPr>
            <w:r w:rsidRPr="00ED0676">
              <w:t>array [</w:t>
            </w:r>
            <w:proofErr w:type="spellStart"/>
            <w:proofErr w:type="gramStart"/>
            <w:r w:rsidRPr="00ED0676">
              <w:t>row,col</w:t>
            </w:r>
            <w:proofErr w:type="spellEnd"/>
            <w:proofErr w:type="gramEnd"/>
            <w:r w:rsidRPr="00ED0676">
              <w:t xml:space="preserve">], 1-based; </w:t>
            </w:r>
            <w:r w:rsidRPr="00ED0676">
              <w:rPr>
                <w:b/>
                <w:bCs/>
              </w:rPr>
              <w:t>NOT NULL</w:t>
            </w:r>
          </w:p>
        </w:tc>
      </w:tr>
      <w:tr w:rsidR="00ED0676" w:rsidRPr="00ED0676" w14:paraId="5C29DE6A" w14:textId="77777777" w:rsidTr="00C718FE">
        <w:trPr>
          <w:tblCellSpacing w:w="15" w:type="dxa"/>
        </w:trPr>
        <w:tc>
          <w:tcPr>
            <w:tcW w:w="0" w:type="auto"/>
            <w:vAlign w:val="center"/>
            <w:hideMark/>
          </w:tcPr>
          <w:p w14:paraId="2F2B2398" w14:textId="77777777" w:rsidR="00ED0676" w:rsidRPr="00ED0676" w:rsidRDefault="00ED0676" w:rsidP="00ED0676">
            <w:pPr>
              <w:spacing w:after="0"/>
            </w:pPr>
            <w:r w:rsidRPr="00ED0676">
              <w:t>options</w:t>
            </w:r>
          </w:p>
        </w:tc>
        <w:tc>
          <w:tcPr>
            <w:tcW w:w="0" w:type="auto"/>
            <w:vAlign w:val="center"/>
            <w:hideMark/>
          </w:tcPr>
          <w:p w14:paraId="25015789" w14:textId="77777777" w:rsidR="00ED0676" w:rsidRPr="00ED0676" w:rsidRDefault="00ED0676" w:rsidP="00ED0676">
            <w:pPr>
              <w:spacing w:after="0"/>
            </w:pPr>
            <w:r w:rsidRPr="00ED0676">
              <w:t>JSONB</w:t>
            </w:r>
          </w:p>
        </w:tc>
        <w:tc>
          <w:tcPr>
            <w:tcW w:w="0" w:type="auto"/>
            <w:vAlign w:val="center"/>
            <w:hideMark/>
          </w:tcPr>
          <w:p w14:paraId="3F87EA07" w14:textId="77777777" w:rsidR="00ED0676" w:rsidRPr="00ED0676" w:rsidRDefault="00ED0676" w:rsidP="00ED0676">
            <w:pPr>
              <w:spacing w:after="0"/>
            </w:pPr>
            <w:r w:rsidRPr="00ED0676">
              <w:t>list of 5 options {</w:t>
            </w:r>
            <w:proofErr w:type="spellStart"/>
            <w:proofErr w:type="gramStart"/>
            <w:r w:rsidRPr="00ED0676">
              <w:t>id,spec</w:t>
            </w:r>
            <w:proofErr w:type="gramEnd"/>
            <w:r w:rsidRPr="00ED0676">
              <w:t>,strategy</w:t>
            </w:r>
            <w:proofErr w:type="spellEnd"/>
            <w:r w:rsidRPr="00ED0676">
              <w:t xml:space="preserve">}; </w:t>
            </w:r>
            <w:r w:rsidRPr="00ED0676">
              <w:rPr>
                <w:b/>
                <w:bCs/>
              </w:rPr>
              <w:t>NOT NULL</w:t>
            </w:r>
          </w:p>
        </w:tc>
      </w:tr>
      <w:tr w:rsidR="00ED0676" w:rsidRPr="00ED0676" w14:paraId="36BA90A1" w14:textId="77777777" w:rsidTr="00C718FE">
        <w:trPr>
          <w:tblCellSpacing w:w="15" w:type="dxa"/>
        </w:trPr>
        <w:tc>
          <w:tcPr>
            <w:tcW w:w="0" w:type="auto"/>
            <w:vAlign w:val="center"/>
            <w:hideMark/>
          </w:tcPr>
          <w:p w14:paraId="4D467A79" w14:textId="77777777" w:rsidR="00ED0676" w:rsidRPr="00ED0676" w:rsidRDefault="00ED0676" w:rsidP="00ED0676">
            <w:pPr>
              <w:spacing w:after="0"/>
            </w:pPr>
            <w:proofErr w:type="spellStart"/>
            <w:r w:rsidRPr="00ED0676">
              <w:t>correct_option</w:t>
            </w:r>
            <w:proofErr w:type="spellEnd"/>
          </w:p>
        </w:tc>
        <w:tc>
          <w:tcPr>
            <w:tcW w:w="0" w:type="auto"/>
            <w:vAlign w:val="center"/>
            <w:hideMark/>
          </w:tcPr>
          <w:p w14:paraId="23D5585D" w14:textId="77777777" w:rsidR="00ED0676" w:rsidRPr="00ED0676" w:rsidRDefault="00ED0676" w:rsidP="00ED0676">
            <w:pPr>
              <w:spacing w:after="0"/>
            </w:pPr>
            <w:proofErr w:type="gramStart"/>
            <w:r w:rsidRPr="00ED0676">
              <w:t>CHAR(</w:t>
            </w:r>
            <w:proofErr w:type="gramEnd"/>
            <w:r w:rsidRPr="00ED0676">
              <w:t>1)</w:t>
            </w:r>
          </w:p>
        </w:tc>
        <w:tc>
          <w:tcPr>
            <w:tcW w:w="0" w:type="auto"/>
            <w:vAlign w:val="center"/>
            <w:hideMark/>
          </w:tcPr>
          <w:p w14:paraId="4AABAA8C" w14:textId="77777777" w:rsidR="00ED0676" w:rsidRPr="00ED0676" w:rsidRDefault="00ED0676" w:rsidP="00ED0676">
            <w:pPr>
              <w:spacing w:after="0"/>
            </w:pPr>
            <w:proofErr w:type="gramStart"/>
            <w:r w:rsidRPr="00ED0676">
              <w:t>A..E</w:t>
            </w:r>
            <w:proofErr w:type="gramEnd"/>
            <w:r w:rsidRPr="00ED0676">
              <w:t xml:space="preserve">; </w:t>
            </w:r>
            <w:r w:rsidRPr="00ED0676">
              <w:rPr>
                <w:b/>
                <w:bCs/>
              </w:rPr>
              <w:t>NOT NULL</w:t>
            </w:r>
          </w:p>
        </w:tc>
      </w:tr>
      <w:tr w:rsidR="00ED0676" w:rsidRPr="00ED0676" w14:paraId="404736F2" w14:textId="77777777" w:rsidTr="00C718FE">
        <w:trPr>
          <w:tblCellSpacing w:w="15" w:type="dxa"/>
        </w:trPr>
        <w:tc>
          <w:tcPr>
            <w:tcW w:w="0" w:type="auto"/>
            <w:vAlign w:val="center"/>
            <w:hideMark/>
          </w:tcPr>
          <w:p w14:paraId="2E4B4D2D" w14:textId="77777777" w:rsidR="00ED0676" w:rsidRPr="00ED0676" w:rsidRDefault="00ED0676" w:rsidP="00ED0676">
            <w:pPr>
              <w:spacing w:after="0"/>
            </w:pPr>
            <w:proofErr w:type="spellStart"/>
            <w:r w:rsidRPr="00ED0676">
              <w:t>learner_response</w:t>
            </w:r>
            <w:proofErr w:type="spellEnd"/>
          </w:p>
        </w:tc>
        <w:tc>
          <w:tcPr>
            <w:tcW w:w="0" w:type="auto"/>
            <w:vAlign w:val="center"/>
            <w:hideMark/>
          </w:tcPr>
          <w:p w14:paraId="19DC8547" w14:textId="77777777" w:rsidR="00ED0676" w:rsidRPr="00ED0676" w:rsidRDefault="00ED0676" w:rsidP="00ED0676">
            <w:pPr>
              <w:spacing w:after="0"/>
            </w:pPr>
            <w:proofErr w:type="gramStart"/>
            <w:r w:rsidRPr="00ED0676">
              <w:t>CHAR(</w:t>
            </w:r>
            <w:proofErr w:type="gramEnd"/>
            <w:r w:rsidRPr="00ED0676">
              <w:t>1)</w:t>
            </w:r>
          </w:p>
        </w:tc>
        <w:tc>
          <w:tcPr>
            <w:tcW w:w="0" w:type="auto"/>
            <w:vAlign w:val="center"/>
            <w:hideMark/>
          </w:tcPr>
          <w:p w14:paraId="3BF1A4AC" w14:textId="77777777" w:rsidR="00ED0676" w:rsidRPr="00ED0676" w:rsidRDefault="00ED0676" w:rsidP="00ED0676">
            <w:pPr>
              <w:spacing w:after="0"/>
            </w:pPr>
            <w:proofErr w:type="gramStart"/>
            <w:r w:rsidRPr="00ED0676">
              <w:t>A..E</w:t>
            </w:r>
            <w:proofErr w:type="gramEnd"/>
            <w:r w:rsidRPr="00ED0676">
              <w:t xml:space="preserve"> or NULL on timeout</w:t>
            </w:r>
          </w:p>
        </w:tc>
      </w:tr>
      <w:tr w:rsidR="00ED0676" w:rsidRPr="00ED0676" w14:paraId="2460DD60" w14:textId="77777777" w:rsidTr="00C718FE">
        <w:trPr>
          <w:tblCellSpacing w:w="15" w:type="dxa"/>
        </w:trPr>
        <w:tc>
          <w:tcPr>
            <w:tcW w:w="0" w:type="auto"/>
            <w:vAlign w:val="center"/>
            <w:hideMark/>
          </w:tcPr>
          <w:p w14:paraId="0713C14D" w14:textId="77777777" w:rsidR="00ED0676" w:rsidRPr="00ED0676" w:rsidRDefault="00ED0676" w:rsidP="00ED0676">
            <w:pPr>
              <w:spacing w:after="0"/>
            </w:pPr>
            <w:r w:rsidRPr="00ED0676">
              <w:t>accuracy</w:t>
            </w:r>
          </w:p>
        </w:tc>
        <w:tc>
          <w:tcPr>
            <w:tcW w:w="0" w:type="auto"/>
            <w:vAlign w:val="center"/>
            <w:hideMark/>
          </w:tcPr>
          <w:p w14:paraId="1BEB6338" w14:textId="77777777" w:rsidR="00ED0676" w:rsidRPr="00ED0676" w:rsidRDefault="00ED0676" w:rsidP="00ED0676">
            <w:pPr>
              <w:spacing w:after="0"/>
            </w:pPr>
            <w:r w:rsidRPr="00ED0676">
              <w:t>SMALLINT</w:t>
            </w:r>
          </w:p>
        </w:tc>
        <w:tc>
          <w:tcPr>
            <w:tcW w:w="0" w:type="auto"/>
            <w:vAlign w:val="center"/>
            <w:hideMark/>
          </w:tcPr>
          <w:p w14:paraId="304A1052" w14:textId="77777777" w:rsidR="00ED0676" w:rsidRPr="00ED0676" w:rsidRDefault="00ED0676" w:rsidP="00ED0676">
            <w:pPr>
              <w:spacing w:after="0"/>
            </w:pPr>
            <w:r w:rsidRPr="00ED0676">
              <w:t>1 correct, 0 incorrect</w:t>
            </w:r>
          </w:p>
        </w:tc>
      </w:tr>
      <w:tr w:rsidR="00ED0676" w:rsidRPr="00ED0676" w14:paraId="01871FA0" w14:textId="77777777" w:rsidTr="00C718FE">
        <w:trPr>
          <w:tblCellSpacing w:w="15" w:type="dxa"/>
        </w:trPr>
        <w:tc>
          <w:tcPr>
            <w:tcW w:w="0" w:type="auto"/>
            <w:vAlign w:val="center"/>
            <w:hideMark/>
          </w:tcPr>
          <w:p w14:paraId="33197F92" w14:textId="77777777" w:rsidR="00ED0676" w:rsidRPr="00ED0676" w:rsidRDefault="00ED0676" w:rsidP="00ED0676">
            <w:pPr>
              <w:spacing w:after="0"/>
            </w:pPr>
            <w:proofErr w:type="spellStart"/>
            <w:r w:rsidRPr="00ED0676">
              <w:lastRenderedPageBreak/>
              <w:t>error_type</w:t>
            </w:r>
            <w:proofErr w:type="spellEnd"/>
          </w:p>
        </w:tc>
        <w:tc>
          <w:tcPr>
            <w:tcW w:w="0" w:type="auto"/>
            <w:vAlign w:val="center"/>
            <w:hideMark/>
          </w:tcPr>
          <w:p w14:paraId="743FD9C1" w14:textId="77777777" w:rsidR="00ED0676" w:rsidRPr="00ED0676" w:rsidRDefault="00ED0676" w:rsidP="00ED0676">
            <w:pPr>
              <w:spacing w:after="0"/>
            </w:pPr>
            <w:proofErr w:type="spellStart"/>
            <w:r w:rsidRPr="00ED0676">
              <w:t>error_type_enum</w:t>
            </w:r>
            <w:proofErr w:type="spellEnd"/>
          </w:p>
        </w:tc>
        <w:tc>
          <w:tcPr>
            <w:tcW w:w="0" w:type="auto"/>
            <w:vAlign w:val="center"/>
            <w:hideMark/>
          </w:tcPr>
          <w:p w14:paraId="5091B986" w14:textId="77777777" w:rsidR="00ED0676" w:rsidRPr="00ED0676" w:rsidRDefault="00ED0676" w:rsidP="00ED0676">
            <w:pPr>
              <w:spacing w:after="0"/>
            </w:pPr>
            <w:r w:rsidRPr="00ED0676">
              <w:t>nullable; timeout when no response</w:t>
            </w:r>
          </w:p>
        </w:tc>
      </w:tr>
      <w:tr w:rsidR="00ED0676" w:rsidRPr="00ED0676" w14:paraId="131EDE4F" w14:textId="77777777" w:rsidTr="00C718FE">
        <w:trPr>
          <w:tblCellSpacing w:w="15" w:type="dxa"/>
        </w:trPr>
        <w:tc>
          <w:tcPr>
            <w:tcW w:w="0" w:type="auto"/>
            <w:vAlign w:val="center"/>
            <w:hideMark/>
          </w:tcPr>
          <w:p w14:paraId="37D4FDB7" w14:textId="77777777" w:rsidR="00ED0676" w:rsidRPr="00ED0676" w:rsidRDefault="00ED0676" w:rsidP="00ED0676">
            <w:pPr>
              <w:spacing w:after="0"/>
            </w:pPr>
            <w:proofErr w:type="spellStart"/>
            <w:r w:rsidRPr="00ED0676">
              <w:t>response_time_ms</w:t>
            </w:r>
            <w:proofErr w:type="spellEnd"/>
          </w:p>
        </w:tc>
        <w:tc>
          <w:tcPr>
            <w:tcW w:w="0" w:type="auto"/>
            <w:vAlign w:val="center"/>
            <w:hideMark/>
          </w:tcPr>
          <w:p w14:paraId="01161EFE" w14:textId="77777777" w:rsidR="00ED0676" w:rsidRPr="00ED0676" w:rsidRDefault="00ED0676" w:rsidP="00ED0676">
            <w:pPr>
              <w:spacing w:after="0"/>
            </w:pPr>
            <w:r w:rsidRPr="00ED0676">
              <w:t>INT</w:t>
            </w:r>
          </w:p>
        </w:tc>
        <w:tc>
          <w:tcPr>
            <w:tcW w:w="0" w:type="auto"/>
            <w:vAlign w:val="center"/>
            <w:hideMark/>
          </w:tcPr>
          <w:p w14:paraId="48AF961E" w14:textId="77777777" w:rsidR="00ED0676" w:rsidRPr="00ED0676" w:rsidRDefault="00ED0676" w:rsidP="00ED0676">
            <w:pPr>
              <w:spacing w:after="0"/>
            </w:pPr>
            <w:r w:rsidRPr="00ED0676">
              <w:t>non-negative; nullable on timeout</w:t>
            </w:r>
          </w:p>
        </w:tc>
      </w:tr>
      <w:tr w:rsidR="00ED0676" w:rsidRPr="00ED0676" w14:paraId="2918914B" w14:textId="77777777" w:rsidTr="00C718FE">
        <w:trPr>
          <w:tblCellSpacing w:w="15" w:type="dxa"/>
        </w:trPr>
        <w:tc>
          <w:tcPr>
            <w:tcW w:w="0" w:type="auto"/>
            <w:vAlign w:val="center"/>
            <w:hideMark/>
          </w:tcPr>
          <w:p w14:paraId="224340BC" w14:textId="77777777" w:rsidR="00ED0676" w:rsidRPr="00ED0676" w:rsidRDefault="00ED0676" w:rsidP="00ED0676">
            <w:pPr>
              <w:spacing w:after="0"/>
            </w:pPr>
            <w:proofErr w:type="spellStart"/>
            <w:r w:rsidRPr="00ED0676">
              <w:t>created_at</w:t>
            </w:r>
            <w:proofErr w:type="spellEnd"/>
          </w:p>
        </w:tc>
        <w:tc>
          <w:tcPr>
            <w:tcW w:w="0" w:type="auto"/>
            <w:vAlign w:val="center"/>
            <w:hideMark/>
          </w:tcPr>
          <w:p w14:paraId="09174371" w14:textId="77777777" w:rsidR="00ED0676" w:rsidRPr="00ED0676" w:rsidRDefault="00ED0676" w:rsidP="00ED0676">
            <w:pPr>
              <w:spacing w:after="0"/>
            </w:pPr>
            <w:r w:rsidRPr="00ED0676">
              <w:t>TIMESTAMPTZ</w:t>
            </w:r>
          </w:p>
        </w:tc>
        <w:tc>
          <w:tcPr>
            <w:tcW w:w="0" w:type="auto"/>
            <w:vAlign w:val="center"/>
            <w:hideMark/>
          </w:tcPr>
          <w:p w14:paraId="5C83030A" w14:textId="77777777" w:rsidR="00ED0676" w:rsidRPr="00ED0676" w:rsidRDefault="00ED0676" w:rsidP="00ED0676">
            <w:pPr>
              <w:spacing w:after="0"/>
            </w:pPr>
            <w:r w:rsidRPr="00ED0676">
              <w:t xml:space="preserve">default </w:t>
            </w:r>
            <w:proofErr w:type="gramStart"/>
            <w:r w:rsidRPr="00ED0676">
              <w:t>now(</w:t>
            </w:r>
            <w:proofErr w:type="gramEnd"/>
            <w:r w:rsidRPr="00ED0676">
              <w:t>)</w:t>
            </w:r>
          </w:p>
        </w:tc>
      </w:tr>
    </w:tbl>
    <w:p w14:paraId="2E8AAAFC" w14:textId="77777777" w:rsidR="00ED0676" w:rsidRPr="00ED0676" w:rsidRDefault="00ED0676" w:rsidP="00ED0676">
      <w:pPr>
        <w:spacing w:after="0"/>
      </w:pPr>
      <w:r w:rsidRPr="00ED0676">
        <w:rPr>
          <w:b/>
          <w:bCs/>
        </w:rPr>
        <w:t>Indexes</w:t>
      </w:r>
    </w:p>
    <w:p w14:paraId="18CE5CFE" w14:textId="77777777" w:rsidR="00ED0676" w:rsidRPr="00ED0676" w:rsidRDefault="00ED0676" w:rsidP="00ED0676">
      <w:pPr>
        <w:numPr>
          <w:ilvl w:val="0"/>
          <w:numId w:val="43"/>
        </w:numPr>
        <w:spacing w:after="0"/>
      </w:pPr>
      <w:r w:rsidRPr="00ED0676">
        <w:t>(</w:t>
      </w:r>
      <w:proofErr w:type="spellStart"/>
      <w:r w:rsidRPr="00ED0676">
        <w:t>session_id</w:t>
      </w:r>
      <w:proofErr w:type="spellEnd"/>
      <w:r w:rsidRPr="00ED0676">
        <w:t xml:space="preserve">, </w:t>
      </w:r>
      <w:proofErr w:type="spellStart"/>
      <w:r w:rsidRPr="00ED0676">
        <w:t>trial_number</w:t>
      </w:r>
      <w:proofErr w:type="spellEnd"/>
      <w:r w:rsidRPr="00ED0676">
        <w:t>) unique (enforce 8 distinct positions).</w:t>
      </w:r>
    </w:p>
    <w:p w14:paraId="3FD22EC7" w14:textId="77777777" w:rsidR="00ED0676" w:rsidRPr="00ED0676" w:rsidRDefault="00ED0676" w:rsidP="00ED0676">
      <w:pPr>
        <w:numPr>
          <w:ilvl w:val="0"/>
          <w:numId w:val="43"/>
        </w:numPr>
        <w:spacing w:after="0"/>
      </w:pPr>
      <w:r w:rsidRPr="00ED0676">
        <w:t xml:space="preserve">GIN on </w:t>
      </w:r>
      <w:proofErr w:type="spellStart"/>
      <w:r w:rsidRPr="00ED0676">
        <w:t>stimulus_params</w:t>
      </w:r>
      <w:proofErr w:type="spellEnd"/>
      <w:r w:rsidRPr="00ED0676">
        <w:t xml:space="preserve"> (</w:t>
      </w:r>
      <w:proofErr w:type="spellStart"/>
      <w:r w:rsidRPr="00ED0676">
        <w:t>idx_mr_trials_params_gin</w:t>
      </w:r>
      <w:proofErr w:type="spellEnd"/>
      <w:r w:rsidRPr="00ED0676">
        <w:t>) for analytics.</w:t>
      </w:r>
    </w:p>
    <w:p w14:paraId="7D594C1A" w14:textId="77777777" w:rsidR="00ED0676" w:rsidRPr="00ED0676" w:rsidRDefault="00ED0676" w:rsidP="00ED0676">
      <w:pPr>
        <w:numPr>
          <w:ilvl w:val="0"/>
          <w:numId w:val="43"/>
        </w:numPr>
        <w:spacing w:after="0"/>
      </w:pPr>
      <w:r w:rsidRPr="00ED0676">
        <w:t xml:space="preserve">Partial index on </w:t>
      </w:r>
      <w:proofErr w:type="spellStart"/>
      <w:r w:rsidRPr="00ED0676">
        <w:t>error_type</w:t>
      </w:r>
      <w:proofErr w:type="spellEnd"/>
      <w:r w:rsidRPr="00ED0676">
        <w:t>='timeout' for SLA monitoring.</w:t>
      </w:r>
    </w:p>
    <w:p w14:paraId="5566B24B" w14:textId="77777777" w:rsidR="00C718FE" w:rsidRDefault="00C718FE" w:rsidP="00ED0676">
      <w:pPr>
        <w:spacing w:after="0"/>
        <w:rPr>
          <w:b/>
          <w:bCs/>
        </w:rPr>
      </w:pPr>
    </w:p>
    <w:p w14:paraId="65C96A0B" w14:textId="4FB7B34F" w:rsidR="00ED0676" w:rsidRPr="00ED0676" w:rsidRDefault="00ED0676" w:rsidP="00ED0676">
      <w:pPr>
        <w:spacing w:after="0"/>
      </w:pPr>
      <w:r w:rsidRPr="00ED0676">
        <w:rPr>
          <w:b/>
          <w:bCs/>
        </w:rPr>
        <w:t>DDL (PostgreSQL)</w:t>
      </w:r>
    </w:p>
    <w:p w14:paraId="7AF617B6" w14:textId="77777777" w:rsidR="00ED0676" w:rsidRPr="00ED0676" w:rsidRDefault="00ED0676" w:rsidP="00ED0676">
      <w:pPr>
        <w:spacing w:after="0"/>
      </w:pPr>
      <w:r w:rsidRPr="00ED0676">
        <w:t xml:space="preserve">CREATE TYPE </w:t>
      </w:r>
      <w:proofErr w:type="spellStart"/>
      <w:r w:rsidRPr="00ED0676">
        <w:t>class_band_enum</w:t>
      </w:r>
      <w:proofErr w:type="spellEnd"/>
      <w:r w:rsidRPr="00ED0676">
        <w:t xml:space="preserve"> AS ENUM ('VI-VIII','IX-X','XI-XII'</w:t>
      </w:r>
      <w:proofErr w:type="gramStart"/>
      <w:r w:rsidRPr="00ED0676">
        <w:t>);</w:t>
      </w:r>
      <w:proofErr w:type="gramEnd"/>
    </w:p>
    <w:p w14:paraId="4DF89AA6" w14:textId="77777777" w:rsidR="00ED0676" w:rsidRPr="00ED0676" w:rsidRDefault="00ED0676" w:rsidP="00ED0676">
      <w:pPr>
        <w:spacing w:after="0"/>
      </w:pPr>
      <w:r w:rsidRPr="00ED0676">
        <w:t xml:space="preserve">CREATE TYPE </w:t>
      </w:r>
      <w:proofErr w:type="spellStart"/>
      <w:r w:rsidRPr="00ED0676">
        <w:t>error_type_enum</w:t>
      </w:r>
      <w:proofErr w:type="spellEnd"/>
      <w:r w:rsidRPr="00ED0676">
        <w:t xml:space="preserve"> AS ENUM ('misrotation','wrong_shape','wrong_feature','partial_union','over_union','xor_error','timeout','other'</w:t>
      </w:r>
      <w:proofErr w:type="gramStart"/>
      <w:r w:rsidRPr="00ED0676">
        <w:t>);</w:t>
      </w:r>
      <w:proofErr w:type="gramEnd"/>
    </w:p>
    <w:p w14:paraId="5551C41F" w14:textId="77777777" w:rsidR="00ED0676" w:rsidRPr="00ED0676" w:rsidRDefault="00ED0676" w:rsidP="00ED0676">
      <w:pPr>
        <w:spacing w:after="0"/>
      </w:pPr>
    </w:p>
    <w:p w14:paraId="3CDDAFBB" w14:textId="77777777" w:rsidR="00ED0676" w:rsidRPr="00ED0676" w:rsidRDefault="00ED0676" w:rsidP="00ED0676">
      <w:pPr>
        <w:spacing w:after="0"/>
      </w:pPr>
      <w:r w:rsidRPr="00ED0676">
        <w:t xml:space="preserve">CREATE TABLE </w:t>
      </w:r>
      <w:proofErr w:type="spellStart"/>
      <w:r w:rsidRPr="00ED0676">
        <w:t>mr_trials</w:t>
      </w:r>
      <w:proofErr w:type="spellEnd"/>
      <w:r w:rsidRPr="00ED0676">
        <w:t xml:space="preserve"> (</w:t>
      </w:r>
    </w:p>
    <w:p w14:paraId="1FAB63F0" w14:textId="77777777" w:rsidR="00ED0676" w:rsidRPr="00ED0676" w:rsidRDefault="00ED0676" w:rsidP="00ED0676">
      <w:pPr>
        <w:spacing w:after="0"/>
      </w:pPr>
      <w:r w:rsidRPr="00ED0676">
        <w:t xml:space="preserve">  </w:t>
      </w:r>
      <w:proofErr w:type="spellStart"/>
      <w:r w:rsidRPr="00ED0676">
        <w:t>trial_id</w:t>
      </w:r>
      <w:proofErr w:type="spellEnd"/>
      <w:r w:rsidRPr="00ED0676">
        <w:t xml:space="preserve"> UUID PRIMARY KEY,</w:t>
      </w:r>
    </w:p>
    <w:p w14:paraId="0D25C136" w14:textId="77777777" w:rsidR="00ED0676" w:rsidRPr="00ED0676" w:rsidRDefault="00ED0676" w:rsidP="00ED0676">
      <w:pPr>
        <w:spacing w:after="0"/>
      </w:pPr>
      <w:r w:rsidRPr="00ED0676">
        <w:t xml:space="preserve">  </w:t>
      </w:r>
      <w:proofErr w:type="spellStart"/>
      <w:r w:rsidRPr="00ED0676">
        <w:t>session_id</w:t>
      </w:r>
      <w:proofErr w:type="spellEnd"/>
      <w:r w:rsidRPr="00ED0676">
        <w:t xml:space="preserve"> UUID NOT NULL REFERENCES </w:t>
      </w:r>
      <w:proofErr w:type="spellStart"/>
      <w:r w:rsidRPr="00ED0676">
        <w:t>mr_sessions</w:t>
      </w:r>
      <w:proofErr w:type="spellEnd"/>
      <w:r w:rsidRPr="00ED0676">
        <w:t>(</w:t>
      </w:r>
      <w:proofErr w:type="spellStart"/>
      <w:r w:rsidRPr="00ED0676">
        <w:t>session_id</w:t>
      </w:r>
      <w:proofErr w:type="spellEnd"/>
      <w:r w:rsidRPr="00ED0676">
        <w:t>) ON DELETE CASCADE,</w:t>
      </w:r>
    </w:p>
    <w:p w14:paraId="7C71F1FB" w14:textId="77777777" w:rsidR="00ED0676" w:rsidRPr="00ED0676" w:rsidRDefault="00ED0676" w:rsidP="00ED0676">
      <w:pPr>
        <w:spacing w:after="0"/>
      </w:pPr>
      <w:r w:rsidRPr="00ED0676">
        <w:t xml:space="preserve">  </w:t>
      </w:r>
      <w:proofErr w:type="spellStart"/>
      <w:r w:rsidRPr="00ED0676">
        <w:t>learner_id</w:t>
      </w:r>
      <w:proofErr w:type="spellEnd"/>
      <w:r w:rsidRPr="00ED0676">
        <w:t xml:space="preserve"> </w:t>
      </w:r>
      <w:proofErr w:type="gramStart"/>
      <w:r w:rsidRPr="00ED0676">
        <w:t>VARCHAR(</w:t>
      </w:r>
      <w:proofErr w:type="gramEnd"/>
      <w:r w:rsidRPr="00ED0676">
        <w:t>64) NOT NULL,</w:t>
      </w:r>
    </w:p>
    <w:p w14:paraId="3A5D2152" w14:textId="77777777" w:rsidR="00ED0676" w:rsidRPr="00ED0676" w:rsidRDefault="00ED0676" w:rsidP="00ED0676">
      <w:pPr>
        <w:spacing w:after="0"/>
      </w:pPr>
      <w:r w:rsidRPr="00ED0676">
        <w:t xml:space="preserve">  </w:t>
      </w:r>
      <w:proofErr w:type="spellStart"/>
      <w:r w:rsidRPr="00ED0676">
        <w:t>subtest_id</w:t>
      </w:r>
      <w:proofErr w:type="spellEnd"/>
      <w:r w:rsidRPr="00ED0676">
        <w:t xml:space="preserve"> </w:t>
      </w:r>
      <w:proofErr w:type="gramStart"/>
      <w:r w:rsidRPr="00ED0676">
        <w:t>VARCHAR(</w:t>
      </w:r>
      <w:proofErr w:type="gramEnd"/>
      <w:r w:rsidRPr="00ED0676">
        <w:t>64) NOT NULL DEFAULT '</w:t>
      </w:r>
      <w:proofErr w:type="spellStart"/>
      <w:r w:rsidRPr="00ED0676">
        <w:t>matrix_reasoning</w:t>
      </w:r>
      <w:proofErr w:type="spellEnd"/>
      <w:r w:rsidRPr="00ED0676">
        <w:t>',</w:t>
      </w:r>
    </w:p>
    <w:p w14:paraId="21D41970" w14:textId="77777777" w:rsidR="00ED0676" w:rsidRPr="00ED0676" w:rsidRDefault="00ED0676" w:rsidP="00ED0676">
      <w:pPr>
        <w:spacing w:after="0"/>
      </w:pPr>
      <w:r w:rsidRPr="00ED0676">
        <w:t xml:space="preserve">  </w:t>
      </w:r>
      <w:proofErr w:type="spellStart"/>
      <w:r w:rsidRPr="00ED0676">
        <w:t>class_band</w:t>
      </w:r>
      <w:proofErr w:type="spellEnd"/>
      <w:r w:rsidRPr="00ED0676">
        <w:t xml:space="preserve"> </w:t>
      </w:r>
      <w:proofErr w:type="spellStart"/>
      <w:r w:rsidRPr="00ED0676">
        <w:t>class_band_enum</w:t>
      </w:r>
      <w:proofErr w:type="spellEnd"/>
      <w:r w:rsidRPr="00ED0676">
        <w:t xml:space="preserve"> NOT NULL,</w:t>
      </w:r>
    </w:p>
    <w:p w14:paraId="60E09E93" w14:textId="77777777" w:rsidR="00ED0676" w:rsidRPr="00ED0676" w:rsidRDefault="00ED0676" w:rsidP="00ED0676">
      <w:pPr>
        <w:spacing w:after="0"/>
      </w:pPr>
      <w:r w:rsidRPr="00ED0676">
        <w:t xml:space="preserve">  </w:t>
      </w:r>
      <w:proofErr w:type="spellStart"/>
      <w:r w:rsidRPr="00ED0676">
        <w:t>trial_number</w:t>
      </w:r>
      <w:proofErr w:type="spellEnd"/>
      <w:r w:rsidRPr="00ED0676">
        <w:t xml:space="preserve"> INT NOT NULL CHECK (</w:t>
      </w:r>
      <w:proofErr w:type="spellStart"/>
      <w:r w:rsidRPr="00ED0676">
        <w:t>trial_number</w:t>
      </w:r>
      <w:proofErr w:type="spellEnd"/>
      <w:r w:rsidRPr="00ED0676">
        <w:t xml:space="preserve"> BETWEEN 1 AND 8),</w:t>
      </w:r>
    </w:p>
    <w:p w14:paraId="243052C8" w14:textId="77777777" w:rsidR="00ED0676" w:rsidRPr="00ED0676" w:rsidRDefault="00ED0676" w:rsidP="00ED0676">
      <w:pPr>
        <w:spacing w:after="0"/>
      </w:pPr>
      <w:r w:rsidRPr="00ED0676">
        <w:t xml:space="preserve">  </w:t>
      </w:r>
      <w:proofErr w:type="spellStart"/>
      <w:r w:rsidRPr="00ED0676">
        <w:t>rule_id</w:t>
      </w:r>
      <w:proofErr w:type="spellEnd"/>
      <w:r w:rsidRPr="00ED0676">
        <w:t xml:space="preserve"> </w:t>
      </w:r>
      <w:proofErr w:type="gramStart"/>
      <w:r w:rsidRPr="00ED0676">
        <w:t>VARCHAR(</w:t>
      </w:r>
      <w:proofErr w:type="gramEnd"/>
      <w:r w:rsidRPr="00ED0676">
        <w:t>8) NOT NULL,</w:t>
      </w:r>
    </w:p>
    <w:p w14:paraId="6CE49347" w14:textId="77777777" w:rsidR="00ED0676" w:rsidRPr="00ED0676" w:rsidRDefault="00ED0676" w:rsidP="00ED0676">
      <w:pPr>
        <w:spacing w:after="0"/>
      </w:pPr>
      <w:r w:rsidRPr="00ED0676">
        <w:t xml:space="preserve">  </w:t>
      </w:r>
      <w:proofErr w:type="spellStart"/>
      <w:r w:rsidRPr="00ED0676">
        <w:t>stimulus_params</w:t>
      </w:r>
      <w:proofErr w:type="spellEnd"/>
      <w:r w:rsidRPr="00ED0676">
        <w:t xml:space="preserve"> JSONB NOT NULL,</w:t>
      </w:r>
    </w:p>
    <w:p w14:paraId="17F2F5B8" w14:textId="77777777" w:rsidR="00ED0676" w:rsidRPr="00ED0676" w:rsidRDefault="00ED0676" w:rsidP="00ED0676">
      <w:pPr>
        <w:spacing w:after="0"/>
      </w:pPr>
      <w:r w:rsidRPr="00ED0676">
        <w:t xml:space="preserve">  </w:t>
      </w:r>
      <w:proofErr w:type="spellStart"/>
      <w:r w:rsidRPr="00ED0676">
        <w:t>blank_pos</w:t>
      </w:r>
      <w:proofErr w:type="spellEnd"/>
      <w:r w:rsidRPr="00ED0676">
        <w:t xml:space="preserve"> JSONB NOT NULL,</w:t>
      </w:r>
    </w:p>
    <w:p w14:paraId="5EC94F1C" w14:textId="77777777" w:rsidR="00ED0676" w:rsidRPr="00ED0676" w:rsidRDefault="00ED0676" w:rsidP="00ED0676">
      <w:pPr>
        <w:spacing w:after="0"/>
      </w:pPr>
      <w:r w:rsidRPr="00ED0676">
        <w:t xml:space="preserve">  options JSONB NOT NULL,</w:t>
      </w:r>
    </w:p>
    <w:p w14:paraId="6BECD902" w14:textId="77777777" w:rsidR="00ED0676" w:rsidRPr="00ED0676" w:rsidRDefault="00ED0676" w:rsidP="00ED0676">
      <w:pPr>
        <w:spacing w:after="0"/>
      </w:pPr>
      <w:r w:rsidRPr="00ED0676">
        <w:t xml:space="preserve">  </w:t>
      </w:r>
      <w:proofErr w:type="spellStart"/>
      <w:r w:rsidRPr="00ED0676">
        <w:t>correct_option</w:t>
      </w:r>
      <w:proofErr w:type="spellEnd"/>
      <w:r w:rsidRPr="00ED0676">
        <w:t xml:space="preserve"> </w:t>
      </w:r>
      <w:proofErr w:type="gramStart"/>
      <w:r w:rsidRPr="00ED0676">
        <w:t>CHAR(</w:t>
      </w:r>
      <w:proofErr w:type="gramEnd"/>
      <w:r w:rsidRPr="00ED0676">
        <w:t>1) NOT NULL CHECK (</w:t>
      </w:r>
      <w:proofErr w:type="spellStart"/>
      <w:r w:rsidRPr="00ED0676">
        <w:t>correct_option</w:t>
      </w:r>
      <w:proofErr w:type="spellEnd"/>
      <w:r w:rsidRPr="00ED0676">
        <w:t xml:space="preserve"> IN ('A','B','C','D','E')),</w:t>
      </w:r>
    </w:p>
    <w:p w14:paraId="784E1AE2" w14:textId="77777777" w:rsidR="00ED0676" w:rsidRPr="00ED0676" w:rsidRDefault="00ED0676" w:rsidP="00ED0676">
      <w:pPr>
        <w:spacing w:after="0"/>
      </w:pPr>
      <w:r w:rsidRPr="00ED0676">
        <w:t xml:space="preserve">  </w:t>
      </w:r>
      <w:proofErr w:type="spellStart"/>
      <w:r w:rsidRPr="00ED0676">
        <w:t>learner_response</w:t>
      </w:r>
      <w:proofErr w:type="spellEnd"/>
      <w:r w:rsidRPr="00ED0676">
        <w:t xml:space="preserve"> </w:t>
      </w:r>
      <w:proofErr w:type="gramStart"/>
      <w:r w:rsidRPr="00ED0676">
        <w:t>CHAR(</w:t>
      </w:r>
      <w:proofErr w:type="gramEnd"/>
      <w:r w:rsidRPr="00ED0676">
        <w:t>1),</w:t>
      </w:r>
    </w:p>
    <w:p w14:paraId="676A455D" w14:textId="77777777" w:rsidR="00ED0676" w:rsidRPr="00ED0676" w:rsidRDefault="00ED0676" w:rsidP="00ED0676">
      <w:pPr>
        <w:spacing w:after="0"/>
      </w:pPr>
      <w:r w:rsidRPr="00ED0676">
        <w:t xml:space="preserve">  accuracy SMALLINT CHECK (accuracy IN (0,1)),</w:t>
      </w:r>
    </w:p>
    <w:p w14:paraId="72F3E4F6" w14:textId="77777777" w:rsidR="00ED0676" w:rsidRPr="00ED0676" w:rsidRDefault="00ED0676" w:rsidP="00ED0676">
      <w:pPr>
        <w:spacing w:after="0"/>
      </w:pPr>
      <w:r w:rsidRPr="00ED0676">
        <w:t xml:space="preserve">  </w:t>
      </w:r>
      <w:proofErr w:type="spellStart"/>
      <w:r w:rsidRPr="00ED0676">
        <w:t>error_type</w:t>
      </w:r>
      <w:proofErr w:type="spellEnd"/>
      <w:r w:rsidRPr="00ED0676">
        <w:t xml:space="preserve"> </w:t>
      </w:r>
      <w:proofErr w:type="spellStart"/>
      <w:r w:rsidRPr="00ED0676">
        <w:t>error_type_enum</w:t>
      </w:r>
      <w:proofErr w:type="spellEnd"/>
      <w:r w:rsidRPr="00ED0676">
        <w:t>,</w:t>
      </w:r>
    </w:p>
    <w:p w14:paraId="11A3ABF4" w14:textId="77777777" w:rsidR="00ED0676" w:rsidRPr="00ED0676" w:rsidRDefault="00ED0676" w:rsidP="00ED0676">
      <w:pPr>
        <w:spacing w:after="0"/>
      </w:pPr>
      <w:r w:rsidRPr="00ED0676">
        <w:t xml:space="preserve">  </w:t>
      </w:r>
      <w:proofErr w:type="spellStart"/>
      <w:r w:rsidRPr="00ED0676">
        <w:t>response_time_ms</w:t>
      </w:r>
      <w:proofErr w:type="spellEnd"/>
      <w:r w:rsidRPr="00ED0676">
        <w:t xml:space="preserve"> INT,</w:t>
      </w:r>
    </w:p>
    <w:p w14:paraId="4F086969" w14:textId="77777777" w:rsidR="00ED0676" w:rsidRPr="00ED0676" w:rsidRDefault="00ED0676" w:rsidP="00ED0676">
      <w:pPr>
        <w:spacing w:after="0"/>
      </w:pPr>
      <w:r w:rsidRPr="00ED0676">
        <w:t xml:space="preserve">  </w:t>
      </w:r>
      <w:proofErr w:type="spellStart"/>
      <w:r w:rsidRPr="00ED0676">
        <w:t>created_at</w:t>
      </w:r>
      <w:proofErr w:type="spellEnd"/>
      <w:r w:rsidRPr="00ED0676">
        <w:t xml:space="preserve"> TIMESTAMPTZ NOT NULL DEFAULT </w:t>
      </w:r>
      <w:proofErr w:type="gramStart"/>
      <w:r w:rsidRPr="00ED0676">
        <w:t>NOW(</w:t>
      </w:r>
      <w:proofErr w:type="gramEnd"/>
      <w:r w:rsidRPr="00ED0676">
        <w:t>),</w:t>
      </w:r>
    </w:p>
    <w:p w14:paraId="10C0BCB6" w14:textId="77777777" w:rsidR="00ED0676" w:rsidRPr="00ED0676" w:rsidRDefault="00ED0676" w:rsidP="00ED0676">
      <w:pPr>
        <w:spacing w:after="0"/>
      </w:pPr>
      <w:r w:rsidRPr="00ED0676">
        <w:t xml:space="preserve">  </w:t>
      </w:r>
      <w:proofErr w:type="gramStart"/>
      <w:r w:rsidRPr="00ED0676">
        <w:t>UNIQUE(</w:t>
      </w:r>
      <w:proofErr w:type="spellStart"/>
      <w:proofErr w:type="gramEnd"/>
      <w:r w:rsidRPr="00ED0676">
        <w:t>session_id</w:t>
      </w:r>
      <w:proofErr w:type="spellEnd"/>
      <w:r w:rsidRPr="00ED0676">
        <w:t xml:space="preserve">, </w:t>
      </w:r>
      <w:proofErr w:type="spellStart"/>
      <w:r w:rsidRPr="00ED0676">
        <w:t>trial_number</w:t>
      </w:r>
      <w:proofErr w:type="spellEnd"/>
      <w:r w:rsidRPr="00ED0676">
        <w:t>)</w:t>
      </w:r>
    </w:p>
    <w:p w14:paraId="4D14443E" w14:textId="77777777" w:rsidR="00ED0676" w:rsidRPr="00ED0676" w:rsidRDefault="00ED0676" w:rsidP="00ED0676">
      <w:pPr>
        <w:spacing w:after="0"/>
      </w:pPr>
      <w:r w:rsidRPr="00ED0676">
        <w:t>);</w:t>
      </w:r>
    </w:p>
    <w:p w14:paraId="1D8AEC39" w14:textId="77777777" w:rsidR="00ED0676" w:rsidRPr="00ED0676" w:rsidRDefault="00ED0676" w:rsidP="00ED0676">
      <w:pPr>
        <w:spacing w:after="0"/>
      </w:pPr>
    </w:p>
    <w:p w14:paraId="7594F72F" w14:textId="77777777" w:rsidR="00ED0676" w:rsidRPr="00ED0676" w:rsidRDefault="00ED0676" w:rsidP="00ED0676">
      <w:pPr>
        <w:spacing w:after="0"/>
      </w:pPr>
      <w:r w:rsidRPr="00ED0676">
        <w:t xml:space="preserve">CREATE INDEX </w:t>
      </w:r>
      <w:proofErr w:type="spellStart"/>
      <w:r w:rsidRPr="00ED0676">
        <w:t>idx_mr_trials_learner</w:t>
      </w:r>
      <w:proofErr w:type="spellEnd"/>
      <w:r w:rsidRPr="00ED0676">
        <w:t xml:space="preserve"> ON </w:t>
      </w:r>
      <w:proofErr w:type="spellStart"/>
      <w:r w:rsidRPr="00ED0676">
        <w:t>mr_trials</w:t>
      </w:r>
      <w:proofErr w:type="spellEnd"/>
      <w:r w:rsidRPr="00ED0676">
        <w:t>(</w:t>
      </w:r>
      <w:proofErr w:type="spellStart"/>
      <w:r w:rsidRPr="00ED0676">
        <w:t>learner_id</w:t>
      </w:r>
      <w:proofErr w:type="spellEnd"/>
      <w:proofErr w:type="gramStart"/>
      <w:r w:rsidRPr="00ED0676">
        <w:t>);</w:t>
      </w:r>
      <w:proofErr w:type="gramEnd"/>
    </w:p>
    <w:p w14:paraId="6EDBB3EB" w14:textId="77777777" w:rsidR="00ED0676" w:rsidRPr="00ED0676" w:rsidRDefault="00ED0676" w:rsidP="00ED0676">
      <w:pPr>
        <w:spacing w:after="0"/>
      </w:pPr>
      <w:r w:rsidRPr="00ED0676">
        <w:t xml:space="preserve">CREATE INDEX </w:t>
      </w:r>
      <w:proofErr w:type="spellStart"/>
      <w:r w:rsidRPr="00ED0676">
        <w:t>idx_mr_trials_rule</w:t>
      </w:r>
      <w:proofErr w:type="spellEnd"/>
      <w:r w:rsidRPr="00ED0676">
        <w:t xml:space="preserve"> ON </w:t>
      </w:r>
      <w:proofErr w:type="spellStart"/>
      <w:r w:rsidRPr="00ED0676">
        <w:t>mr_trials</w:t>
      </w:r>
      <w:proofErr w:type="spellEnd"/>
      <w:r w:rsidRPr="00ED0676">
        <w:t>(</w:t>
      </w:r>
      <w:proofErr w:type="spellStart"/>
      <w:r w:rsidRPr="00ED0676">
        <w:t>rule_id</w:t>
      </w:r>
      <w:proofErr w:type="spellEnd"/>
      <w:proofErr w:type="gramStart"/>
      <w:r w:rsidRPr="00ED0676">
        <w:t>);</w:t>
      </w:r>
      <w:proofErr w:type="gramEnd"/>
    </w:p>
    <w:p w14:paraId="7D92234C" w14:textId="77777777" w:rsidR="00ED0676" w:rsidRPr="00ED0676" w:rsidRDefault="00ED0676" w:rsidP="00ED0676">
      <w:pPr>
        <w:spacing w:after="0"/>
      </w:pPr>
      <w:r w:rsidRPr="00ED0676">
        <w:t xml:space="preserve">CREATE INDEX </w:t>
      </w:r>
      <w:proofErr w:type="spellStart"/>
      <w:r w:rsidRPr="00ED0676">
        <w:t>idx_mr_trials_params_gin</w:t>
      </w:r>
      <w:proofErr w:type="spellEnd"/>
      <w:r w:rsidRPr="00ED0676">
        <w:t xml:space="preserve"> ON </w:t>
      </w:r>
      <w:proofErr w:type="spellStart"/>
      <w:r w:rsidRPr="00ED0676">
        <w:t>mr_trials</w:t>
      </w:r>
      <w:proofErr w:type="spellEnd"/>
      <w:r w:rsidRPr="00ED0676">
        <w:t xml:space="preserve"> USING GIN (</w:t>
      </w:r>
      <w:proofErr w:type="spellStart"/>
      <w:r w:rsidRPr="00ED0676">
        <w:t>stimulus_params</w:t>
      </w:r>
      <w:proofErr w:type="spellEnd"/>
      <w:proofErr w:type="gramStart"/>
      <w:r w:rsidRPr="00ED0676">
        <w:t>);</w:t>
      </w:r>
      <w:proofErr w:type="gramEnd"/>
    </w:p>
    <w:p w14:paraId="6A610E39" w14:textId="77777777" w:rsidR="00ED0676" w:rsidRPr="00ED0676" w:rsidRDefault="00ED0676" w:rsidP="00ED0676">
      <w:pPr>
        <w:spacing w:after="0"/>
      </w:pPr>
      <w:r w:rsidRPr="00ED0676">
        <w:t xml:space="preserve">CREATE INDEX </w:t>
      </w:r>
      <w:proofErr w:type="spellStart"/>
      <w:r w:rsidRPr="00ED0676">
        <w:t>idx_mr_trials_timeout</w:t>
      </w:r>
      <w:proofErr w:type="spellEnd"/>
      <w:r w:rsidRPr="00ED0676">
        <w:t xml:space="preserve"> ON </w:t>
      </w:r>
      <w:proofErr w:type="spellStart"/>
      <w:r w:rsidRPr="00ED0676">
        <w:t>mr_trials</w:t>
      </w:r>
      <w:proofErr w:type="spellEnd"/>
      <w:r w:rsidRPr="00ED0676">
        <w:t xml:space="preserve"> (</w:t>
      </w:r>
      <w:proofErr w:type="spellStart"/>
      <w:r w:rsidRPr="00ED0676">
        <w:t>error_type</w:t>
      </w:r>
      <w:proofErr w:type="spellEnd"/>
      <w:r w:rsidRPr="00ED0676">
        <w:t xml:space="preserve">) WHERE </w:t>
      </w:r>
      <w:proofErr w:type="spellStart"/>
      <w:r w:rsidRPr="00ED0676">
        <w:t>error_type</w:t>
      </w:r>
      <w:proofErr w:type="spellEnd"/>
      <w:r w:rsidRPr="00ED0676">
        <w:t>='timeout</w:t>
      </w:r>
      <w:proofErr w:type="gramStart"/>
      <w:r w:rsidRPr="00ED0676">
        <w:t>';</w:t>
      </w:r>
      <w:proofErr w:type="gramEnd"/>
    </w:p>
    <w:p w14:paraId="286B850A" w14:textId="77777777" w:rsidR="00ED0676" w:rsidRPr="00ED0676" w:rsidRDefault="00ED0676" w:rsidP="00ED0676">
      <w:pPr>
        <w:spacing w:after="0"/>
      </w:pPr>
      <w:r w:rsidRPr="00ED0676">
        <w:rPr>
          <w:b/>
          <w:bCs/>
        </w:rPr>
        <w:t>Note</w:t>
      </w:r>
      <w:r w:rsidRPr="00ED0676">
        <w:t xml:space="preserve">: </w:t>
      </w:r>
      <w:proofErr w:type="spellStart"/>
      <w:r w:rsidRPr="00ED0676">
        <w:t>mr_sessions</w:t>
      </w:r>
      <w:proofErr w:type="spellEnd"/>
      <w:r w:rsidRPr="00ED0676">
        <w:t xml:space="preserve"> referenced above is defined next; create it </w:t>
      </w:r>
      <w:r w:rsidRPr="00ED0676">
        <w:rPr>
          <w:b/>
          <w:bCs/>
        </w:rPr>
        <w:t>before</w:t>
      </w:r>
      <w:r w:rsidRPr="00ED0676">
        <w:t xml:space="preserve"> </w:t>
      </w:r>
      <w:proofErr w:type="spellStart"/>
      <w:r w:rsidRPr="00ED0676">
        <w:t>mr_trials</w:t>
      </w:r>
      <w:proofErr w:type="spellEnd"/>
      <w:r w:rsidRPr="00ED0676">
        <w:t xml:space="preserve"> in migrations or add the FK afterward.</w:t>
      </w:r>
    </w:p>
    <w:p w14:paraId="3FDB8C6D" w14:textId="5FD2C3DB" w:rsidR="00ED0676" w:rsidRPr="00ED0676" w:rsidRDefault="00ED0676" w:rsidP="00ED0676">
      <w:pPr>
        <w:spacing w:after="0"/>
      </w:pPr>
    </w:p>
    <w:p w14:paraId="64A7097D" w14:textId="66B7A01C" w:rsidR="00ED0676" w:rsidRPr="00ED0676" w:rsidRDefault="00ED0676" w:rsidP="00C718FE">
      <w:pPr>
        <w:pStyle w:val="Heading3"/>
      </w:pPr>
      <w:bookmarkStart w:id="40" w:name="_Toc209359112"/>
      <w:proofErr w:type="spellStart"/>
      <w:r w:rsidRPr="00ED0676">
        <w:lastRenderedPageBreak/>
        <w:t>mr_sessions</w:t>
      </w:r>
      <w:proofErr w:type="spellEnd"/>
      <w:r w:rsidRPr="00ED0676">
        <w:t xml:space="preserve"> (session-level; 1 row per 8-trial block)</w:t>
      </w:r>
      <w:bookmarkEnd w:id="40"/>
    </w:p>
    <w:p w14:paraId="7723DCB8" w14:textId="77777777" w:rsidR="00ED0676" w:rsidRPr="00ED0676" w:rsidRDefault="00ED0676" w:rsidP="00ED0676">
      <w:pPr>
        <w:spacing w:after="0"/>
      </w:pPr>
      <w:r w:rsidRPr="00ED0676">
        <w:t>Summarizes the scored block per learner per sitting.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2"/>
        <w:gridCol w:w="2040"/>
        <w:gridCol w:w="3079"/>
      </w:tblGrid>
      <w:tr w:rsidR="00C718FE" w:rsidRPr="00ED0676" w14:paraId="026B6A05" w14:textId="77777777" w:rsidTr="00C718FE">
        <w:trPr>
          <w:tblHeader/>
          <w:tblCellSpacing w:w="15" w:type="dxa"/>
        </w:trPr>
        <w:tc>
          <w:tcPr>
            <w:tcW w:w="0" w:type="auto"/>
            <w:vAlign w:val="center"/>
            <w:hideMark/>
          </w:tcPr>
          <w:p w14:paraId="35D776A8" w14:textId="77777777" w:rsidR="00ED0676" w:rsidRPr="00ED0676" w:rsidRDefault="00ED0676" w:rsidP="00ED0676">
            <w:pPr>
              <w:spacing w:after="0"/>
              <w:rPr>
                <w:b/>
                <w:bCs/>
                <w:color w:val="00B050"/>
              </w:rPr>
            </w:pPr>
            <w:r w:rsidRPr="00ED0676">
              <w:rPr>
                <w:b/>
                <w:bCs/>
                <w:color w:val="00B050"/>
              </w:rPr>
              <w:t>Column</w:t>
            </w:r>
          </w:p>
        </w:tc>
        <w:tc>
          <w:tcPr>
            <w:tcW w:w="0" w:type="auto"/>
            <w:vAlign w:val="center"/>
            <w:hideMark/>
          </w:tcPr>
          <w:p w14:paraId="25EFCF98" w14:textId="77777777" w:rsidR="00ED0676" w:rsidRPr="00ED0676" w:rsidRDefault="00ED0676" w:rsidP="00ED0676">
            <w:pPr>
              <w:spacing w:after="0"/>
              <w:rPr>
                <w:b/>
                <w:bCs/>
                <w:color w:val="00B050"/>
              </w:rPr>
            </w:pPr>
            <w:r w:rsidRPr="00ED0676">
              <w:rPr>
                <w:b/>
                <w:bCs/>
                <w:color w:val="00B050"/>
              </w:rPr>
              <w:t>Type</w:t>
            </w:r>
          </w:p>
        </w:tc>
        <w:tc>
          <w:tcPr>
            <w:tcW w:w="0" w:type="auto"/>
            <w:vAlign w:val="center"/>
            <w:hideMark/>
          </w:tcPr>
          <w:p w14:paraId="7BFBB569" w14:textId="77777777" w:rsidR="00ED0676" w:rsidRPr="00ED0676" w:rsidRDefault="00ED0676" w:rsidP="00ED0676">
            <w:pPr>
              <w:spacing w:after="0"/>
              <w:rPr>
                <w:b/>
                <w:bCs/>
                <w:color w:val="00B050"/>
              </w:rPr>
            </w:pPr>
            <w:r w:rsidRPr="00ED0676">
              <w:rPr>
                <w:b/>
                <w:bCs/>
                <w:color w:val="00B050"/>
              </w:rPr>
              <w:t>Constraints / Notes</w:t>
            </w:r>
          </w:p>
        </w:tc>
      </w:tr>
      <w:tr w:rsidR="00ED0676" w:rsidRPr="00ED0676" w14:paraId="61CD0E87" w14:textId="77777777" w:rsidTr="00C718FE">
        <w:trPr>
          <w:tblCellSpacing w:w="15" w:type="dxa"/>
        </w:trPr>
        <w:tc>
          <w:tcPr>
            <w:tcW w:w="0" w:type="auto"/>
            <w:vAlign w:val="center"/>
            <w:hideMark/>
          </w:tcPr>
          <w:p w14:paraId="6DCEF271" w14:textId="77777777" w:rsidR="00ED0676" w:rsidRPr="00ED0676" w:rsidRDefault="00ED0676" w:rsidP="00ED0676">
            <w:pPr>
              <w:spacing w:after="0"/>
            </w:pPr>
            <w:proofErr w:type="spellStart"/>
            <w:r w:rsidRPr="00ED0676">
              <w:t>session_id</w:t>
            </w:r>
            <w:proofErr w:type="spellEnd"/>
          </w:p>
        </w:tc>
        <w:tc>
          <w:tcPr>
            <w:tcW w:w="0" w:type="auto"/>
            <w:vAlign w:val="center"/>
            <w:hideMark/>
          </w:tcPr>
          <w:p w14:paraId="3737D4D6" w14:textId="77777777" w:rsidR="00ED0676" w:rsidRPr="00ED0676" w:rsidRDefault="00ED0676" w:rsidP="00ED0676">
            <w:pPr>
              <w:spacing w:after="0"/>
            </w:pPr>
            <w:r w:rsidRPr="00ED0676">
              <w:t>UUID</w:t>
            </w:r>
          </w:p>
        </w:tc>
        <w:tc>
          <w:tcPr>
            <w:tcW w:w="0" w:type="auto"/>
            <w:vAlign w:val="center"/>
            <w:hideMark/>
          </w:tcPr>
          <w:p w14:paraId="73ECE2FE" w14:textId="77777777" w:rsidR="00ED0676" w:rsidRPr="00ED0676" w:rsidRDefault="00ED0676" w:rsidP="00ED0676">
            <w:pPr>
              <w:spacing w:after="0"/>
            </w:pPr>
            <w:r w:rsidRPr="00ED0676">
              <w:rPr>
                <w:b/>
                <w:bCs/>
              </w:rPr>
              <w:t>PK</w:t>
            </w:r>
          </w:p>
        </w:tc>
      </w:tr>
      <w:tr w:rsidR="00ED0676" w:rsidRPr="00ED0676" w14:paraId="5F69E625" w14:textId="77777777" w:rsidTr="00C718FE">
        <w:trPr>
          <w:tblCellSpacing w:w="15" w:type="dxa"/>
        </w:trPr>
        <w:tc>
          <w:tcPr>
            <w:tcW w:w="0" w:type="auto"/>
            <w:vAlign w:val="center"/>
            <w:hideMark/>
          </w:tcPr>
          <w:p w14:paraId="12B32C62" w14:textId="77777777" w:rsidR="00ED0676" w:rsidRPr="00ED0676" w:rsidRDefault="00ED0676" w:rsidP="00ED0676">
            <w:pPr>
              <w:spacing w:after="0"/>
            </w:pPr>
            <w:proofErr w:type="spellStart"/>
            <w:r w:rsidRPr="00ED0676">
              <w:t>learner_id</w:t>
            </w:r>
            <w:proofErr w:type="spellEnd"/>
          </w:p>
        </w:tc>
        <w:tc>
          <w:tcPr>
            <w:tcW w:w="0" w:type="auto"/>
            <w:vAlign w:val="center"/>
            <w:hideMark/>
          </w:tcPr>
          <w:p w14:paraId="7EBA6F2F" w14:textId="77777777" w:rsidR="00ED0676" w:rsidRPr="00ED0676" w:rsidRDefault="00ED0676" w:rsidP="00ED0676">
            <w:pPr>
              <w:spacing w:after="0"/>
            </w:pPr>
            <w:proofErr w:type="gramStart"/>
            <w:r w:rsidRPr="00ED0676">
              <w:t>VARCHAR(</w:t>
            </w:r>
            <w:proofErr w:type="gramEnd"/>
            <w:r w:rsidRPr="00ED0676">
              <w:t>64)</w:t>
            </w:r>
          </w:p>
        </w:tc>
        <w:tc>
          <w:tcPr>
            <w:tcW w:w="0" w:type="auto"/>
            <w:vAlign w:val="center"/>
            <w:hideMark/>
          </w:tcPr>
          <w:p w14:paraId="51485822" w14:textId="77777777" w:rsidR="00ED0676" w:rsidRPr="00ED0676" w:rsidRDefault="00ED0676" w:rsidP="00ED0676">
            <w:pPr>
              <w:spacing w:after="0"/>
            </w:pPr>
            <w:r w:rsidRPr="00ED0676">
              <w:t>indexed</w:t>
            </w:r>
          </w:p>
        </w:tc>
      </w:tr>
      <w:tr w:rsidR="00ED0676" w:rsidRPr="00ED0676" w14:paraId="33BBA9A6" w14:textId="77777777" w:rsidTr="00C718FE">
        <w:trPr>
          <w:tblCellSpacing w:w="15" w:type="dxa"/>
        </w:trPr>
        <w:tc>
          <w:tcPr>
            <w:tcW w:w="0" w:type="auto"/>
            <w:vAlign w:val="center"/>
            <w:hideMark/>
          </w:tcPr>
          <w:p w14:paraId="7CAEF274" w14:textId="77777777" w:rsidR="00ED0676" w:rsidRPr="00ED0676" w:rsidRDefault="00ED0676" w:rsidP="00ED0676">
            <w:pPr>
              <w:spacing w:after="0"/>
            </w:pPr>
            <w:proofErr w:type="spellStart"/>
            <w:r w:rsidRPr="00ED0676">
              <w:t>subtest_id</w:t>
            </w:r>
            <w:proofErr w:type="spellEnd"/>
          </w:p>
        </w:tc>
        <w:tc>
          <w:tcPr>
            <w:tcW w:w="0" w:type="auto"/>
            <w:vAlign w:val="center"/>
            <w:hideMark/>
          </w:tcPr>
          <w:p w14:paraId="5E984440" w14:textId="77777777" w:rsidR="00ED0676" w:rsidRPr="00ED0676" w:rsidRDefault="00ED0676" w:rsidP="00ED0676">
            <w:pPr>
              <w:spacing w:after="0"/>
            </w:pPr>
            <w:proofErr w:type="gramStart"/>
            <w:r w:rsidRPr="00ED0676">
              <w:t>VARCHAR(</w:t>
            </w:r>
            <w:proofErr w:type="gramEnd"/>
            <w:r w:rsidRPr="00ED0676">
              <w:t>64)</w:t>
            </w:r>
          </w:p>
        </w:tc>
        <w:tc>
          <w:tcPr>
            <w:tcW w:w="0" w:type="auto"/>
            <w:vAlign w:val="center"/>
            <w:hideMark/>
          </w:tcPr>
          <w:p w14:paraId="127F2BB0" w14:textId="77777777" w:rsidR="00ED0676" w:rsidRPr="00ED0676" w:rsidRDefault="00ED0676" w:rsidP="00ED0676">
            <w:pPr>
              <w:spacing w:after="0"/>
            </w:pPr>
            <w:r w:rsidRPr="00ED0676">
              <w:t>"</w:t>
            </w:r>
            <w:proofErr w:type="spellStart"/>
            <w:proofErr w:type="gramStart"/>
            <w:r w:rsidRPr="00ED0676">
              <w:t>matrix</w:t>
            </w:r>
            <w:proofErr w:type="gramEnd"/>
            <w:r w:rsidRPr="00ED0676">
              <w:t>_reasoning</w:t>
            </w:r>
            <w:proofErr w:type="spellEnd"/>
            <w:r w:rsidRPr="00ED0676">
              <w:t>"</w:t>
            </w:r>
          </w:p>
        </w:tc>
      </w:tr>
      <w:tr w:rsidR="00ED0676" w:rsidRPr="00ED0676" w14:paraId="4C172F10" w14:textId="77777777" w:rsidTr="00C718FE">
        <w:trPr>
          <w:tblCellSpacing w:w="15" w:type="dxa"/>
        </w:trPr>
        <w:tc>
          <w:tcPr>
            <w:tcW w:w="0" w:type="auto"/>
            <w:vAlign w:val="center"/>
            <w:hideMark/>
          </w:tcPr>
          <w:p w14:paraId="41680D50" w14:textId="77777777" w:rsidR="00ED0676" w:rsidRPr="00ED0676" w:rsidRDefault="00ED0676" w:rsidP="00ED0676">
            <w:pPr>
              <w:spacing w:after="0"/>
            </w:pPr>
            <w:proofErr w:type="spellStart"/>
            <w:r w:rsidRPr="00ED0676">
              <w:t>class_band</w:t>
            </w:r>
            <w:proofErr w:type="spellEnd"/>
          </w:p>
        </w:tc>
        <w:tc>
          <w:tcPr>
            <w:tcW w:w="0" w:type="auto"/>
            <w:vAlign w:val="center"/>
            <w:hideMark/>
          </w:tcPr>
          <w:p w14:paraId="4FD37EE4" w14:textId="77777777" w:rsidR="00ED0676" w:rsidRPr="00ED0676" w:rsidRDefault="00ED0676" w:rsidP="00ED0676">
            <w:pPr>
              <w:spacing w:after="0"/>
            </w:pPr>
            <w:proofErr w:type="spellStart"/>
            <w:r w:rsidRPr="00ED0676">
              <w:t>class_band_enum</w:t>
            </w:r>
            <w:proofErr w:type="spellEnd"/>
          </w:p>
        </w:tc>
        <w:tc>
          <w:tcPr>
            <w:tcW w:w="0" w:type="auto"/>
            <w:vAlign w:val="center"/>
            <w:hideMark/>
          </w:tcPr>
          <w:p w14:paraId="7FB7DFF1" w14:textId="77777777" w:rsidR="00ED0676" w:rsidRPr="00ED0676" w:rsidRDefault="00ED0676" w:rsidP="00ED0676">
            <w:pPr>
              <w:spacing w:after="0"/>
            </w:pPr>
          </w:p>
        </w:tc>
      </w:tr>
      <w:tr w:rsidR="00ED0676" w:rsidRPr="00ED0676" w14:paraId="169D0327" w14:textId="77777777" w:rsidTr="00C718FE">
        <w:trPr>
          <w:tblCellSpacing w:w="15" w:type="dxa"/>
        </w:trPr>
        <w:tc>
          <w:tcPr>
            <w:tcW w:w="0" w:type="auto"/>
            <w:vAlign w:val="center"/>
            <w:hideMark/>
          </w:tcPr>
          <w:p w14:paraId="3075653C" w14:textId="77777777" w:rsidR="00ED0676" w:rsidRPr="00ED0676" w:rsidRDefault="00ED0676" w:rsidP="00ED0676">
            <w:pPr>
              <w:spacing w:after="0"/>
            </w:pPr>
            <w:proofErr w:type="spellStart"/>
            <w:r w:rsidRPr="00ED0676">
              <w:t>total_trials</w:t>
            </w:r>
            <w:proofErr w:type="spellEnd"/>
          </w:p>
        </w:tc>
        <w:tc>
          <w:tcPr>
            <w:tcW w:w="0" w:type="auto"/>
            <w:vAlign w:val="center"/>
            <w:hideMark/>
          </w:tcPr>
          <w:p w14:paraId="22B98245" w14:textId="77777777" w:rsidR="00ED0676" w:rsidRPr="00ED0676" w:rsidRDefault="00ED0676" w:rsidP="00ED0676">
            <w:pPr>
              <w:spacing w:after="0"/>
            </w:pPr>
            <w:r w:rsidRPr="00ED0676">
              <w:t>INT</w:t>
            </w:r>
          </w:p>
        </w:tc>
        <w:tc>
          <w:tcPr>
            <w:tcW w:w="0" w:type="auto"/>
            <w:vAlign w:val="center"/>
            <w:hideMark/>
          </w:tcPr>
          <w:p w14:paraId="41C751E1" w14:textId="77777777" w:rsidR="00ED0676" w:rsidRPr="00ED0676" w:rsidRDefault="00ED0676" w:rsidP="00ED0676">
            <w:pPr>
              <w:spacing w:after="0"/>
            </w:pPr>
            <w:r w:rsidRPr="00ED0676">
              <w:t>default 8</w:t>
            </w:r>
          </w:p>
        </w:tc>
      </w:tr>
      <w:tr w:rsidR="00ED0676" w:rsidRPr="00ED0676" w14:paraId="51C10309" w14:textId="77777777" w:rsidTr="00C718FE">
        <w:trPr>
          <w:tblCellSpacing w:w="15" w:type="dxa"/>
        </w:trPr>
        <w:tc>
          <w:tcPr>
            <w:tcW w:w="0" w:type="auto"/>
            <w:vAlign w:val="center"/>
            <w:hideMark/>
          </w:tcPr>
          <w:p w14:paraId="208E9D8D" w14:textId="77777777" w:rsidR="00ED0676" w:rsidRPr="00ED0676" w:rsidRDefault="00ED0676" w:rsidP="00ED0676">
            <w:pPr>
              <w:spacing w:after="0"/>
            </w:pPr>
            <w:proofErr w:type="spellStart"/>
            <w:r w:rsidRPr="00ED0676">
              <w:t>total_correct</w:t>
            </w:r>
            <w:proofErr w:type="spellEnd"/>
          </w:p>
        </w:tc>
        <w:tc>
          <w:tcPr>
            <w:tcW w:w="0" w:type="auto"/>
            <w:vAlign w:val="center"/>
            <w:hideMark/>
          </w:tcPr>
          <w:p w14:paraId="1A3EEE69" w14:textId="77777777" w:rsidR="00ED0676" w:rsidRPr="00ED0676" w:rsidRDefault="00ED0676" w:rsidP="00ED0676">
            <w:pPr>
              <w:spacing w:after="0"/>
            </w:pPr>
            <w:r w:rsidRPr="00ED0676">
              <w:t>INT</w:t>
            </w:r>
          </w:p>
        </w:tc>
        <w:tc>
          <w:tcPr>
            <w:tcW w:w="0" w:type="auto"/>
            <w:vAlign w:val="center"/>
            <w:hideMark/>
          </w:tcPr>
          <w:p w14:paraId="7B4CF0DB" w14:textId="77777777" w:rsidR="00ED0676" w:rsidRPr="00ED0676" w:rsidRDefault="00ED0676" w:rsidP="00ED0676">
            <w:pPr>
              <w:spacing w:after="0"/>
            </w:pPr>
            <w:r w:rsidRPr="00ED0676">
              <w:t>0–8</w:t>
            </w:r>
          </w:p>
        </w:tc>
      </w:tr>
      <w:tr w:rsidR="00ED0676" w:rsidRPr="00ED0676" w14:paraId="593040FC" w14:textId="77777777" w:rsidTr="00C718FE">
        <w:trPr>
          <w:tblCellSpacing w:w="15" w:type="dxa"/>
        </w:trPr>
        <w:tc>
          <w:tcPr>
            <w:tcW w:w="0" w:type="auto"/>
            <w:vAlign w:val="center"/>
            <w:hideMark/>
          </w:tcPr>
          <w:p w14:paraId="749E454F" w14:textId="77777777" w:rsidR="00ED0676" w:rsidRPr="00ED0676" w:rsidRDefault="00ED0676" w:rsidP="00ED0676">
            <w:pPr>
              <w:spacing w:after="0"/>
            </w:pPr>
            <w:proofErr w:type="spellStart"/>
            <w:r w:rsidRPr="00ED0676">
              <w:t>mean_response_time_ms</w:t>
            </w:r>
            <w:proofErr w:type="spellEnd"/>
          </w:p>
        </w:tc>
        <w:tc>
          <w:tcPr>
            <w:tcW w:w="0" w:type="auto"/>
            <w:vAlign w:val="center"/>
            <w:hideMark/>
          </w:tcPr>
          <w:p w14:paraId="76D5EE1E" w14:textId="77777777" w:rsidR="00ED0676" w:rsidRPr="00ED0676" w:rsidRDefault="00ED0676" w:rsidP="00ED0676">
            <w:pPr>
              <w:spacing w:after="0"/>
            </w:pPr>
            <w:r w:rsidRPr="00ED0676">
              <w:t>DOUBLE PRECISION</w:t>
            </w:r>
          </w:p>
        </w:tc>
        <w:tc>
          <w:tcPr>
            <w:tcW w:w="0" w:type="auto"/>
            <w:vAlign w:val="center"/>
            <w:hideMark/>
          </w:tcPr>
          <w:p w14:paraId="081CF002" w14:textId="77777777" w:rsidR="00ED0676" w:rsidRPr="00ED0676" w:rsidRDefault="00ED0676" w:rsidP="00ED0676">
            <w:pPr>
              <w:spacing w:after="0"/>
            </w:pPr>
            <w:r w:rsidRPr="00ED0676">
              <w:t>across correct trials</w:t>
            </w:r>
          </w:p>
        </w:tc>
      </w:tr>
      <w:tr w:rsidR="00ED0676" w:rsidRPr="00ED0676" w14:paraId="214D07CF" w14:textId="77777777" w:rsidTr="00C718FE">
        <w:trPr>
          <w:tblCellSpacing w:w="15" w:type="dxa"/>
        </w:trPr>
        <w:tc>
          <w:tcPr>
            <w:tcW w:w="0" w:type="auto"/>
            <w:vAlign w:val="center"/>
            <w:hideMark/>
          </w:tcPr>
          <w:p w14:paraId="2B39EF98" w14:textId="77777777" w:rsidR="00ED0676" w:rsidRPr="00ED0676" w:rsidRDefault="00ED0676" w:rsidP="00ED0676">
            <w:pPr>
              <w:spacing w:after="0"/>
            </w:pPr>
            <w:proofErr w:type="spellStart"/>
            <w:r w:rsidRPr="00ED0676">
              <w:t>error_breakdown</w:t>
            </w:r>
            <w:proofErr w:type="spellEnd"/>
          </w:p>
        </w:tc>
        <w:tc>
          <w:tcPr>
            <w:tcW w:w="0" w:type="auto"/>
            <w:vAlign w:val="center"/>
            <w:hideMark/>
          </w:tcPr>
          <w:p w14:paraId="68A97135" w14:textId="77777777" w:rsidR="00ED0676" w:rsidRPr="00ED0676" w:rsidRDefault="00ED0676" w:rsidP="00ED0676">
            <w:pPr>
              <w:spacing w:after="0"/>
            </w:pPr>
            <w:r w:rsidRPr="00ED0676">
              <w:t>JSONB</w:t>
            </w:r>
          </w:p>
        </w:tc>
        <w:tc>
          <w:tcPr>
            <w:tcW w:w="0" w:type="auto"/>
            <w:vAlign w:val="center"/>
            <w:hideMark/>
          </w:tcPr>
          <w:p w14:paraId="4768FA09" w14:textId="77777777" w:rsidR="00ED0676" w:rsidRPr="00ED0676" w:rsidRDefault="00ED0676" w:rsidP="00ED0676">
            <w:pPr>
              <w:spacing w:after="0"/>
            </w:pPr>
            <w:r w:rsidRPr="00ED0676">
              <w:t xml:space="preserve">counts per </w:t>
            </w:r>
            <w:proofErr w:type="spellStart"/>
            <w:r w:rsidRPr="00ED0676">
              <w:t>error_type</w:t>
            </w:r>
            <w:proofErr w:type="spellEnd"/>
          </w:p>
        </w:tc>
      </w:tr>
      <w:tr w:rsidR="00ED0676" w:rsidRPr="00ED0676" w14:paraId="0D6207D8" w14:textId="77777777" w:rsidTr="00C718FE">
        <w:trPr>
          <w:tblCellSpacing w:w="15" w:type="dxa"/>
        </w:trPr>
        <w:tc>
          <w:tcPr>
            <w:tcW w:w="0" w:type="auto"/>
            <w:vAlign w:val="center"/>
            <w:hideMark/>
          </w:tcPr>
          <w:p w14:paraId="23315031" w14:textId="77777777" w:rsidR="00ED0676" w:rsidRPr="00ED0676" w:rsidRDefault="00ED0676" w:rsidP="00ED0676">
            <w:pPr>
              <w:spacing w:after="0"/>
            </w:pPr>
            <w:proofErr w:type="spellStart"/>
            <w:r w:rsidRPr="00ED0676">
              <w:t>rule_distribution</w:t>
            </w:r>
            <w:proofErr w:type="spellEnd"/>
          </w:p>
        </w:tc>
        <w:tc>
          <w:tcPr>
            <w:tcW w:w="0" w:type="auto"/>
            <w:vAlign w:val="center"/>
            <w:hideMark/>
          </w:tcPr>
          <w:p w14:paraId="35DE1FEC" w14:textId="77777777" w:rsidR="00ED0676" w:rsidRPr="00ED0676" w:rsidRDefault="00ED0676" w:rsidP="00ED0676">
            <w:pPr>
              <w:spacing w:after="0"/>
            </w:pPr>
            <w:r w:rsidRPr="00ED0676">
              <w:t>JSONB</w:t>
            </w:r>
          </w:p>
        </w:tc>
        <w:tc>
          <w:tcPr>
            <w:tcW w:w="0" w:type="auto"/>
            <w:vAlign w:val="center"/>
            <w:hideMark/>
          </w:tcPr>
          <w:p w14:paraId="257B7C73" w14:textId="77777777" w:rsidR="00ED0676" w:rsidRPr="00ED0676" w:rsidRDefault="00ED0676" w:rsidP="00ED0676">
            <w:pPr>
              <w:spacing w:after="0"/>
            </w:pPr>
            <w:r w:rsidRPr="00ED0676">
              <w:t xml:space="preserve">counts per </w:t>
            </w:r>
            <w:proofErr w:type="spellStart"/>
            <w:r w:rsidRPr="00ED0676">
              <w:t>rule_id</w:t>
            </w:r>
            <w:proofErr w:type="spellEnd"/>
          </w:p>
        </w:tc>
      </w:tr>
      <w:tr w:rsidR="00ED0676" w:rsidRPr="00ED0676" w14:paraId="7396EBC1" w14:textId="77777777" w:rsidTr="00C718FE">
        <w:trPr>
          <w:tblCellSpacing w:w="15" w:type="dxa"/>
        </w:trPr>
        <w:tc>
          <w:tcPr>
            <w:tcW w:w="0" w:type="auto"/>
            <w:vAlign w:val="center"/>
            <w:hideMark/>
          </w:tcPr>
          <w:p w14:paraId="04D3A890" w14:textId="77777777" w:rsidR="00ED0676" w:rsidRPr="00ED0676" w:rsidRDefault="00ED0676" w:rsidP="00ED0676">
            <w:pPr>
              <w:spacing w:after="0"/>
            </w:pPr>
            <w:proofErr w:type="spellStart"/>
            <w:r w:rsidRPr="00ED0676">
              <w:t>completion_status</w:t>
            </w:r>
            <w:proofErr w:type="spellEnd"/>
          </w:p>
        </w:tc>
        <w:tc>
          <w:tcPr>
            <w:tcW w:w="0" w:type="auto"/>
            <w:vAlign w:val="center"/>
            <w:hideMark/>
          </w:tcPr>
          <w:p w14:paraId="46F64D8A" w14:textId="77777777" w:rsidR="00ED0676" w:rsidRPr="00ED0676" w:rsidRDefault="00ED0676" w:rsidP="00ED0676">
            <w:pPr>
              <w:spacing w:after="0"/>
            </w:pPr>
            <w:proofErr w:type="gramStart"/>
            <w:r w:rsidRPr="00ED0676">
              <w:t>VARCHAR(</w:t>
            </w:r>
            <w:proofErr w:type="gramEnd"/>
            <w:r w:rsidRPr="00ED0676">
              <w:t>24)</w:t>
            </w:r>
          </w:p>
        </w:tc>
        <w:tc>
          <w:tcPr>
            <w:tcW w:w="0" w:type="auto"/>
            <w:vAlign w:val="center"/>
            <w:hideMark/>
          </w:tcPr>
          <w:p w14:paraId="72098DEF" w14:textId="77777777" w:rsidR="00ED0676" w:rsidRPr="00ED0676" w:rsidRDefault="00ED0676" w:rsidP="00ED0676">
            <w:pPr>
              <w:spacing w:after="0"/>
            </w:pPr>
            <w:r w:rsidRPr="00ED0676">
              <w:t>'completed' / '</w:t>
            </w:r>
            <w:proofErr w:type="spellStart"/>
            <w:r w:rsidRPr="00ED0676">
              <w:t>early_terminated</w:t>
            </w:r>
            <w:proofErr w:type="spellEnd"/>
            <w:r w:rsidRPr="00ED0676">
              <w:t>'</w:t>
            </w:r>
          </w:p>
        </w:tc>
      </w:tr>
      <w:tr w:rsidR="00ED0676" w:rsidRPr="00ED0676" w14:paraId="2BCE084E" w14:textId="77777777" w:rsidTr="00C718FE">
        <w:trPr>
          <w:tblCellSpacing w:w="15" w:type="dxa"/>
        </w:trPr>
        <w:tc>
          <w:tcPr>
            <w:tcW w:w="0" w:type="auto"/>
            <w:vAlign w:val="center"/>
            <w:hideMark/>
          </w:tcPr>
          <w:p w14:paraId="7FDF3489" w14:textId="77777777" w:rsidR="00ED0676" w:rsidRPr="00ED0676" w:rsidRDefault="00ED0676" w:rsidP="00ED0676">
            <w:pPr>
              <w:spacing w:after="0"/>
            </w:pPr>
            <w:proofErr w:type="spellStart"/>
            <w:r w:rsidRPr="00ED0676">
              <w:t>started_at</w:t>
            </w:r>
            <w:proofErr w:type="spellEnd"/>
          </w:p>
        </w:tc>
        <w:tc>
          <w:tcPr>
            <w:tcW w:w="0" w:type="auto"/>
            <w:vAlign w:val="center"/>
            <w:hideMark/>
          </w:tcPr>
          <w:p w14:paraId="30EF5B7D" w14:textId="77777777" w:rsidR="00ED0676" w:rsidRPr="00ED0676" w:rsidRDefault="00ED0676" w:rsidP="00ED0676">
            <w:pPr>
              <w:spacing w:after="0"/>
            </w:pPr>
            <w:r w:rsidRPr="00ED0676">
              <w:t>TIMESTAMPTZ</w:t>
            </w:r>
          </w:p>
        </w:tc>
        <w:tc>
          <w:tcPr>
            <w:tcW w:w="0" w:type="auto"/>
            <w:vAlign w:val="center"/>
            <w:hideMark/>
          </w:tcPr>
          <w:p w14:paraId="69959DA7" w14:textId="77777777" w:rsidR="00ED0676" w:rsidRPr="00ED0676" w:rsidRDefault="00ED0676" w:rsidP="00ED0676">
            <w:pPr>
              <w:spacing w:after="0"/>
            </w:pPr>
            <w:r w:rsidRPr="00ED0676">
              <w:t>session start</w:t>
            </w:r>
          </w:p>
        </w:tc>
      </w:tr>
      <w:tr w:rsidR="00ED0676" w:rsidRPr="00ED0676" w14:paraId="01DD047E" w14:textId="77777777" w:rsidTr="00C718FE">
        <w:trPr>
          <w:tblCellSpacing w:w="15" w:type="dxa"/>
        </w:trPr>
        <w:tc>
          <w:tcPr>
            <w:tcW w:w="0" w:type="auto"/>
            <w:vAlign w:val="center"/>
            <w:hideMark/>
          </w:tcPr>
          <w:p w14:paraId="1A215CC0" w14:textId="77777777" w:rsidR="00ED0676" w:rsidRPr="00ED0676" w:rsidRDefault="00ED0676" w:rsidP="00ED0676">
            <w:pPr>
              <w:spacing w:after="0"/>
            </w:pPr>
            <w:proofErr w:type="spellStart"/>
            <w:r w:rsidRPr="00ED0676">
              <w:t>completed_at</w:t>
            </w:r>
            <w:proofErr w:type="spellEnd"/>
          </w:p>
        </w:tc>
        <w:tc>
          <w:tcPr>
            <w:tcW w:w="0" w:type="auto"/>
            <w:vAlign w:val="center"/>
            <w:hideMark/>
          </w:tcPr>
          <w:p w14:paraId="0CEFDF03" w14:textId="77777777" w:rsidR="00ED0676" w:rsidRPr="00ED0676" w:rsidRDefault="00ED0676" w:rsidP="00ED0676">
            <w:pPr>
              <w:spacing w:after="0"/>
            </w:pPr>
            <w:r w:rsidRPr="00ED0676">
              <w:t>TIMESTAMPTZ</w:t>
            </w:r>
          </w:p>
        </w:tc>
        <w:tc>
          <w:tcPr>
            <w:tcW w:w="0" w:type="auto"/>
            <w:vAlign w:val="center"/>
            <w:hideMark/>
          </w:tcPr>
          <w:p w14:paraId="694B1E79" w14:textId="77777777" w:rsidR="00ED0676" w:rsidRPr="00ED0676" w:rsidRDefault="00ED0676" w:rsidP="00ED0676">
            <w:pPr>
              <w:spacing w:after="0"/>
            </w:pPr>
            <w:r w:rsidRPr="00ED0676">
              <w:t>session end</w:t>
            </w:r>
          </w:p>
        </w:tc>
      </w:tr>
      <w:tr w:rsidR="00ED0676" w:rsidRPr="00ED0676" w14:paraId="4459B663" w14:textId="77777777" w:rsidTr="00C718FE">
        <w:trPr>
          <w:tblCellSpacing w:w="15" w:type="dxa"/>
        </w:trPr>
        <w:tc>
          <w:tcPr>
            <w:tcW w:w="0" w:type="auto"/>
            <w:vAlign w:val="center"/>
            <w:hideMark/>
          </w:tcPr>
          <w:p w14:paraId="170204E8" w14:textId="77777777" w:rsidR="00ED0676" w:rsidRPr="00ED0676" w:rsidRDefault="00ED0676" w:rsidP="00ED0676">
            <w:pPr>
              <w:spacing w:after="0"/>
            </w:pPr>
            <w:proofErr w:type="spellStart"/>
            <w:r w:rsidRPr="00ED0676">
              <w:t>created_at</w:t>
            </w:r>
            <w:proofErr w:type="spellEnd"/>
          </w:p>
        </w:tc>
        <w:tc>
          <w:tcPr>
            <w:tcW w:w="0" w:type="auto"/>
            <w:vAlign w:val="center"/>
            <w:hideMark/>
          </w:tcPr>
          <w:p w14:paraId="4382F56D" w14:textId="77777777" w:rsidR="00ED0676" w:rsidRPr="00ED0676" w:rsidRDefault="00ED0676" w:rsidP="00ED0676">
            <w:pPr>
              <w:spacing w:after="0"/>
            </w:pPr>
            <w:r w:rsidRPr="00ED0676">
              <w:t>TIMESTAMPTZ</w:t>
            </w:r>
          </w:p>
        </w:tc>
        <w:tc>
          <w:tcPr>
            <w:tcW w:w="0" w:type="auto"/>
            <w:vAlign w:val="center"/>
            <w:hideMark/>
          </w:tcPr>
          <w:p w14:paraId="120E2979" w14:textId="77777777" w:rsidR="00ED0676" w:rsidRPr="00ED0676" w:rsidRDefault="00ED0676" w:rsidP="00ED0676">
            <w:pPr>
              <w:spacing w:after="0"/>
            </w:pPr>
            <w:r w:rsidRPr="00ED0676">
              <w:t xml:space="preserve">default </w:t>
            </w:r>
            <w:proofErr w:type="gramStart"/>
            <w:r w:rsidRPr="00ED0676">
              <w:t>now(</w:t>
            </w:r>
            <w:proofErr w:type="gramEnd"/>
            <w:r w:rsidRPr="00ED0676">
              <w:t>)</w:t>
            </w:r>
          </w:p>
        </w:tc>
      </w:tr>
    </w:tbl>
    <w:p w14:paraId="3A4141FE" w14:textId="77777777" w:rsidR="00C718FE" w:rsidRDefault="00C718FE" w:rsidP="00ED0676">
      <w:pPr>
        <w:spacing w:after="0"/>
        <w:rPr>
          <w:b/>
          <w:bCs/>
        </w:rPr>
      </w:pPr>
    </w:p>
    <w:p w14:paraId="40B6CCFB" w14:textId="692B3947" w:rsidR="00ED0676" w:rsidRPr="00ED0676" w:rsidRDefault="00ED0676" w:rsidP="00ED0676">
      <w:pPr>
        <w:spacing w:after="0"/>
      </w:pPr>
      <w:r w:rsidRPr="00ED0676">
        <w:rPr>
          <w:b/>
          <w:bCs/>
        </w:rPr>
        <w:t>DDL</w:t>
      </w:r>
    </w:p>
    <w:p w14:paraId="3FE28AEE" w14:textId="77777777" w:rsidR="00ED0676" w:rsidRPr="00ED0676" w:rsidRDefault="00ED0676" w:rsidP="00ED0676">
      <w:pPr>
        <w:spacing w:after="0"/>
      </w:pPr>
      <w:r w:rsidRPr="00ED0676">
        <w:t xml:space="preserve">CREATE TABLE </w:t>
      </w:r>
      <w:proofErr w:type="spellStart"/>
      <w:r w:rsidRPr="00ED0676">
        <w:t>mr_sessions</w:t>
      </w:r>
      <w:proofErr w:type="spellEnd"/>
      <w:r w:rsidRPr="00ED0676">
        <w:t xml:space="preserve"> (</w:t>
      </w:r>
    </w:p>
    <w:p w14:paraId="70F8ACD1" w14:textId="77777777" w:rsidR="00ED0676" w:rsidRPr="00ED0676" w:rsidRDefault="00ED0676" w:rsidP="00ED0676">
      <w:pPr>
        <w:spacing w:after="0"/>
      </w:pPr>
      <w:r w:rsidRPr="00ED0676">
        <w:t xml:space="preserve">  </w:t>
      </w:r>
      <w:proofErr w:type="spellStart"/>
      <w:r w:rsidRPr="00ED0676">
        <w:t>session_id</w:t>
      </w:r>
      <w:proofErr w:type="spellEnd"/>
      <w:r w:rsidRPr="00ED0676">
        <w:t xml:space="preserve"> UUID PRIMARY KEY,</w:t>
      </w:r>
    </w:p>
    <w:p w14:paraId="0F0ABE65" w14:textId="77777777" w:rsidR="00ED0676" w:rsidRPr="00ED0676" w:rsidRDefault="00ED0676" w:rsidP="00ED0676">
      <w:pPr>
        <w:spacing w:after="0"/>
      </w:pPr>
      <w:r w:rsidRPr="00ED0676">
        <w:t xml:space="preserve">  </w:t>
      </w:r>
      <w:proofErr w:type="spellStart"/>
      <w:r w:rsidRPr="00ED0676">
        <w:t>learner_id</w:t>
      </w:r>
      <w:proofErr w:type="spellEnd"/>
      <w:r w:rsidRPr="00ED0676">
        <w:t xml:space="preserve"> </w:t>
      </w:r>
      <w:proofErr w:type="gramStart"/>
      <w:r w:rsidRPr="00ED0676">
        <w:t>VARCHAR(</w:t>
      </w:r>
      <w:proofErr w:type="gramEnd"/>
      <w:r w:rsidRPr="00ED0676">
        <w:t>64) NOT NULL,</w:t>
      </w:r>
    </w:p>
    <w:p w14:paraId="2A36F4E5" w14:textId="77777777" w:rsidR="00ED0676" w:rsidRPr="00ED0676" w:rsidRDefault="00ED0676" w:rsidP="00ED0676">
      <w:pPr>
        <w:spacing w:after="0"/>
      </w:pPr>
      <w:r w:rsidRPr="00ED0676">
        <w:t xml:space="preserve">  </w:t>
      </w:r>
      <w:proofErr w:type="spellStart"/>
      <w:r w:rsidRPr="00ED0676">
        <w:t>subtest_id</w:t>
      </w:r>
      <w:proofErr w:type="spellEnd"/>
      <w:r w:rsidRPr="00ED0676">
        <w:t xml:space="preserve"> </w:t>
      </w:r>
      <w:proofErr w:type="gramStart"/>
      <w:r w:rsidRPr="00ED0676">
        <w:t>VARCHAR(</w:t>
      </w:r>
      <w:proofErr w:type="gramEnd"/>
      <w:r w:rsidRPr="00ED0676">
        <w:t>64) NOT NULL DEFAULT '</w:t>
      </w:r>
      <w:proofErr w:type="spellStart"/>
      <w:r w:rsidRPr="00ED0676">
        <w:t>matrix_reasoning</w:t>
      </w:r>
      <w:proofErr w:type="spellEnd"/>
      <w:r w:rsidRPr="00ED0676">
        <w:t>',</w:t>
      </w:r>
    </w:p>
    <w:p w14:paraId="195DC49E" w14:textId="77777777" w:rsidR="00ED0676" w:rsidRPr="00ED0676" w:rsidRDefault="00ED0676" w:rsidP="00ED0676">
      <w:pPr>
        <w:spacing w:after="0"/>
      </w:pPr>
      <w:r w:rsidRPr="00ED0676">
        <w:t xml:space="preserve">  </w:t>
      </w:r>
      <w:proofErr w:type="spellStart"/>
      <w:r w:rsidRPr="00ED0676">
        <w:t>class_band</w:t>
      </w:r>
      <w:proofErr w:type="spellEnd"/>
      <w:r w:rsidRPr="00ED0676">
        <w:t xml:space="preserve"> </w:t>
      </w:r>
      <w:proofErr w:type="spellStart"/>
      <w:r w:rsidRPr="00ED0676">
        <w:t>class_band_enum</w:t>
      </w:r>
      <w:proofErr w:type="spellEnd"/>
      <w:r w:rsidRPr="00ED0676">
        <w:t xml:space="preserve"> NOT NULL,</w:t>
      </w:r>
    </w:p>
    <w:p w14:paraId="3D4CA98E" w14:textId="77777777" w:rsidR="00ED0676" w:rsidRPr="00ED0676" w:rsidRDefault="00ED0676" w:rsidP="00ED0676">
      <w:pPr>
        <w:spacing w:after="0"/>
      </w:pPr>
      <w:r w:rsidRPr="00ED0676">
        <w:t xml:space="preserve">  </w:t>
      </w:r>
      <w:proofErr w:type="spellStart"/>
      <w:r w:rsidRPr="00ED0676">
        <w:t>total_trials</w:t>
      </w:r>
      <w:proofErr w:type="spellEnd"/>
      <w:r w:rsidRPr="00ED0676">
        <w:t xml:space="preserve"> INT NOT NULL DEFAULT 8,</w:t>
      </w:r>
    </w:p>
    <w:p w14:paraId="4111835A" w14:textId="77777777" w:rsidR="00ED0676" w:rsidRPr="00ED0676" w:rsidRDefault="00ED0676" w:rsidP="00ED0676">
      <w:pPr>
        <w:spacing w:after="0"/>
      </w:pPr>
      <w:r w:rsidRPr="00ED0676">
        <w:t xml:space="preserve">  </w:t>
      </w:r>
      <w:proofErr w:type="spellStart"/>
      <w:r w:rsidRPr="00ED0676">
        <w:t>total_correct</w:t>
      </w:r>
      <w:proofErr w:type="spellEnd"/>
      <w:r w:rsidRPr="00ED0676">
        <w:t xml:space="preserve"> INT NOT NULL CHECK (</w:t>
      </w:r>
      <w:proofErr w:type="spellStart"/>
      <w:r w:rsidRPr="00ED0676">
        <w:t>total_correct</w:t>
      </w:r>
      <w:proofErr w:type="spellEnd"/>
      <w:r w:rsidRPr="00ED0676">
        <w:t xml:space="preserve"> BETWEEN 0 AND 8),</w:t>
      </w:r>
    </w:p>
    <w:p w14:paraId="57E8FA92" w14:textId="77777777" w:rsidR="00ED0676" w:rsidRPr="00ED0676" w:rsidRDefault="00ED0676" w:rsidP="00ED0676">
      <w:pPr>
        <w:spacing w:after="0"/>
      </w:pPr>
      <w:r w:rsidRPr="00ED0676">
        <w:t xml:space="preserve">  </w:t>
      </w:r>
      <w:proofErr w:type="spellStart"/>
      <w:r w:rsidRPr="00ED0676">
        <w:t>mean_response_time_ms</w:t>
      </w:r>
      <w:proofErr w:type="spellEnd"/>
      <w:r w:rsidRPr="00ED0676">
        <w:t xml:space="preserve"> DOUBLE PRECISION,</w:t>
      </w:r>
    </w:p>
    <w:p w14:paraId="1FE19BF1" w14:textId="77777777" w:rsidR="00ED0676" w:rsidRPr="00ED0676" w:rsidRDefault="00ED0676" w:rsidP="00ED0676">
      <w:pPr>
        <w:spacing w:after="0"/>
      </w:pPr>
      <w:r w:rsidRPr="00ED0676">
        <w:t xml:space="preserve">  </w:t>
      </w:r>
      <w:proofErr w:type="spellStart"/>
      <w:r w:rsidRPr="00ED0676">
        <w:t>error_breakdown</w:t>
      </w:r>
      <w:proofErr w:type="spellEnd"/>
      <w:r w:rsidRPr="00ED0676">
        <w:t xml:space="preserve"> JSONB,</w:t>
      </w:r>
    </w:p>
    <w:p w14:paraId="2D282B6B" w14:textId="77777777" w:rsidR="00ED0676" w:rsidRPr="00ED0676" w:rsidRDefault="00ED0676" w:rsidP="00ED0676">
      <w:pPr>
        <w:spacing w:after="0"/>
      </w:pPr>
      <w:r w:rsidRPr="00ED0676">
        <w:t xml:space="preserve">  </w:t>
      </w:r>
      <w:proofErr w:type="spellStart"/>
      <w:r w:rsidRPr="00ED0676">
        <w:t>rule_distribution</w:t>
      </w:r>
      <w:proofErr w:type="spellEnd"/>
      <w:r w:rsidRPr="00ED0676">
        <w:t xml:space="preserve"> JSONB,</w:t>
      </w:r>
    </w:p>
    <w:p w14:paraId="79166A8E" w14:textId="77777777" w:rsidR="00ED0676" w:rsidRPr="00ED0676" w:rsidRDefault="00ED0676" w:rsidP="00ED0676">
      <w:pPr>
        <w:spacing w:after="0"/>
      </w:pPr>
      <w:r w:rsidRPr="00ED0676">
        <w:t xml:space="preserve">  </w:t>
      </w:r>
      <w:proofErr w:type="spellStart"/>
      <w:r w:rsidRPr="00ED0676">
        <w:t>completion_status</w:t>
      </w:r>
      <w:proofErr w:type="spellEnd"/>
      <w:r w:rsidRPr="00ED0676">
        <w:t xml:space="preserve"> </w:t>
      </w:r>
      <w:proofErr w:type="gramStart"/>
      <w:r w:rsidRPr="00ED0676">
        <w:t>VARCHAR(</w:t>
      </w:r>
      <w:proofErr w:type="gramEnd"/>
      <w:r w:rsidRPr="00ED0676">
        <w:t>24) NOT NULL,</w:t>
      </w:r>
    </w:p>
    <w:p w14:paraId="6C02BCC0" w14:textId="77777777" w:rsidR="00ED0676" w:rsidRPr="00ED0676" w:rsidRDefault="00ED0676" w:rsidP="00ED0676">
      <w:pPr>
        <w:spacing w:after="0"/>
      </w:pPr>
      <w:r w:rsidRPr="00ED0676">
        <w:t xml:space="preserve">  </w:t>
      </w:r>
      <w:proofErr w:type="spellStart"/>
      <w:r w:rsidRPr="00ED0676">
        <w:t>started_at</w:t>
      </w:r>
      <w:proofErr w:type="spellEnd"/>
      <w:r w:rsidRPr="00ED0676">
        <w:t xml:space="preserve"> TIMESTAMPTZ NOT NULL,</w:t>
      </w:r>
    </w:p>
    <w:p w14:paraId="400FF2A2" w14:textId="77777777" w:rsidR="00ED0676" w:rsidRPr="00ED0676" w:rsidRDefault="00ED0676" w:rsidP="00ED0676">
      <w:pPr>
        <w:spacing w:after="0"/>
      </w:pPr>
      <w:r w:rsidRPr="00ED0676">
        <w:t xml:space="preserve">  </w:t>
      </w:r>
      <w:proofErr w:type="spellStart"/>
      <w:r w:rsidRPr="00ED0676">
        <w:t>completed_at</w:t>
      </w:r>
      <w:proofErr w:type="spellEnd"/>
      <w:r w:rsidRPr="00ED0676">
        <w:t xml:space="preserve"> TIMESTAMPTZ NOT NULL,</w:t>
      </w:r>
    </w:p>
    <w:p w14:paraId="3EDC0572" w14:textId="77777777" w:rsidR="00ED0676" w:rsidRPr="00ED0676" w:rsidRDefault="00ED0676" w:rsidP="00ED0676">
      <w:pPr>
        <w:spacing w:after="0"/>
      </w:pPr>
      <w:r w:rsidRPr="00ED0676">
        <w:t xml:space="preserve">  </w:t>
      </w:r>
      <w:proofErr w:type="spellStart"/>
      <w:r w:rsidRPr="00ED0676">
        <w:t>created_at</w:t>
      </w:r>
      <w:proofErr w:type="spellEnd"/>
      <w:r w:rsidRPr="00ED0676">
        <w:t xml:space="preserve"> TIMESTAMPTZ NOT NULL DEFAULT </w:t>
      </w:r>
      <w:proofErr w:type="gramStart"/>
      <w:r w:rsidRPr="00ED0676">
        <w:t>NOW(</w:t>
      </w:r>
      <w:proofErr w:type="gramEnd"/>
      <w:r w:rsidRPr="00ED0676">
        <w:t>)</w:t>
      </w:r>
    </w:p>
    <w:p w14:paraId="19C9C307" w14:textId="77777777" w:rsidR="00ED0676" w:rsidRPr="00ED0676" w:rsidRDefault="00ED0676" w:rsidP="00ED0676">
      <w:pPr>
        <w:spacing w:after="0"/>
      </w:pPr>
      <w:r w:rsidRPr="00ED0676">
        <w:t>);</w:t>
      </w:r>
    </w:p>
    <w:p w14:paraId="6C4BAA7F" w14:textId="77777777" w:rsidR="00ED0676" w:rsidRPr="00ED0676" w:rsidRDefault="00ED0676" w:rsidP="00ED0676">
      <w:pPr>
        <w:spacing w:after="0"/>
      </w:pPr>
    </w:p>
    <w:p w14:paraId="2DD8CADD" w14:textId="77777777" w:rsidR="00ED0676" w:rsidRPr="00ED0676" w:rsidRDefault="00ED0676" w:rsidP="00ED0676">
      <w:pPr>
        <w:spacing w:after="0"/>
      </w:pPr>
      <w:r w:rsidRPr="00ED0676">
        <w:t xml:space="preserve">CREATE INDEX </w:t>
      </w:r>
      <w:proofErr w:type="spellStart"/>
      <w:r w:rsidRPr="00ED0676">
        <w:t>idx_mr_sessions_learner</w:t>
      </w:r>
      <w:proofErr w:type="spellEnd"/>
      <w:r w:rsidRPr="00ED0676">
        <w:t xml:space="preserve"> ON </w:t>
      </w:r>
      <w:proofErr w:type="spellStart"/>
      <w:r w:rsidRPr="00ED0676">
        <w:t>mr_</w:t>
      </w:r>
      <w:proofErr w:type="gramStart"/>
      <w:r w:rsidRPr="00ED0676">
        <w:t>sessions</w:t>
      </w:r>
      <w:proofErr w:type="spellEnd"/>
      <w:r w:rsidRPr="00ED0676">
        <w:t>(</w:t>
      </w:r>
      <w:proofErr w:type="spellStart"/>
      <w:proofErr w:type="gramEnd"/>
      <w:r w:rsidRPr="00ED0676">
        <w:t>learner_id</w:t>
      </w:r>
      <w:proofErr w:type="spellEnd"/>
      <w:r w:rsidRPr="00ED0676">
        <w:t xml:space="preserve">, </w:t>
      </w:r>
      <w:proofErr w:type="spellStart"/>
      <w:r w:rsidRPr="00ED0676">
        <w:t>started_at</w:t>
      </w:r>
      <w:proofErr w:type="spellEnd"/>
      <w:r w:rsidRPr="00ED0676">
        <w:t xml:space="preserve"> DESC</w:t>
      </w:r>
      <w:proofErr w:type="gramStart"/>
      <w:r w:rsidRPr="00ED0676">
        <w:t>);</w:t>
      </w:r>
      <w:proofErr w:type="gramEnd"/>
    </w:p>
    <w:p w14:paraId="70EB5C85" w14:textId="2138D21A" w:rsidR="00ED0676" w:rsidRPr="00ED0676" w:rsidRDefault="00ED0676" w:rsidP="00ED0676">
      <w:pPr>
        <w:spacing w:after="0"/>
      </w:pPr>
    </w:p>
    <w:p w14:paraId="10494B29" w14:textId="3FFB8407" w:rsidR="00ED0676" w:rsidRPr="00ED0676" w:rsidRDefault="00ED0676" w:rsidP="00C718FE">
      <w:pPr>
        <w:pStyle w:val="Heading3"/>
      </w:pPr>
      <w:bookmarkStart w:id="41" w:name="_Toc209359113"/>
      <w:proofErr w:type="spellStart"/>
      <w:r w:rsidRPr="00ED0676">
        <w:t>mr_subtest_summary</w:t>
      </w:r>
      <w:proofErr w:type="spellEnd"/>
      <w:r w:rsidRPr="00ED0676">
        <w:t xml:space="preserve"> (subtest-level; 1 row per session outcome)</w:t>
      </w:r>
      <w:bookmarkEnd w:id="41"/>
    </w:p>
    <w:p w14:paraId="66D52CA6" w14:textId="77777777" w:rsidR="00ED0676" w:rsidRPr="00ED0676" w:rsidRDefault="00ED0676" w:rsidP="00ED0676">
      <w:pPr>
        <w:spacing w:after="0"/>
      </w:pPr>
      <w:r w:rsidRPr="00ED0676">
        <w:t>Stores the final score, normalized value, band, and personalization cue.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2"/>
        <w:gridCol w:w="2040"/>
        <w:gridCol w:w="4964"/>
      </w:tblGrid>
      <w:tr w:rsidR="00C718FE" w:rsidRPr="00ED0676" w14:paraId="2E82890D" w14:textId="77777777" w:rsidTr="00C718FE">
        <w:trPr>
          <w:tblHeader/>
          <w:tblCellSpacing w:w="15" w:type="dxa"/>
        </w:trPr>
        <w:tc>
          <w:tcPr>
            <w:tcW w:w="0" w:type="auto"/>
            <w:vAlign w:val="center"/>
            <w:hideMark/>
          </w:tcPr>
          <w:p w14:paraId="1B1EC475" w14:textId="77777777" w:rsidR="00ED0676" w:rsidRPr="00ED0676" w:rsidRDefault="00ED0676" w:rsidP="00ED0676">
            <w:pPr>
              <w:spacing w:after="0"/>
              <w:rPr>
                <w:b/>
                <w:bCs/>
                <w:color w:val="00B050"/>
              </w:rPr>
            </w:pPr>
            <w:r w:rsidRPr="00ED0676">
              <w:rPr>
                <w:b/>
                <w:bCs/>
                <w:color w:val="00B050"/>
              </w:rPr>
              <w:lastRenderedPageBreak/>
              <w:t>Column</w:t>
            </w:r>
          </w:p>
        </w:tc>
        <w:tc>
          <w:tcPr>
            <w:tcW w:w="0" w:type="auto"/>
            <w:vAlign w:val="center"/>
            <w:hideMark/>
          </w:tcPr>
          <w:p w14:paraId="0663826A" w14:textId="77777777" w:rsidR="00ED0676" w:rsidRPr="00ED0676" w:rsidRDefault="00ED0676" w:rsidP="00ED0676">
            <w:pPr>
              <w:spacing w:after="0"/>
              <w:rPr>
                <w:b/>
                <w:bCs/>
                <w:color w:val="00B050"/>
              </w:rPr>
            </w:pPr>
            <w:r w:rsidRPr="00ED0676">
              <w:rPr>
                <w:b/>
                <w:bCs/>
                <w:color w:val="00B050"/>
              </w:rPr>
              <w:t>Type</w:t>
            </w:r>
          </w:p>
        </w:tc>
        <w:tc>
          <w:tcPr>
            <w:tcW w:w="0" w:type="auto"/>
            <w:vAlign w:val="center"/>
            <w:hideMark/>
          </w:tcPr>
          <w:p w14:paraId="328EE20B" w14:textId="77777777" w:rsidR="00ED0676" w:rsidRPr="00ED0676" w:rsidRDefault="00ED0676" w:rsidP="00ED0676">
            <w:pPr>
              <w:spacing w:after="0"/>
              <w:rPr>
                <w:b/>
                <w:bCs/>
                <w:color w:val="00B050"/>
              </w:rPr>
            </w:pPr>
            <w:r w:rsidRPr="00ED0676">
              <w:rPr>
                <w:b/>
                <w:bCs/>
                <w:color w:val="00B050"/>
              </w:rPr>
              <w:t>Constraints / Notes</w:t>
            </w:r>
          </w:p>
        </w:tc>
      </w:tr>
      <w:tr w:rsidR="00ED0676" w:rsidRPr="00ED0676" w14:paraId="0DDC8DC2" w14:textId="77777777" w:rsidTr="00C718FE">
        <w:trPr>
          <w:tblCellSpacing w:w="15" w:type="dxa"/>
        </w:trPr>
        <w:tc>
          <w:tcPr>
            <w:tcW w:w="0" w:type="auto"/>
            <w:vAlign w:val="center"/>
            <w:hideMark/>
          </w:tcPr>
          <w:p w14:paraId="60D09562" w14:textId="77777777" w:rsidR="00ED0676" w:rsidRPr="00ED0676" w:rsidRDefault="00ED0676" w:rsidP="00ED0676">
            <w:pPr>
              <w:spacing w:after="0"/>
            </w:pPr>
            <w:proofErr w:type="spellStart"/>
            <w:r w:rsidRPr="00ED0676">
              <w:t>summary_id</w:t>
            </w:r>
            <w:proofErr w:type="spellEnd"/>
          </w:p>
        </w:tc>
        <w:tc>
          <w:tcPr>
            <w:tcW w:w="0" w:type="auto"/>
            <w:vAlign w:val="center"/>
            <w:hideMark/>
          </w:tcPr>
          <w:p w14:paraId="3CFFAC64" w14:textId="77777777" w:rsidR="00ED0676" w:rsidRPr="00ED0676" w:rsidRDefault="00ED0676" w:rsidP="00ED0676">
            <w:pPr>
              <w:spacing w:after="0"/>
            </w:pPr>
            <w:r w:rsidRPr="00ED0676">
              <w:t>UUID</w:t>
            </w:r>
          </w:p>
        </w:tc>
        <w:tc>
          <w:tcPr>
            <w:tcW w:w="0" w:type="auto"/>
            <w:vAlign w:val="center"/>
            <w:hideMark/>
          </w:tcPr>
          <w:p w14:paraId="37853F5C" w14:textId="77777777" w:rsidR="00ED0676" w:rsidRPr="00ED0676" w:rsidRDefault="00ED0676" w:rsidP="00ED0676">
            <w:pPr>
              <w:spacing w:after="0"/>
            </w:pPr>
            <w:r w:rsidRPr="00ED0676">
              <w:rPr>
                <w:b/>
                <w:bCs/>
              </w:rPr>
              <w:t>PK</w:t>
            </w:r>
          </w:p>
        </w:tc>
      </w:tr>
      <w:tr w:rsidR="00ED0676" w:rsidRPr="00ED0676" w14:paraId="7417014B" w14:textId="77777777" w:rsidTr="00C718FE">
        <w:trPr>
          <w:tblCellSpacing w:w="15" w:type="dxa"/>
        </w:trPr>
        <w:tc>
          <w:tcPr>
            <w:tcW w:w="0" w:type="auto"/>
            <w:vAlign w:val="center"/>
            <w:hideMark/>
          </w:tcPr>
          <w:p w14:paraId="6136FD14" w14:textId="77777777" w:rsidR="00ED0676" w:rsidRPr="00ED0676" w:rsidRDefault="00ED0676" w:rsidP="00ED0676">
            <w:pPr>
              <w:spacing w:after="0"/>
            </w:pPr>
            <w:proofErr w:type="spellStart"/>
            <w:r w:rsidRPr="00ED0676">
              <w:t>session_id</w:t>
            </w:r>
            <w:proofErr w:type="spellEnd"/>
          </w:p>
        </w:tc>
        <w:tc>
          <w:tcPr>
            <w:tcW w:w="0" w:type="auto"/>
            <w:vAlign w:val="center"/>
            <w:hideMark/>
          </w:tcPr>
          <w:p w14:paraId="1597CB8C" w14:textId="77777777" w:rsidR="00ED0676" w:rsidRPr="00ED0676" w:rsidRDefault="00ED0676" w:rsidP="00ED0676">
            <w:pPr>
              <w:spacing w:after="0"/>
            </w:pPr>
            <w:r w:rsidRPr="00ED0676">
              <w:t>UUID</w:t>
            </w:r>
          </w:p>
        </w:tc>
        <w:tc>
          <w:tcPr>
            <w:tcW w:w="0" w:type="auto"/>
            <w:vAlign w:val="center"/>
            <w:hideMark/>
          </w:tcPr>
          <w:p w14:paraId="7B68872F" w14:textId="77777777" w:rsidR="00ED0676" w:rsidRPr="00ED0676" w:rsidRDefault="00ED0676" w:rsidP="00ED0676">
            <w:pPr>
              <w:spacing w:after="0"/>
            </w:pPr>
            <w:r w:rsidRPr="00ED0676">
              <w:rPr>
                <w:b/>
                <w:bCs/>
              </w:rPr>
              <w:t>FK</w:t>
            </w:r>
            <w:r w:rsidRPr="00ED0676">
              <w:t xml:space="preserve"> → </w:t>
            </w:r>
            <w:proofErr w:type="spellStart"/>
            <w:r w:rsidRPr="00ED0676">
              <w:t>mr_</w:t>
            </w:r>
            <w:proofErr w:type="gramStart"/>
            <w:r w:rsidRPr="00ED0676">
              <w:t>sessions.session</w:t>
            </w:r>
            <w:proofErr w:type="gramEnd"/>
            <w:r w:rsidRPr="00ED0676">
              <w:t>_id</w:t>
            </w:r>
            <w:proofErr w:type="spellEnd"/>
            <w:r w:rsidRPr="00ED0676">
              <w:t xml:space="preserve"> (restrict delete)</w:t>
            </w:r>
          </w:p>
        </w:tc>
      </w:tr>
      <w:tr w:rsidR="00ED0676" w:rsidRPr="00ED0676" w14:paraId="772B3A96" w14:textId="77777777" w:rsidTr="00C718FE">
        <w:trPr>
          <w:tblCellSpacing w:w="15" w:type="dxa"/>
        </w:trPr>
        <w:tc>
          <w:tcPr>
            <w:tcW w:w="0" w:type="auto"/>
            <w:vAlign w:val="center"/>
            <w:hideMark/>
          </w:tcPr>
          <w:p w14:paraId="319997C1" w14:textId="77777777" w:rsidR="00ED0676" w:rsidRPr="00ED0676" w:rsidRDefault="00ED0676" w:rsidP="00ED0676">
            <w:pPr>
              <w:spacing w:after="0"/>
            </w:pPr>
            <w:proofErr w:type="spellStart"/>
            <w:r w:rsidRPr="00ED0676">
              <w:t>learner_id</w:t>
            </w:r>
            <w:proofErr w:type="spellEnd"/>
          </w:p>
        </w:tc>
        <w:tc>
          <w:tcPr>
            <w:tcW w:w="0" w:type="auto"/>
            <w:vAlign w:val="center"/>
            <w:hideMark/>
          </w:tcPr>
          <w:p w14:paraId="6C5F842D" w14:textId="77777777" w:rsidR="00ED0676" w:rsidRPr="00ED0676" w:rsidRDefault="00ED0676" w:rsidP="00ED0676">
            <w:pPr>
              <w:spacing w:after="0"/>
            </w:pPr>
            <w:proofErr w:type="gramStart"/>
            <w:r w:rsidRPr="00ED0676">
              <w:t>VARCHAR(</w:t>
            </w:r>
            <w:proofErr w:type="gramEnd"/>
            <w:r w:rsidRPr="00ED0676">
              <w:t>64)</w:t>
            </w:r>
          </w:p>
        </w:tc>
        <w:tc>
          <w:tcPr>
            <w:tcW w:w="0" w:type="auto"/>
            <w:vAlign w:val="center"/>
            <w:hideMark/>
          </w:tcPr>
          <w:p w14:paraId="275EB3FA" w14:textId="77777777" w:rsidR="00ED0676" w:rsidRPr="00ED0676" w:rsidRDefault="00ED0676" w:rsidP="00ED0676">
            <w:pPr>
              <w:spacing w:after="0"/>
            </w:pPr>
            <w:r w:rsidRPr="00ED0676">
              <w:t>indexed</w:t>
            </w:r>
          </w:p>
        </w:tc>
      </w:tr>
      <w:tr w:rsidR="00ED0676" w:rsidRPr="00ED0676" w14:paraId="4D62476E" w14:textId="77777777" w:rsidTr="00C718FE">
        <w:trPr>
          <w:tblCellSpacing w:w="15" w:type="dxa"/>
        </w:trPr>
        <w:tc>
          <w:tcPr>
            <w:tcW w:w="0" w:type="auto"/>
            <w:vAlign w:val="center"/>
            <w:hideMark/>
          </w:tcPr>
          <w:p w14:paraId="5073723F" w14:textId="77777777" w:rsidR="00ED0676" w:rsidRPr="00ED0676" w:rsidRDefault="00ED0676" w:rsidP="00ED0676">
            <w:pPr>
              <w:spacing w:after="0"/>
            </w:pPr>
            <w:proofErr w:type="spellStart"/>
            <w:r w:rsidRPr="00ED0676">
              <w:t>subtest_id</w:t>
            </w:r>
            <w:proofErr w:type="spellEnd"/>
          </w:p>
        </w:tc>
        <w:tc>
          <w:tcPr>
            <w:tcW w:w="0" w:type="auto"/>
            <w:vAlign w:val="center"/>
            <w:hideMark/>
          </w:tcPr>
          <w:p w14:paraId="77F2A822" w14:textId="77777777" w:rsidR="00ED0676" w:rsidRPr="00ED0676" w:rsidRDefault="00ED0676" w:rsidP="00ED0676">
            <w:pPr>
              <w:spacing w:after="0"/>
            </w:pPr>
            <w:proofErr w:type="gramStart"/>
            <w:r w:rsidRPr="00ED0676">
              <w:t>VARCHAR(</w:t>
            </w:r>
            <w:proofErr w:type="gramEnd"/>
            <w:r w:rsidRPr="00ED0676">
              <w:t>64)</w:t>
            </w:r>
          </w:p>
        </w:tc>
        <w:tc>
          <w:tcPr>
            <w:tcW w:w="0" w:type="auto"/>
            <w:vAlign w:val="center"/>
            <w:hideMark/>
          </w:tcPr>
          <w:p w14:paraId="33292AF8" w14:textId="77777777" w:rsidR="00ED0676" w:rsidRPr="00ED0676" w:rsidRDefault="00ED0676" w:rsidP="00ED0676">
            <w:pPr>
              <w:spacing w:after="0"/>
            </w:pPr>
            <w:r w:rsidRPr="00ED0676">
              <w:t>"</w:t>
            </w:r>
            <w:proofErr w:type="spellStart"/>
            <w:proofErr w:type="gramStart"/>
            <w:r w:rsidRPr="00ED0676">
              <w:t>matrix</w:t>
            </w:r>
            <w:proofErr w:type="gramEnd"/>
            <w:r w:rsidRPr="00ED0676">
              <w:t>_reasoning</w:t>
            </w:r>
            <w:proofErr w:type="spellEnd"/>
            <w:r w:rsidRPr="00ED0676">
              <w:t>"</w:t>
            </w:r>
          </w:p>
        </w:tc>
      </w:tr>
      <w:tr w:rsidR="00ED0676" w:rsidRPr="00ED0676" w14:paraId="79A36332" w14:textId="77777777" w:rsidTr="00C718FE">
        <w:trPr>
          <w:tblCellSpacing w:w="15" w:type="dxa"/>
        </w:trPr>
        <w:tc>
          <w:tcPr>
            <w:tcW w:w="0" w:type="auto"/>
            <w:vAlign w:val="center"/>
            <w:hideMark/>
          </w:tcPr>
          <w:p w14:paraId="4E5B30E9" w14:textId="77777777" w:rsidR="00ED0676" w:rsidRPr="00ED0676" w:rsidRDefault="00ED0676" w:rsidP="00ED0676">
            <w:pPr>
              <w:spacing w:after="0"/>
            </w:pPr>
            <w:proofErr w:type="spellStart"/>
            <w:r w:rsidRPr="00ED0676">
              <w:t>composite_index</w:t>
            </w:r>
            <w:proofErr w:type="spellEnd"/>
          </w:p>
        </w:tc>
        <w:tc>
          <w:tcPr>
            <w:tcW w:w="0" w:type="auto"/>
            <w:vAlign w:val="center"/>
            <w:hideMark/>
          </w:tcPr>
          <w:p w14:paraId="1B702E58" w14:textId="77777777" w:rsidR="00ED0676" w:rsidRPr="00ED0676" w:rsidRDefault="00ED0676" w:rsidP="00ED0676">
            <w:pPr>
              <w:spacing w:after="0"/>
            </w:pPr>
            <w:r w:rsidRPr="00ED0676">
              <w:t>DOUBLE PRECISION</w:t>
            </w:r>
          </w:p>
        </w:tc>
        <w:tc>
          <w:tcPr>
            <w:tcW w:w="0" w:type="auto"/>
            <w:vAlign w:val="center"/>
            <w:hideMark/>
          </w:tcPr>
          <w:p w14:paraId="39AE9553" w14:textId="77777777" w:rsidR="00ED0676" w:rsidRPr="00ED0676" w:rsidRDefault="00ED0676" w:rsidP="00ED0676">
            <w:pPr>
              <w:spacing w:after="0"/>
            </w:pPr>
            <w:r w:rsidRPr="00ED0676">
              <w:t>CI from §5.2</w:t>
            </w:r>
          </w:p>
        </w:tc>
      </w:tr>
      <w:tr w:rsidR="00ED0676" w:rsidRPr="00ED0676" w14:paraId="08C02FA0" w14:textId="77777777" w:rsidTr="00C718FE">
        <w:trPr>
          <w:tblCellSpacing w:w="15" w:type="dxa"/>
        </w:trPr>
        <w:tc>
          <w:tcPr>
            <w:tcW w:w="0" w:type="auto"/>
            <w:vAlign w:val="center"/>
            <w:hideMark/>
          </w:tcPr>
          <w:p w14:paraId="0C217166" w14:textId="77777777" w:rsidR="00ED0676" w:rsidRPr="00ED0676" w:rsidRDefault="00ED0676" w:rsidP="00ED0676">
            <w:pPr>
              <w:spacing w:after="0"/>
            </w:pPr>
            <w:proofErr w:type="spellStart"/>
            <w:r w:rsidRPr="00ED0676">
              <w:t>normalized_score</w:t>
            </w:r>
            <w:proofErr w:type="spellEnd"/>
          </w:p>
        </w:tc>
        <w:tc>
          <w:tcPr>
            <w:tcW w:w="0" w:type="auto"/>
            <w:vAlign w:val="center"/>
            <w:hideMark/>
          </w:tcPr>
          <w:p w14:paraId="7A080FD2" w14:textId="77777777" w:rsidR="00ED0676" w:rsidRPr="00ED0676" w:rsidRDefault="00ED0676" w:rsidP="00ED0676">
            <w:pPr>
              <w:spacing w:after="0"/>
            </w:pPr>
            <w:r w:rsidRPr="00ED0676">
              <w:t>DOUBLE PRECISION</w:t>
            </w:r>
          </w:p>
        </w:tc>
        <w:tc>
          <w:tcPr>
            <w:tcW w:w="0" w:type="auto"/>
            <w:vAlign w:val="center"/>
            <w:hideMark/>
          </w:tcPr>
          <w:p w14:paraId="2253ED38" w14:textId="77777777" w:rsidR="00ED0676" w:rsidRPr="00ED0676" w:rsidRDefault="00ED0676" w:rsidP="00ED0676">
            <w:pPr>
              <w:spacing w:after="0"/>
            </w:pPr>
            <w:r w:rsidRPr="00ED0676">
              <w:t>z-score against band norms</w:t>
            </w:r>
          </w:p>
        </w:tc>
      </w:tr>
      <w:tr w:rsidR="00ED0676" w:rsidRPr="00ED0676" w14:paraId="6213323D" w14:textId="77777777" w:rsidTr="00C718FE">
        <w:trPr>
          <w:tblCellSpacing w:w="15" w:type="dxa"/>
        </w:trPr>
        <w:tc>
          <w:tcPr>
            <w:tcW w:w="0" w:type="auto"/>
            <w:vAlign w:val="center"/>
            <w:hideMark/>
          </w:tcPr>
          <w:p w14:paraId="4FEFBC08" w14:textId="77777777" w:rsidR="00ED0676" w:rsidRPr="00ED0676" w:rsidRDefault="00ED0676" w:rsidP="00ED0676">
            <w:pPr>
              <w:spacing w:after="0"/>
            </w:pPr>
            <w:proofErr w:type="spellStart"/>
            <w:r w:rsidRPr="00ED0676">
              <w:t>proficiency_band</w:t>
            </w:r>
            <w:proofErr w:type="spellEnd"/>
          </w:p>
        </w:tc>
        <w:tc>
          <w:tcPr>
            <w:tcW w:w="0" w:type="auto"/>
            <w:vAlign w:val="center"/>
            <w:hideMark/>
          </w:tcPr>
          <w:p w14:paraId="3B0D4D82" w14:textId="77777777" w:rsidR="00ED0676" w:rsidRPr="00ED0676" w:rsidRDefault="00ED0676" w:rsidP="00ED0676">
            <w:pPr>
              <w:spacing w:after="0"/>
            </w:pPr>
            <w:proofErr w:type="gramStart"/>
            <w:r w:rsidRPr="00ED0676">
              <w:t>VARCHAR(</w:t>
            </w:r>
            <w:proofErr w:type="gramEnd"/>
            <w:r w:rsidRPr="00ED0676">
              <w:t>24)</w:t>
            </w:r>
          </w:p>
        </w:tc>
        <w:tc>
          <w:tcPr>
            <w:tcW w:w="0" w:type="auto"/>
            <w:vAlign w:val="center"/>
            <w:hideMark/>
          </w:tcPr>
          <w:p w14:paraId="08633C76" w14:textId="77777777" w:rsidR="00ED0676" w:rsidRPr="00ED0676" w:rsidRDefault="00ED0676" w:rsidP="00ED0676">
            <w:pPr>
              <w:spacing w:after="0"/>
            </w:pPr>
            <w:r w:rsidRPr="00ED0676">
              <w:t>'</w:t>
            </w:r>
            <w:proofErr w:type="spellStart"/>
            <w:r w:rsidRPr="00ED0676">
              <w:t>Weak','Below</w:t>
            </w:r>
            <w:proofErr w:type="spellEnd"/>
            <w:r w:rsidRPr="00ED0676">
              <w:t xml:space="preserve"> </w:t>
            </w:r>
            <w:proofErr w:type="spellStart"/>
            <w:r w:rsidRPr="00ED0676">
              <w:t>Average','Average','Strong','Exceptional</w:t>
            </w:r>
            <w:proofErr w:type="spellEnd"/>
            <w:r w:rsidRPr="00ED0676">
              <w:t>'</w:t>
            </w:r>
          </w:p>
        </w:tc>
      </w:tr>
      <w:tr w:rsidR="00ED0676" w:rsidRPr="00ED0676" w14:paraId="794E4BBA" w14:textId="77777777" w:rsidTr="00C718FE">
        <w:trPr>
          <w:tblCellSpacing w:w="15" w:type="dxa"/>
        </w:trPr>
        <w:tc>
          <w:tcPr>
            <w:tcW w:w="0" w:type="auto"/>
            <w:vAlign w:val="center"/>
            <w:hideMark/>
          </w:tcPr>
          <w:p w14:paraId="157B30EB" w14:textId="77777777" w:rsidR="00ED0676" w:rsidRPr="00ED0676" w:rsidRDefault="00ED0676" w:rsidP="00ED0676">
            <w:pPr>
              <w:spacing w:after="0"/>
            </w:pPr>
            <w:proofErr w:type="spellStart"/>
            <w:r w:rsidRPr="00ED0676">
              <w:t>personalization_cue</w:t>
            </w:r>
            <w:proofErr w:type="spellEnd"/>
          </w:p>
        </w:tc>
        <w:tc>
          <w:tcPr>
            <w:tcW w:w="0" w:type="auto"/>
            <w:vAlign w:val="center"/>
            <w:hideMark/>
          </w:tcPr>
          <w:p w14:paraId="32106A49" w14:textId="77777777" w:rsidR="00ED0676" w:rsidRPr="00ED0676" w:rsidRDefault="00ED0676" w:rsidP="00ED0676">
            <w:pPr>
              <w:spacing w:after="0"/>
            </w:pPr>
            <w:proofErr w:type="gramStart"/>
            <w:r w:rsidRPr="00ED0676">
              <w:t>VARCHAR(</w:t>
            </w:r>
            <w:proofErr w:type="gramEnd"/>
            <w:r w:rsidRPr="00ED0676">
              <w:t>256)</w:t>
            </w:r>
          </w:p>
        </w:tc>
        <w:tc>
          <w:tcPr>
            <w:tcW w:w="0" w:type="auto"/>
            <w:vAlign w:val="center"/>
            <w:hideMark/>
          </w:tcPr>
          <w:p w14:paraId="3ACA2DDD" w14:textId="77777777" w:rsidR="00ED0676" w:rsidRPr="00ED0676" w:rsidRDefault="00ED0676" w:rsidP="00ED0676">
            <w:pPr>
              <w:spacing w:after="0"/>
            </w:pPr>
            <w:r w:rsidRPr="00ED0676">
              <w:t>cue identifier/string</w:t>
            </w:r>
          </w:p>
        </w:tc>
      </w:tr>
      <w:tr w:rsidR="00ED0676" w:rsidRPr="00ED0676" w14:paraId="5F38AB09" w14:textId="77777777" w:rsidTr="00C718FE">
        <w:trPr>
          <w:tblCellSpacing w:w="15" w:type="dxa"/>
        </w:trPr>
        <w:tc>
          <w:tcPr>
            <w:tcW w:w="0" w:type="auto"/>
            <w:vAlign w:val="center"/>
            <w:hideMark/>
          </w:tcPr>
          <w:p w14:paraId="4BBC139C" w14:textId="77777777" w:rsidR="00ED0676" w:rsidRPr="00ED0676" w:rsidRDefault="00ED0676" w:rsidP="00ED0676">
            <w:pPr>
              <w:spacing w:after="0"/>
            </w:pPr>
            <w:proofErr w:type="spellStart"/>
            <w:r w:rsidRPr="00ED0676">
              <w:t>created_at</w:t>
            </w:r>
            <w:proofErr w:type="spellEnd"/>
          </w:p>
        </w:tc>
        <w:tc>
          <w:tcPr>
            <w:tcW w:w="0" w:type="auto"/>
            <w:vAlign w:val="center"/>
            <w:hideMark/>
          </w:tcPr>
          <w:p w14:paraId="09491706" w14:textId="77777777" w:rsidR="00ED0676" w:rsidRPr="00ED0676" w:rsidRDefault="00ED0676" w:rsidP="00ED0676">
            <w:pPr>
              <w:spacing w:after="0"/>
            </w:pPr>
            <w:r w:rsidRPr="00ED0676">
              <w:t>TIMESTAMPTZ</w:t>
            </w:r>
          </w:p>
        </w:tc>
        <w:tc>
          <w:tcPr>
            <w:tcW w:w="0" w:type="auto"/>
            <w:vAlign w:val="center"/>
            <w:hideMark/>
          </w:tcPr>
          <w:p w14:paraId="5405025E" w14:textId="77777777" w:rsidR="00ED0676" w:rsidRPr="00ED0676" w:rsidRDefault="00ED0676" w:rsidP="00ED0676">
            <w:pPr>
              <w:spacing w:after="0"/>
            </w:pPr>
            <w:r w:rsidRPr="00ED0676">
              <w:t xml:space="preserve">default </w:t>
            </w:r>
            <w:proofErr w:type="gramStart"/>
            <w:r w:rsidRPr="00ED0676">
              <w:t>now(</w:t>
            </w:r>
            <w:proofErr w:type="gramEnd"/>
            <w:r w:rsidRPr="00ED0676">
              <w:t>)</w:t>
            </w:r>
          </w:p>
        </w:tc>
      </w:tr>
    </w:tbl>
    <w:p w14:paraId="1C065EC6" w14:textId="77777777" w:rsidR="00ED0676" w:rsidRPr="00ED0676" w:rsidRDefault="00ED0676" w:rsidP="00ED0676">
      <w:pPr>
        <w:spacing w:after="0"/>
      </w:pPr>
      <w:r w:rsidRPr="00ED0676">
        <w:rPr>
          <w:b/>
          <w:bCs/>
        </w:rPr>
        <w:t>DDL</w:t>
      </w:r>
    </w:p>
    <w:p w14:paraId="3B6E97FD" w14:textId="77777777" w:rsidR="00ED0676" w:rsidRPr="00ED0676" w:rsidRDefault="00ED0676" w:rsidP="00ED0676">
      <w:pPr>
        <w:spacing w:after="0"/>
      </w:pPr>
      <w:r w:rsidRPr="00ED0676">
        <w:t xml:space="preserve">CREATE TABLE </w:t>
      </w:r>
      <w:proofErr w:type="spellStart"/>
      <w:r w:rsidRPr="00ED0676">
        <w:t>mr_subtest_summary</w:t>
      </w:r>
      <w:proofErr w:type="spellEnd"/>
      <w:r w:rsidRPr="00ED0676">
        <w:t xml:space="preserve"> (</w:t>
      </w:r>
    </w:p>
    <w:p w14:paraId="1CC99862" w14:textId="77777777" w:rsidR="00ED0676" w:rsidRPr="00ED0676" w:rsidRDefault="00ED0676" w:rsidP="00ED0676">
      <w:pPr>
        <w:spacing w:after="0"/>
      </w:pPr>
      <w:r w:rsidRPr="00ED0676">
        <w:t xml:space="preserve">  </w:t>
      </w:r>
      <w:proofErr w:type="spellStart"/>
      <w:r w:rsidRPr="00ED0676">
        <w:t>summary_id</w:t>
      </w:r>
      <w:proofErr w:type="spellEnd"/>
      <w:r w:rsidRPr="00ED0676">
        <w:t xml:space="preserve"> UUID PRIMARY KEY,</w:t>
      </w:r>
    </w:p>
    <w:p w14:paraId="7CE7A869" w14:textId="77777777" w:rsidR="00ED0676" w:rsidRPr="00ED0676" w:rsidRDefault="00ED0676" w:rsidP="00ED0676">
      <w:pPr>
        <w:spacing w:after="0"/>
      </w:pPr>
      <w:r w:rsidRPr="00ED0676">
        <w:t xml:space="preserve">  </w:t>
      </w:r>
      <w:proofErr w:type="spellStart"/>
      <w:r w:rsidRPr="00ED0676">
        <w:t>session_id</w:t>
      </w:r>
      <w:proofErr w:type="spellEnd"/>
      <w:r w:rsidRPr="00ED0676">
        <w:t xml:space="preserve"> UUID NOT NULL REFERENCES </w:t>
      </w:r>
      <w:proofErr w:type="spellStart"/>
      <w:r w:rsidRPr="00ED0676">
        <w:t>mr_sessions</w:t>
      </w:r>
      <w:proofErr w:type="spellEnd"/>
      <w:r w:rsidRPr="00ED0676">
        <w:t>(</w:t>
      </w:r>
      <w:proofErr w:type="spellStart"/>
      <w:r w:rsidRPr="00ED0676">
        <w:t>session_id</w:t>
      </w:r>
      <w:proofErr w:type="spellEnd"/>
      <w:r w:rsidRPr="00ED0676">
        <w:t>),</w:t>
      </w:r>
    </w:p>
    <w:p w14:paraId="5E34C8EA" w14:textId="77777777" w:rsidR="00ED0676" w:rsidRPr="00ED0676" w:rsidRDefault="00ED0676" w:rsidP="00ED0676">
      <w:pPr>
        <w:spacing w:after="0"/>
      </w:pPr>
      <w:r w:rsidRPr="00ED0676">
        <w:t xml:space="preserve">  </w:t>
      </w:r>
      <w:proofErr w:type="spellStart"/>
      <w:r w:rsidRPr="00ED0676">
        <w:t>learner_id</w:t>
      </w:r>
      <w:proofErr w:type="spellEnd"/>
      <w:r w:rsidRPr="00ED0676">
        <w:t xml:space="preserve"> </w:t>
      </w:r>
      <w:proofErr w:type="gramStart"/>
      <w:r w:rsidRPr="00ED0676">
        <w:t>VARCHAR(</w:t>
      </w:r>
      <w:proofErr w:type="gramEnd"/>
      <w:r w:rsidRPr="00ED0676">
        <w:t>64) NOT NULL,</w:t>
      </w:r>
    </w:p>
    <w:p w14:paraId="2A0CB41E" w14:textId="77777777" w:rsidR="00ED0676" w:rsidRPr="00ED0676" w:rsidRDefault="00ED0676" w:rsidP="00ED0676">
      <w:pPr>
        <w:spacing w:after="0"/>
      </w:pPr>
      <w:r w:rsidRPr="00ED0676">
        <w:t xml:space="preserve">  </w:t>
      </w:r>
      <w:proofErr w:type="spellStart"/>
      <w:r w:rsidRPr="00ED0676">
        <w:t>subtest_id</w:t>
      </w:r>
      <w:proofErr w:type="spellEnd"/>
      <w:r w:rsidRPr="00ED0676">
        <w:t xml:space="preserve"> </w:t>
      </w:r>
      <w:proofErr w:type="gramStart"/>
      <w:r w:rsidRPr="00ED0676">
        <w:t>VARCHAR(</w:t>
      </w:r>
      <w:proofErr w:type="gramEnd"/>
      <w:r w:rsidRPr="00ED0676">
        <w:t>64) NOT NULL DEFAULT '</w:t>
      </w:r>
      <w:proofErr w:type="spellStart"/>
      <w:r w:rsidRPr="00ED0676">
        <w:t>matrix_reasoning</w:t>
      </w:r>
      <w:proofErr w:type="spellEnd"/>
      <w:r w:rsidRPr="00ED0676">
        <w:t>',</w:t>
      </w:r>
    </w:p>
    <w:p w14:paraId="4466A715" w14:textId="77777777" w:rsidR="00ED0676" w:rsidRPr="00ED0676" w:rsidRDefault="00ED0676" w:rsidP="00ED0676">
      <w:pPr>
        <w:spacing w:after="0"/>
      </w:pPr>
      <w:r w:rsidRPr="00ED0676">
        <w:t xml:space="preserve">  </w:t>
      </w:r>
      <w:proofErr w:type="spellStart"/>
      <w:r w:rsidRPr="00ED0676">
        <w:t>composite_index</w:t>
      </w:r>
      <w:proofErr w:type="spellEnd"/>
      <w:r w:rsidRPr="00ED0676">
        <w:t xml:space="preserve"> DOUBLE PRECISION NOT NULL,</w:t>
      </w:r>
    </w:p>
    <w:p w14:paraId="3124B5B5" w14:textId="77777777" w:rsidR="00ED0676" w:rsidRPr="00ED0676" w:rsidRDefault="00ED0676" w:rsidP="00ED0676">
      <w:pPr>
        <w:spacing w:after="0"/>
      </w:pPr>
      <w:r w:rsidRPr="00ED0676">
        <w:t xml:space="preserve">  </w:t>
      </w:r>
      <w:proofErr w:type="spellStart"/>
      <w:r w:rsidRPr="00ED0676">
        <w:t>normalized_score</w:t>
      </w:r>
      <w:proofErr w:type="spellEnd"/>
      <w:r w:rsidRPr="00ED0676">
        <w:t xml:space="preserve"> DOUBLE PRECISION NOT NULL,</w:t>
      </w:r>
    </w:p>
    <w:p w14:paraId="685BBBDD" w14:textId="77777777" w:rsidR="00ED0676" w:rsidRPr="00ED0676" w:rsidRDefault="00ED0676" w:rsidP="00ED0676">
      <w:pPr>
        <w:spacing w:after="0"/>
      </w:pPr>
      <w:r w:rsidRPr="00ED0676">
        <w:t xml:space="preserve">  </w:t>
      </w:r>
      <w:proofErr w:type="spellStart"/>
      <w:r w:rsidRPr="00ED0676">
        <w:t>proficiency_band</w:t>
      </w:r>
      <w:proofErr w:type="spellEnd"/>
      <w:r w:rsidRPr="00ED0676">
        <w:t xml:space="preserve"> </w:t>
      </w:r>
      <w:proofErr w:type="gramStart"/>
      <w:r w:rsidRPr="00ED0676">
        <w:t>VARCHAR(</w:t>
      </w:r>
      <w:proofErr w:type="gramEnd"/>
      <w:r w:rsidRPr="00ED0676">
        <w:t>24) NOT NULL,</w:t>
      </w:r>
    </w:p>
    <w:p w14:paraId="224308B2" w14:textId="77777777" w:rsidR="00ED0676" w:rsidRPr="00ED0676" w:rsidRDefault="00ED0676" w:rsidP="00ED0676">
      <w:pPr>
        <w:spacing w:after="0"/>
      </w:pPr>
      <w:r w:rsidRPr="00ED0676">
        <w:t xml:space="preserve">  </w:t>
      </w:r>
      <w:proofErr w:type="spellStart"/>
      <w:r w:rsidRPr="00ED0676">
        <w:t>personalization_cue</w:t>
      </w:r>
      <w:proofErr w:type="spellEnd"/>
      <w:r w:rsidRPr="00ED0676">
        <w:t xml:space="preserve"> </w:t>
      </w:r>
      <w:proofErr w:type="gramStart"/>
      <w:r w:rsidRPr="00ED0676">
        <w:t>VARCHAR(</w:t>
      </w:r>
      <w:proofErr w:type="gramEnd"/>
      <w:r w:rsidRPr="00ED0676">
        <w:t>256) NOT NULL,</w:t>
      </w:r>
    </w:p>
    <w:p w14:paraId="00B14E5D" w14:textId="77777777" w:rsidR="00ED0676" w:rsidRPr="00ED0676" w:rsidRDefault="00ED0676" w:rsidP="00ED0676">
      <w:pPr>
        <w:spacing w:after="0"/>
      </w:pPr>
      <w:r w:rsidRPr="00ED0676">
        <w:t xml:space="preserve">  </w:t>
      </w:r>
      <w:proofErr w:type="spellStart"/>
      <w:r w:rsidRPr="00ED0676">
        <w:t>created_at</w:t>
      </w:r>
      <w:proofErr w:type="spellEnd"/>
      <w:r w:rsidRPr="00ED0676">
        <w:t xml:space="preserve"> TIMESTAMPTZ NOT NULL DEFAULT </w:t>
      </w:r>
      <w:proofErr w:type="gramStart"/>
      <w:r w:rsidRPr="00ED0676">
        <w:t>NOW(</w:t>
      </w:r>
      <w:proofErr w:type="gramEnd"/>
      <w:r w:rsidRPr="00ED0676">
        <w:t>)</w:t>
      </w:r>
    </w:p>
    <w:p w14:paraId="2D17F404" w14:textId="77777777" w:rsidR="00ED0676" w:rsidRPr="00ED0676" w:rsidRDefault="00ED0676" w:rsidP="00ED0676">
      <w:pPr>
        <w:spacing w:after="0"/>
      </w:pPr>
      <w:r w:rsidRPr="00ED0676">
        <w:t>);</w:t>
      </w:r>
    </w:p>
    <w:p w14:paraId="0AF91A12" w14:textId="77777777" w:rsidR="00ED0676" w:rsidRPr="00ED0676" w:rsidRDefault="00ED0676" w:rsidP="00ED0676">
      <w:pPr>
        <w:spacing w:after="0"/>
      </w:pPr>
    </w:p>
    <w:p w14:paraId="1169D0A3" w14:textId="77777777" w:rsidR="00ED0676" w:rsidRPr="00ED0676" w:rsidRDefault="00ED0676" w:rsidP="00ED0676">
      <w:pPr>
        <w:spacing w:after="0"/>
      </w:pPr>
      <w:r w:rsidRPr="00ED0676">
        <w:t xml:space="preserve">CREATE INDEX </w:t>
      </w:r>
      <w:proofErr w:type="spellStart"/>
      <w:r w:rsidRPr="00ED0676">
        <w:t>idx_mr_summary_learner</w:t>
      </w:r>
      <w:proofErr w:type="spellEnd"/>
      <w:r w:rsidRPr="00ED0676">
        <w:t xml:space="preserve"> ON </w:t>
      </w:r>
      <w:proofErr w:type="spellStart"/>
      <w:r w:rsidRPr="00ED0676">
        <w:t>mr_subtest_</w:t>
      </w:r>
      <w:proofErr w:type="gramStart"/>
      <w:r w:rsidRPr="00ED0676">
        <w:t>summary</w:t>
      </w:r>
      <w:proofErr w:type="spellEnd"/>
      <w:r w:rsidRPr="00ED0676">
        <w:t>(</w:t>
      </w:r>
      <w:proofErr w:type="spellStart"/>
      <w:proofErr w:type="gramEnd"/>
      <w:r w:rsidRPr="00ED0676">
        <w:t>learner_id</w:t>
      </w:r>
      <w:proofErr w:type="spellEnd"/>
      <w:r w:rsidRPr="00ED0676">
        <w:t xml:space="preserve">, </w:t>
      </w:r>
      <w:proofErr w:type="spellStart"/>
      <w:r w:rsidRPr="00ED0676">
        <w:t>created_at</w:t>
      </w:r>
      <w:proofErr w:type="spellEnd"/>
      <w:r w:rsidRPr="00ED0676">
        <w:t xml:space="preserve"> DESC</w:t>
      </w:r>
      <w:proofErr w:type="gramStart"/>
      <w:r w:rsidRPr="00ED0676">
        <w:t>);</w:t>
      </w:r>
      <w:proofErr w:type="gramEnd"/>
    </w:p>
    <w:p w14:paraId="2375BFDE" w14:textId="77777777" w:rsidR="00ED0676" w:rsidRPr="00ED0676" w:rsidRDefault="00000000" w:rsidP="00ED0676">
      <w:pPr>
        <w:spacing w:after="0"/>
      </w:pPr>
      <w:r>
        <w:pict w14:anchorId="4A9B0CA2">
          <v:rect id="_x0000_i1026" style="width:0;height:1.5pt" o:hralign="center" o:hrstd="t" o:hr="t" fillcolor="#a0a0a0" stroked="f"/>
        </w:pict>
      </w:r>
    </w:p>
    <w:p w14:paraId="774E5DC8" w14:textId="68711CEB" w:rsidR="00ED0676" w:rsidRPr="00ED0676" w:rsidRDefault="00ED0676" w:rsidP="00C718FE">
      <w:pPr>
        <w:pStyle w:val="Heading2"/>
      </w:pPr>
      <w:bookmarkStart w:id="42" w:name="_Toc209359114"/>
      <w:r w:rsidRPr="00ED0676">
        <w:t>Optional Auxiliary Tables</w:t>
      </w:r>
      <w:bookmarkEnd w:id="42"/>
    </w:p>
    <w:p w14:paraId="1470B7B5" w14:textId="4596B90E" w:rsidR="00ED0676" w:rsidRPr="00ED0676" w:rsidRDefault="00ED0676" w:rsidP="00B37319">
      <w:pPr>
        <w:pStyle w:val="Heading3"/>
      </w:pPr>
      <w:bookmarkStart w:id="43" w:name="_Toc209359115"/>
      <w:proofErr w:type="spellStart"/>
      <w:r w:rsidRPr="00ED0676">
        <w:t>mr_norms</w:t>
      </w:r>
      <w:bookmarkEnd w:id="43"/>
      <w:proofErr w:type="spellEnd"/>
    </w:p>
    <w:p w14:paraId="43446828" w14:textId="77777777" w:rsidR="00ED0676" w:rsidRPr="00ED0676" w:rsidRDefault="00ED0676" w:rsidP="00ED0676">
      <w:pPr>
        <w:spacing w:after="0"/>
      </w:pPr>
      <w:r w:rsidRPr="00ED0676">
        <w:t>Normative parameters per band (used in §5.3).</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9"/>
        <w:gridCol w:w="2040"/>
        <w:gridCol w:w="2244"/>
      </w:tblGrid>
      <w:tr w:rsidR="00B37319" w:rsidRPr="00ED0676" w14:paraId="68D4FF89" w14:textId="77777777" w:rsidTr="00B37319">
        <w:trPr>
          <w:tblHeader/>
          <w:tblCellSpacing w:w="15" w:type="dxa"/>
        </w:trPr>
        <w:tc>
          <w:tcPr>
            <w:tcW w:w="0" w:type="auto"/>
            <w:vAlign w:val="center"/>
            <w:hideMark/>
          </w:tcPr>
          <w:p w14:paraId="325C925C" w14:textId="77777777" w:rsidR="00ED0676" w:rsidRPr="00ED0676" w:rsidRDefault="00ED0676" w:rsidP="00ED0676">
            <w:pPr>
              <w:spacing w:after="0"/>
              <w:rPr>
                <w:b/>
                <w:bCs/>
                <w:color w:val="00B050"/>
              </w:rPr>
            </w:pPr>
            <w:r w:rsidRPr="00ED0676">
              <w:rPr>
                <w:b/>
                <w:bCs/>
                <w:color w:val="00B050"/>
              </w:rPr>
              <w:t>Column</w:t>
            </w:r>
          </w:p>
        </w:tc>
        <w:tc>
          <w:tcPr>
            <w:tcW w:w="0" w:type="auto"/>
            <w:vAlign w:val="center"/>
            <w:hideMark/>
          </w:tcPr>
          <w:p w14:paraId="2467A65F" w14:textId="77777777" w:rsidR="00ED0676" w:rsidRPr="00ED0676" w:rsidRDefault="00ED0676" w:rsidP="00ED0676">
            <w:pPr>
              <w:spacing w:after="0"/>
              <w:rPr>
                <w:b/>
                <w:bCs/>
                <w:color w:val="00B050"/>
              </w:rPr>
            </w:pPr>
            <w:r w:rsidRPr="00ED0676">
              <w:rPr>
                <w:b/>
                <w:bCs/>
                <w:color w:val="00B050"/>
              </w:rPr>
              <w:t>Type</w:t>
            </w:r>
          </w:p>
        </w:tc>
        <w:tc>
          <w:tcPr>
            <w:tcW w:w="0" w:type="auto"/>
            <w:vAlign w:val="center"/>
            <w:hideMark/>
          </w:tcPr>
          <w:p w14:paraId="376640E9" w14:textId="77777777" w:rsidR="00ED0676" w:rsidRPr="00ED0676" w:rsidRDefault="00ED0676" w:rsidP="00ED0676">
            <w:pPr>
              <w:spacing w:after="0"/>
              <w:rPr>
                <w:b/>
                <w:bCs/>
                <w:color w:val="00B050"/>
              </w:rPr>
            </w:pPr>
            <w:r w:rsidRPr="00ED0676">
              <w:rPr>
                <w:b/>
                <w:bCs/>
                <w:color w:val="00B050"/>
              </w:rPr>
              <w:t>Notes</w:t>
            </w:r>
          </w:p>
        </w:tc>
      </w:tr>
      <w:tr w:rsidR="00ED0676" w:rsidRPr="00ED0676" w14:paraId="23135595" w14:textId="77777777" w:rsidTr="00B37319">
        <w:trPr>
          <w:tblCellSpacing w:w="15" w:type="dxa"/>
        </w:trPr>
        <w:tc>
          <w:tcPr>
            <w:tcW w:w="0" w:type="auto"/>
            <w:vAlign w:val="center"/>
            <w:hideMark/>
          </w:tcPr>
          <w:p w14:paraId="4E5C2341" w14:textId="77777777" w:rsidR="00ED0676" w:rsidRPr="00ED0676" w:rsidRDefault="00ED0676" w:rsidP="00ED0676">
            <w:pPr>
              <w:spacing w:after="0"/>
            </w:pPr>
            <w:proofErr w:type="spellStart"/>
            <w:r w:rsidRPr="00ED0676">
              <w:t>class_band</w:t>
            </w:r>
            <w:proofErr w:type="spellEnd"/>
          </w:p>
        </w:tc>
        <w:tc>
          <w:tcPr>
            <w:tcW w:w="0" w:type="auto"/>
            <w:vAlign w:val="center"/>
            <w:hideMark/>
          </w:tcPr>
          <w:p w14:paraId="3FC15173" w14:textId="77777777" w:rsidR="00ED0676" w:rsidRPr="00ED0676" w:rsidRDefault="00ED0676" w:rsidP="00ED0676">
            <w:pPr>
              <w:spacing w:after="0"/>
            </w:pPr>
            <w:proofErr w:type="spellStart"/>
            <w:r w:rsidRPr="00ED0676">
              <w:t>class_band_enum</w:t>
            </w:r>
            <w:proofErr w:type="spellEnd"/>
          </w:p>
        </w:tc>
        <w:tc>
          <w:tcPr>
            <w:tcW w:w="0" w:type="auto"/>
            <w:vAlign w:val="center"/>
            <w:hideMark/>
          </w:tcPr>
          <w:p w14:paraId="765E84A3" w14:textId="77777777" w:rsidR="00ED0676" w:rsidRPr="00ED0676" w:rsidRDefault="00ED0676" w:rsidP="00ED0676">
            <w:pPr>
              <w:spacing w:after="0"/>
            </w:pPr>
            <w:r w:rsidRPr="00ED0676">
              <w:rPr>
                <w:b/>
                <w:bCs/>
              </w:rPr>
              <w:t>PK (with version)</w:t>
            </w:r>
          </w:p>
        </w:tc>
      </w:tr>
      <w:tr w:rsidR="00ED0676" w:rsidRPr="00ED0676" w14:paraId="664047F4" w14:textId="77777777" w:rsidTr="00B37319">
        <w:trPr>
          <w:tblCellSpacing w:w="15" w:type="dxa"/>
        </w:trPr>
        <w:tc>
          <w:tcPr>
            <w:tcW w:w="0" w:type="auto"/>
            <w:vAlign w:val="center"/>
            <w:hideMark/>
          </w:tcPr>
          <w:p w14:paraId="37C6EC0D" w14:textId="77777777" w:rsidR="00ED0676" w:rsidRPr="00ED0676" w:rsidRDefault="00ED0676" w:rsidP="00ED0676">
            <w:pPr>
              <w:spacing w:after="0"/>
            </w:pPr>
            <w:r w:rsidRPr="00ED0676">
              <w:t>version</w:t>
            </w:r>
          </w:p>
        </w:tc>
        <w:tc>
          <w:tcPr>
            <w:tcW w:w="0" w:type="auto"/>
            <w:vAlign w:val="center"/>
            <w:hideMark/>
          </w:tcPr>
          <w:p w14:paraId="655A8E08" w14:textId="77777777" w:rsidR="00ED0676" w:rsidRPr="00ED0676" w:rsidRDefault="00ED0676" w:rsidP="00ED0676">
            <w:pPr>
              <w:spacing w:after="0"/>
            </w:pPr>
            <w:r w:rsidRPr="00ED0676">
              <w:t>INT</w:t>
            </w:r>
          </w:p>
        </w:tc>
        <w:tc>
          <w:tcPr>
            <w:tcW w:w="0" w:type="auto"/>
            <w:vAlign w:val="center"/>
            <w:hideMark/>
          </w:tcPr>
          <w:p w14:paraId="5E07A48B" w14:textId="77777777" w:rsidR="00ED0676" w:rsidRPr="00ED0676" w:rsidRDefault="00ED0676" w:rsidP="00ED0676">
            <w:pPr>
              <w:spacing w:after="0"/>
            </w:pPr>
            <w:r w:rsidRPr="00ED0676">
              <w:rPr>
                <w:b/>
                <w:bCs/>
              </w:rPr>
              <w:t>PK</w:t>
            </w:r>
            <w:r w:rsidRPr="00ED0676">
              <w:t xml:space="preserve"> to allow re-norming</w:t>
            </w:r>
          </w:p>
        </w:tc>
      </w:tr>
      <w:tr w:rsidR="00ED0676" w:rsidRPr="00ED0676" w14:paraId="6C5A2995" w14:textId="77777777" w:rsidTr="00B37319">
        <w:trPr>
          <w:tblCellSpacing w:w="15" w:type="dxa"/>
        </w:trPr>
        <w:tc>
          <w:tcPr>
            <w:tcW w:w="0" w:type="auto"/>
            <w:vAlign w:val="center"/>
            <w:hideMark/>
          </w:tcPr>
          <w:p w14:paraId="4B154537" w14:textId="77777777" w:rsidR="00ED0676" w:rsidRPr="00ED0676" w:rsidRDefault="00ED0676" w:rsidP="00ED0676">
            <w:pPr>
              <w:spacing w:after="0"/>
            </w:pPr>
            <w:r w:rsidRPr="00ED0676">
              <w:t>mu</w:t>
            </w:r>
          </w:p>
        </w:tc>
        <w:tc>
          <w:tcPr>
            <w:tcW w:w="0" w:type="auto"/>
            <w:vAlign w:val="center"/>
            <w:hideMark/>
          </w:tcPr>
          <w:p w14:paraId="0A0D2633" w14:textId="77777777" w:rsidR="00ED0676" w:rsidRPr="00ED0676" w:rsidRDefault="00ED0676" w:rsidP="00ED0676">
            <w:pPr>
              <w:spacing w:after="0"/>
            </w:pPr>
            <w:r w:rsidRPr="00ED0676">
              <w:t>DOUBLE PRECISION</w:t>
            </w:r>
          </w:p>
        </w:tc>
        <w:tc>
          <w:tcPr>
            <w:tcW w:w="0" w:type="auto"/>
            <w:vAlign w:val="center"/>
            <w:hideMark/>
          </w:tcPr>
          <w:p w14:paraId="357F367D" w14:textId="77777777" w:rsidR="00ED0676" w:rsidRPr="00ED0676" w:rsidRDefault="00ED0676" w:rsidP="00ED0676">
            <w:pPr>
              <w:spacing w:after="0"/>
            </w:pPr>
            <w:r w:rsidRPr="00ED0676">
              <w:t>mean CI</w:t>
            </w:r>
          </w:p>
        </w:tc>
      </w:tr>
      <w:tr w:rsidR="00ED0676" w:rsidRPr="00ED0676" w14:paraId="7FD0C93C" w14:textId="77777777" w:rsidTr="00B37319">
        <w:trPr>
          <w:tblCellSpacing w:w="15" w:type="dxa"/>
        </w:trPr>
        <w:tc>
          <w:tcPr>
            <w:tcW w:w="0" w:type="auto"/>
            <w:vAlign w:val="center"/>
            <w:hideMark/>
          </w:tcPr>
          <w:p w14:paraId="59FA209B" w14:textId="77777777" w:rsidR="00ED0676" w:rsidRPr="00ED0676" w:rsidRDefault="00ED0676" w:rsidP="00ED0676">
            <w:pPr>
              <w:spacing w:after="0"/>
            </w:pPr>
            <w:r w:rsidRPr="00ED0676">
              <w:t>sigma</w:t>
            </w:r>
          </w:p>
        </w:tc>
        <w:tc>
          <w:tcPr>
            <w:tcW w:w="0" w:type="auto"/>
            <w:vAlign w:val="center"/>
            <w:hideMark/>
          </w:tcPr>
          <w:p w14:paraId="6BC1AE4D" w14:textId="77777777" w:rsidR="00ED0676" w:rsidRPr="00ED0676" w:rsidRDefault="00ED0676" w:rsidP="00ED0676">
            <w:pPr>
              <w:spacing w:after="0"/>
            </w:pPr>
            <w:r w:rsidRPr="00ED0676">
              <w:t>DOUBLE PRECISION</w:t>
            </w:r>
          </w:p>
        </w:tc>
        <w:tc>
          <w:tcPr>
            <w:tcW w:w="0" w:type="auto"/>
            <w:vAlign w:val="center"/>
            <w:hideMark/>
          </w:tcPr>
          <w:p w14:paraId="0048B191" w14:textId="77777777" w:rsidR="00ED0676" w:rsidRPr="00ED0676" w:rsidRDefault="00ED0676" w:rsidP="00ED0676">
            <w:pPr>
              <w:spacing w:after="0"/>
            </w:pPr>
            <w:r w:rsidRPr="00ED0676">
              <w:t>std. dev.</w:t>
            </w:r>
          </w:p>
        </w:tc>
      </w:tr>
      <w:tr w:rsidR="00ED0676" w:rsidRPr="00ED0676" w14:paraId="28575EEB" w14:textId="77777777" w:rsidTr="00B37319">
        <w:trPr>
          <w:tblCellSpacing w:w="15" w:type="dxa"/>
        </w:trPr>
        <w:tc>
          <w:tcPr>
            <w:tcW w:w="0" w:type="auto"/>
            <w:vAlign w:val="center"/>
            <w:hideMark/>
          </w:tcPr>
          <w:p w14:paraId="07C50088" w14:textId="77777777" w:rsidR="00ED0676" w:rsidRPr="00ED0676" w:rsidRDefault="00ED0676" w:rsidP="00ED0676">
            <w:pPr>
              <w:spacing w:after="0"/>
            </w:pPr>
            <w:proofErr w:type="spellStart"/>
            <w:r w:rsidRPr="00ED0676">
              <w:t>effective_from</w:t>
            </w:r>
            <w:proofErr w:type="spellEnd"/>
          </w:p>
        </w:tc>
        <w:tc>
          <w:tcPr>
            <w:tcW w:w="0" w:type="auto"/>
            <w:vAlign w:val="center"/>
            <w:hideMark/>
          </w:tcPr>
          <w:p w14:paraId="2BB21B54" w14:textId="77777777" w:rsidR="00ED0676" w:rsidRPr="00ED0676" w:rsidRDefault="00ED0676" w:rsidP="00ED0676">
            <w:pPr>
              <w:spacing w:after="0"/>
            </w:pPr>
            <w:r w:rsidRPr="00ED0676">
              <w:t>DATE</w:t>
            </w:r>
          </w:p>
        </w:tc>
        <w:tc>
          <w:tcPr>
            <w:tcW w:w="0" w:type="auto"/>
            <w:vAlign w:val="center"/>
            <w:hideMark/>
          </w:tcPr>
          <w:p w14:paraId="6ACF28A6" w14:textId="77777777" w:rsidR="00ED0676" w:rsidRPr="00ED0676" w:rsidRDefault="00ED0676" w:rsidP="00ED0676">
            <w:pPr>
              <w:spacing w:after="0"/>
            </w:pPr>
            <w:r w:rsidRPr="00ED0676">
              <w:t>version control</w:t>
            </w:r>
          </w:p>
        </w:tc>
      </w:tr>
    </w:tbl>
    <w:p w14:paraId="3AE12587" w14:textId="77777777" w:rsidR="00ED0676" w:rsidRPr="00ED0676" w:rsidRDefault="00ED0676" w:rsidP="00ED0676">
      <w:pPr>
        <w:spacing w:after="0"/>
      </w:pPr>
      <w:r w:rsidRPr="00ED0676">
        <w:rPr>
          <w:b/>
          <w:bCs/>
        </w:rPr>
        <w:t>DDL</w:t>
      </w:r>
    </w:p>
    <w:p w14:paraId="6A6982CF" w14:textId="77777777" w:rsidR="00ED0676" w:rsidRPr="00ED0676" w:rsidRDefault="00ED0676" w:rsidP="00ED0676">
      <w:pPr>
        <w:spacing w:after="0"/>
      </w:pPr>
      <w:r w:rsidRPr="00ED0676">
        <w:t xml:space="preserve">CREATE TABLE </w:t>
      </w:r>
      <w:proofErr w:type="spellStart"/>
      <w:r w:rsidRPr="00ED0676">
        <w:t>mr_norms</w:t>
      </w:r>
      <w:proofErr w:type="spellEnd"/>
      <w:r w:rsidRPr="00ED0676">
        <w:t xml:space="preserve"> (</w:t>
      </w:r>
    </w:p>
    <w:p w14:paraId="6CCC2613" w14:textId="77777777" w:rsidR="00ED0676" w:rsidRPr="00ED0676" w:rsidRDefault="00ED0676" w:rsidP="00ED0676">
      <w:pPr>
        <w:spacing w:after="0"/>
      </w:pPr>
      <w:r w:rsidRPr="00ED0676">
        <w:t xml:space="preserve">  </w:t>
      </w:r>
      <w:proofErr w:type="spellStart"/>
      <w:r w:rsidRPr="00ED0676">
        <w:t>class_band</w:t>
      </w:r>
      <w:proofErr w:type="spellEnd"/>
      <w:r w:rsidRPr="00ED0676">
        <w:t xml:space="preserve"> </w:t>
      </w:r>
      <w:proofErr w:type="spellStart"/>
      <w:r w:rsidRPr="00ED0676">
        <w:t>class_band_enum</w:t>
      </w:r>
      <w:proofErr w:type="spellEnd"/>
      <w:r w:rsidRPr="00ED0676">
        <w:t xml:space="preserve"> NOT NULL,</w:t>
      </w:r>
    </w:p>
    <w:p w14:paraId="6EDD8FCD" w14:textId="77777777" w:rsidR="00ED0676" w:rsidRPr="00ED0676" w:rsidRDefault="00ED0676" w:rsidP="00ED0676">
      <w:pPr>
        <w:spacing w:after="0"/>
      </w:pPr>
      <w:r w:rsidRPr="00ED0676">
        <w:t xml:space="preserve">  version INT NOT NULL,</w:t>
      </w:r>
    </w:p>
    <w:p w14:paraId="44E290B3" w14:textId="77777777" w:rsidR="00ED0676" w:rsidRPr="00ED0676" w:rsidRDefault="00ED0676" w:rsidP="00ED0676">
      <w:pPr>
        <w:spacing w:after="0"/>
      </w:pPr>
      <w:r w:rsidRPr="00ED0676">
        <w:lastRenderedPageBreak/>
        <w:t xml:space="preserve">  mu DOUBLE PRECISION NOT NULL,</w:t>
      </w:r>
    </w:p>
    <w:p w14:paraId="42D60C27" w14:textId="77777777" w:rsidR="00ED0676" w:rsidRPr="00ED0676" w:rsidRDefault="00ED0676" w:rsidP="00ED0676">
      <w:pPr>
        <w:spacing w:after="0"/>
      </w:pPr>
      <w:r w:rsidRPr="00ED0676">
        <w:t xml:space="preserve">  sigma DOUBLE PRECISION NOT NULL,</w:t>
      </w:r>
    </w:p>
    <w:p w14:paraId="289D07F1" w14:textId="77777777" w:rsidR="00ED0676" w:rsidRPr="00ED0676" w:rsidRDefault="00ED0676" w:rsidP="00ED0676">
      <w:pPr>
        <w:spacing w:after="0"/>
      </w:pPr>
      <w:r w:rsidRPr="00ED0676">
        <w:t xml:space="preserve">  </w:t>
      </w:r>
      <w:proofErr w:type="spellStart"/>
      <w:r w:rsidRPr="00ED0676">
        <w:t>effective_from</w:t>
      </w:r>
      <w:proofErr w:type="spellEnd"/>
      <w:r w:rsidRPr="00ED0676">
        <w:t xml:space="preserve"> DATE NOT NULL,</w:t>
      </w:r>
    </w:p>
    <w:p w14:paraId="2B465EE0" w14:textId="77777777" w:rsidR="00ED0676" w:rsidRPr="00ED0676" w:rsidRDefault="00ED0676" w:rsidP="00ED0676">
      <w:pPr>
        <w:spacing w:after="0"/>
      </w:pPr>
      <w:r w:rsidRPr="00ED0676">
        <w:t xml:space="preserve">  PRIMARY KEY (</w:t>
      </w:r>
      <w:proofErr w:type="spellStart"/>
      <w:r w:rsidRPr="00ED0676">
        <w:t>class_band</w:t>
      </w:r>
      <w:proofErr w:type="spellEnd"/>
      <w:r w:rsidRPr="00ED0676">
        <w:t>, version)</w:t>
      </w:r>
    </w:p>
    <w:p w14:paraId="45B2854D" w14:textId="77777777" w:rsidR="00ED0676" w:rsidRPr="00ED0676" w:rsidRDefault="00ED0676" w:rsidP="00ED0676">
      <w:pPr>
        <w:spacing w:after="0"/>
      </w:pPr>
      <w:r w:rsidRPr="00ED0676">
        <w:t>);</w:t>
      </w:r>
    </w:p>
    <w:p w14:paraId="6CB0B136" w14:textId="10FF3DB7" w:rsidR="00ED0676" w:rsidRPr="00ED0676" w:rsidRDefault="00ED0676" w:rsidP="00B37319">
      <w:pPr>
        <w:pStyle w:val="Heading3"/>
      </w:pPr>
      <w:bookmarkStart w:id="44" w:name="_Toc209359116"/>
      <w:proofErr w:type="spellStart"/>
      <w:r w:rsidRPr="00ED0676">
        <w:t>mr_rule_map</w:t>
      </w:r>
      <w:bookmarkEnd w:id="44"/>
      <w:proofErr w:type="spellEnd"/>
    </w:p>
    <w:p w14:paraId="518B6771" w14:textId="77777777" w:rsidR="00ED0676" w:rsidRPr="00ED0676" w:rsidRDefault="00ED0676" w:rsidP="00ED0676">
      <w:pPr>
        <w:spacing w:after="0"/>
      </w:pPr>
      <w:r w:rsidRPr="00ED0676">
        <w:t>Encodes Section 2.5 JSON mapping (band → rules → allocation).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9"/>
        <w:gridCol w:w="1813"/>
        <w:gridCol w:w="4026"/>
      </w:tblGrid>
      <w:tr w:rsidR="00B37319" w:rsidRPr="00ED0676" w14:paraId="6A8DEE34" w14:textId="77777777" w:rsidTr="00B37319">
        <w:trPr>
          <w:tblHeader/>
          <w:tblCellSpacing w:w="15" w:type="dxa"/>
        </w:trPr>
        <w:tc>
          <w:tcPr>
            <w:tcW w:w="0" w:type="auto"/>
            <w:vAlign w:val="center"/>
            <w:hideMark/>
          </w:tcPr>
          <w:p w14:paraId="6C0C3995" w14:textId="77777777" w:rsidR="00ED0676" w:rsidRPr="00ED0676" w:rsidRDefault="00ED0676" w:rsidP="00ED0676">
            <w:pPr>
              <w:spacing w:after="0"/>
              <w:rPr>
                <w:b/>
                <w:bCs/>
                <w:color w:val="00B050"/>
              </w:rPr>
            </w:pPr>
            <w:r w:rsidRPr="00ED0676">
              <w:rPr>
                <w:b/>
                <w:bCs/>
                <w:color w:val="00B050"/>
              </w:rPr>
              <w:t>Column</w:t>
            </w:r>
          </w:p>
        </w:tc>
        <w:tc>
          <w:tcPr>
            <w:tcW w:w="0" w:type="auto"/>
            <w:vAlign w:val="center"/>
            <w:hideMark/>
          </w:tcPr>
          <w:p w14:paraId="2C09F9AC" w14:textId="77777777" w:rsidR="00ED0676" w:rsidRPr="00ED0676" w:rsidRDefault="00ED0676" w:rsidP="00ED0676">
            <w:pPr>
              <w:spacing w:after="0"/>
              <w:rPr>
                <w:b/>
                <w:bCs/>
                <w:color w:val="00B050"/>
              </w:rPr>
            </w:pPr>
            <w:r w:rsidRPr="00ED0676">
              <w:rPr>
                <w:b/>
                <w:bCs/>
                <w:color w:val="00B050"/>
              </w:rPr>
              <w:t>Type</w:t>
            </w:r>
          </w:p>
        </w:tc>
        <w:tc>
          <w:tcPr>
            <w:tcW w:w="0" w:type="auto"/>
            <w:vAlign w:val="center"/>
            <w:hideMark/>
          </w:tcPr>
          <w:p w14:paraId="15BC0EBC" w14:textId="77777777" w:rsidR="00ED0676" w:rsidRPr="00ED0676" w:rsidRDefault="00ED0676" w:rsidP="00ED0676">
            <w:pPr>
              <w:spacing w:after="0"/>
              <w:rPr>
                <w:b/>
                <w:bCs/>
                <w:color w:val="00B050"/>
              </w:rPr>
            </w:pPr>
            <w:r w:rsidRPr="00ED0676">
              <w:rPr>
                <w:b/>
                <w:bCs/>
                <w:color w:val="00B050"/>
              </w:rPr>
              <w:t>Notes</w:t>
            </w:r>
          </w:p>
        </w:tc>
      </w:tr>
      <w:tr w:rsidR="00ED0676" w:rsidRPr="00ED0676" w14:paraId="4A67A714" w14:textId="77777777" w:rsidTr="00B37319">
        <w:trPr>
          <w:tblCellSpacing w:w="15" w:type="dxa"/>
        </w:trPr>
        <w:tc>
          <w:tcPr>
            <w:tcW w:w="0" w:type="auto"/>
            <w:vAlign w:val="center"/>
            <w:hideMark/>
          </w:tcPr>
          <w:p w14:paraId="61F82BA9" w14:textId="77777777" w:rsidR="00ED0676" w:rsidRPr="00ED0676" w:rsidRDefault="00ED0676" w:rsidP="00ED0676">
            <w:pPr>
              <w:spacing w:after="0"/>
            </w:pPr>
            <w:proofErr w:type="spellStart"/>
            <w:r w:rsidRPr="00ED0676">
              <w:t>class_band</w:t>
            </w:r>
            <w:proofErr w:type="spellEnd"/>
          </w:p>
        </w:tc>
        <w:tc>
          <w:tcPr>
            <w:tcW w:w="0" w:type="auto"/>
            <w:vAlign w:val="center"/>
            <w:hideMark/>
          </w:tcPr>
          <w:p w14:paraId="08AFEC62" w14:textId="77777777" w:rsidR="00ED0676" w:rsidRPr="00ED0676" w:rsidRDefault="00ED0676" w:rsidP="00ED0676">
            <w:pPr>
              <w:spacing w:after="0"/>
            </w:pPr>
            <w:proofErr w:type="spellStart"/>
            <w:r w:rsidRPr="00ED0676">
              <w:t>class_band_enum</w:t>
            </w:r>
            <w:proofErr w:type="spellEnd"/>
          </w:p>
        </w:tc>
        <w:tc>
          <w:tcPr>
            <w:tcW w:w="0" w:type="auto"/>
            <w:vAlign w:val="center"/>
            <w:hideMark/>
          </w:tcPr>
          <w:p w14:paraId="600C13FC" w14:textId="77777777" w:rsidR="00ED0676" w:rsidRPr="00ED0676" w:rsidRDefault="00ED0676" w:rsidP="00ED0676">
            <w:pPr>
              <w:spacing w:after="0"/>
            </w:pPr>
            <w:r w:rsidRPr="00ED0676">
              <w:rPr>
                <w:b/>
                <w:bCs/>
              </w:rPr>
              <w:t>PK</w:t>
            </w:r>
          </w:p>
        </w:tc>
      </w:tr>
      <w:tr w:rsidR="00ED0676" w:rsidRPr="00ED0676" w14:paraId="07E0BC5F" w14:textId="77777777" w:rsidTr="00B37319">
        <w:trPr>
          <w:tblCellSpacing w:w="15" w:type="dxa"/>
        </w:trPr>
        <w:tc>
          <w:tcPr>
            <w:tcW w:w="0" w:type="auto"/>
            <w:vAlign w:val="center"/>
            <w:hideMark/>
          </w:tcPr>
          <w:p w14:paraId="05817FC3" w14:textId="77777777" w:rsidR="00ED0676" w:rsidRPr="00ED0676" w:rsidRDefault="00ED0676" w:rsidP="00ED0676">
            <w:pPr>
              <w:spacing w:after="0"/>
            </w:pPr>
            <w:r w:rsidRPr="00ED0676">
              <w:t>allocation</w:t>
            </w:r>
          </w:p>
        </w:tc>
        <w:tc>
          <w:tcPr>
            <w:tcW w:w="0" w:type="auto"/>
            <w:vAlign w:val="center"/>
            <w:hideMark/>
          </w:tcPr>
          <w:p w14:paraId="540F18FB" w14:textId="77777777" w:rsidR="00ED0676" w:rsidRPr="00ED0676" w:rsidRDefault="00ED0676" w:rsidP="00ED0676">
            <w:pPr>
              <w:spacing w:after="0"/>
            </w:pPr>
            <w:r w:rsidRPr="00ED0676">
              <w:t>JSONB</w:t>
            </w:r>
          </w:p>
        </w:tc>
        <w:tc>
          <w:tcPr>
            <w:tcW w:w="0" w:type="auto"/>
            <w:vAlign w:val="center"/>
            <w:hideMark/>
          </w:tcPr>
          <w:p w14:paraId="623E376A" w14:textId="77777777" w:rsidR="00ED0676" w:rsidRPr="00ED0676" w:rsidRDefault="00ED0676" w:rsidP="00ED0676">
            <w:pPr>
              <w:spacing w:after="0"/>
            </w:pPr>
            <w:r w:rsidRPr="00ED0676">
              <w:t>e.g., {"R5":2,"R6":2,"R8":1,"R10":2,"R12":1}</w:t>
            </w:r>
          </w:p>
        </w:tc>
      </w:tr>
      <w:tr w:rsidR="00ED0676" w:rsidRPr="00ED0676" w14:paraId="24472B15" w14:textId="77777777" w:rsidTr="00B37319">
        <w:trPr>
          <w:tblCellSpacing w:w="15" w:type="dxa"/>
        </w:trPr>
        <w:tc>
          <w:tcPr>
            <w:tcW w:w="0" w:type="auto"/>
            <w:vAlign w:val="center"/>
            <w:hideMark/>
          </w:tcPr>
          <w:p w14:paraId="53A73A57" w14:textId="77777777" w:rsidR="00ED0676" w:rsidRPr="00ED0676" w:rsidRDefault="00ED0676" w:rsidP="00ED0676">
            <w:pPr>
              <w:spacing w:after="0"/>
            </w:pPr>
            <w:proofErr w:type="spellStart"/>
            <w:r w:rsidRPr="00ED0676">
              <w:t>updated_at</w:t>
            </w:r>
            <w:proofErr w:type="spellEnd"/>
          </w:p>
        </w:tc>
        <w:tc>
          <w:tcPr>
            <w:tcW w:w="0" w:type="auto"/>
            <w:vAlign w:val="center"/>
            <w:hideMark/>
          </w:tcPr>
          <w:p w14:paraId="5175ED6D" w14:textId="77777777" w:rsidR="00ED0676" w:rsidRPr="00ED0676" w:rsidRDefault="00ED0676" w:rsidP="00ED0676">
            <w:pPr>
              <w:spacing w:after="0"/>
            </w:pPr>
            <w:r w:rsidRPr="00ED0676">
              <w:t>TIMESTAMPTZ</w:t>
            </w:r>
          </w:p>
        </w:tc>
        <w:tc>
          <w:tcPr>
            <w:tcW w:w="0" w:type="auto"/>
            <w:vAlign w:val="center"/>
            <w:hideMark/>
          </w:tcPr>
          <w:p w14:paraId="342255ED" w14:textId="77777777" w:rsidR="00ED0676" w:rsidRPr="00ED0676" w:rsidRDefault="00ED0676" w:rsidP="00ED0676">
            <w:pPr>
              <w:spacing w:after="0"/>
            </w:pPr>
          </w:p>
        </w:tc>
      </w:tr>
    </w:tbl>
    <w:p w14:paraId="594C9121" w14:textId="77777777" w:rsidR="00ED0676" w:rsidRPr="00ED0676" w:rsidRDefault="00ED0676" w:rsidP="00ED0676">
      <w:pPr>
        <w:spacing w:after="0"/>
      </w:pPr>
      <w:r w:rsidRPr="00ED0676">
        <w:rPr>
          <w:b/>
          <w:bCs/>
        </w:rPr>
        <w:t>DDL</w:t>
      </w:r>
    </w:p>
    <w:p w14:paraId="69688A49" w14:textId="77777777" w:rsidR="00ED0676" w:rsidRPr="00ED0676" w:rsidRDefault="00ED0676" w:rsidP="00ED0676">
      <w:pPr>
        <w:spacing w:after="0"/>
      </w:pPr>
      <w:r w:rsidRPr="00ED0676">
        <w:t xml:space="preserve">CREATE TABLE </w:t>
      </w:r>
      <w:proofErr w:type="spellStart"/>
      <w:r w:rsidRPr="00ED0676">
        <w:t>mr_rule_map</w:t>
      </w:r>
      <w:proofErr w:type="spellEnd"/>
      <w:r w:rsidRPr="00ED0676">
        <w:t xml:space="preserve"> (</w:t>
      </w:r>
    </w:p>
    <w:p w14:paraId="6A8DF08D" w14:textId="77777777" w:rsidR="00ED0676" w:rsidRPr="00ED0676" w:rsidRDefault="00ED0676" w:rsidP="00ED0676">
      <w:pPr>
        <w:spacing w:after="0"/>
      </w:pPr>
      <w:r w:rsidRPr="00ED0676">
        <w:t xml:space="preserve">  </w:t>
      </w:r>
      <w:proofErr w:type="spellStart"/>
      <w:r w:rsidRPr="00ED0676">
        <w:t>class_band</w:t>
      </w:r>
      <w:proofErr w:type="spellEnd"/>
      <w:r w:rsidRPr="00ED0676">
        <w:t xml:space="preserve"> </w:t>
      </w:r>
      <w:proofErr w:type="spellStart"/>
      <w:r w:rsidRPr="00ED0676">
        <w:t>class_band_enum</w:t>
      </w:r>
      <w:proofErr w:type="spellEnd"/>
      <w:r w:rsidRPr="00ED0676">
        <w:t xml:space="preserve"> PRIMARY KEY,</w:t>
      </w:r>
    </w:p>
    <w:p w14:paraId="62524FDA" w14:textId="77777777" w:rsidR="00ED0676" w:rsidRPr="00ED0676" w:rsidRDefault="00ED0676" w:rsidP="00ED0676">
      <w:pPr>
        <w:spacing w:after="0"/>
      </w:pPr>
      <w:r w:rsidRPr="00ED0676">
        <w:t xml:space="preserve">  allocation JSONB NOT NULL,</w:t>
      </w:r>
    </w:p>
    <w:p w14:paraId="0ACE36FD" w14:textId="77777777" w:rsidR="00ED0676" w:rsidRPr="00ED0676" w:rsidRDefault="00ED0676" w:rsidP="00ED0676">
      <w:pPr>
        <w:spacing w:after="0"/>
      </w:pPr>
      <w:r w:rsidRPr="00ED0676">
        <w:t xml:space="preserve">  </w:t>
      </w:r>
      <w:proofErr w:type="spellStart"/>
      <w:r w:rsidRPr="00ED0676">
        <w:t>updated_at</w:t>
      </w:r>
      <w:proofErr w:type="spellEnd"/>
      <w:r w:rsidRPr="00ED0676">
        <w:t xml:space="preserve"> TIMESTAMPTZ NOT NULL DEFAULT </w:t>
      </w:r>
      <w:proofErr w:type="gramStart"/>
      <w:r w:rsidRPr="00ED0676">
        <w:t>NOW(</w:t>
      </w:r>
      <w:proofErr w:type="gramEnd"/>
      <w:r w:rsidRPr="00ED0676">
        <w:t>)</w:t>
      </w:r>
    </w:p>
    <w:p w14:paraId="242044C1" w14:textId="77777777" w:rsidR="00ED0676" w:rsidRPr="00ED0676" w:rsidRDefault="00ED0676" w:rsidP="00ED0676">
      <w:pPr>
        <w:spacing w:after="0"/>
      </w:pPr>
      <w:r w:rsidRPr="00ED0676">
        <w:t>);</w:t>
      </w:r>
    </w:p>
    <w:p w14:paraId="1539F8F1" w14:textId="3EAC295C" w:rsidR="00ED0676" w:rsidRPr="00ED0676" w:rsidRDefault="00ED0676" w:rsidP="00B37319">
      <w:pPr>
        <w:pStyle w:val="Heading2"/>
      </w:pPr>
      <w:bookmarkStart w:id="45" w:name="_Toc209359117"/>
      <w:r w:rsidRPr="00ED0676">
        <w:t>Data Integrity &amp; Reproducibility</w:t>
      </w:r>
      <w:bookmarkEnd w:id="45"/>
    </w:p>
    <w:p w14:paraId="6C0FE5E1" w14:textId="77777777" w:rsidR="00ED0676" w:rsidRPr="00ED0676" w:rsidRDefault="00ED0676" w:rsidP="00ED0676">
      <w:pPr>
        <w:numPr>
          <w:ilvl w:val="0"/>
          <w:numId w:val="44"/>
        </w:numPr>
        <w:spacing w:after="0"/>
      </w:pPr>
      <w:r w:rsidRPr="00ED0676">
        <w:t>Uniqueness: (</w:t>
      </w:r>
      <w:proofErr w:type="spellStart"/>
      <w:r w:rsidRPr="00ED0676">
        <w:t>session_id</w:t>
      </w:r>
      <w:proofErr w:type="spellEnd"/>
      <w:r w:rsidRPr="00ED0676">
        <w:t xml:space="preserve">, </w:t>
      </w:r>
      <w:proofErr w:type="spellStart"/>
      <w:r w:rsidRPr="00ED0676">
        <w:t>trial_number</w:t>
      </w:r>
      <w:proofErr w:type="spellEnd"/>
      <w:r w:rsidRPr="00ED0676">
        <w:t xml:space="preserve">) is unique in </w:t>
      </w:r>
      <w:proofErr w:type="spellStart"/>
      <w:r w:rsidRPr="00ED0676">
        <w:t>mr_trials</w:t>
      </w:r>
      <w:proofErr w:type="spellEnd"/>
      <w:r w:rsidRPr="00ED0676">
        <w:t>.</w:t>
      </w:r>
    </w:p>
    <w:p w14:paraId="38F2C8A6" w14:textId="77777777" w:rsidR="00ED0676" w:rsidRPr="00ED0676" w:rsidRDefault="00ED0676" w:rsidP="00ED0676">
      <w:pPr>
        <w:numPr>
          <w:ilvl w:val="0"/>
          <w:numId w:val="44"/>
        </w:numPr>
        <w:spacing w:after="0"/>
      </w:pPr>
      <w:r w:rsidRPr="00ED0676">
        <w:t xml:space="preserve">Reproducibility: </w:t>
      </w:r>
      <w:proofErr w:type="spellStart"/>
      <w:r w:rsidRPr="00ED0676">
        <w:t>stimulus_params</w:t>
      </w:r>
      <w:proofErr w:type="spellEnd"/>
      <w:r w:rsidRPr="00ED0676">
        <w:t xml:space="preserve"> must include rule parameters and the per-trial seed, sufficient to regenerate the exact 3×3 grid and five options.</w:t>
      </w:r>
    </w:p>
    <w:p w14:paraId="55084EF6" w14:textId="77777777" w:rsidR="00ED0676" w:rsidRPr="00ED0676" w:rsidRDefault="00ED0676" w:rsidP="00ED0676">
      <w:pPr>
        <w:numPr>
          <w:ilvl w:val="0"/>
          <w:numId w:val="44"/>
        </w:numPr>
        <w:spacing w:after="0"/>
      </w:pPr>
      <w:r w:rsidRPr="00ED0676">
        <w:t>Option Set Integrity: options JSON must contain exactly one entry where the rule validator returns true for the blank position (server-side assertion before insert).</w:t>
      </w:r>
    </w:p>
    <w:p w14:paraId="3ACA1839" w14:textId="77777777" w:rsidR="00ED0676" w:rsidRPr="00ED0676" w:rsidRDefault="00ED0676" w:rsidP="00ED0676">
      <w:pPr>
        <w:numPr>
          <w:ilvl w:val="0"/>
          <w:numId w:val="44"/>
        </w:numPr>
        <w:spacing w:after="0"/>
      </w:pPr>
      <w:r w:rsidRPr="00ED0676">
        <w:t xml:space="preserve">Foreign Keys: </w:t>
      </w:r>
      <w:proofErr w:type="spellStart"/>
      <w:r w:rsidRPr="00ED0676">
        <w:t>mr_</w:t>
      </w:r>
      <w:proofErr w:type="gramStart"/>
      <w:r w:rsidRPr="00ED0676">
        <w:t>trials.session</w:t>
      </w:r>
      <w:proofErr w:type="gramEnd"/>
      <w:r w:rsidRPr="00ED0676">
        <w:t>_id</w:t>
      </w:r>
      <w:proofErr w:type="spellEnd"/>
      <w:r w:rsidRPr="00ED0676">
        <w:t xml:space="preserve"> → </w:t>
      </w:r>
      <w:proofErr w:type="spellStart"/>
      <w:r w:rsidRPr="00ED0676">
        <w:t>mr_</w:t>
      </w:r>
      <w:proofErr w:type="gramStart"/>
      <w:r w:rsidRPr="00ED0676">
        <w:t>sessions.session</w:t>
      </w:r>
      <w:proofErr w:type="gramEnd"/>
      <w:r w:rsidRPr="00ED0676">
        <w:t>_id</w:t>
      </w:r>
      <w:proofErr w:type="spellEnd"/>
      <w:r w:rsidRPr="00ED0676">
        <w:t xml:space="preserve">; </w:t>
      </w:r>
      <w:proofErr w:type="spellStart"/>
      <w:r w:rsidRPr="00ED0676">
        <w:t>mr_subtest_</w:t>
      </w:r>
      <w:proofErr w:type="gramStart"/>
      <w:r w:rsidRPr="00ED0676">
        <w:t>summary.session</w:t>
      </w:r>
      <w:proofErr w:type="gramEnd"/>
      <w:r w:rsidRPr="00ED0676">
        <w:t>_id</w:t>
      </w:r>
      <w:proofErr w:type="spellEnd"/>
      <w:r w:rsidRPr="00ED0676">
        <w:t xml:space="preserve"> → </w:t>
      </w:r>
      <w:proofErr w:type="spellStart"/>
      <w:r w:rsidRPr="00ED0676">
        <w:t>mr_</w:t>
      </w:r>
      <w:proofErr w:type="gramStart"/>
      <w:r w:rsidRPr="00ED0676">
        <w:t>sessions.session</w:t>
      </w:r>
      <w:proofErr w:type="gramEnd"/>
      <w:r w:rsidRPr="00ED0676">
        <w:t>_id</w:t>
      </w:r>
      <w:proofErr w:type="spellEnd"/>
      <w:r w:rsidRPr="00ED0676">
        <w:t>.</w:t>
      </w:r>
    </w:p>
    <w:p w14:paraId="6032DA6A" w14:textId="7543AEF4" w:rsidR="00ED0676" w:rsidRPr="00ED0676" w:rsidRDefault="00ED0676" w:rsidP="00B37319">
      <w:pPr>
        <w:pStyle w:val="Heading2"/>
      </w:pPr>
      <w:bookmarkStart w:id="46" w:name="_Toc209359118"/>
      <w:r w:rsidRPr="00ED0676">
        <w:t>Analytics &amp; BI Notes</w:t>
      </w:r>
      <w:bookmarkEnd w:id="46"/>
    </w:p>
    <w:p w14:paraId="19F1F372" w14:textId="77777777" w:rsidR="00ED0676" w:rsidRPr="00ED0676" w:rsidRDefault="00ED0676" w:rsidP="00ED0676">
      <w:pPr>
        <w:numPr>
          <w:ilvl w:val="0"/>
          <w:numId w:val="45"/>
        </w:numPr>
        <w:spacing w:after="0"/>
      </w:pPr>
      <w:r w:rsidRPr="00ED0676">
        <w:t>Common queries:</w:t>
      </w:r>
    </w:p>
    <w:p w14:paraId="72151535" w14:textId="77777777" w:rsidR="00ED0676" w:rsidRPr="00ED0676" w:rsidRDefault="00ED0676" w:rsidP="00ED0676">
      <w:pPr>
        <w:numPr>
          <w:ilvl w:val="1"/>
          <w:numId w:val="45"/>
        </w:numPr>
        <w:spacing w:after="0"/>
      </w:pPr>
      <w:r w:rsidRPr="00ED0676">
        <w:t xml:space="preserve">Accuracy and MRT by </w:t>
      </w:r>
      <w:proofErr w:type="spellStart"/>
      <w:r w:rsidRPr="00ED0676">
        <w:t>rule_id</w:t>
      </w:r>
      <w:proofErr w:type="spellEnd"/>
      <w:r w:rsidRPr="00ED0676">
        <w:t xml:space="preserve"> and </w:t>
      </w:r>
      <w:proofErr w:type="spellStart"/>
      <w:r w:rsidRPr="00ED0676">
        <w:t>class_band</w:t>
      </w:r>
      <w:proofErr w:type="spellEnd"/>
      <w:r w:rsidRPr="00ED0676">
        <w:t>.</w:t>
      </w:r>
    </w:p>
    <w:p w14:paraId="2DDB8652" w14:textId="77777777" w:rsidR="00ED0676" w:rsidRPr="00ED0676" w:rsidRDefault="00ED0676" w:rsidP="00ED0676">
      <w:pPr>
        <w:numPr>
          <w:ilvl w:val="1"/>
          <w:numId w:val="45"/>
        </w:numPr>
        <w:spacing w:after="0"/>
      </w:pPr>
      <w:r w:rsidRPr="00ED0676">
        <w:t xml:space="preserve">Error distribution heatmaps by </w:t>
      </w:r>
      <w:proofErr w:type="spellStart"/>
      <w:r w:rsidRPr="00ED0676">
        <w:t>rule_id</w:t>
      </w:r>
      <w:proofErr w:type="spellEnd"/>
      <w:r w:rsidRPr="00ED0676">
        <w:t>.</w:t>
      </w:r>
    </w:p>
    <w:p w14:paraId="59BCB933" w14:textId="77777777" w:rsidR="00ED0676" w:rsidRPr="00ED0676" w:rsidRDefault="00ED0676" w:rsidP="00ED0676">
      <w:pPr>
        <w:numPr>
          <w:ilvl w:val="1"/>
          <w:numId w:val="45"/>
        </w:numPr>
        <w:spacing w:after="0"/>
      </w:pPr>
      <w:r w:rsidRPr="00ED0676">
        <w:t xml:space="preserve">Item difficulty estimation (IRT-ready) using </w:t>
      </w:r>
      <w:proofErr w:type="spellStart"/>
      <w:r w:rsidRPr="00ED0676">
        <w:t>mr_</w:t>
      </w:r>
      <w:proofErr w:type="gramStart"/>
      <w:r w:rsidRPr="00ED0676">
        <w:t>trials.accuracy</w:t>
      </w:r>
      <w:proofErr w:type="spellEnd"/>
      <w:proofErr w:type="gramEnd"/>
      <w:r w:rsidRPr="00ED0676">
        <w:t xml:space="preserve"> and </w:t>
      </w:r>
      <w:proofErr w:type="spellStart"/>
      <w:r w:rsidRPr="00ED0676">
        <w:t>response_time_ms</w:t>
      </w:r>
      <w:proofErr w:type="spellEnd"/>
      <w:r w:rsidRPr="00ED0676">
        <w:t>.</w:t>
      </w:r>
    </w:p>
    <w:p w14:paraId="3819C952" w14:textId="77777777" w:rsidR="00ED0676" w:rsidRPr="00ED0676" w:rsidRDefault="00ED0676" w:rsidP="00ED0676">
      <w:pPr>
        <w:numPr>
          <w:ilvl w:val="0"/>
          <w:numId w:val="45"/>
        </w:numPr>
        <w:spacing w:after="0"/>
      </w:pPr>
      <w:r w:rsidRPr="00ED0676">
        <w:t>Recommended materialized views:</w:t>
      </w:r>
    </w:p>
    <w:p w14:paraId="504D28ED" w14:textId="77777777" w:rsidR="00ED0676" w:rsidRPr="00ED0676" w:rsidRDefault="00ED0676" w:rsidP="00ED0676">
      <w:pPr>
        <w:numPr>
          <w:ilvl w:val="1"/>
          <w:numId w:val="45"/>
        </w:numPr>
        <w:spacing w:after="0"/>
      </w:pPr>
      <w:proofErr w:type="spellStart"/>
      <w:r w:rsidRPr="00ED0676">
        <w:t>mv_mr_rule_perf</w:t>
      </w:r>
      <w:proofErr w:type="spellEnd"/>
      <w:r w:rsidRPr="00ED0676">
        <w:t xml:space="preserve"> (</w:t>
      </w:r>
      <w:proofErr w:type="spellStart"/>
      <w:r w:rsidRPr="00ED0676">
        <w:t>class_band</w:t>
      </w:r>
      <w:proofErr w:type="spellEnd"/>
      <w:r w:rsidRPr="00ED0676">
        <w:t xml:space="preserve">, </w:t>
      </w:r>
      <w:proofErr w:type="spellStart"/>
      <w:r w:rsidRPr="00ED0676">
        <w:t>rule_id</w:t>
      </w:r>
      <w:proofErr w:type="spellEnd"/>
      <w:r w:rsidRPr="00ED0676">
        <w:t xml:space="preserve">, n, </w:t>
      </w:r>
      <w:proofErr w:type="spellStart"/>
      <w:r w:rsidRPr="00ED0676">
        <w:t>acc_mean</w:t>
      </w:r>
      <w:proofErr w:type="spellEnd"/>
      <w:r w:rsidRPr="00ED0676">
        <w:t xml:space="preserve">, </w:t>
      </w:r>
      <w:proofErr w:type="spellStart"/>
      <w:r w:rsidRPr="00ED0676">
        <w:t>rt_mean</w:t>
      </w:r>
      <w:proofErr w:type="spellEnd"/>
      <w:r w:rsidRPr="00ED0676">
        <w:t xml:space="preserve">, </w:t>
      </w:r>
      <w:proofErr w:type="spellStart"/>
      <w:r w:rsidRPr="00ED0676">
        <w:t>misrotation_rate</w:t>
      </w:r>
      <w:proofErr w:type="spellEnd"/>
      <w:r w:rsidRPr="00ED0676">
        <w:t xml:space="preserve">, </w:t>
      </w:r>
      <w:proofErr w:type="spellStart"/>
      <w:r w:rsidRPr="00ED0676">
        <w:t>timeout_rate</w:t>
      </w:r>
      <w:proofErr w:type="spellEnd"/>
      <w:r w:rsidRPr="00ED0676">
        <w:t xml:space="preserve">, </w:t>
      </w:r>
      <w:proofErr w:type="spellStart"/>
      <w:r w:rsidRPr="00ED0676">
        <w:t>updated_at</w:t>
      </w:r>
      <w:proofErr w:type="spellEnd"/>
      <w:r w:rsidRPr="00ED0676">
        <w:t>).</w:t>
      </w:r>
    </w:p>
    <w:p w14:paraId="07A0F7DA" w14:textId="4AB34764" w:rsidR="00ED0676" w:rsidRPr="00ED0676" w:rsidRDefault="00ED0676" w:rsidP="00B37319">
      <w:pPr>
        <w:pStyle w:val="Heading2"/>
      </w:pPr>
      <w:bookmarkStart w:id="47" w:name="_Toc209359119"/>
      <w:r w:rsidRPr="00ED0676">
        <w:t>Privacy &amp; Retention</w:t>
      </w:r>
      <w:bookmarkEnd w:id="47"/>
    </w:p>
    <w:p w14:paraId="45510F8E" w14:textId="77777777" w:rsidR="00ED0676" w:rsidRPr="00ED0676" w:rsidRDefault="00ED0676" w:rsidP="00ED0676">
      <w:pPr>
        <w:numPr>
          <w:ilvl w:val="0"/>
          <w:numId w:val="46"/>
        </w:numPr>
        <w:spacing w:after="0"/>
      </w:pPr>
      <w:r w:rsidRPr="00ED0676">
        <w:rPr>
          <w:b/>
          <w:bCs/>
        </w:rPr>
        <w:t>PII</w:t>
      </w:r>
      <w:r w:rsidRPr="00ED0676">
        <w:t xml:space="preserve">: store only </w:t>
      </w:r>
      <w:proofErr w:type="spellStart"/>
      <w:r w:rsidRPr="00ED0676">
        <w:t>learner_id</w:t>
      </w:r>
      <w:proofErr w:type="spellEnd"/>
      <w:r w:rsidRPr="00ED0676">
        <w:t>; any direct identifiers (name, email) remain outside the subtest schema.</w:t>
      </w:r>
    </w:p>
    <w:p w14:paraId="51CE9E9D" w14:textId="77777777" w:rsidR="00ED0676" w:rsidRPr="00ED0676" w:rsidRDefault="00ED0676" w:rsidP="00ED0676">
      <w:pPr>
        <w:numPr>
          <w:ilvl w:val="0"/>
          <w:numId w:val="46"/>
        </w:numPr>
        <w:spacing w:after="0"/>
      </w:pPr>
      <w:r w:rsidRPr="00ED0676">
        <w:rPr>
          <w:b/>
          <w:bCs/>
        </w:rPr>
        <w:t>Retention</w:t>
      </w:r>
      <w:r w:rsidRPr="00ED0676">
        <w:t xml:space="preserve">: archive or anonymize </w:t>
      </w:r>
      <w:proofErr w:type="spellStart"/>
      <w:r w:rsidRPr="00ED0676">
        <w:t>mr_trials</w:t>
      </w:r>
      <w:proofErr w:type="spellEnd"/>
      <w:r w:rsidRPr="00ED0676">
        <w:t xml:space="preserve"> after policy window; retain </w:t>
      </w:r>
      <w:proofErr w:type="spellStart"/>
      <w:r w:rsidRPr="00ED0676">
        <w:t>mr_subtest_summary</w:t>
      </w:r>
      <w:proofErr w:type="spellEnd"/>
      <w:r w:rsidRPr="00ED0676">
        <w:t xml:space="preserve"> and </w:t>
      </w:r>
      <w:proofErr w:type="spellStart"/>
      <w:r w:rsidRPr="00ED0676">
        <w:t>mr_sessions</w:t>
      </w:r>
      <w:proofErr w:type="spellEnd"/>
      <w:r w:rsidRPr="00ED0676">
        <w:t xml:space="preserve"> for longitudinal profiling.</w:t>
      </w:r>
    </w:p>
    <w:p w14:paraId="3F76DDAB" w14:textId="1CE47640" w:rsidR="00E61AE4" w:rsidRPr="00E61AE4" w:rsidRDefault="00E61AE4" w:rsidP="00E61AE4">
      <w:pPr>
        <w:spacing w:after="0"/>
      </w:pPr>
    </w:p>
    <w:p w14:paraId="4E22CE0D" w14:textId="4E7A89AF" w:rsidR="00E61AE4" w:rsidRPr="00E61AE4" w:rsidRDefault="00E61AE4" w:rsidP="00E61AE4">
      <w:pPr>
        <w:pStyle w:val="Heading1"/>
      </w:pPr>
      <w:bookmarkStart w:id="48" w:name="_Toc209359120"/>
      <w:r w:rsidRPr="00E61AE4">
        <w:lastRenderedPageBreak/>
        <w:t>Integration Requirements</w:t>
      </w:r>
      <w:bookmarkEnd w:id="48"/>
    </w:p>
    <w:p w14:paraId="284795E7" w14:textId="77777777" w:rsidR="00E61AE4" w:rsidRPr="00E61AE4" w:rsidRDefault="00E61AE4" w:rsidP="00E61AE4">
      <w:pPr>
        <w:spacing w:after="0"/>
      </w:pPr>
      <w:r w:rsidRPr="00E61AE4">
        <w:t xml:space="preserve">The Matrix Reasoning subtest must integrate seamlessly with the </w:t>
      </w:r>
      <w:r w:rsidRPr="00E61AE4">
        <w:rPr>
          <w:b/>
          <w:bCs/>
        </w:rPr>
        <w:t>Cognitive Profiling Engine</w:t>
      </w:r>
      <w:r w:rsidRPr="00E61AE4">
        <w:t xml:space="preserve">, the </w:t>
      </w:r>
      <w:r w:rsidRPr="00E61AE4">
        <w:rPr>
          <w:b/>
          <w:bCs/>
        </w:rPr>
        <w:t>central learner database</w:t>
      </w:r>
      <w:r w:rsidRPr="00E61AE4">
        <w:t xml:space="preserve">, and the </w:t>
      </w:r>
      <w:r w:rsidRPr="00E61AE4">
        <w:rPr>
          <w:b/>
          <w:bCs/>
        </w:rPr>
        <w:t>Personalization Engine</w:t>
      </w:r>
      <w:r w:rsidRPr="00E61AE4">
        <w:t>. Integration occurs at three checkpoints: trial-level logging, subtest-level summary generation, and profile-level aggregation.</w:t>
      </w:r>
    </w:p>
    <w:p w14:paraId="5D4E75D7" w14:textId="6073AD5E" w:rsidR="00E61AE4" w:rsidRPr="00E61AE4" w:rsidRDefault="00E61AE4" w:rsidP="00E61AE4">
      <w:pPr>
        <w:spacing w:after="0"/>
      </w:pPr>
    </w:p>
    <w:p w14:paraId="260B986B" w14:textId="3850FFEB" w:rsidR="00E61AE4" w:rsidRPr="00E61AE4" w:rsidRDefault="00E61AE4" w:rsidP="0096110A">
      <w:pPr>
        <w:pStyle w:val="Heading2"/>
      </w:pPr>
      <w:bookmarkStart w:id="49" w:name="_Toc209359121"/>
      <w:r w:rsidRPr="00E61AE4">
        <w:t>Cognitive Profiling Engine</w:t>
      </w:r>
      <w:bookmarkEnd w:id="49"/>
    </w:p>
    <w:p w14:paraId="25E2F626" w14:textId="77777777" w:rsidR="00E61AE4" w:rsidRPr="00E61AE4" w:rsidRDefault="00E61AE4" w:rsidP="00E61AE4">
      <w:pPr>
        <w:numPr>
          <w:ilvl w:val="0"/>
          <w:numId w:val="47"/>
        </w:numPr>
        <w:spacing w:after="0"/>
      </w:pPr>
      <w:r w:rsidRPr="00E61AE4">
        <w:t xml:space="preserve">After subtest completion, the </w:t>
      </w:r>
      <w:proofErr w:type="spellStart"/>
      <w:r w:rsidRPr="00E61AE4">
        <w:rPr>
          <w:b/>
          <w:bCs/>
        </w:rPr>
        <w:t>composite_index</w:t>
      </w:r>
      <w:proofErr w:type="spellEnd"/>
      <w:r w:rsidRPr="00E61AE4">
        <w:t xml:space="preserve">, </w:t>
      </w:r>
      <w:proofErr w:type="spellStart"/>
      <w:r w:rsidRPr="00E61AE4">
        <w:rPr>
          <w:b/>
          <w:bCs/>
        </w:rPr>
        <w:t>normalized_score</w:t>
      </w:r>
      <w:proofErr w:type="spellEnd"/>
      <w:r w:rsidRPr="00E61AE4">
        <w:t xml:space="preserve">, and </w:t>
      </w:r>
      <w:proofErr w:type="spellStart"/>
      <w:r w:rsidRPr="00E61AE4">
        <w:rPr>
          <w:b/>
          <w:bCs/>
        </w:rPr>
        <w:t>proficiency_band</w:t>
      </w:r>
      <w:proofErr w:type="spellEnd"/>
      <w:r w:rsidRPr="00E61AE4">
        <w:t xml:space="preserve"> are written to the central </w:t>
      </w:r>
      <w:r w:rsidRPr="00E61AE4">
        <w:rPr>
          <w:b/>
          <w:bCs/>
        </w:rPr>
        <w:t>Cognitive Profile store</w:t>
      </w:r>
      <w:r w:rsidRPr="00E61AE4">
        <w:t xml:space="preserve"> under the learner’s ID.</w:t>
      </w:r>
    </w:p>
    <w:p w14:paraId="0F09C8E7" w14:textId="77777777" w:rsidR="00E61AE4" w:rsidRPr="00E61AE4" w:rsidRDefault="00E61AE4" w:rsidP="00E61AE4">
      <w:pPr>
        <w:numPr>
          <w:ilvl w:val="0"/>
          <w:numId w:val="47"/>
        </w:numPr>
        <w:spacing w:after="0"/>
      </w:pPr>
      <w:r w:rsidRPr="00E61AE4">
        <w:t xml:space="preserve">Each learner’s profile contains six dimensions (Working Memory, Inductive Reasoning, Attention, Metacognition, Processing Speed, Associative Learning). Matrix Reasoning updates the </w:t>
      </w:r>
      <w:r w:rsidRPr="00E61AE4">
        <w:rPr>
          <w:b/>
          <w:bCs/>
        </w:rPr>
        <w:t>Inductive Reasoning dimension</w:t>
      </w:r>
      <w:r w:rsidRPr="00E61AE4">
        <w:t>.</w:t>
      </w:r>
    </w:p>
    <w:p w14:paraId="056D0922" w14:textId="77777777" w:rsidR="00E61AE4" w:rsidRPr="00E61AE4" w:rsidRDefault="00E61AE4" w:rsidP="00E61AE4">
      <w:pPr>
        <w:numPr>
          <w:ilvl w:val="0"/>
          <w:numId w:val="47"/>
        </w:numPr>
        <w:spacing w:after="0"/>
      </w:pPr>
      <w:r w:rsidRPr="00E61AE4">
        <w:t>Schema linkage:</w:t>
      </w:r>
    </w:p>
    <w:p w14:paraId="43040E34" w14:textId="77777777" w:rsidR="00E61AE4" w:rsidRPr="00E61AE4" w:rsidRDefault="00E61AE4" w:rsidP="00E61AE4">
      <w:pPr>
        <w:numPr>
          <w:ilvl w:val="1"/>
          <w:numId w:val="47"/>
        </w:numPr>
        <w:spacing w:after="0"/>
      </w:pPr>
      <w:proofErr w:type="spellStart"/>
      <w:r w:rsidRPr="00E61AE4">
        <w:t>learner_id</w:t>
      </w:r>
      <w:proofErr w:type="spellEnd"/>
      <w:r w:rsidRPr="00E61AE4">
        <w:t xml:space="preserve"> → primary key.</w:t>
      </w:r>
    </w:p>
    <w:p w14:paraId="0DA1CB38" w14:textId="77777777" w:rsidR="00E61AE4" w:rsidRPr="00E61AE4" w:rsidRDefault="00E61AE4" w:rsidP="00E61AE4">
      <w:pPr>
        <w:numPr>
          <w:ilvl w:val="1"/>
          <w:numId w:val="47"/>
        </w:numPr>
        <w:spacing w:after="0"/>
      </w:pPr>
      <w:proofErr w:type="spellStart"/>
      <w:r w:rsidRPr="00E61AE4">
        <w:t>subtest_id</w:t>
      </w:r>
      <w:proofErr w:type="spellEnd"/>
      <w:r w:rsidRPr="00E61AE4">
        <w:t xml:space="preserve"> = "</w:t>
      </w:r>
      <w:proofErr w:type="spellStart"/>
      <w:r w:rsidRPr="00E61AE4">
        <w:t>matrix_reasoning</w:t>
      </w:r>
      <w:proofErr w:type="spellEnd"/>
      <w:r w:rsidRPr="00E61AE4">
        <w:t>".</w:t>
      </w:r>
    </w:p>
    <w:p w14:paraId="12FDCD28" w14:textId="77777777" w:rsidR="00E61AE4" w:rsidRPr="00E61AE4" w:rsidRDefault="00E61AE4" w:rsidP="00E61AE4">
      <w:pPr>
        <w:numPr>
          <w:ilvl w:val="1"/>
          <w:numId w:val="47"/>
        </w:numPr>
        <w:spacing w:after="0"/>
      </w:pPr>
      <w:r w:rsidRPr="00E61AE4">
        <w:t xml:space="preserve">Fields </w:t>
      </w:r>
      <w:proofErr w:type="spellStart"/>
      <w:r w:rsidRPr="00E61AE4">
        <w:t>composite_index</w:t>
      </w:r>
      <w:proofErr w:type="spellEnd"/>
      <w:r w:rsidRPr="00E61AE4">
        <w:t xml:space="preserve">, </w:t>
      </w:r>
      <w:proofErr w:type="spellStart"/>
      <w:r w:rsidRPr="00E61AE4">
        <w:t>normalized_score</w:t>
      </w:r>
      <w:proofErr w:type="spellEnd"/>
      <w:r w:rsidRPr="00E61AE4">
        <w:t>, and band merged into the profile table.</w:t>
      </w:r>
    </w:p>
    <w:p w14:paraId="75EDE5DC" w14:textId="67392660" w:rsidR="00E61AE4" w:rsidRPr="00E61AE4" w:rsidRDefault="00E61AE4" w:rsidP="0096110A">
      <w:pPr>
        <w:pStyle w:val="Heading2"/>
      </w:pPr>
      <w:bookmarkStart w:id="50" w:name="_Toc209359122"/>
      <w:r w:rsidRPr="00E61AE4">
        <w:t>Personalization Engine</w:t>
      </w:r>
      <w:bookmarkEnd w:id="50"/>
    </w:p>
    <w:p w14:paraId="4298138C" w14:textId="77777777" w:rsidR="00E61AE4" w:rsidRPr="00E61AE4" w:rsidRDefault="00E61AE4" w:rsidP="00E61AE4">
      <w:pPr>
        <w:numPr>
          <w:ilvl w:val="0"/>
          <w:numId w:val="48"/>
        </w:numPr>
        <w:spacing w:after="0"/>
      </w:pPr>
      <w:r w:rsidRPr="00E61AE4">
        <w:t xml:space="preserve">The </w:t>
      </w:r>
      <w:proofErr w:type="spellStart"/>
      <w:r w:rsidRPr="00E61AE4">
        <w:rPr>
          <w:b/>
          <w:bCs/>
        </w:rPr>
        <w:t>proficiency_band</w:t>
      </w:r>
      <w:proofErr w:type="spellEnd"/>
      <w:r w:rsidRPr="00E61AE4">
        <w:t xml:space="preserve"> is mapped to a </w:t>
      </w:r>
      <w:proofErr w:type="spellStart"/>
      <w:r w:rsidRPr="00E61AE4">
        <w:rPr>
          <w:b/>
          <w:bCs/>
        </w:rPr>
        <w:t>personalization_cue</w:t>
      </w:r>
      <w:proofErr w:type="spellEnd"/>
      <w:r w:rsidRPr="00E61AE4">
        <w:t xml:space="preserve"> (see Section 5.5).</w:t>
      </w:r>
    </w:p>
    <w:p w14:paraId="5F32A79E" w14:textId="77777777" w:rsidR="00E61AE4" w:rsidRPr="00E61AE4" w:rsidRDefault="00E61AE4" w:rsidP="00E61AE4">
      <w:pPr>
        <w:numPr>
          <w:ilvl w:val="0"/>
          <w:numId w:val="48"/>
        </w:numPr>
        <w:spacing w:after="0"/>
      </w:pPr>
      <w:r w:rsidRPr="00E61AE4">
        <w:t xml:space="preserve">The cue is passed to the </w:t>
      </w:r>
      <w:r w:rsidRPr="00E61AE4">
        <w:rPr>
          <w:b/>
          <w:bCs/>
        </w:rPr>
        <w:t>Text Personalization Engine</w:t>
      </w:r>
      <w:r w:rsidRPr="00E61AE4">
        <w:t xml:space="preserve"> via API.</w:t>
      </w:r>
    </w:p>
    <w:p w14:paraId="3555365C" w14:textId="77777777" w:rsidR="00E61AE4" w:rsidRPr="00E61AE4" w:rsidRDefault="00E61AE4" w:rsidP="00E61AE4">
      <w:pPr>
        <w:numPr>
          <w:ilvl w:val="0"/>
          <w:numId w:val="48"/>
        </w:numPr>
        <w:spacing w:after="0"/>
      </w:pPr>
      <w:r w:rsidRPr="00E61AE4">
        <w:t>Format: JSON payload.</w:t>
      </w:r>
    </w:p>
    <w:p w14:paraId="211338B9" w14:textId="77777777" w:rsidR="00E61AE4" w:rsidRPr="00E61AE4" w:rsidRDefault="00E61AE4" w:rsidP="0096110A">
      <w:pPr>
        <w:spacing w:after="0"/>
        <w:ind w:left="720"/>
      </w:pPr>
      <w:r w:rsidRPr="00E61AE4">
        <w:t>{</w:t>
      </w:r>
    </w:p>
    <w:p w14:paraId="7973C7C0" w14:textId="77777777" w:rsidR="00E61AE4" w:rsidRPr="00E61AE4" w:rsidRDefault="00E61AE4" w:rsidP="0096110A">
      <w:pPr>
        <w:spacing w:after="0"/>
        <w:ind w:left="720"/>
        <w:rPr>
          <w:color w:val="00B050"/>
        </w:rPr>
      </w:pPr>
      <w:r w:rsidRPr="00E61AE4">
        <w:t xml:space="preserve">  </w:t>
      </w:r>
      <w:r w:rsidRPr="00E61AE4">
        <w:rPr>
          <w:color w:val="BF4E14" w:themeColor="accent2" w:themeShade="BF"/>
        </w:rPr>
        <w:t>"</w:t>
      </w:r>
      <w:proofErr w:type="spellStart"/>
      <w:proofErr w:type="gramStart"/>
      <w:r w:rsidRPr="00E61AE4">
        <w:rPr>
          <w:color w:val="BF4E14" w:themeColor="accent2" w:themeShade="BF"/>
        </w:rPr>
        <w:t>learner</w:t>
      </w:r>
      <w:proofErr w:type="gramEnd"/>
      <w:r w:rsidRPr="00E61AE4">
        <w:rPr>
          <w:color w:val="BF4E14" w:themeColor="accent2" w:themeShade="BF"/>
        </w:rPr>
        <w:t>_id</w:t>
      </w:r>
      <w:proofErr w:type="spellEnd"/>
      <w:r w:rsidRPr="00E61AE4">
        <w:rPr>
          <w:color w:val="BF4E14" w:themeColor="accent2" w:themeShade="BF"/>
        </w:rPr>
        <w:t xml:space="preserve">": </w:t>
      </w:r>
      <w:r w:rsidRPr="00E61AE4">
        <w:rPr>
          <w:color w:val="00B050"/>
        </w:rPr>
        <w:t>"L12345",</w:t>
      </w:r>
    </w:p>
    <w:p w14:paraId="69C319F1" w14:textId="77777777" w:rsidR="00E61AE4" w:rsidRPr="00E61AE4" w:rsidRDefault="00E61AE4" w:rsidP="0096110A">
      <w:pPr>
        <w:spacing w:after="0"/>
        <w:ind w:left="720"/>
        <w:rPr>
          <w:color w:val="00B050"/>
        </w:rPr>
      </w:pPr>
      <w:r w:rsidRPr="00E61AE4">
        <w:rPr>
          <w:color w:val="BF4E14" w:themeColor="accent2" w:themeShade="BF"/>
        </w:rPr>
        <w:t xml:space="preserve">  "</w:t>
      </w:r>
      <w:proofErr w:type="spellStart"/>
      <w:proofErr w:type="gramStart"/>
      <w:r w:rsidRPr="00E61AE4">
        <w:rPr>
          <w:color w:val="BF4E14" w:themeColor="accent2" w:themeShade="BF"/>
        </w:rPr>
        <w:t>subtest</w:t>
      </w:r>
      <w:proofErr w:type="gramEnd"/>
      <w:r w:rsidRPr="00E61AE4">
        <w:rPr>
          <w:color w:val="BF4E14" w:themeColor="accent2" w:themeShade="BF"/>
        </w:rPr>
        <w:t>_id</w:t>
      </w:r>
      <w:proofErr w:type="spellEnd"/>
      <w:r w:rsidRPr="00E61AE4">
        <w:rPr>
          <w:color w:val="BF4E14" w:themeColor="accent2" w:themeShade="BF"/>
        </w:rPr>
        <w:t xml:space="preserve">": </w:t>
      </w:r>
      <w:r w:rsidRPr="00E61AE4">
        <w:rPr>
          <w:color w:val="00B050"/>
        </w:rPr>
        <w:t>"</w:t>
      </w:r>
      <w:proofErr w:type="spellStart"/>
      <w:r w:rsidRPr="00E61AE4">
        <w:rPr>
          <w:color w:val="00B050"/>
        </w:rPr>
        <w:t>matrix_reasoning</w:t>
      </w:r>
      <w:proofErr w:type="spellEnd"/>
      <w:r w:rsidRPr="00E61AE4">
        <w:rPr>
          <w:color w:val="00B050"/>
        </w:rPr>
        <w:t>",</w:t>
      </w:r>
    </w:p>
    <w:p w14:paraId="7CC722DD" w14:textId="77777777" w:rsidR="00E61AE4" w:rsidRPr="00E61AE4" w:rsidRDefault="00E61AE4" w:rsidP="0096110A">
      <w:pPr>
        <w:spacing w:after="0"/>
        <w:ind w:left="720"/>
        <w:rPr>
          <w:color w:val="00B050"/>
        </w:rPr>
      </w:pPr>
      <w:r w:rsidRPr="00E61AE4">
        <w:rPr>
          <w:color w:val="BF4E14" w:themeColor="accent2" w:themeShade="BF"/>
        </w:rPr>
        <w:t xml:space="preserve">  "</w:t>
      </w:r>
      <w:proofErr w:type="spellStart"/>
      <w:proofErr w:type="gramStart"/>
      <w:r w:rsidRPr="00E61AE4">
        <w:rPr>
          <w:color w:val="BF4E14" w:themeColor="accent2" w:themeShade="BF"/>
        </w:rPr>
        <w:t>proficiency</w:t>
      </w:r>
      <w:proofErr w:type="gramEnd"/>
      <w:r w:rsidRPr="00E61AE4">
        <w:rPr>
          <w:color w:val="BF4E14" w:themeColor="accent2" w:themeShade="BF"/>
        </w:rPr>
        <w:t>_band</w:t>
      </w:r>
      <w:proofErr w:type="spellEnd"/>
      <w:r w:rsidRPr="00E61AE4">
        <w:rPr>
          <w:color w:val="BF4E14" w:themeColor="accent2" w:themeShade="BF"/>
        </w:rPr>
        <w:t xml:space="preserve">": </w:t>
      </w:r>
      <w:r w:rsidRPr="00E61AE4">
        <w:rPr>
          <w:color w:val="00B050"/>
        </w:rPr>
        <w:t>"Strong",</w:t>
      </w:r>
    </w:p>
    <w:p w14:paraId="7E918333" w14:textId="77777777" w:rsidR="00E61AE4" w:rsidRPr="00E61AE4" w:rsidRDefault="00E61AE4" w:rsidP="0096110A">
      <w:pPr>
        <w:spacing w:after="0"/>
        <w:ind w:left="720"/>
        <w:rPr>
          <w:color w:val="00B050"/>
        </w:rPr>
      </w:pPr>
      <w:r w:rsidRPr="00E61AE4">
        <w:rPr>
          <w:color w:val="00B050"/>
        </w:rPr>
        <w:t xml:space="preserve">  </w:t>
      </w:r>
      <w:r w:rsidRPr="00E61AE4">
        <w:rPr>
          <w:color w:val="BF4E14" w:themeColor="accent2" w:themeShade="BF"/>
        </w:rPr>
        <w:t>"</w:t>
      </w:r>
      <w:proofErr w:type="spellStart"/>
      <w:proofErr w:type="gramStart"/>
      <w:r w:rsidRPr="00E61AE4">
        <w:rPr>
          <w:color w:val="BF4E14" w:themeColor="accent2" w:themeShade="BF"/>
        </w:rPr>
        <w:t>personalization</w:t>
      </w:r>
      <w:proofErr w:type="gramEnd"/>
      <w:r w:rsidRPr="00E61AE4">
        <w:rPr>
          <w:color w:val="BF4E14" w:themeColor="accent2" w:themeShade="BF"/>
        </w:rPr>
        <w:t>_cue</w:t>
      </w:r>
      <w:proofErr w:type="spellEnd"/>
      <w:r w:rsidRPr="00E61AE4">
        <w:rPr>
          <w:color w:val="BF4E14" w:themeColor="accent2" w:themeShade="BF"/>
        </w:rPr>
        <w:t xml:space="preserve">": </w:t>
      </w:r>
      <w:r w:rsidRPr="00E61AE4">
        <w:rPr>
          <w:color w:val="00B050"/>
        </w:rPr>
        <w:t>"HIGH_CHALLENGE_REASONING"</w:t>
      </w:r>
    </w:p>
    <w:p w14:paraId="2F6332BD" w14:textId="77777777" w:rsidR="00E61AE4" w:rsidRPr="00E61AE4" w:rsidRDefault="00E61AE4" w:rsidP="0096110A">
      <w:pPr>
        <w:spacing w:after="0"/>
        <w:ind w:left="720"/>
      </w:pPr>
      <w:r w:rsidRPr="00E61AE4">
        <w:t>}</w:t>
      </w:r>
    </w:p>
    <w:p w14:paraId="0B9E5634" w14:textId="77777777" w:rsidR="00E61AE4" w:rsidRPr="00E61AE4" w:rsidRDefault="00E61AE4" w:rsidP="00E61AE4">
      <w:pPr>
        <w:numPr>
          <w:ilvl w:val="0"/>
          <w:numId w:val="49"/>
        </w:numPr>
        <w:spacing w:after="0"/>
      </w:pPr>
      <w:r w:rsidRPr="00E61AE4">
        <w:t>This payload is stored in the personalization engine’s learner-context DB and is used to adapt difficulty, scaffolding, and style of explanations.</w:t>
      </w:r>
    </w:p>
    <w:p w14:paraId="545DBEB0" w14:textId="77777777" w:rsidR="00E61AE4" w:rsidRPr="00E61AE4" w:rsidRDefault="00000000" w:rsidP="00E61AE4">
      <w:pPr>
        <w:spacing w:after="0"/>
      </w:pPr>
      <w:r>
        <w:pict w14:anchorId="4694C229">
          <v:rect id="_x0000_i1027" style="width:0;height:1.5pt" o:hralign="center" o:hrstd="t" o:hr="t" fillcolor="#a0a0a0" stroked="f"/>
        </w:pict>
      </w:r>
    </w:p>
    <w:p w14:paraId="2B694FD0" w14:textId="2280B9BC" w:rsidR="00E61AE4" w:rsidRPr="00E61AE4" w:rsidRDefault="00E61AE4" w:rsidP="00EA5DF2">
      <w:pPr>
        <w:pStyle w:val="Heading2"/>
      </w:pPr>
      <w:bookmarkStart w:id="51" w:name="_Toc209359123"/>
      <w:r w:rsidRPr="00E61AE4">
        <w:t>Data API / Services</w:t>
      </w:r>
      <w:bookmarkEnd w:id="51"/>
    </w:p>
    <w:p w14:paraId="0227AB4B" w14:textId="77777777" w:rsidR="00E61AE4" w:rsidRPr="00E61AE4" w:rsidRDefault="00E61AE4" w:rsidP="00E61AE4">
      <w:pPr>
        <w:numPr>
          <w:ilvl w:val="0"/>
          <w:numId w:val="50"/>
        </w:numPr>
        <w:spacing w:after="0"/>
      </w:pPr>
      <w:r w:rsidRPr="00E61AE4">
        <w:rPr>
          <w:b/>
          <w:bCs/>
        </w:rPr>
        <w:t>Write API:</w:t>
      </w:r>
      <w:r w:rsidRPr="00E61AE4">
        <w:t xml:space="preserve"> Trial-level and session-level logs are sent to the profiling DB using secure POST calls (Flask/</w:t>
      </w:r>
      <w:proofErr w:type="spellStart"/>
      <w:r w:rsidRPr="00E61AE4">
        <w:t>FastAPI</w:t>
      </w:r>
      <w:proofErr w:type="spellEnd"/>
      <w:r w:rsidRPr="00E61AE4">
        <w:t xml:space="preserve"> endpoint).</w:t>
      </w:r>
    </w:p>
    <w:p w14:paraId="46E30FB9" w14:textId="77777777" w:rsidR="00E61AE4" w:rsidRPr="00E61AE4" w:rsidRDefault="00E61AE4" w:rsidP="00E61AE4">
      <w:pPr>
        <w:numPr>
          <w:ilvl w:val="0"/>
          <w:numId w:val="50"/>
        </w:numPr>
        <w:spacing w:after="0"/>
      </w:pPr>
      <w:r w:rsidRPr="00E61AE4">
        <w:rPr>
          <w:b/>
          <w:bCs/>
        </w:rPr>
        <w:t>Read API:</w:t>
      </w:r>
      <w:r w:rsidRPr="00E61AE4">
        <w:t xml:space="preserve"> Aggregated profile scores (across subtests) are available to front-end dashboards and the personalization layer.</w:t>
      </w:r>
    </w:p>
    <w:p w14:paraId="0FDEFDE2" w14:textId="77777777" w:rsidR="00E61AE4" w:rsidRPr="00E61AE4" w:rsidRDefault="00E61AE4" w:rsidP="00E61AE4">
      <w:pPr>
        <w:numPr>
          <w:ilvl w:val="0"/>
          <w:numId w:val="50"/>
        </w:numPr>
        <w:spacing w:after="0"/>
      </w:pPr>
      <w:r w:rsidRPr="00E61AE4">
        <w:t xml:space="preserve">All API calls use </w:t>
      </w:r>
      <w:r w:rsidRPr="00E61AE4">
        <w:rPr>
          <w:b/>
          <w:bCs/>
        </w:rPr>
        <w:t>OAuth 2.0 bearer tokens</w:t>
      </w:r>
      <w:r w:rsidRPr="00E61AE4">
        <w:t xml:space="preserve"> for authentication and TLS for transport security.</w:t>
      </w:r>
    </w:p>
    <w:p w14:paraId="41D28A83" w14:textId="62CC2448" w:rsidR="00E61AE4" w:rsidRPr="00E61AE4" w:rsidRDefault="00E61AE4" w:rsidP="00EA5DF2">
      <w:pPr>
        <w:pStyle w:val="Heading2"/>
      </w:pPr>
      <w:bookmarkStart w:id="52" w:name="_Toc209359124"/>
      <w:r w:rsidRPr="00E61AE4">
        <w:t>Reporting &amp; Dashboards</w:t>
      </w:r>
      <w:bookmarkEnd w:id="52"/>
    </w:p>
    <w:p w14:paraId="4518903E" w14:textId="77777777" w:rsidR="00E61AE4" w:rsidRPr="00E61AE4" w:rsidRDefault="00E61AE4" w:rsidP="00E61AE4">
      <w:pPr>
        <w:numPr>
          <w:ilvl w:val="0"/>
          <w:numId w:val="51"/>
        </w:numPr>
        <w:spacing w:after="0"/>
      </w:pPr>
      <w:r w:rsidRPr="00E61AE4">
        <w:t xml:space="preserve">Educator and administrator dashboards pull from the </w:t>
      </w:r>
      <w:proofErr w:type="spellStart"/>
      <w:r w:rsidRPr="00E61AE4">
        <w:rPr>
          <w:b/>
          <w:bCs/>
        </w:rPr>
        <w:t>subtest_summary</w:t>
      </w:r>
      <w:proofErr w:type="spellEnd"/>
      <w:r w:rsidRPr="00E61AE4">
        <w:t xml:space="preserve"> table.</w:t>
      </w:r>
    </w:p>
    <w:p w14:paraId="5A626D65" w14:textId="77777777" w:rsidR="00E61AE4" w:rsidRPr="00E61AE4" w:rsidRDefault="00E61AE4" w:rsidP="00E61AE4">
      <w:pPr>
        <w:numPr>
          <w:ilvl w:val="0"/>
          <w:numId w:val="51"/>
        </w:numPr>
        <w:spacing w:after="0"/>
      </w:pPr>
      <w:r w:rsidRPr="00E61AE4">
        <w:lastRenderedPageBreak/>
        <w:t>Key fields exposed: accuracy rate, mean RT, error breakdown, composite index, normalized score, proficiency band.</w:t>
      </w:r>
    </w:p>
    <w:p w14:paraId="0D0B917D" w14:textId="77777777" w:rsidR="00E61AE4" w:rsidRPr="00E61AE4" w:rsidRDefault="00E61AE4" w:rsidP="00E61AE4">
      <w:pPr>
        <w:numPr>
          <w:ilvl w:val="0"/>
          <w:numId w:val="51"/>
        </w:numPr>
        <w:spacing w:after="0"/>
      </w:pPr>
      <w:r w:rsidRPr="00E61AE4">
        <w:t xml:space="preserve">All reporting endpoints must mask </w:t>
      </w:r>
      <w:proofErr w:type="spellStart"/>
      <w:r w:rsidRPr="00E61AE4">
        <w:t>learner_id</w:t>
      </w:r>
      <w:proofErr w:type="spellEnd"/>
      <w:r w:rsidRPr="00E61AE4">
        <w:t xml:space="preserve"> with a hashed pseudonym when exported externally.</w:t>
      </w:r>
    </w:p>
    <w:p w14:paraId="16F00690" w14:textId="08A334E2" w:rsidR="00E61AE4" w:rsidRPr="00E61AE4" w:rsidRDefault="00E61AE4" w:rsidP="00EA5DF2">
      <w:pPr>
        <w:pStyle w:val="Heading2"/>
      </w:pPr>
      <w:bookmarkStart w:id="53" w:name="_Toc209359125"/>
      <w:r w:rsidRPr="00E61AE4">
        <w:t>Cross-Module Consistency</w:t>
      </w:r>
      <w:bookmarkEnd w:id="53"/>
    </w:p>
    <w:p w14:paraId="11387C4F" w14:textId="77777777" w:rsidR="00E61AE4" w:rsidRPr="00E61AE4" w:rsidRDefault="00E61AE4" w:rsidP="00E61AE4">
      <w:pPr>
        <w:numPr>
          <w:ilvl w:val="0"/>
          <w:numId w:val="52"/>
        </w:numPr>
        <w:spacing w:after="0"/>
      </w:pPr>
      <w:r w:rsidRPr="00E61AE4">
        <w:t>Database schema for Matrix Reasoning must match conventions of other subtests (</w:t>
      </w:r>
      <w:proofErr w:type="spellStart"/>
      <w:r w:rsidRPr="00E61AE4">
        <w:t>digit_span_subtest_summary</w:t>
      </w:r>
      <w:proofErr w:type="spellEnd"/>
      <w:r w:rsidRPr="00E61AE4">
        <w:t xml:space="preserve">, </w:t>
      </w:r>
      <w:proofErr w:type="spellStart"/>
      <w:r w:rsidRPr="00E61AE4">
        <w:t>symbol_search_subtest_summary</w:t>
      </w:r>
      <w:proofErr w:type="spellEnd"/>
      <w:r w:rsidRPr="00E61AE4">
        <w:t>, etc.) for uniform querying.</w:t>
      </w:r>
    </w:p>
    <w:p w14:paraId="3F05ACCE" w14:textId="77777777" w:rsidR="00E61AE4" w:rsidRPr="00E61AE4" w:rsidRDefault="00E61AE4" w:rsidP="00E61AE4">
      <w:pPr>
        <w:numPr>
          <w:ilvl w:val="0"/>
          <w:numId w:val="52"/>
        </w:numPr>
        <w:spacing w:after="0"/>
      </w:pPr>
      <w:proofErr w:type="spellStart"/>
      <w:r w:rsidRPr="00E61AE4">
        <w:t>Error_type</w:t>
      </w:r>
      <w:proofErr w:type="spellEnd"/>
      <w:r w:rsidRPr="00E61AE4">
        <w:t xml:space="preserve"> taxonomy must remain consistent across modules (e.g., "timeout", "</w:t>
      </w:r>
      <w:proofErr w:type="spellStart"/>
      <w:r w:rsidRPr="00E61AE4">
        <w:t>order_error</w:t>
      </w:r>
      <w:proofErr w:type="spellEnd"/>
      <w:r w:rsidRPr="00E61AE4">
        <w:t>", "</w:t>
      </w:r>
      <w:proofErr w:type="spellStart"/>
      <w:r w:rsidRPr="00E61AE4">
        <w:t>misrotation</w:t>
      </w:r>
      <w:proofErr w:type="spellEnd"/>
      <w:r w:rsidRPr="00E61AE4">
        <w:t>").</w:t>
      </w:r>
    </w:p>
    <w:p w14:paraId="57C326F6" w14:textId="77777777" w:rsidR="00E61AE4" w:rsidRPr="00E61AE4" w:rsidRDefault="00E61AE4" w:rsidP="00E61AE4">
      <w:pPr>
        <w:numPr>
          <w:ilvl w:val="0"/>
          <w:numId w:val="52"/>
        </w:numPr>
        <w:spacing w:after="0"/>
      </w:pPr>
      <w:r w:rsidRPr="00E61AE4">
        <w:t>Personalization cues follow the same key-value format across all subtests, so downstream engines can parse them uniformly.</w:t>
      </w:r>
    </w:p>
    <w:p w14:paraId="559AD1AD" w14:textId="77777777" w:rsidR="008F3CAE" w:rsidRDefault="008F3CAE" w:rsidP="008F3CAE">
      <w:pPr>
        <w:spacing w:after="0"/>
      </w:pPr>
    </w:p>
    <w:p w14:paraId="3EFE5A65" w14:textId="3BBCF619" w:rsidR="008F3CAE" w:rsidRPr="008F3CAE" w:rsidRDefault="008F3CAE" w:rsidP="008F3CAE">
      <w:pPr>
        <w:pStyle w:val="Heading1"/>
      </w:pPr>
      <w:bookmarkStart w:id="54" w:name="_Toc209359126"/>
      <w:r w:rsidRPr="008F3CAE">
        <w:t>Technical Implementation Notes</w:t>
      </w:r>
      <w:bookmarkEnd w:id="54"/>
    </w:p>
    <w:p w14:paraId="3EDEBC8B" w14:textId="77777777" w:rsidR="008F3CAE" w:rsidRPr="008F3CAE" w:rsidRDefault="008F3CAE" w:rsidP="008F3CAE">
      <w:pPr>
        <w:spacing w:after="0"/>
      </w:pPr>
      <w:r w:rsidRPr="008F3CAE">
        <w:t xml:space="preserve">The Matrix Reasoning subtest must be implemented as a </w:t>
      </w:r>
      <w:r w:rsidRPr="008F3CAE">
        <w:rPr>
          <w:b/>
          <w:bCs/>
        </w:rPr>
        <w:t>web-based module</w:t>
      </w:r>
      <w:r w:rsidRPr="008F3CAE">
        <w:t xml:space="preserve"> that runs seamlessly on laptops (keyboard + mouse) and mobile browsers (touch input). The design must follow consistent conventions used across all subtests to minimize maintenance complexity.</w:t>
      </w:r>
    </w:p>
    <w:p w14:paraId="01F3F0E6" w14:textId="77777777" w:rsidR="008F3CAE" w:rsidRPr="008F3CAE" w:rsidRDefault="00000000" w:rsidP="008F3CAE">
      <w:pPr>
        <w:spacing w:after="0"/>
      </w:pPr>
      <w:r>
        <w:pict w14:anchorId="3D482E3A">
          <v:rect id="_x0000_i1028" style="width:0;height:1.5pt" o:hralign="center" o:hrstd="t" o:hr="t" fillcolor="#a0a0a0" stroked="f"/>
        </w:pict>
      </w:r>
    </w:p>
    <w:p w14:paraId="066D5737" w14:textId="0E88A82D" w:rsidR="008F3CAE" w:rsidRPr="008F3CAE" w:rsidRDefault="008F3CAE" w:rsidP="008F3CAE">
      <w:pPr>
        <w:pStyle w:val="Heading2"/>
      </w:pPr>
      <w:bookmarkStart w:id="55" w:name="_Toc209359127"/>
      <w:r w:rsidRPr="008F3CAE">
        <w:t>Programming Languages &amp; Frameworks</w:t>
      </w:r>
      <w:bookmarkEnd w:id="55"/>
    </w:p>
    <w:p w14:paraId="2BB77A2D" w14:textId="77777777" w:rsidR="008F3CAE" w:rsidRPr="008F3CAE" w:rsidRDefault="008F3CAE" w:rsidP="008F3CAE">
      <w:pPr>
        <w:numPr>
          <w:ilvl w:val="0"/>
          <w:numId w:val="53"/>
        </w:numPr>
        <w:spacing w:after="0"/>
      </w:pPr>
      <w:r w:rsidRPr="008F3CAE">
        <w:rPr>
          <w:b/>
          <w:bCs/>
        </w:rPr>
        <w:t>Frontend:</w:t>
      </w:r>
    </w:p>
    <w:p w14:paraId="38D6ECBA" w14:textId="77777777" w:rsidR="008F3CAE" w:rsidRPr="008F3CAE" w:rsidRDefault="008F3CAE" w:rsidP="008F3CAE">
      <w:pPr>
        <w:numPr>
          <w:ilvl w:val="1"/>
          <w:numId w:val="53"/>
        </w:numPr>
        <w:spacing w:after="0"/>
      </w:pPr>
      <w:r w:rsidRPr="008F3CAE">
        <w:t>JavaScript/TypeScript (React or plain ES6 depending on framework choice).</w:t>
      </w:r>
    </w:p>
    <w:p w14:paraId="284464BD" w14:textId="77777777" w:rsidR="008F3CAE" w:rsidRPr="008F3CAE" w:rsidRDefault="008F3CAE" w:rsidP="008F3CAE">
      <w:pPr>
        <w:numPr>
          <w:ilvl w:val="1"/>
          <w:numId w:val="53"/>
        </w:numPr>
        <w:spacing w:after="0"/>
      </w:pPr>
      <w:r w:rsidRPr="008F3CAE">
        <w:t>SVG rendering via D3.js or direct &lt;</w:t>
      </w:r>
      <w:proofErr w:type="spellStart"/>
      <w:r w:rsidRPr="008F3CAE">
        <w:t>svg</w:t>
      </w:r>
      <w:proofErr w:type="spellEnd"/>
      <w:r w:rsidRPr="008F3CAE">
        <w:t>&gt; DOM manipulation for shapes.</w:t>
      </w:r>
    </w:p>
    <w:p w14:paraId="62D97BA1" w14:textId="77777777" w:rsidR="008F3CAE" w:rsidRPr="008F3CAE" w:rsidRDefault="008F3CAE" w:rsidP="008F3CAE">
      <w:pPr>
        <w:numPr>
          <w:ilvl w:val="1"/>
          <w:numId w:val="53"/>
        </w:numPr>
        <w:spacing w:after="0"/>
      </w:pPr>
      <w:r w:rsidRPr="008F3CAE">
        <w:t>State management (Redux or context API if React-based).</w:t>
      </w:r>
    </w:p>
    <w:p w14:paraId="4C68A894" w14:textId="77777777" w:rsidR="008F3CAE" w:rsidRPr="008F3CAE" w:rsidRDefault="008F3CAE" w:rsidP="008F3CAE">
      <w:pPr>
        <w:numPr>
          <w:ilvl w:val="0"/>
          <w:numId w:val="53"/>
        </w:numPr>
        <w:spacing w:after="0"/>
      </w:pPr>
      <w:r w:rsidRPr="008F3CAE">
        <w:rPr>
          <w:b/>
          <w:bCs/>
        </w:rPr>
        <w:t>Backend:</w:t>
      </w:r>
    </w:p>
    <w:p w14:paraId="66180E7B" w14:textId="77777777" w:rsidR="008F3CAE" w:rsidRPr="008F3CAE" w:rsidRDefault="008F3CAE" w:rsidP="008F3CAE">
      <w:pPr>
        <w:numPr>
          <w:ilvl w:val="1"/>
          <w:numId w:val="53"/>
        </w:numPr>
        <w:spacing w:after="0"/>
      </w:pPr>
      <w:r w:rsidRPr="008F3CAE">
        <w:t xml:space="preserve">Python (Flask or </w:t>
      </w:r>
      <w:proofErr w:type="spellStart"/>
      <w:r w:rsidRPr="008F3CAE">
        <w:t>FastAPI</w:t>
      </w:r>
      <w:proofErr w:type="spellEnd"/>
      <w:r w:rsidRPr="008F3CAE">
        <w:t>) for trial generation, logging endpoints, and scoring.</w:t>
      </w:r>
    </w:p>
    <w:p w14:paraId="43F060EC" w14:textId="77777777" w:rsidR="008F3CAE" w:rsidRPr="008F3CAE" w:rsidRDefault="008F3CAE" w:rsidP="008F3CAE">
      <w:pPr>
        <w:numPr>
          <w:ilvl w:val="1"/>
          <w:numId w:val="53"/>
        </w:numPr>
        <w:spacing w:after="0"/>
      </w:pPr>
      <w:r w:rsidRPr="008F3CAE">
        <w:t>PostgreSQL for structured storage (as per Section 7).</w:t>
      </w:r>
    </w:p>
    <w:p w14:paraId="77C30836" w14:textId="77777777" w:rsidR="008F3CAE" w:rsidRPr="008F3CAE" w:rsidRDefault="008F3CAE" w:rsidP="008F3CAE">
      <w:pPr>
        <w:numPr>
          <w:ilvl w:val="1"/>
          <w:numId w:val="53"/>
        </w:numPr>
        <w:spacing w:after="0"/>
      </w:pPr>
      <w:proofErr w:type="spellStart"/>
      <w:r w:rsidRPr="008F3CAE">
        <w:t>SQLAlchemy</w:t>
      </w:r>
      <w:proofErr w:type="spellEnd"/>
      <w:r w:rsidRPr="008F3CAE">
        <w:t xml:space="preserve"> ORM recommended for schema abstraction.</w:t>
      </w:r>
    </w:p>
    <w:p w14:paraId="101EEE97" w14:textId="77777777" w:rsidR="008F3CAE" w:rsidRPr="008F3CAE" w:rsidRDefault="008F3CAE" w:rsidP="008F3CAE">
      <w:pPr>
        <w:numPr>
          <w:ilvl w:val="0"/>
          <w:numId w:val="53"/>
        </w:numPr>
        <w:spacing w:after="0"/>
      </w:pPr>
      <w:r w:rsidRPr="008F3CAE">
        <w:rPr>
          <w:b/>
          <w:bCs/>
        </w:rPr>
        <w:t>Randomization:</w:t>
      </w:r>
    </w:p>
    <w:p w14:paraId="0DB3CAC9" w14:textId="77777777" w:rsidR="008F3CAE" w:rsidRDefault="008F3CAE" w:rsidP="008F3CAE">
      <w:pPr>
        <w:numPr>
          <w:ilvl w:val="1"/>
          <w:numId w:val="53"/>
        </w:numPr>
        <w:spacing w:after="0"/>
      </w:pPr>
      <w:r w:rsidRPr="008F3CAE">
        <w:t xml:space="preserve">Use Python’s </w:t>
      </w:r>
      <w:proofErr w:type="spellStart"/>
      <w:proofErr w:type="gramStart"/>
      <w:r w:rsidRPr="008F3CAE">
        <w:t>random.Random</w:t>
      </w:r>
      <w:proofErr w:type="spellEnd"/>
      <w:proofErr w:type="gramEnd"/>
      <w:r w:rsidRPr="008F3CAE">
        <w:t>(seed) or NumPy’s seeded RNG.</w:t>
      </w:r>
    </w:p>
    <w:p w14:paraId="68BC3360" w14:textId="107547F1" w:rsidR="002E0741" w:rsidRPr="008F3CAE" w:rsidRDefault="002E0741" w:rsidP="008F3CAE">
      <w:pPr>
        <w:numPr>
          <w:ilvl w:val="1"/>
          <w:numId w:val="53"/>
        </w:numPr>
        <w:spacing w:after="0"/>
      </w:pPr>
      <w:proofErr w:type="spellStart"/>
      <w:r w:rsidRPr="002E0741">
        <w:t>svglib</w:t>
      </w:r>
      <w:proofErr w:type="spellEnd"/>
      <w:r w:rsidRPr="002E0741">
        <w:t xml:space="preserve"> / </w:t>
      </w:r>
      <w:proofErr w:type="spellStart"/>
      <w:r w:rsidRPr="002E0741">
        <w:t>CairoSVG</w:t>
      </w:r>
      <w:proofErr w:type="spellEnd"/>
      <w:r w:rsidRPr="002E0741">
        <w:t xml:space="preserve"> (for shape rendering into SVGs)</w:t>
      </w:r>
    </w:p>
    <w:p w14:paraId="45772FC6" w14:textId="77777777" w:rsidR="008F3CAE" w:rsidRPr="008F3CAE" w:rsidRDefault="008F3CAE" w:rsidP="008F3CAE">
      <w:pPr>
        <w:numPr>
          <w:ilvl w:val="1"/>
          <w:numId w:val="53"/>
        </w:numPr>
        <w:spacing w:after="0"/>
      </w:pPr>
      <w:r w:rsidRPr="008F3CAE">
        <w:t xml:space="preserve">All trial generation must be </w:t>
      </w:r>
      <w:r w:rsidRPr="008F3CAE">
        <w:rPr>
          <w:b/>
          <w:bCs/>
        </w:rPr>
        <w:t>seeded</w:t>
      </w:r>
      <w:r w:rsidRPr="008F3CAE">
        <w:t xml:space="preserve"> to ensure reproducibility.</w:t>
      </w:r>
    </w:p>
    <w:p w14:paraId="0870A5F6" w14:textId="77777777" w:rsidR="008F3CAE" w:rsidRPr="008F3CAE" w:rsidRDefault="00000000" w:rsidP="008F3CAE">
      <w:pPr>
        <w:spacing w:after="0"/>
      </w:pPr>
      <w:r>
        <w:pict w14:anchorId="15222A36">
          <v:rect id="_x0000_i1029" style="width:0;height:1.5pt" o:hralign="center" o:hrstd="t" o:hr="t" fillcolor="#a0a0a0" stroked="f"/>
        </w:pict>
      </w:r>
    </w:p>
    <w:p w14:paraId="649B787A" w14:textId="3AD75ECD" w:rsidR="008F3CAE" w:rsidRPr="008F3CAE" w:rsidRDefault="008F3CAE" w:rsidP="008F3CAE">
      <w:pPr>
        <w:pStyle w:val="Heading2"/>
      </w:pPr>
      <w:bookmarkStart w:id="56" w:name="_Toc209359128"/>
      <w:r w:rsidRPr="008F3CAE">
        <w:t>Rendering Engine</w:t>
      </w:r>
      <w:bookmarkEnd w:id="56"/>
    </w:p>
    <w:p w14:paraId="3B69BD4F" w14:textId="77777777" w:rsidR="008F3CAE" w:rsidRPr="008F3CAE" w:rsidRDefault="008F3CAE" w:rsidP="008F3CAE">
      <w:pPr>
        <w:numPr>
          <w:ilvl w:val="0"/>
          <w:numId w:val="54"/>
        </w:numPr>
        <w:spacing w:after="0"/>
      </w:pPr>
      <w:r w:rsidRPr="008F3CAE">
        <w:t xml:space="preserve">All figures must be drawn as </w:t>
      </w:r>
      <w:r w:rsidRPr="008F3CAE">
        <w:rPr>
          <w:b/>
          <w:bCs/>
        </w:rPr>
        <w:t>parameterized SVG primitives</w:t>
      </w:r>
      <w:r w:rsidRPr="008F3CAE">
        <w:t xml:space="preserve"> (see Section 2.5).</w:t>
      </w:r>
    </w:p>
    <w:p w14:paraId="62904322" w14:textId="77777777" w:rsidR="008F3CAE" w:rsidRPr="008F3CAE" w:rsidRDefault="008F3CAE" w:rsidP="008F3CAE">
      <w:pPr>
        <w:numPr>
          <w:ilvl w:val="0"/>
          <w:numId w:val="54"/>
        </w:numPr>
        <w:spacing w:after="0"/>
      </w:pPr>
      <w:r w:rsidRPr="008F3CAE">
        <w:t>Transformation rules (rotate, flip, union, overlay) applied programmatically.</w:t>
      </w:r>
    </w:p>
    <w:p w14:paraId="536C5B79" w14:textId="77777777" w:rsidR="008F3CAE" w:rsidRPr="008F3CAE" w:rsidRDefault="008F3CAE" w:rsidP="008F3CAE">
      <w:pPr>
        <w:numPr>
          <w:ilvl w:val="0"/>
          <w:numId w:val="54"/>
        </w:numPr>
        <w:spacing w:after="0"/>
      </w:pPr>
      <w:r w:rsidRPr="008F3CAE">
        <w:t xml:space="preserve">3×3 matrix layout fixed; each cell baseline = 100 × 100 </w:t>
      </w:r>
      <w:proofErr w:type="spellStart"/>
      <w:r w:rsidRPr="008F3CAE">
        <w:t>px</w:t>
      </w:r>
      <w:proofErr w:type="spellEnd"/>
      <w:r w:rsidRPr="008F3CAE">
        <w:t>, scaled responsively.</w:t>
      </w:r>
    </w:p>
    <w:p w14:paraId="7EFE0EEA" w14:textId="77777777" w:rsidR="008F3CAE" w:rsidRPr="008F3CAE" w:rsidRDefault="008F3CAE" w:rsidP="008F3CAE">
      <w:pPr>
        <w:numPr>
          <w:ilvl w:val="0"/>
          <w:numId w:val="54"/>
        </w:numPr>
        <w:spacing w:after="0"/>
      </w:pPr>
      <w:r w:rsidRPr="008F3CAE">
        <w:t>Five options displayed below matrix in a consistent row layout.</w:t>
      </w:r>
    </w:p>
    <w:p w14:paraId="738F1EAA" w14:textId="77777777" w:rsidR="008F3CAE" w:rsidRPr="008F3CAE" w:rsidRDefault="008F3CAE" w:rsidP="008F3CAE">
      <w:pPr>
        <w:numPr>
          <w:ilvl w:val="0"/>
          <w:numId w:val="54"/>
        </w:numPr>
        <w:spacing w:after="0"/>
      </w:pPr>
      <w:r w:rsidRPr="008F3CAE">
        <w:t xml:space="preserve">Mobile: enforce a minimum touch target of 44 × 44 </w:t>
      </w:r>
      <w:proofErr w:type="spellStart"/>
      <w:r w:rsidRPr="008F3CAE">
        <w:t>px</w:t>
      </w:r>
      <w:proofErr w:type="spellEnd"/>
      <w:r w:rsidRPr="008F3CAE">
        <w:t xml:space="preserve"> for options.</w:t>
      </w:r>
    </w:p>
    <w:p w14:paraId="5498631B" w14:textId="77777777" w:rsidR="008F3CAE" w:rsidRPr="008F3CAE" w:rsidRDefault="00000000" w:rsidP="008F3CAE">
      <w:pPr>
        <w:spacing w:after="0"/>
      </w:pPr>
      <w:r>
        <w:pict w14:anchorId="5ABA0380">
          <v:rect id="_x0000_i1030" style="width:0;height:1.5pt" o:hralign="center" o:hrstd="t" o:hr="t" fillcolor="#a0a0a0" stroked="f"/>
        </w:pict>
      </w:r>
    </w:p>
    <w:p w14:paraId="751EECAE" w14:textId="118CEAF7" w:rsidR="008F3CAE" w:rsidRPr="008F3CAE" w:rsidRDefault="008F3CAE" w:rsidP="008F3CAE">
      <w:pPr>
        <w:pStyle w:val="Heading2"/>
      </w:pPr>
      <w:bookmarkStart w:id="57" w:name="_Toc209359129"/>
      <w:r w:rsidRPr="008F3CAE">
        <w:lastRenderedPageBreak/>
        <w:t>Timing &amp; Performance</w:t>
      </w:r>
      <w:bookmarkEnd w:id="57"/>
    </w:p>
    <w:p w14:paraId="3E6AC24D" w14:textId="77777777" w:rsidR="008F3CAE" w:rsidRPr="008F3CAE" w:rsidRDefault="008F3CAE" w:rsidP="008F3CAE">
      <w:pPr>
        <w:numPr>
          <w:ilvl w:val="0"/>
          <w:numId w:val="55"/>
        </w:numPr>
        <w:spacing w:after="0"/>
      </w:pPr>
      <w:r w:rsidRPr="008F3CAE">
        <w:t>Response timing starts once the full matrix and options are rendered.</w:t>
      </w:r>
    </w:p>
    <w:p w14:paraId="20ACDDD0" w14:textId="77777777" w:rsidR="008F3CAE" w:rsidRPr="008F3CAE" w:rsidRDefault="008F3CAE" w:rsidP="008F3CAE">
      <w:pPr>
        <w:numPr>
          <w:ilvl w:val="0"/>
          <w:numId w:val="55"/>
        </w:numPr>
        <w:spacing w:after="0"/>
      </w:pPr>
      <w:r w:rsidRPr="008F3CAE">
        <w:t>Precision: millisecond resolution (</w:t>
      </w:r>
      <w:proofErr w:type="spellStart"/>
      <w:proofErr w:type="gramStart"/>
      <w:r w:rsidRPr="008F3CAE">
        <w:t>performance.now</w:t>
      </w:r>
      <w:proofErr w:type="spellEnd"/>
      <w:r w:rsidRPr="008F3CAE">
        <w:t>(</w:t>
      </w:r>
      <w:proofErr w:type="gramEnd"/>
      <w:r w:rsidRPr="008F3CAE">
        <w:t>) in frontend).</w:t>
      </w:r>
    </w:p>
    <w:p w14:paraId="22C6463D" w14:textId="77777777" w:rsidR="008F3CAE" w:rsidRPr="008F3CAE" w:rsidRDefault="008F3CAE" w:rsidP="008F3CAE">
      <w:pPr>
        <w:numPr>
          <w:ilvl w:val="0"/>
          <w:numId w:val="55"/>
        </w:numPr>
        <w:spacing w:after="0"/>
      </w:pPr>
      <w:r w:rsidRPr="008F3CAE">
        <w:t xml:space="preserve">Each trial must render and respond within &lt; 150 </w:t>
      </w:r>
      <w:proofErr w:type="spellStart"/>
      <w:r w:rsidRPr="008F3CAE">
        <w:t>ms</w:t>
      </w:r>
      <w:proofErr w:type="spellEnd"/>
      <w:r w:rsidRPr="008F3CAE">
        <w:t xml:space="preserve"> on mid-tier mobile hardware.</w:t>
      </w:r>
    </w:p>
    <w:p w14:paraId="2B814530" w14:textId="77777777" w:rsidR="008F3CAE" w:rsidRPr="008F3CAE" w:rsidRDefault="008F3CAE" w:rsidP="008F3CAE">
      <w:pPr>
        <w:numPr>
          <w:ilvl w:val="0"/>
          <w:numId w:val="55"/>
        </w:numPr>
        <w:spacing w:after="0"/>
      </w:pPr>
      <w:r w:rsidRPr="008F3CAE">
        <w:t>Preload option SVGs asynchronously to avoid flicker.</w:t>
      </w:r>
    </w:p>
    <w:p w14:paraId="194810AA" w14:textId="77777777" w:rsidR="008F3CAE" w:rsidRPr="008F3CAE" w:rsidRDefault="00000000" w:rsidP="008F3CAE">
      <w:pPr>
        <w:spacing w:after="0"/>
      </w:pPr>
      <w:r>
        <w:pict w14:anchorId="2D2533F2">
          <v:rect id="_x0000_i1031" style="width:0;height:1.5pt" o:hralign="center" o:hrstd="t" o:hr="t" fillcolor="#a0a0a0" stroked="f"/>
        </w:pict>
      </w:r>
    </w:p>
    <w:p w14:paraId="7CB41582" w14:textId="4D2664B2" w:rsidR="008F3CAE" w:rsidRPr="008F3CAE" w:rsidRDefault="008F3CAE" w:rsidP="008F3CAE">
      <w:pPr>
        <w:pStyle w:val="Heading2"/>
      </w:pPr>
      <w:bookmarkStart w:id="58" w:name="_Toc209359130"/>
      <w:r w:rsidRPr="008F3CAE">
        <w:t>Data Transmission</w:t>
      </w:r>
      <w:bookmarkEnd w:id="58"/>
    </w:p>
    <w:p w14:paraId="23AA0E92" w14:textId="77777777" w:rsidR="008F3CAE" w:rsidRPr="008F3CAE" w:rsidRDefault="008F3CAE" w:rsidP="008F3CAE">
      <w:pPr>
        <w:numPr>
          <w:ilvl w:val="0"/>
          <w:numId w:val="56"/>
        </w:numPr>
        <w:spacing w:after="0"/>
      </w:pPr>
      <w:r w:rsidRPr="008F3CAE">
        <w:t>Trial logs (Section 4.1) are posted immediately after each Confirm.</w:t>
      </w:r>
    </w:p>
    <w:p w14:paraId="4DFDB1B5" w14:textId="77777777" w:rsidR="008F3CAE" w:rsidRPr="008F3CAE" w:rsidRDefault="008F3CAE" w:rsidP="008F3CAE">
      <w:pPr>
        <w:numPr>
          <w:ilvl w:val="0"/>
          <w:numId w:val="56"/>
        </w:numPr>
        <w:spacing w:after="0"/>
      </w:pPr>
      <w:r w:rsidRPr="008F3CAE">
        <w:t>Session summaries (Section 4.2) and subtest summaries (Section 4.3) are posted at the end of the block.</w:t>
      </w:r>
    </w:p>
    <w:p w14:paraId="18974F36" w14:textId="77777777" w:rsidR="008F3CAE" w:rsidRPr="008F3CAE" w:rsidRDefault="008F3CAE" w:rsidP="008F3CAE">
      <w:pPr>
        <w:numPr>
          <w:ilvl w:val="0"/>
          <w:numId w:val="56"/>
        </w:numPr>
        <w:spacing w:after="0"/>
      </w:pPr>
      <w:r w:rsidRPr="008F3CAE">
        <w:t>Payload format: JSON over HTTPS.</w:t>
      </w:r>
    </w:p>
    <w:p w14:paraId="7FC69804" w14:textId="77777777" w:rsidR="008F3CAE" w:rsidRPr="008F3CAE" w:rsidRDefault="008F3CAE" w:rsidP="008F3CAE">
      <w:pPr>
        <w:numPr>
          <w:ilvl w:val="0"/>
          <w:numId w:val="56"/>
        </w:numPr>
        <w:spacing w:after="0"/>
      </w:pPr>
      <w:r w:rsidRPr="008F3CAE">
        <w:t>Authentication: OAuth 2.0 with bearer tokens.</w:t>
      </w:r>
    </w:p>
    <w:p w14:paraId="00C2C3A6" w14:textId="77777777" w:rsidR="008F3CAE" w:rsidRPr="008F3CAE" w:rsidRDefault="00000000" w:rsidP="008F3CAE">
      <w:pPr>
        <w:spacing w:after="0"/>
      </w:pPr>
      <w:r>
        <w:pict w14:anchorId="07469AB7">
          <v:rect id="_x0000_i1032" style="width:0;height:1.5pt" o:hralign="center" o:hrstd="t" o:hr="t" fillcolor="#a0a0a0" stroked="f"/>
        </w:pict>
      </w:r>
    </w:p>
    <w:p w14:paraId="4AD863E3" w14:textId="2C8EB1CC" w:rsidR="008F3CAE" w:rsidRPr="008F3CAE" w:rsidRDefault="008F3CAE" w:rsidP="008F3CAE">
      <w:pPr>
        <w:pStyle w:val="Heading2"/>
      </w:pPr>
      <w:bookmarkStart w:id="59" w:name="_Toc209359131"/>
      <w:r w:rsidRPr="008F3CAE">
        <w:t>Error Handling</w:t>
      </w:r>
      <w:bookmarkEnd w:id="59"/>
    </w:p>
    <w:p w14:paraId="6A7CD83A" w14:textId="77777777" w:rsidR="008F3CAE" w:rsidRPr="008F3CAE" w:rsidRDefault="008F3CAE" w:rsidP="008F3CAE">
      <w:pPr>
        <w:numPr>
          <w:ilvl w:val="0"/>
          <w:numId w:val="57"/>
        </w:numPr>
        <w:spacing w:after="0"/>
      </w:pPr>
      <w:r w:rsidRPr="008F3CAE">
        <w:rPr>
          <w:b/>
          <w:bCs/>
        </w:rPr>
        <w:t>Timeouts:</w:t>
      </w:r>
      <w:r w:rsidRPr="008F3CAE">
        <w:t xml:space="preserve"> If learner fails to confirm before time limit, record as accuracy=0, </w:t>
      </w:r>
      <w:proofErr w:type="spellStart"/>
      <w:r w:rsidRPr="008F3CAE">
        <w:t>error_type</w:t>
      </w:r>
      <w:proofErr w:type="spellEnd"/>
      <w:r w:rsidRPr="008F3CAE">
        <w:t xml:space="preserve">="timeout", </w:t>
      </w:r>
      <w:proofErr w:type="spellStart"/>
      <w:r w:rsidRPr="008F3CAE">
        <w:t>learner_response</w:t>
      </w:r>
      <w:proofErr w:type="spellEnd"/>
      <w:r w:rsidRPr="008F3CAE">
        <w:t>=null.</w:t>
      </w:r>
    </w:p>
    <w:p w14:paraId="5280096D" w14:textId="77777777" w:rsidR="008F3CAE" w:rsidRPr="008F3CAE" w:rsidRDefault="008F3CAE" w:rsidP="008F3CAE">
      <w:pPr>
        <w:numPr>
          <w:ilvl w:val="0"/>
          <w:numId w:val="57"/>
        </w:numPr>
        <w:spacing w:after="0"/>
      </w:pPr>
      <w:r w:rsidRPr="008F3CAE">
        <w:rPr>
          <w:b/>
          <w:bCs/>
        </w:rPr>
        <w:t>Incomplete Loads:</w:t>
      </w:r>
      <w:r w:rsidRPr="008F3CAE">
        <w:t xml:space="preserve"> If a stimulus fails to render, retry once; if still failing, log error and skip trial.</w:t>
      </w:r>
    </w:p>
    <w:p w14:paraId="14F68B11" w14:textId="77777777" w:rsidR="008F3CAE" w:rsidRPr="008F3CAE" w:rsidRDefault="008F3CAE" w:rsidP="008F3CAE">
      <w:pPr>
        <w:numPr>
          <w:ilvl w:val="0"/>
          <w:numId w:val="57"/>
        </w:numPr>
        <w:spacing w:after="0"/>
      </w:pPr>
      <w:r w:rsidRPr="008F3CAE">
        <w:rPr>
          <w:b/>
          <w:bCs/>
        </w:rPr>
        <w:t>Network Failures:</w:t>
      </w:r>
      <w:r w:rsidRPr="008F3CAE">
        <w:t xml:space="preserve"> Queue logs locally (</w:t>
      </w:r>
      <w:proofErr w:type="spellStart"/>
      <w:r w:rsidRPr="008F3CAE">
        <w:t>IndexedDB</w:t>
      </w:r>
      <w:proofErr w:type="spellEnd"/>
      <w:r w:rsidRPr="008F3CAE">
        <w:t xml:space="preserve"> or </w:t>
      </w:r>
      <w:proofErr w:type="spellStart"/>
      <w:r w:rsidRPr="008F3CAE">
        <w:t>localStorage</w:t>
      </w:r>
      <w:proofErr w:type="spellEnd"/>
      <w:r w:rsidRPr="008F3CAE">
        <w:t>) and retry on reconnect.</w:t>
      </w:r>
    </w:p>
    <w:p w14:paraId="5141D74D" w14:textId="77777777" w:rsidR="008F3CAE" w:rsidRPr="008F3CAE" w:rsidRDefault="008F3CAE" w:rsidP="008F3CAE">
      <w:pPr>
        <w:numPr>
          <w:ilvl w:val="0"/>
          <w:numId w:val="57"/>
        </w:numPr>
        <w:spacing w:after="0"/>
      </w:pPr>
      <w:r w:rsidRPr="008F3CAE">
        <w:rPr>
          <w:b/>
          <w:bCs/>
        </w:rPr>
        <w:t>Invalid Responses:</w:t>
      </w:r>
      <w:r w:rsidRPr="008F3CAE">
        <w:t xml:space="preserve"> If multiple options somehow registered, keep </w:t>
      </w:r>
      <w:r w:rsidRPr="008F3CAE">
        <w:rPr>
          <w:b/>
          <w:bCs/>
        </w:rPr>
        <w:t>first Confirm</w:t>
      </w:r>
      <w:r w:rsidRPr="008F3CAE">
        <w:t xml:space="preserve"> only.</w:t>
      </w:r>
    </w:p>
    <w:p w14:paraId="65ED93CA" w14:textId="77777777" w:rsidR="008F3CAE" w:rsidRPr="008F3CAE" w:rsidRDefault="00000000" w:rsidP="008F3CAE">
      <w:pPr>
        <w:spacing w:after="0"/>
      </w:pPr>
      <w:r>
        <w:pict w14:anchorId="3AAA231E">
          <v:rect id="_x0000_i1033" style="width:0;height:1.5pt" o:hralign="center" o:hrstd="t" o:hr="t" fillcolor="#a0a0a0" stroked="f"/>
        </w:pict>
      </w:r>
    </w:p>
    <w:p w14:paraId="664B9F05" w14:textId="3DA62947" w:rsidR="008F3CAE" w:rsidRPr="008F3CAE" w:rsidRDefault="008F3CAE" w:rsidP="008F3CAE">
      <w:pPr>
        <w:pStyle w:val="Heading2"/>
      </w:pPr>
      <w:bookmarkStart w:id="60" w:name="_Toc209359132"/>
      <w:r w:rsidRPr="008F3CAE">
        <w:t>Security &amp; Integrity</w:t>
      </w:r>
      <w:bookmarkEnd w:id="60"/>
    </w:p>
    <w:p w14:paraId="7E207F92" w14:textId="77777777" w:rsidR="008F3CAE" w:rsidRPr="008F3CAE" w:rsidRDefault="008F3CAE" w:rsidP="008F3CAE">
      <w:pPr>
        <w:numPr>
          <w:ilvl w:val="0"/>
          <w:numId w:val="58"/>
        </w:numPr>
        <w:spacing w:after="0"/>
      </w:pPr>
      <w:r w:rsidRPr="008F3CAE">
        <w:t xml:space="preserve">All seeds, trial parameters, and correct answers generated </w:t>
      </w:r>
      <w:r w:rsidRPr="008F3CAE">
        <w:rPr>
          <w:b/>
          <w:bCs/>
        </w:rPr>
        <w:t>server-side</w:t>
      </w:r>
      <w:r w:rsidRPr="008F3CAE">
        <w:t>; client receives only rendered puzzle + 5 options.</w:t>
      </w:r>
    </w:p>
    <w:p w14:paraId="3FCAEE70" w14:textId="77777777" w:rsidR="008F3CAE" w:rsidRPr="008F3CAE" w:rsidRDefault="008F3CAE" w:rsidP="008F3CAE">
      <w:pPr>
        <w:numPr>
          <w:ilvl w:val="0"/>
          <w:numId w:val="58"/>
        </w:numPr>
        <w:spacing w:after="0"/>
      </w:pPr>
      <w:r w:rsidRPr="008F3CAE">
        <w:t xml:space="preserve">Logs validated server-side to prevent tampering (e.g., cross-check </w:t>
      </w:r>
      <w:proofErr w:type="spellStart"/>
      <w:r w:rsidRPr="008F3CAE">
        <w:t>learner_response</w:t>
      </w:r>
      <w:proofErr w:type="spellEnd"/>
      <w:r w:rsidRPr="008F3CAE">
        <w:t xml:space="preserve"> </w:t>
      </w:r>
      <w:r w:rsidRPr="008F3CAE">
        <w:rPr>
          <w:rFonts w:ascii="Cambria Math" w:hAnsi="Cambria Math" w:cs="Cambria Math"/>
        </w:rPr>
        <w:t>∈</w:t>
      </w:r>
      <w:r w:rsidRPr="008F3CAE">
        <w:t xml:space="preserve"> {A</w:t>
      </w:r>
      <w:r w:rsidRPr="008F3CAE">
        <w:rPr>
          <w:rFonts w:ascii="Aptos" w:hAnsi="Aptos" w:cs="Aptos"/>
        </w:rPr>
        <w:t>–</w:t>
      </w:r>
      <w:r w:rsidRPr="008F3CAE">
        <w:t>E}).</w:t>
      </w:r>
    </w:p>
    <w:p w14:paraId="672A15D4" w14:textId="77777777" w:rsidR="008F3CAE" w:rsidRPr="008F3CAE" w:rsidRDefault="008F3CAE" w:rsidP="008F3CAE">
      <w:pPr>
        <w:numPr>
          <w:ilvl w:val="0"/>
          <w:numId w:val="58"/>
        </w:numPr>
        <w:spacing w:after="0"/>
      </w:pPr>
      <w:r w:rsidRPr="008F3CAE">
        <w:t>API endpoints protected by TLS 1.2+ and OAuth 2.0 tokens.</w:t>
      </w:r>
    </w:p>
    <w:p w14:paraId="5494495F" w14:textId="77777777" w:rsidR="008F3CAE" w:rsidRPr="008F3CAE" w:rsidRDefault="00000000" w:rsidP="008F3CAE">
      <w:pPr>
        <w:spacing w:after="0"/>
      </w:pPr>
      <w:r>
        <w:pict w14:anchorId="2C11F810">
          <v:rect id="_x0000_i1034" style="width:0;height:1.5pt" o:hralign="center" o:hrstd="t" o:hr="t" fillcolor="#a0a0a0" stroked="f"/>
        </w:pict>
      </w:r>
    </w:p>
    <w:p w14:paraId="57CF95CE" w14:textId="5E26AE05" w:rsidR="008F3CAE" w:rsidRPr="008F3CAE" w:rsidRDefault="008F3CAE" w:rsidP="008F3CAE">
      <w:pPr>
        <w:pStyle w:val="Heading2"/>
      </w:pPr>
      <w:bookmarkStart w:id="61" w:name="_Toc209359133"/>
      <w:r w:rsidRPr="008F3CAE">
        <w:t>Extensibility</w:t>
      </w:r>
      <w:bookmarkEnd w:id="61"/>
    </w:p>
    <w:p w14:paraId="51B2E6F0" w14:textId="77777777" w:rsidR="008F3CAE" w:rsidRPr="008F3CAE" w:rsidRDefault="008F3CAE" w:rsidP="008F3CAE">
      <w:pPr>
        <w:numPr>
          <w:ilvl w:val="0"/>
          <w:numId w:val="59"/>
        </w:numPr>
        <w:spacing w:after="0"/>
      </w:pPr>
      <w:r w:rsidRPr="008F3CAE">
        <w:t>New rules (R15+) can be added by writing a new generator function (gen_R15(seed)) without altering the core trial loop.</w:t>
      </w:r>
    </w:p>
    <w:p w14:paraId="57525CA1" w14:textId="77777777" w:rsidR="008F3CAE" w:rsidRPr="008F3CAE" w:rsidRDefault="008F3CAE" w:rsidP="008F3CAE">
      <w:pPr>
        <w:numPr>
          <w:ilvl w:val="0"/>
          <w:numId w:val="59"/>
        </w:numPr>
        <w:spacing w:after="0"/>
      </w:pPr>
      <w:r w:rsidRPr="008F3CAE">
        <w:t>Distractor strategies modularized as functions (</w:t>
      </w:r>
      <w:proofErr w:type="spellStart"/>
      <w:r w:rsidRPr="008F3CAE">
        <w:t>build_</w:t>
      </w:r>
      <w:proofErr w:type="gramStart"/>
      <w:r w:rsidRPr="008F3CAE">
        <w:t>distractors</w:t>
      </w:r>
      <w:proofErr w:type="spellEnd"/>
      <w:r w:rsidRPr="008F3CAE">
        <w:t>(</w:t>
      </w:r>
      <w:proofErr w:type="spellStart"/>
      <w:proofErr w:type="gramEnd"/>
      <w:r w:rsidRPr="008F3CAE">
        <w:t>rule_id</w:t>
      </w:r>
      <w:proofErr w:type="spellEnd"/>
      <w:r w:rsidRPr="008F3CAE">
        <w:t xml:space="preserve">, </w:t>
      </w:r>
      <w:proofErr w:type="spellStart"/>
      <w:r w:rsidRPr="008F3CAE">
        <w:t>correct_spec</w:t>
      </w:r>
      <w:proofErr w:type="spellEnd"/>
      <w:r w:rsidRPr="008F3CAE">
        <w:t>)), making them reusable.</w:t>
      </w:r>
    </w:p>
    <w:p w14:paraId="0DB8655B" w14:textId="77777777" w:rsidR="008F3CAE" w:rsidRPr="008F3CAE" w:rsidRDefault="008F3CAE" w:rsidP="008F3CAE">
      <w:pPr>
        <w:numPr>
          <w:ilvl w:val="0"/>
          <w:numId w:val="59"/>
        </w:numPr>
        <w:spacing w:after="0"/>
      </w:pPr>
      <w:r w:rsidRPr="008F3CAE">
        <w:t>Personalization cues decoupled via lookup table so mappings can be updated without code change.</w:t>
      </w:r>
    </w:p>
    <w:p w14:paraId="761517DE" w14:textId="4ED3AD16" w:rsidR="008F3CAE" w:rsidRPr="008F3CAE" w:rsidRDefault="008F3CAE" w:rsidP="008F3CAE">
      <w:pPr>
        <w:spacing w:after="0"/>
      </w:pPr>
    </w:p>
    <w:p w14:paraId="308803D9" w14:textId="1B6E9272" w:rsidR="00BB1E2F" w:rsidRPr="00BB1E2F" w:rsidRDefault="00BB1E2F" w:rsidP="00BB1E2F">
      <w:pPr>
        <w:pStyle w:val="Heading1"/>
      </w:pPr>
      <w:bookmarkStart w:id="62" w:name="_Toc209359134"/>
      <w:r w:rsidRPr="00BB1E2F">
        <w:lastRenderedPageBreak/>
        <w:t>UI/UX Requirements (Functional Only)</w:t>
      </w:r>
      <w:bookmarkEnd w:id="62"/>
    </w:p>
    <w:p w14:paraId="6D086077" w14:textId="54555EDD" w:rsidR="00BB1E2F" w:rsidRPr="00BB1E2F" w:rsidRDefault="00BB1E2F" w:rsidP="00BB1E2F">
      <w:pPr>
        <w:pStyle w:val="Heading2"/>
      </w:pPr>
      <w:bookmarkStart w:id="63" w:name="_Toc209359135"/>
      <w:r w:rsidRPr="00BB1E2F">
        <w:t>Screen Layout</w:t>
      </w:r>
      <w:bookmarkEnd w:id="63"/>
    </w:p>
    <w:p w14:paraId="75699DC1" w14:textId="77777777" w:rsidR="00BB1E2F" w:rsidRPr="00BB1E2F" w:rsidRDefault="00BB1E2F" w:rsidP="00BB1E2F">
      <w:pPr>
        <w:numPr>
          <w:ilvl w:val="0"/>
          <w:numId w:val="60"/>
        </w:numPr>
        <w:spacing w:after="0"/>
      </w:pPr>
      <w:r w:rsidRPr="00BB1E2F">
        <w:rPr>
          <w:b/>
          <w:bCs/>
        </w:rPr>
        <w:t>Matrix Frame:</w:t>
      </w:r>
      <w:r w:rsidRPr="00BB1E2F">
        <w:t xml:space="preserve"> Fixed </w:t>
      </w:r>
      <w:r w:rsidRPr="00BB1E2F">
        <w:rPr>
          <w:b/>
          <w:bCs/>
        </w:rPr>
        <w:t>3×3 grid</w:t>
      </w:r>
      <w:r w:rsidRPr="00BB1E2F">
        <w:t xml:space="preserve"> occupying ~65–70% of the viewport width on mobile (max 360–420 </w:t>
      </w:r>
      <w:proofErr w:type="spellStart"/>
      <w:r w:rsidRPr="00BB1E2F">
        <w:t>px</w:t>
      </w:r>
      <w:proofErr w:type="spellEnd"/>
      <w:r w:rsidRPr="00BB1E2F">
        <w:t xml:space="preserve">), </w:t>
      </w:r>
      <w:proofErr w:type="spellStart"/>
      <w:r w:rsidRPr="00BB1E2F">
        <w:t>centered</w:t>
      </w:r>
      <w:proofErr w:type="spellEnd"/>
      <w:r w:rsidRPr="00BB1E2F">
        <w:t xml:space="preserve">, with a </w:t>
      </w:r>
      <w:r w:rsidRPr="00BB1E2F">
        <w:rPr>
          <w:b/>
          <w:bCs/>
        </w:rPr>
        <w:t xml:space="preserve">10–12 </w:t>
      </w:r>
      <w:proofErr w:type="spellStart"/>
      <w:r w:rsidRPr="00BB1E2F">
        <w:rPr>
          <w:b/>
          <w:bCs/>
        </w:rPr>
        <w:t>px</w:t>
      </w:r>
      <w:proofErr w:type="spellEnd"/>
      <w:r w:rsidRPr="00BB1E2F">
        <w:t xml:space="preserve"> gutter between cells.</w:t>
      </w:r>
    </w:p>
    <w:p w14:paraId="6FD5DDEF" w14:textId="77777777" w:rsidR="00BB1E2F" w:rsidRPr="00BB1E2F" w:rsidRDefault="00BB1E2F" w:rsidP="00BB1E2F">
      <w:pPr>
        <w:numPr>
          <w:ilvl w:val="0"/>
          <w:numId w:val="60"/>
        </w:numPr>
        <w:spacing w:after="0"/>
      </w:pPr>
      <w:r w:rsidRPr="00BB1E2F">
        <w:rPr>
          <w:b/>
          <w:bCs/>
        </w:rPr>
        <w:t>Answer Frame:</w:t>
      </w:r>
      <w:r w:rsidRPr="00BB1E2F">
        <w:t xml:space="preserve"> Exactly </w:t>
      </w:r>
      <w:r w:rsidRPr="00BB1E2F">
        <w:rPr>
          <w:b/>
          <w:bCs/>
        </w:rPr>
        <w:t>5 options</w:t>
      </w:r>
      <w:r w:rsidRPr="00BB1E2F">
        <w:t xml:space="preserve"> displayed below the matrix in a single row (wrap to two rows on narrow screens). Each option has a </w:t>
      </w:r>
      <w:r w:rsidRPr="00BB1E2F">
        <w:rPr>
          <w:b/>
          <w:bCs/>
        </w:rPr>
        <w:t xml:space="preserve">hit target ≥ 44×44 </w:t>
      </w:r>
      <w:proofErr w:type="spellStart"/>
      <w:r w:rsidRPr="00BB1E2F">
        <w:rPr>
          <w:b/>
          <w:bCs/>
        </w:rPr>
        <w:t>px</w:t>
      </w:r>
      <w:proofErr w:type="spellEnd"/>
      <w:r w:rsidRPr="00BB1E2F">
        <w:t xml:space="preserve"> with a 12 </w:t>
      </w:r>
      <w:proofErr w:type="spellStart"/>
      <w:r w:rsidRPr="00BB1E2F">
        <w:t>px</w:t>
      </w:r>
      <w:proofErr w:type="spellEnd"/>
      <w:r w:rsidRPr="00BB1E2F">
        <w:t xml:space="preserve"> margin.</w:t>
      </w:r>
    </w:p>
    <w:p w14:paraId="7AB01E85" w14:textId="77777777" w:rsidR="00BB1E2F" w:rsidRPr="00BB1E2F" w:rsidRDefault="00BB1E2F" w:rsidP="00BB1E2F">
      <w:pPr>
        <w:numPr>
          <w:ilvl w:val="0"/>
          <w:numId w:val="60"/>
        </w:numPr>
        <w:spacing w:after="0"/>
      </w:pPr>
      <w:r w:rsidRPr="00BB1E2F">
        <w:rPr>
          <w:b/>
          <w:bCs/>
        </w:rPr>
        <w:t>Header Area:</w:t>
      </w:r>
      <w:r w:rsidRPr="00BB1E2F">
        <w:t xml:space="preserve"> Subtest title on the left, countdown timer on the right.</w:t>
      </w:r>
    </w:p>
    <w:p w14:paraId="518FC888" w14:textId="77777777" w:rsidR="00BB1E2F" w:rsidRPr="00BB1E2F" w:rsidRDefault="00BB1E2F" w:rsidP="00BB1E2F">
      <w:pPr>
        <w:numPr>
          <w:ilvl w:val="0"/>
          <w:numId w:val="60"/>
        </w:numPr>
        <w:spacing w:after="0"/>
      </w:pPr>
      <w:r w:rsidRPr="00BB1E2F">
        <w:rPr>
          <w:b/>
          <w:bCs/>
        </w:rPr>
        <w:t>Footer Area:</w:t>
      </w:r>
      <w:r w:rsidRPr="00BB1E2F">
        <w:t xml:space="preserve"> </w:t>
      </w:r>
      <w:r w:rsidRPr="00BB1E2F">
        <w:rPr>
          <w:b/>
          <w:bCs/>
        </w:rPr>
        <w:t>Confirm</w:t>
      </w:r>
      <w:r w:rsidRPr="00BB1E2F">
        <w:t xml:space="preserve"> button (disabled until a selection is made). Neutral acknowledgement (“Response recorded”) shown after </w:t>
      </w:r>
      <w:proofErr w:type="gramStart"/>
      <w:r w:rsidRPr="00BB1E2F">
        <w:t>submit</w:t>
      </w:r>
      <w:proofErr w:type="gramEnd"/>
      <w:r w:rsidRPr="00BB1E2F">
        <w:t xml:space="preserve"> for 600–800 </w:t>
      </w:r>
      <w:proofErr w:type="spellStart"/>
      <w:r w:rsidRPr="00BB1E2F">
        <w:t>ms</w:t>
      </w:r>
      <w:proofErr w:type="spellEnd"/>
      <w:r w:rsidRPr="00BB1E2F">
        <w:t>.</w:t>
      </w:r>
    </w:p>
    <w:p w14:paraId="140CD8C2" w14:textId="015B7C71" w:rsidR="00BB1E2F" w:rsidRPr="00BB1E2F" w:rsidRDefault="00BB1E2F" w:rsidP="00BB1E2F">
      <w:pPr>
        <w:pStyle w:val="Heading2"/>
      </w:pPr>
      <w:bookmarkStart w:id="64" w:name="_Toc209359136"/>
      <w:r w:rsidRPr="00BB1E2F">
        <w:t>Cell &amp; Figure Sizing</w:t>
      </w:r>
      <w:bookmarkEnd w:id="64"/>
    </w:p>
    <w:p w14:paraId="4BE44BAA" w14:textId="77777777" w:rsidR="00BB1E2F" w:rsidRPr="00BB1E2F" w:rsidRDefault="00BB1E2F" w:rsidP="00BB1E2F">
      <w:pPr>
        <w:numPr>
          <w:ilvl w:val="0"/>
          <w:numId w:val="61"/>
        </w:numPr>
        <w:spacing w:after="0"/>
      </w:pPr>
      <w:r w:rsidRPr="00BB1E2F">
        <w:rPr>
          <w:b/>
          <w:bCs/>
        </w:rPr>
        <w:t>Cell Size:</w:t>
      </w:r>
      <w:r w:rsidRPr="00BB1E2F">
        <w:t xml:space="preserve"> Baseline </w:t>
      </w:r>
      <w:r w:rsidRPr="00BB1E2F">
        <w:rPr>
          <w:b/>
          <w:bCs/>
        </w:rPr>
        <w:t xml:space="preserve">100×100 </w:t>
      </w:r>
      <w:proofErr w:type="spellStart"/>
      <w:r w:rsidRPr="00BB1E2F">
        <w:rPr>
          <w:b/>
          <w:bCs/>
        </w:rPr>
        <w:t>px</w:t>
      </w:r>
      <w:proofErr w:type="spellEnd"/>
      <w:r w:rsidRPr="00BB1E2F">
        <w:t xml:space="preserve">; responsive scale factor s = </w:t>
      </w:r>
      <w:proofErr w:type="gramStart"/>
      <w:r w:rsidRPr="00BB1E2F">
        <w:t xml:space="preserve">clamp( </w:t>
      </w:r>
      <w:proofErr w:type="spellStart"/>
      <w:r w:rsidRPr="00BB1E2F">
        <w:t>viewportWidth</w:t>
      </w:r>
      <w:proofErr w:type="spellEnd"/>
      <w:proofErr w:type="gramEnd"/>
      <w:r w:rsidRPr="00BB1E2F">
        <w:t xml:space="preserve"> / 600, 0.9, </w:t>
      </w:r>
      <w:proofErr w:type="gramStart"/>
      <w:r w:rsidRPr="00BB1E2F">
        <w:t>1.3 )</w:t>
      </w:r>
      <w:proofErr w:type="gramEnd"/>
      <w:r w:rsidRPr="00BB1E2F">
        <w:t>.</w:t>
      </w:r>
    </w:p>
    <w:p w14:paraId="103793A6" w14:textId="77777777" w:rsidR="00BB1E2F" w:rsidRPr="00BB1E2F" w:rsidRDefault="00BB1E2F" w:rsidP="00BB1E2F">
      <w:pPr>
        <w:numPr>
          <w:ilvl w:val="0"/>
          <w:numId w:val="61"/>
        </w:numPr>
        <w:spacing w:after="0"/>
      </w:pPr>
      <w:r w:rsidRPr="00BB1E2F">
        <w:rPr>
          <w:b/>
          <w:bCs/>
        </w:rPr>
        <w:t>Figure Occupancy:</w:t>
      </w:r>
      <w:r w:rsidRPr="00BB1E2F">
        <w:t xml:space="preserve"> Primitives fill </w:t>
      </w:r>
      <w:r w:rsidRPr="00BB1E2F">
        <w:rPr>
          <w:b/>
          <w:bCs/>
        </w:rPr>
        <w:t>80–85%</w:t>
      </w:r>
      <w:r w:rsidRPr="00BB1E2F">
        <w:t xml:space="preserve"> of cell width; consistent </w:t>
      </w:r>
      <w:r w:rsidRPr="00BB1E2F">
        <w:rPr>
          <w:b/>
          <w:bCs/>
        </w:rPr>
        <w:t xml:space="preserve">stroke 2–3 </w:t>
      </w:r>
      <w:proofErr w:type="spellStart"/>
      <w:r w:rsidRPr="00BB1E2F">
        <w:rPr>
          <w:b/>
          <w:bCs/>
        </w:rPr>
        <w:t>px</w:t>
      </w:r>
      <w:proofErr w:type="spellEnd"/>
      <w:r w:rsidRPr="00BB1E2F">
        <w:t>.</w:t>
      </w:r>
    </w:p>
    <w:p w14:paraId="3F280772" w14:textId="77777777" w:rsidR="00BB1E2F" w:rsidRPr="00BB1E2F" w:rsidRDefault="00BB1E2F" w:rsidP="00BB1E2F">
      <w:pPr>
        <w:numPr>
          <w:ilvl w:val="0"/>
          <w:numId w:val="61"/>
        </w:numPr>
        <w:spacing w:after="0"/>
      </w:pPr>
      <w:r w:rsidRPr="00BB1E2F">
        <w:rPr>
          <w:b/>
          <w:bCs/>
        </w:rPr>
        <w:t>Dot Elements:</w:t>
      </w:r>
      <w:r w:rsidRPr="00BB1E2F">
        <w:t xml:space="preserve"> Diameter </w:t>
      </w:r>
      <w:r w:rsidRPr="00BB1E2F">
        <w:rPr>
          <w:b/>
          <w:bCs/>
        </w:rPr>
        <w:t xml:space="preserve">10–12 </w:t>
      </w:r>
      <w:proofErr w:type="spellStart"/>
      <w:r w:rsidRPr="00BB1E2F">
        <w:rPr>
          <w:b/>
          <w:bCs/>
        </w:rPr>
        <w:t>px</w:t>
      </w:r>
      <w:proofErr w:type="spellEnd"/>
      <w:r w:rsidRPr="00BB1E2F">
        <w:t>; evenly spaced along defined guides (internal/external).</w:t>
      </w:r>
    </w:p>
    <w:p w14:paraId="7DB26678" w14:textId="15AE1268" w:rsidR="00BB1E2F" w:rsidRPr="00BB1E2F" w:rsidRDefault="00BB1E2F" w:rsidP="008E7E0A">
      <w:pPr>
        <w:pStyle w:val="Heading2"/>
      </w:pPr>
      <w:bookmarkStart w:id="65" w:name="_Toc209359137"/>
      <w:r w:rsidRPr="00BB1E2F">
        <w:t>Interaction</w:t>
      </w:r>
      <w:bookmarkEnd w:id="65"/>
    </w:p>
    <w:p w14:paraId="4012036D" w14:textId="77777777" w:rsidR="00BB1E2F" w:rsidRPr="00BB1E2F" w:rsidRDefault="00BB1E2F" w:rsidP="00BB1E2F">
      <w:pPr>
        <w:numPr>
          <w:ilvl w:val="0"/>
          <w:numId w:val="62"/>
        </w:numPr>
        <w:spacing w:after="0"/>
      </w:pPr>
      <w:r w:rsidRPr="00BB1E2F">
        <w:rPr>
          <w:b/>
          <w:bCs/>
        </w:rPr>
        <w:t>Select → Highlight → Confirm:</w:t>
      </w:r>
    </w:p>
    <w:p w14:paraId="0E1A53ED" w14:textId="77777777" w:rsidR="00BB1E2F" w:rsidRPr="00BB1E2F" w:rsidRDefault="00BB1E2F" w:rsidP="00BB1E2F">
      <w:pPr>
        <w:numPr>
          <w:ilvl w:val="1"/>
          <w:numId w:val="62"/>
        </w:numPr>
        <w:spacing w:after="0"/>
      </w:pPr>
      <w:r w:rsidRPr="00BB1E2F">
        <w:t xml:space="preserve">Tap/click an option → it gains a </w:t>
      </w:r>
      <w:r w:rsidRPr="00BB1E2F">
        <w:rPr>
          <w:b/>
          <w:bCs/>
        </w:rPr>
        <w:t xml:space="preserve">3–4 </w:t>
      </w:r>
      <w:proofErr w:type="spellStart"/>
      <w:r w:rsidRPr="00BB1E2F">
        <w:rPr>
          <w:b/>
          <w:bCs/>
        </w:rPr>
        <w:t>px</w:t>
      </w:r>
      <w:proofErr w:type="spellEnd"/>
      <w:r w:rsidRPr="00BB1E2F">
        <w:rPr>
          <w:b/>
          <w:bCs/>
        </w:rPr>
        <w:t xml:space="preserve"> highlight border</w:t>
      </w:r>
      <w:r w:rsidRPr="00BB1E2F">
        <w:t>.</w:t>
      </w:r>
    </w:p>
    <w:p w14:paraId="23127115" w14:textId="77777777" w:rsidR="00BB1E2F" w:rsidRPr="00BB1E2F" w:rsidRDefault="00BB1E2F" w:rsidP="00BB1E2F">
      <w:pPr>
        <w:numPr>
          <w:ilvl w:val="1"/>
          <w:numId w:val="62"/>
        </w:numPr>
        <w:spacing w:after="0"/>
      </w:pPr>
      <w:r w:rsidRPr="00BB1E2F">
        <w:rPr>
          <w:b/>
          <w:bCs/>
        </w:rPr>
        <w:t>Confirm</w:t>
      </w:r>
      <w:r w:rsidRPr="00BB1E2F">
        <w:t xml:space="preserve"> becomes enabled.</w:t>
      </w:r>
    </w:p>
    <w:p w14:paraId="1588FF22" w14:textId="77777777" w:rsidR="00BB1E2F" w:rsidRPr="00BB1E2F" w:rsidRDefault="00BB1E2F" w:rsidP="00BB1E2F">
      <w:pPr>
        <w:numPr>
          <w:ilvl w:val="1"/>
          <w:numId w:val="62"/>
        </w:numPr>
        <w:spacing w:after="0"/>
      </w:pPr>
      <w:r w:rsidRPr="00BB1E2F">
        <w:t>Tap Confirm → response and time are logged; input is locked.</w:t>
      </w:r>
    </w:p>
    <w:p w14:paraId="43B08049" w14:textId="77777777" w:rsidR="00BB1E2F" w:rsidRPr="00BB1E2F" w:rsidRDefault="00BB1E2F" w:rsidP="00BB1E2F">
      <w:pPr>
        <w:numPr>
          <w:ilvl w:val="0"/>
          <w:numId w:val="62"/>
        </w:numPr>
        <w:spacing w:after="0"/>
      </w:pPr>
      <w:r w:rsidRPr="00BB1E2F">
        <w:rPr>
          <w:b/>
          <w:bCs/>
        </w:rPr>
        <w:t>Change Selection:</w:t>
      </w:r>
      <w:r w:rsidRPr="00BB1E2F">
        <w:t xml:space="preserve"> Allowed any time before Confirm; only the option with the active highlight is considered.</w:t>
      </w:r>
    </w:p>
    <w:p w14:paraId="65364E8D" w14:textId="77777777" w:rsidR="00BB1E2F" w:rsidRPr="00BB1E2F" w:rsidRDefault="00BB1E2F" w:rsidP="00BB1E2F">
      <w:pPr>
        <w:numPr>
          <w:ilvl w:val="0"/>
          <w:numId w:val="62"/>
        </w:numPr>
        <w:spacing w:after="0"/>
      </w:pPr>
      <w:r w:rsidRPr="00BB1E2F">
        <w:rPr>
          <w:b/>
          <w:bCs/>
        </w:rPr>
        <w:t>Timeout:</w:t>
      </w:r>
      <w:r w:rsidRPr="00BB1E2F">
        <w:t xml:space="preserve"> If timer hits zero before Confirm, trial logs as timeout with null response.</w:t>
      </w:r>
    </w:p>
    <w:p w14:paraId="6F7075D9" w14:textId="5BED6A72" w:rsidR="00BB1E2F" w:rsidRPr="00BB1E2F" w:rsidRDefault="00BB1E2F" w:rsidP="008E7E0A">
      <w:pPr>
        <w:pStyle w:val="Heading2"/>
      </w:pPr>
      <w:bookmarkStart w:id="66" w:name="_Toc209359138"/>
      <w:r w:rsidRPr="00BB1E2F">
        <w:t>Accessibility</w:t>
      </w:r>
      <w:bookmarkEnd w:id="66"/>
    </w:p>
    <w:p w14:paraId="486604FC" w14:textId="77777777" w:rsidR="00BB1E2F" w:rsidRPr="00BB1E2F" w:rsidRDefault="00BB1E2F" w:rsidP="00BB1E2F">
      <w:pPr>
        <w:numPr>
          <w:ilvl w:val="0"/>
          <w:numId w:val="63"/>
        </w:numPr>
        <w:spacing w:after="0"/>
      </w:pPr>
      <w:r w:rsidRPr="00BB1E2F">
        <w:rPr>
          <w:b/>
          <w:bCs/>
        </w:rPr>
        <w:t>Contrast:</w:t>
      </w:r>
      <w:r w:rsidRPr="00BB1E2F">
        <w:t xml:space="preserve"> Figures and borders must meet </w:t>
      </w:r>
      <w:r w:rsidRPr="00BB1E2F">
        <w:rPr>
          <w:b/>
          <w:bCs/>
        </w:rPr>
        <w:t>WCAG AA</w:t>
      </w:r>
      <w:r w:rsidRPr="00BB1E2F">
        <w:t xml:space="preserve"> contrast ratios.</w:t>
      </w:r>
    </w:p>
    <w:p w14:paraId="0CDA1AD5" w14:textId="77777777" w:rsidR="00BB1E2F" w:rsidRPr="00BB1E2F" w:rsidRDefault="00BB1E2F" w:rsidP="00BB1E2F">
      <w:pPr>
        <w:numPr>
          <w:ilvl w:val="0"/>
          <w:numId w:val="63"/>
        </w:numPr>
        <w:spacing w:after="0"/>
      </w:pPr>
      <w:r w:rsidRPr="00BB1E2F">
        <w:rPr>
          <w:b/>
          <w:bCs/>
        </w:rPr>
        <w:t>Touch Targets:</w:t>
      </w:r>
      <w:r w:rsidRPr="00BB1E2F">
        <w:t xml:space="preserve"> Minimum </w:t>
      </w:r>
      <w:r w:rsidRPr="00BB1E2F">
        <w:rPr>
          <w:b/>
          <w:bCs/>
        </w:rPr>
        <w:t xml:space="preserve">44×44 </w:t>
      </w:r>
      <w:proofErr w:type="spellStart"/>
      <w:r w:rsidRPr="00BB1E2F">
        <w:rPr>
          <w:b/>
          <w:bCs/>
        </w:rPr>
        <w:t>px</w:t>
      </w:r>
      <w:proofErr w:type="spellEnd"/>
      <w:r w:rsidRPr="00BB1E2F">
        <w:t>.</w:t>
      </w:r>
    </w:p>
    <w:p w14:paraId="26440458" w14:textId="77777777" w:rsidR="00BB1E2F" w:rsidRPr="00BB1E2F" w:rsidRDefault="00BB1E2F" w:rsidP="00BB1E2F">
      <w:pPr>
        <w:numPr>
          <w:ilvl w:val="0"/>
          <w:numId w:val="63"/>
        </w:numPr>
        <w:spacing w:after="0"/>
      </w:pPr>
      <w:r w:rsidRPr="00BB1E2F">
        <w:rPr>
          <w:b/>
          <w:bCs/>
        </w:rPr>
        <w:t>Focus Management:</w:t>
      </w:r>
      <w:r w:rsidRPr="00BB1E2F">
        <w:t xml:space="preserve"> Keyboard navigation cycles options </w:t>
      </w:r>
      <w:proofErr w:type="spellStart"/>
      <w:r w:rsidRPr="00BB1E2F">
        <w:t>left→right</w:t>
      </w:r>
      <w:proofErr w:type="spellEnd"/>
      <w:r w:rsidRPr="00BB1E2F">
        <w:t xml:space="preserve">; </w:t>
      </w:r>
      <w:r w:rsidRPr="00BB1E2F">
        <w:rPr>
          <w:b/>
          <w:bCs/>
        </w:rPr>
        <w:t>Enter</w:t>
      </w:r>
      <w:r w:rsidRPr="00BB1E2F">
        <w:t xml:space="preserve"> triggers Confirm when enabled.</w:t>
      </w:r>
    </w:p>
    <w:p w14:paraId="1A6768D5" w14:textId="77777777" w:rsidR="00BB1E2F" w:rsidRPr="00BB1E2F" w:rsidRDefault="00BB1E2F" w:rsidP="00BB1E2F">
      <w:pPr>
        <w:numPr>
          <w:ilvl w:val="0"/>
          <w:numId w:val="63"/>
        </w:numPr>
        <w:spacing w:after="0"/>
      </w:pPr>
      <w:r w:rsidRPr="00BB1E2F">
        <w:rPr>
          <w:b/>
          <w:bCs/>
        </w:rPr>
        <w:t>Reduced Motion:</w:t>
      </w:r>
      <w:r w:rsidRPr="00BB1E2F">
        <w:t xml:space="preserve"> Respect OS-level “reduce motion”; avoid animated transitions.</w:t>
      </w:r>
    </w:p>
    <w:p w14:paraId="0C2D6416" w14:textId="5F42158A" w:rsidR="00BB1E2F" w:rsidRPr="00BB1E2F" w:rsidRDefault="00BB1E2F" w:rsidP="008E7E0A">
      <w:pPr>
        <w:pStyle w:val="Heading2"/>
      </w:pPr>
      <w:bookmarkStart w:id="67" w:name="_Toc209359139"/>
      <w:r w:rsidRPr="00BB1E2F">
        <w:t>Feedback</w:t>
      </w:r>
      <w:bookmarkEnd w:id="67"/>
    </w:p>
    <w:p w14:paraId="44655604" w14:textId="77777777" w:rsidR="00BB1E2F" w:rsidRPr="00BB1E2F" w:rsidRDefault="00BB1E2F" w:rsidP="00BB1E2F">
      <w:pPr>
        <w:numPr>
          <w:ilvl w:val="0"/>
          <w:numId w:val="64"/>
        </w:numPr>
        <w:spacing w:after="0"/>
      </w:pPr>
      <w:r w:rsidRPr="00BB1E2F">
        <w:rPr>
          <w:b/>
          <w:bCs/>
        </w:rPr>
        <w:t>Practice Block Only:</w:t>
      </w:r>
      <w:r w:rsidRPr="00BB1E2F">
        <w:t xml:space="preserve"> Immediate correctness feedback with a </w:t>
      </w:r>
      <w:r w:rsidRPr="00BB1E2F">
        <w:rPr>
          <w:b/>
          <w:bCs/>
        </w:rPr>
        <w:t>brief textual explanation</w:t>
      </w:r>
      <w:r w:rsidRPr="00BB1E2F">
        <w:t xml:space="preserve"> (&lt;= 2 lines).</w:t>
      </w:r>
    </w:p>
    <w:p w14:paraId="7EA1AFDD" w14:textId="77777777" w:rsidR="00BB1E2F" w:rsidRPr="00BB1E2F" w:rsidRDefault="00BB1E2F" w:rsidP="00BB1E2F">
      <w:pPr>
        <w:numPr>
          <w:ilvl w:val="0"/>
          <w:numId w:val="64"/>
        </w:numPr>
        <w:spacing w:after="0"/>
      </w:pPr>
      <w:r w:rsidRPr="00BB1E2F">
        <w:rPr>
          <w:b/>
          <w:bCs/>
        </w:rPr>
        <w:t>Scored Block:</w:t>
      </w:r>
      <w:r w:rsidRPr="00BB1E2F">
        <w:t xml:space="preserve"> No correctness feedback; only neutral acknowledgement.</w:t>
      </w:r>
    </w:p>
    <w:p w14:paraId="1BE4BE61" w14:textId="28490660" w:rsidR="00BB1E2F" w:rsidRPr="00BB1E2F" w:rsidRDefault="00BB1E2F" w:rsidP="008E7E0A">
      <w:pPr>
        <w:pStyle w:val="Heading2"/>
      </w:pPr>
      <w:bookmarkStart w:id="68" w:name="_Toc209359140"/>
      <w:r w:rsidRPr="00BB1E2F">
        <w:t>Error States</w:t>
      </w:r>
      <w:bookmarkEnd w:id="68"/>
    </w:p>
    <w:p w14:paraId="316843EA" w14:textId="77777777" w:rsidR="00BB1E2F" w:rsidRPr="00BB1E2F" w:rsidRDefault="00BB1E2F" w:rsidP="00BB1E2F">
      <w:pPr>
        <w:numPr>
          <w:ilvl w:val="0"/>
          <w:numId w:val="65"/>
        </w:numPr>
        <w:spacing w:after="0"/>
      </w:pPr>
      <w:r w:rsidRPr="00BB1E2F">
        <w:rPr>
          <w:b/>
          <w:bCs/>
        </w:rPr>
        <w:t>Network Loss:</w:t>
      </w:r>
      <w:r w:rsidRPr="00BB1E2F">
        <w:t xml:space="preserve"> Show non-blocking banner (“Saving locally, will sync when online”).</w:t>
      </w:r>
    </w:p>
    <w:p w14:paraId="08023616" w14:textId="77777777" w:rsidR="00BB1E2F" w:rsidRPr="00BB1E2F" w:rsidRDefault="00BB1E2F" w:rsidP="00BB1E2F">
      <w:pPr>
        <w:numPr>
          <w:ilvl w:val="0"/>
          <w:numId w:val="65"/>
        </w:numPr>
        <w:spacing w:after="0"/>
      </w:pPr>
      <w:r w:rsidRPr="00BB1E2F">
        <w:rPr>
          <w:b/>
          <w:bCs/>
        </w:rPr>
        <w:t>Render Failure:</w:t>
      </w:r>
      <w:r w:rsidRPr="00BB1E2F">
        <w:t xml:space="preserve"> Display fallback (“We couldn’t render this item. Moving to next.”) and auto-advance after 1.5 s; log error.</w:t>
      </w:r>
    </w:p>
    <w:p w14:paraId="57E1A7CF" w14:textId="77477029" w:rsidR="00BB1E2F" w:rsidRPr="00BB1E2F" w:rsidRDefault="00BB1E2F" w:rsidP="008E7E0A">
      <w:pPr>
        <w:pStyle w:val="Heading2"/>
      </w:pPr>
      <w:bookmarkStart w:id="69" w:name="_Toc209359141"/>
      <w:r w:rsidRPr="00BB1E2F">
        <w:lastRenderedPageBreak/>
        <w:t>Instrumentation</w:t>
      </w:r>
      <w:bookmarkEnd w:id="69"/>
    </w:p>
    <w:p w14:paraId="06EF846C" w14:textId="77777777" w:rsidR="00BB1E2F" w:rsidRPr="00BB1E2F" w:rsidRDefault="00BB1E2F" w:rsidP="00BB1E2F">
      <w:pPr>
        <w:numPr>
          <w:ilvl w:val="0"/>
          <w:numId w:val="66"/>
        </w:numPr>
        <w:spacing w:after="0"/>
      </w:pPr>
      <w:r w:rsidRPr="00BB1E2F">
        <w:t xml:space="preserve">Instrument UI events: </w:t>
      </w:r>
      <w:proofErr w:type="spellStart"/>
      <w:r w:rsidRPr="00BB1E2F">
        <w:t>option_selected</w:t>
      </w:r>
      <w:proofErr w:type="spellEnd"/>
      <w:r w:rsidRPr="00BB1E2F">
        <w:t xml:space="preserve">, </w:t>
      </w:r>
      <w:proofErr w:type="spellStart"/>
      <w:r w:rsidRPr="00BB1E2F">
        <w:t>option_deselected</w:t>
      </w:r>
      <w:proofErr w:type="spellEnd"/>
      <w:r w:rsidRPr="00BB1E2F">
        <w:t xml:space="preserve">, </w:t>
      </w:r>
      <w:proofErr w:type="spellStart"/>
      <w:r w:rsidRPr="00BB1E2F">
        <w:t>confirm_clicked</w:t>
      </w:r>
      <w:proofErr w:type="spellEnd"/>
      <w:r w:rsidRPr="00BB1E2F">
        <w:t xml:space="preserve">, </w:t>
      </w:r>
      <w:proofErr w:type="spellStart"/>
      <w:r w:rsidRPr="00BB1E2F">
        <w:t>timeout_fired</w:t>
      </w:r>
      <w:proofErr w:type="spellEnd"/>
      <w:r w:rsidRPr="00BB1E2F">
        <w:t xml:space="preserve">, </w:t>
      </w:r>
      <w:proofErr w:type="spellStart"/>
      <w:r w:rsidRPr="00BB1E2F">
        <w:t>render_complete</w:t>
      </w:r>
      <w:proofErr w:type="spellEnd"/>
      <w:r w:rsidRPr="00BB1E2F">
        <w:t xml:space="preserve"> (with timestamps).</w:t>
      </w:r>
    </w:p>
    <w:p w14:paraId="2DB7DD01" w14:textId="77777777" w:rsidR="00BB1E2F" w:rsidRPr="00BB1E2F" w:rsidRDefault="00BB1E2F" w:rsidP="00BB1E2F">
      <w:pPr>
        <w:numPr>
          <w:ilvl w:val="0"/>
          <w:numId w:val="66"/>
        </w:numPr>
        <w:spacing w:after="0"/>
      </w:pPr>
      <w:r w:rsidRPr="00BB1E2F">
        <w:t xml:space="preserve">Ensure </w:t>
      </w:r>
      <w:proofErr w:type="spellStart"/>
      <w:r w:rsidRPr="00BB1E2F">
        <w:t>render_complete</w:t>
      </w:r>
      <w:proofErr w:type="spellEnd"/>
      <w:r w:rsidRPr="00BB1E2F">
        <w:t xml:space="preserve"> fires only after both matrix and options are in DOM to start timing accurately.</w:t>
      </w:r>
    </w:p>
    <w:p w14:paraId="01A64AEE" w14:textId="32A41544" w:rsidR="00BB1E2F" w:rsidRPr="00BB1E2F" w:rsidRDefault="00BB1E2F" w:rsidP="008E7E0A">
      <w:pPr>
        <w:pStyle w:val="Heading2"/>
      </w:pPr>
      <w:bookmarkStart w:id="70" w:name="_Toc209359142"/>
      <w:r w:rsidRPr="00BB1E2F">
        <w:t>Theming</w:t>
      </w:r>
      <w:bookmarkEnd w:id="70"/>
    </w:p>
    <w:p w14:paraId="63953E96" w14:textId="77777777" w:rsidR="00BB1E2F" w:rsidRPr="00BB1E2F" w:rsidRDefault="00BB1E2F" w:rsidP="00BB1E2F">
      <w:pPr>
        <w:numPr>
          <w:ilvl w:val="0"/>
          <w:numId w:val="67"/>
        </w:numPr>
        <w:spacing w:after="0"/>
      </w:pPr>
      <w:r w:rsidRPr="00BB1E2F">
        <w:t xml:space="preserve">Monochrome (black/white) visual language for stimuli to avoid </w:t>
      </w:r>
      <w:proofErr w:type="spellStart"/>
      <w:r w:rsidRPr="00BB1E2F">
        <w:t>color</w:t>
      </w:r>
      <w:proofErr w:type="spellEnd"/>
      <w:r w:rsidRPr="00BB1E2F">
        <w:t xml:space="preserve"> dependence, except where a rule explicitly requires </w:t>
      </w:r>
      <w:proofErr w:type="spellStart"/>
      <w:r w:rsidRPr="00BB1E2F">
        <w:t>color</w:t>
      </w:r>
      <w:proofErr w:type="spellEnd"/>
      <w:r w:rsidRPr="00BB1E2F">
        <w:t>.</w:t>
      </w:r>
    </w:p>
    <w:p w14:paraId="6F8EEE30" w14:textId="77777777" w:rsidR="00BB1E2F" w:rsidRPr="00BB1E2F" w:rsidRDefault="00BB1E2F" w:rsidP="00BB1E2F">
      <w:pPr>
        <w:numPr>
          <w:ilvl w:val="0"/>
          <w:numId w:val="67"/>
        </w:numPr>
        <w:spacing w:after="0"/>
      </w:pPr>
      <w:r w:rsidRPr="00BB1E2F">
        <w:t xml:space="preserve">All </w:t>
      </w:r>
      <w:proofErr w:type="spellStart"/>
      <w:r w:rsidRPr="00BB1E2F">
        <w:t>colors</w:t>
      </w:r>
      <w:proofErr w:type="spellEnd"/>
      <w:r w:rsidRPr="00BB1E2F">
        <w:t xml:space="preserve"> and sizes driven by CSS variables, so themes can be adjusted without code changes.</w:t>
      </w:r>
    </w:p>
    <w:p w14:paraId="595489BE" w14:textId="47F03EA6" w:rsidR="00BB1E2F" w:rsidRPr="00BB1E2F" w:rsidRDefault="00BB1E2F" w:rsidP="00BB1E2F">
      <w:pPr>
        <w:spacing w:after="0"/>
      </w:pPr>
    </w:p>
    <w:p w14:paraId="7EA7D9AD" w14:textId="6C050428" w:rsidR="00ED0676" w:rsidRPr="00ED0676" w:rsidRDefault="00ED0676" w:rsidP="00ED0676">
      <w:pPr>
        <w:spacing w:after="0"/>
      </w:pPr>
    </w:p>
    <w:sectPr w:rsidR="00ED0676" w:rsidRPr="00ED067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3CFA5" w14:textId="77777777" w:rsidR="000B3A31" w:rsidRDefault="000B3A31" w:rsidP="002028B9">
      <w:pPr>
        <w:spacing w:after="0" w:line="240" w:lineRule="auto"/>
      </w:pPr>
      <w:r>
        <w:separator/>
      </w:r>
    </w:p>
  </w:endnote>
  <w:endnote w:type="continuationSeparator" w:id="0">
    <w:p w14:paraId="208434B6" w14:textId="77777777" w:rsidR="000B3A31" w:rsidRDefault="000B3A31" w:rsidP="002028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59FF1" w14:textId="77777777" w:rsidR="000B3A31" w:rsidRDefault="000B3A31" w:rsidP="002028B9">
      <w:pPr>
        <w:spacing w:after="0" w:line="240" w:lineRule="auto"/>
      </w:pPr>
      <w:r>
        <w:separator/>
      </w:r>
    </w:p>
  </w:footnote>
  <w:footnote w:type="continuationSeparator" w:id="0">
    <w:p w14:paraId="786CBD2B" w14:textId="77777777" w:rsidR="000B3A31" w:rsidRDefault="000B3A31" w:rsidP="002028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1BC5"/>
    <w:multiLevelType w:val="multilevel"/>
    <w:tmpl w:val="F7AC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61065"/>
    <w:multiLevelType w:val="multilevel"/>
    <w:tmpl w:val="3D960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E432D"/>
    <w:multiLevelType w:val="multilevel"/>
    <w:tmpl w:val="9E2A2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B6B22"/>
    <w:multiLevelType w:val="multilevel"/>
    <w:tmpl w:val="A00A2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527513"/>
    <w:multiLevelType w:val="multilevel"/>
    <w:tmpl w:val="7C30E3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B80C63"/>
    <w:multiLevelType w:val="multilevel"/>
    <w:tmpl w:val="E790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702ACB"/>
    <w:multiLevelType w:val="multilevel"/>
    <w:tmpl w:val="CC080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BE2A80"/>
    <w:multiLevelType w:val="multilevel"/>
    <w:tmpl w:val="6380B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4149C7"/>
    <w:multiLevelType w:val="multilevel"/>
    <w:tmpl w:val="335C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CE5CDF"/>
    <w:multiLevelType w:val="multilevel"/>
    <w:tmpl w:val="2F0E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173689"/>
    <w:multiLevelType w:val="multilevel"/>
    <w:tmpl w:val="B858B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2C5F4E"/>
    <w:multiLevelType w:val="multilevel"/>
    <w:tmpl w:val="D6FC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BE3BE8"/>
    <w:multiLevelType w:val="multilevel"/>
    <w:tmpl w:val="D39240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C646B6"/>
    <w:multiLevelType w:val="multilevel"/>
    <w:tmpl w:val="ED00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3D2B0A"/>
    <w:multiLevelType w:val="multilevel"/>
    <w:tmpl w:val="9536E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6570AF"/>
    <w:multiLevelType w:val="multilevel"/>
    <w:tmpl w:val="66EE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176FBE"/>
    <w:multiLevelType w:val="multilevel"/>
    <w:tmpl w:val="3F864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EA4695"/>
    <w:multiLevelType w:val="multilevel"/>
    <w:tmpl w:val="06C8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5E59D4"/>
    <w:multiLevelType w:val="multilevel"/>
    <w:tmpl w:val="DC08A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5F5BE2"/>
    <w:multiLevelType w:val="multilevel"/>
    <w:tmpl w:val="5B56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A24785"/>
    <w:multiLevelType w:val="multilevel"/>
    <w:tmpl w:val="F6D4C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AA68F9"/>
    <w:multiLevelType w:val="multilevel"/>
    <w:tmpl w:val="E21E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AF474E"/>
    <w:multiLevelType w:val="multilevel"/>
    <w:tmpl w:val="89FC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FE0048"/>
    <w:multiLevelType w:val="multilevel"/>
    <w:tmpl w:val="FFE82E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4211469"/>
    <w:multiLevelType w:val="multilevel"/>
    <w:tmpl w:val="5B4A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A23382"/>
    <w:multiLevelType w:val="multilevel"/>
    <w:tmpl w:val="9468C9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A644A94"/>
    <w:multiLevelType w:val="multilevel"/>
    <w:tmpl w:val="50EE129C"/>
    <w:lvl w:ilvl="0">
      <w:start w:val="1"/>
      <w:numFmt w:val="decimal"/>
      <w:pStyle w:val="Heading1"/>
      <w:lvlText w:val="%1"/>
      <w:lvlJc w:val="left"/>
      <w:pPr>
        <w:ind w:left="432" w:hanging="432"/>
      </w:pPr>
    </w:lvl>
    <w:lvl w:ilvl="1">
      <w:start w:val="1"/>
      <w:numFmt w:val="decimal"/>
      <w:pStyle w:val="Heading2"/>
      <w:lvlText w:val="%1.%2"/>
      <w:lvlJc w:val="left"/>
      <w:pPr>
        <w:ind w:left="-701" w:hanging="576"/>
      </w:pPr>
      <w:rPr>
        <w:sz w:val="24"/>
        <w:szCs w:val="24"/>
      </w:rPr>
    </w:lvl>
    <w:lvl w:ilvl="2">
      <w:start w:val="1"/>
      <w:numFmt w:val="decimal"/>
      <w:pStyle w:val="Heading3"/>
      <w:lvlText w:val="%1.%2.%3"/>
      <w:lvlJc w:val="left"/>
      <w:pPr>
        <w:ind w:left="-557" w:hanging="720"/>
      </w:pPr>
      <w:rPr>
        <w:sz w:val="22"/>
        <w:szCs w:val="22"/>
      </w:rPr>
    </w:lvl>
    <w:lvl w:ilvl="3">
      <w:start w:val="1"/>
      <w:numFmt w:val="decimal"/>
      <w:pStyle w:val="Heading4"/>
      <w:lvlText w:val="%1.%2.%3.%4"/>
      <w:lvlJc w:val="left"/>
      <w:pPr>
        <w:ind w:left="-413" w:hanging="864"/>
      </w:pPr>
    </w:lvl>
    <w:lvl w:ilvl="4">
      <w:start w:val="1"/>
      <w:numFmt w:val="decimal"/>
      <w:pStyle w:val="Heading5"/>
      <w:lvlText w:val="%1.%2.%3.%4.%5"/>
      <w:lvlJc w:val="left"/>
      <w:pPr>
        <w:ind w:left="-269" w:hanging="1008"/>
      </w:pPr>
    </w:lvl>
    <w:lvl w:ilvl="5">
      <w:start w:val="1"/>
      <w:numFmt w:val="decimal"/>
      <w:pStyle w:val="Heading6"/>
      <w:lvlText w:val="%1.%2.%3.%4.%5.%6"/>
      <w:lvlJc w:val="left"/>
      <w:pPr>
        <w:ind w:left="-125" w:hanging="1152"/>
      </w:pPr>
    </w:lvl>
    <w:lvl w:ilvl="6">
      <w:start w:val="1"/>
      <w:numFmt w:val="decimal"/>
      <w:pStyle w:val="Heading7"/>
      <w:lvlText w:val="%1.%2.%3.%4.%5.%6.%7"/>
      <w:lvlJc w:val="left"/>
      <w:pPr>
        <w:ind w:left="19" w:hanging="1296"/>
      </w:pPr>
    </w:lvl>
    <w:lvl w:ilvl="7">
      <w:start w:val="1"/>
      <w:numFmt w:val="decimal"/>
      <w:pStyle w:val="Heading8"/>
      <w:lvlText w:val="%1.%2.%3.%4.%5.%6.%7.%8"/>
      <w:lvlJc w:val="left"/>
      <w:pPr>
        <w:ind w:left="163" w:hanging="1440"/>
      </w:pPr>
    </w:lvl>
    <w:lvl w:ilvl="8">
      <w:start w:val="1"/>
      <w:numFmt w:val="decimal"/>
      <w:pStyle w:val="Heading9"/>
      <w:lvlText w:val="%1.%2.%3.%4.%5.%6.%7.%8.%9"/>
      <w:lvlJc w:val="left"/>
      <w:pPr>
        <w:ind w:left="307" w:hanging="1584"/>
      </w:pPr>
    </w:lvl>
  </w:abstractNum>
  <w:abstractNum w:abstractNumId="27" w15:restartNumberingAfterBreak="0">
    <w:nsid w:val="3A7E36FC"/>
    <w:multiLevelType w:val="multilevel"/>
    <w:tmpl w:val="3198D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9D0BDF"/>
    <w:multiLevelType w:val="multilevel"/>
    <w:tmpl w:val="2B2EC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E9751A"/>
    <w:multiLevelType w:val="multilevel"/>
    <w:tmpl w:val="93F23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EFC1725"/>
    <w:multiLevelType w:val="multilevel"/>
    <w:tmpl w:val="5526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C23D81"/>
    <w:multiLevelType w:val="multilevel"/>
    <w:tmpl w:val="93164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4D683A"/>
    <w:multiLevelType w:val="multilevel"/>
    <w:tmpl w:val="7482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087BA2"/>
    <w:multiLevelType w:val="multilevel"/>
    <w:tmpl w:val="8356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D66684"/>
    <w:multiLevelType w:val="multilevel"/>
    <w:tmpl w:val="59A8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FD43FB"/>
    <w:multiLevelType w:val="multilevel"/>
    <w:tmpl w:val="6E44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4E5E4E"/>
    <w:multiLevelType w:val="multilevel"/>
    <w:tmpl w:val="65E8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C35525"/>
    <w:multiLevelType w:val="multilevel"/>
    <w:tmpl w:val="50BE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2103EA"/>
    <w:multiLevelType w:val="multilevel"/>
    <w:tmpl w:val="AAF2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345777"/>
    <w:multiLevelType w:val="multilevel"/>
    <w:tmpl w:val="5198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0D0F40"/>
    <w:multiLevelType w:val="multilevel"/>
    <w:tmpl w:val="57CC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833B41"/>
    <w:multiLevelType w:val="multilevel"/>
    <w:tmpl w:val="D4485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20666B3"/>
    <w:multiLevelType w:val="multilevel"/>
    <w:tmpl w:val="677E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91243A"/>
    <w:multiLevelType w:val="multilevel"/>
    <w:tmpl w:val="21D0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7D73AB"/>
    <w:multiLevelType w:val="multilevel"/>
    <w:tmpl w:val="4BECF82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5" w15:restartNumberingAfterBreak="0">
    <w:nsid w:val="55EA2AAD"/>
    <w:multiLevelType w:val="multilevel"/>
    <w:tmpl w:val="EB80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A15256"/>
    <w:multiLevelType w:val="multilevel"/>
    <w:tmpl w:val="E614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FC083A"/>
    <w:multiLevelType w:val="multilevel"/>
    <w:tmpl w:val="AC32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FC51A6"/>
    <w:multiLevelType w:val="multilevel"/>
    <w:tmpl w:val="3D22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9C3D45"/>
    <w:multiLevelType w:val="multilevel"/>
    <w:tmpl w:val="8D4A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980DC4"/>
    <w:multiLevelType w:val="multilevel"/>
    <w:tmpl w:val="91C4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7B172A"/>
    <w:multiLevelType w:val="multilevel"/>
    <w:tmpl w:val="AF48D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7840AA9"/>
    <w:multiLevelType w:val="multilevel"/>
    <w:tmpl w:val="6FA6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CC37FB"/>
    <w:multiLevelType w:val="multilevel"/>
    <w:tmpl w:val="B45E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2D1C10"/>
    <w:multiLevelType w:val="multilevel"/>
    <w:tmpl w:val="77209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F1254D7"/>
    <w:multiLevelType w:val="multilevel"/>
    <w:tmpl w:val="F512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5A742E"/>
    <w:multiLevelType w:val="multilevel"/>
    <w:tmpl w:val="C10C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7809A6"/>
    <w:multiLevelType w:val="multilevel"/>
    <w:tmpl w:val="BF2C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C75E30"/>
    <w:multiLevelType w:val="multilevel"/>
    <w:tmpl w:val="6236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F95E99"/>
    <w:multiLevelType w:val="multilevel"/>
    <w:tmpl w:val="B85C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1F5237"/>
    <w:multiLevelType w:val="multilevel"/>
    <w:tmpl w:val="B3AC3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FB408D"/>
    <w:multiLevelType w:val="multilevel"/>
    <w:tmpl w:val="607AA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4FC37B4"/>
    <w:multiLevelType w:val="multilevel"/>
    <w:tmpl w:val="522A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317AA3"/>
    <w:multiLevelType w:val="multilevel"/>
    <w:tmpl w:val="204A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1C3502"/>
    <w:multiLevelType w:val="multilevel"/>
    <w:tmpl w:val="9EDCD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596E4B"/>
    <w:multiLevelType w:val="multilevel"/>
    <w:tmpl w:val="1722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1F21F5"/>
    <w:multiLevelType w:val="multilevel"/>
    <w:tmpl w:val="E00A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BE83843"/>
    <w:multiLevelType w:val="multilevel"/>
    <w:tmpl w:val="46385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C116FBF"/>
    <w:multiLevelType w:val="multilevel"/>
    <w:tmpl w:val="9698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561A2B"/>
    <w:multiLevelType w:val="multilevel"/>
    <w:tmpl w:val="0F745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D6D129F"/>
    <w:multiLevelType w:val="multilevel"/>
    <w:tmpl w:val="0E84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6638301">
    <w:abstractNumId w:val="26"/>
  </w:num>
  <w:num w:numId="2" w16cid:durableId="1244682381">
    <w:abstractNumId w:val="38"/>
  </w:num>
  <w:num w:numId="3" w16cid:durableId="1707750025">
    <w:abstractNumId w:val="58"/>
  </w:num>
  <w:num w:numId="4" w16cid:durableId="1023821345">
    <w:abstractNumId w:val="51"/>
  </w:num>
  <w:num w:numId="5" w16cid:durableId="1983460764">
    <w:abstractNumId w:val="29"/>
  </w:num>
  <w:num w:numId="6" w16cid:durableId="1640762042">
    <w:abstractNumId w:val="12"/>
  </w:num>
  <w:num w:numId="7" w16cid:durableId="1583759305">
    <w:abstractNumId w:val="54"/>
  </w:num>
  <w:num w:numId="8" w16cid:durableId="2058972136">
    <w:abstractNumId w:val="65"/>
  </w:num>
  <w:num w:numId="9" w16cid:durableId="1024600226">
    <w:abstractNumId w:val="61"/>
  </w:num>
  <w:num w:numId="10" w16cid:durableId="1033188548">
    <w:abstractNumId w:val="64"/>
  </w:num>
  <w:num w:numId="11" w16cid:durableId="31883116">
    <w:abstractNumId w:val="36"/>
  </w:num>
  <w:num w:numId="12" w16cid:durableId="263804450">
    <w:abstractNumId w:val="16"/>
  </w:num>
  <w:num w:numId="13" w16cid:durableId="1542208947">
    <w:abstractNumId w:val="62"/>
  </w:num>
  <w:num w:numId="14" w16cid:durableId="1985617208">
    <w:abstractNumId w:val="25"/>
  </w:num>
  <w:num w:numId="15" w16cid:durableId="1300107453">
    <w:abstractNumId w:val="47"/>
  </w:num>
  <w:num w:numId="16" w16cid:durableId="271976801">
    <w:abstractNumId w:val="42"/>
  </w:num>
  <w:num w:numId="17" w16cid:durableId="250432336">
    <w:abstractNumId w:val="2"/>
  </w:num>
  <w:num w:numId="18" w16cid:durableId="1915361117">
    <w:abstractNumId w:val="66"/>
  </w:num>
  <w:num w:numId="19" w16cid:durableId="1282222733">
    <w:abstractNumId w:val="69"/>
  </w:num>
  <w:num w:numId="20" w16cid:durableId="910845192">
    <w:abstractNumId w:val="15"/>
  </w:num>
  <w:num w:numId="21" w16cid:durableId="1712027463">
    <w:abstractNumId w:val="0"/>
  </w:num>
  <w:num w:numId="22" w16cid:durableId="727581439">
    <w:abstractNumId w:val="19"/>
  </w:num>
  <w:num w:numId="23" w16cid:durableId="170066522">
    <w:abstractNumId w:val="17"/>
  </w:num>
  <w:num w:numId="24" w16cid:durableId="1586839195">
    <w:abstractNumId w:val="45"/>
  </w:num>
  <w:num w:numId="25" w16cid:durableId="279461870">
    <w:abstractNumId w:val="67"/>
  </w:num>
  <w:num w:numId="26" w16cid:durableId="1741173178">
    <w:abstractNumId w:val="49"/>
  </w:num>
  <w:num w:numId="27" w16cid:durableId="31619279">
    <w:abstractNumId w:val="41"/>
  </w:num>
  <w:num w:numId="28" w16cid:durableId="1220163886">
    <w:abstractNumId w:val="59"/>
  </w:num>
  <w:num w:numId="29" w16cid:durableId="1469470593">
    <w:abstractNumId w:val="52"/>
  </w:num>
  <w:num w:numId="30" w16cid:durableId="704865309">
    <w:abstractNumId w:val="30"/>
  </w:num>
  <w:num w:numId="31" w16cid:durableId="25181112">
    <w:abstractNumId w:val="6"/>
  </w:num>
  <w:num w:numId="32" w16cid:durableId="886181456">
    <w:abstractNumId w:val="23"/>
  </w:num>
  <w:num w:numId="33" w16cid:durableId="925262717">
    <w:abstractNumId w:val="35"/>
  </w:num>
  <w:num w:numId="34" w16cid:durableId="530919683">
    <w:abstractNumId w:val="63"/>
  </w:num>
  <w:num w:numId="35" w16cid:durableId="424497914">
    <w:abstractNumId w:val="56"/>
  </w:num>
  <w:num w:numId="36" w16cid:durableId="37049204">
    <w:abstractNumId w:val="70"/>
  </w:num>
  <w:num w:numId="37" w16cid:durableId="1120346277">
    <w:abstractNumId w:val="44"/>
  </w:num>
  <w:num w:numId="38" w16cid:durableId="1916474279">
    <w:abstractNumId w:val="22"/>
  </w:num>
  <w:num w:numId="39" w16cid:durableId="1869876625">
    <w:abstractNumId w:val="40"/>
  </w:num>
  <w:num w:numId="40" w16cid:durableId="394742316">
    <w:abstractNumId w:val="13"/>
  </w:num>
  <w:num w:numId="41" w16cid:durableId="248776607">
    <w:abstractNumId w:val="8"/>
  </w:num>
  <w:num w:numId="42" w16cid:durableId="2067946606">
    <w:abstractNumId w:val="60"/>
  </w:num>
  <w:num w:numId="43" w16cid:durableId="73472780">
    <w:abstractNumId w:val="33"/>
  </w:num>
  <w:num w:numId="44" w16cid:durableId="1854957873">
    <w:abstractNumId w:val="48"/>
  </w:num>
  <w:num w:numId="45" w16cid:durableId="1519855768">
    <w:abstractNumId w:val="28"/>
  </w:num>
  <w:num w:numId="46" w16cid:durableId="394471111">
    <w:abstractNumId w:val="3"/>
  </w:num>
  <w:num w:numId="47" w16cid:durableId="14432457">
    <w:abstractNumId w:val="27"/>
  </w:num>
  <w:num w:numId="48" w16cid:durableId="1060010415">
    <w:abstractNumId w:val="31"/>
  </w:num>
  <w:num w:numId="49" w16cid:durableId="2094205016">
    <w:abstractNumId w:val="68"/>
  </w:num>
  <w:num w:numId="50" w16cid:durableId="1071807356">
    <w:abstractNumId w:val="37"/>
  </w:num>
  <w:num w:numId="51" w16cid:durableId="1523669147">
    <w:abstractNumId w:val="18"/>
  </w:num>
  <w:num w:numId="52" w16cid:durableId="1684161289">
    <w:abstractNumId w:val="55"/>
  </w:num>
  <w:num w:numId="53" w16cid:durableId="1420907847">
    <w:abstractNumId w:val="20"/>
  </w:num>
  <w:num w:numId="54" w16cid:durableId="1541742123">
    <w:abstractNumId w:val="32"/>
  </w:num>
  <w:num w:numId="55" w16cid:durableId="1497918243">
    <w:abstractNumId w:val="7"/>
  </w:num>
  <w:num w:numId="56" w16cid:durableId="1503814893">
    <w:abstractNumId w:val="50"/>
  </w:num>
  <w:num w:numId="57" w16cid:durableId="1759129596">
    <w:abstractNumId w:val="21"/>
  </w:num>
  <w:num w:numId="58" w16cid:durableId="763692229">
    <w:abstractNumId w:val="1"/>
  </w:num>
  <w:num w:numId="59" w16cid:durableId="379784787">
    <w:abstractNumId w:val="14"/>
  </w:num>
  <w:num w:numId="60" w16cid:durableId="1192691824">
    <w:abstractNumId w:val="11"/>
  </w:num>
  <w:num w:numId="61" w16cid:durableId="767384461">
    <w:abstractNumId w:val="57"/>
  </w:num>
  <w:num w:numId="62" w16cid:durableId="153691146">
    <w:abstractNumId w:val="4"/>
  </w:num>
  <w:num w:numId="63" w16cid:durableId="1116411872">
    <w:abstractNumId w:val="46"/>
  </w:num>
  <w:num w:numId="64" w16cid:durableId="792754167">
    <w:abstractNumId w:val="24"/>
  </w:num>
  <w:num w:numId="65" w16cid:durableId="428280777">
    <w:abstractNumId w:val="5"/>
  </w:num>
  <w:num w:numId="66" w16cid:durableId="1269391605">
    <w:abstractNumId w:val="39"/>
  </w:num>
  <w:num w:numId="67" w16cid:durableId="1762480996">
    <w:abstractNumId w:val="43"/>
  </w:num>
  <w:num w:numId="68" w16cid:durableId="98139458">
    <w:abstractNumId w:val="53"/>
  </w:num>
  <w:num w:numId="69" w16cid:durableId="185018917">
    <w:abstractNumId w:val="9"/>
  </w:num>
  <w:num w:numId="70" w16cid:durableId="1750807032">
    <w:abstractNumId w:val="10"/>
  </w:num>
  <w:num w:numId="71" w16cid:durableId="1578320819">
    <w:abstractNumId w:val="34"/>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45C"/>
    <w:rsid w:val="00032B8C"/>
    <w:rsid w:val="0003379F"/>
    <w:rsid w:val="0004006C"/>
    <w:rsid w:val="0004350B"/>
    <w:rsid w:val="00062864"/>
    <w:rsid w:val="000645E6"/>
    <w:rsid w:val="00070AAE"/>
    <w:rsid w:val="000855DF"/>
    <w:rsid w:val="00090A74"/>
    <w:rsid w:val="00092F0B"/>
    <w:rsid w:val="000A3C45"/>
    <w:rsid w:val="000A45A2"/>
    <w:rsid w:val="000A65CF"/>
    <w:rsid w:val="000B3A31"/>
    <w:rsid w:val="000B5904"/>
    <w:rsid w:val="000C1CCC"/>
    <w:rsid w:val="000D63F5"/>
    <w:rsid w:val="000D6A35"/>
    <w:rsid w:val="000E5AF8"/>
    <w:rsid w:val="000F0757"/>
    <w:rsid w:val="000F1923"/>
    <w:rsid w:val="00105F03"/>
    <w:rsid w:val="00106C5D"/>
    <w:rsid w:val="00112809"/>
    <w:rsid w:val="001175DC"/>
    <w:rsid w:val="00124671"/>
    <w:rsid w:val="00126823"/>
    <w:rsid w:val="00132CB6"/>
    <w:rsid w:val="0013345C"/>
    <w:rsid w:val="00133757"/>
    <w:rsid w:val="00134B72"/>
    <w:rsid w:val="00134FDD"/>
    <w:rsid w:val="00141193"/>
    <w:rsid w:val="00143966"/>
    <w:rsid w:val="00167453"/>
    <w:rsid w:val="00181DB1"/>
    <w:rsid w:val="001969CD"/>
    <w:rsid w:val="001B68E4"/>
    <w:rsid w:val="001C1916"/>
    <w:rsid w:val="001D2A85"/>
    <w:rsid w:val="001E2A4B"/>
    <w:rsid w:val="002028B9"/>
    <w:rsid w:val="002052FD"/>
    <w:rsid w:val="00226BB1"/>
    <w:rsid w:val="002440FA"/>
    <w:rsid w:val="00250714"/>
    <w:rsid w:val="00251908"/>
    <w:rsid w:val="00251D16"/>
    <w:rsid w:val="002541B3"/>
    <w:rsid w:val="00264A0F"/>
    <w:rsid w:val="00270402"/>
    <w:rsid w:val="00277A4D"/>
    <w:rsid w:val="00284908"/>
    <w:rsid w:val="00294888"/>
    <w:rsid w:val="002A4FA6"/>
    <w:rsid w:val="002C0037"/>
    <w:rsid w:val="002C6A29"/>
    <w:rsid w:val="002D0B19"/>
    <w:rsid w:val="002D2E58"/>
    <w:rsid w:val="002D3B99"/>
    <w:rsid w:val="002D650D"/>
    <w:rsid w:val="002E0741"/>
    <w:rsid w:val="002E1644"/>
    <w:rsid w:val="002E776F"/>
    <w:rsid w:val="002F2685"/>
    <w:rsid w:val="002F649E"/>
    <w:rsid w:val="00300999"/>
    <w:rsid w:val="003063DA"/>
    <w:rsid w:val="00310766"/>
    <w:rsid w:val="00351E77"/>
    <w:rsid w:val="00372ACA"/>
    <w:rsid w:val="00376DE5"/>
    <w:rsid w:val="0038228C"/>
    <w:rsid w:val="003A3349"/>
    <w:rsid w:val="003A72A9"/>
    <w:rsid w:val="003C09B6"/>
    <w:rsid w:val="003C62D4"/>
    <w:rsid w:val="003D2B10"/>
    <w:rsid w:val="003E1FB0"/>
    <w:rsid w:val="003E3F57"/>
    <w:rsid w:val="003F20B2"/>
    <w:rsid w:val="0041375C"/>
    <w:rsid w:val="00417A34"/>
    <w:rsid w:val="00420043"/>
    <w:rsid w:val="00422490"/>
    <w:rsid w:val="004255D0"/>
    <w:rsid w:val="00446130"/>
    <w:rsid w:val="00453326"/>
    <w:rsid w:val="004735A8"/>
    <w:rsid w:val="00491C28"/>
    <w:rsid w:val="00495817"/>
    <w:rsid w:val="004A63EB"/>
    <w:rsid w:val="004B7D37"/>
    <w:rsid w:val="004C16DD"/>
    <w:rsid w:val="004D10CB"/>
    <w:rsid w:val="004E4102"/>
    <w:rsid w:val="004E62DA"/>
    <w:rsid w:val="004F7168"/>
    <w:rsid w:val="00502B1D"/>
    <w:rsid w:val="00505488"/>
    <w:rsid w:val="00511922"/>
    <w:rsid w:val="00515621"/>
    <w:rsid w:val="00532D43"/>
    <w:rsid w:val="0053528B"/>
    <w:rsid w:val="00551985"/>
    <w:rsid w:val="0055231E"/>
    <w:rsid w:val="00552E63"/>
    <w:rsid w:val="00555F70"/>
    <w:rsid w:val="0055689E"/>
    <w:rsid w:val="00556DCD"/>
    <w:rsid w:val="005718E1"/>
    <w:rsid w:val="005748B1"/>
    <w:rsid w:val="00577DB2"/>
    <w:rsid w:val="00585031"/>
    <w:rsid w:val="0058507B"/>
    <w:rsid w:val="005933F1"/>
    <w:rsid w:val="00595B14"/>
    <w:rsid w:val="005A31AB"/>
    <w:rsid w:val="005A701C"/>
    <w:rsid w:val="005C1411"/>
    <w:rsid w:val="005C523E"/>
    <w:rsid w:val="005C7D41"/>
    <w:rsid w:val="005F773C"/>
    <w:rsid w:val="00601728"/>
    <w:rsid w:val="006108AF"/>
    <w:rsid w:val="006125CD"/>
    <w:rsid w:val="00617FEB"/>
    <w:rsid w:val="006219BC"/>
    <w:rsid w:val="00624CC0"/>
    <w:rsid w:val="00637239"/>
    <w:rsid w:val="006408F1"/>
    <w:rsid w:val="00640E76"/>
    <w:rsid w:val="00653D23"/>
    <w:rsid w:val="0065518C"/>
    <w:rsid w:val="00655F5B"/>
    <w:rsid w:val="006575E0"/>
    <w:rsid w:val="00665E79"/>
    <w:rsid w:val="0067040E"/>
    <w:rsid w:val="006A4804"/>
    <w:rsid w:val="006A5582"/>
    <w:rsid w:val="006A581B"/>
    <w:rsid w:val="006B0BBC"/>
    <w:rsid w:val="006B59B1"/>
    <w:rsid w:val="006C596A"/>
    <w:rsid w:val="006E305D"/>
    <w:rsid w:val="006E39F1"/>
    <w:rsid w:val="006F270B"/>
    <w:rsid w:val="006F6E92"/>
    <w:rsid w:val="006F7872"/>
    <w:rsid w:val="00724B64"/>
    <w:rsid w:val="007254BD"/>
    <w:rsid w:val="00734402"/>
    <w:rsid w:val="00734AC4"/>
    <w:rsid w:val="00734FA7"/>
    <w:rsid w:val="007408D0"/>
    <w:rsid w:val="00742418"/>
    <w:rsid w:val="00750C38"/>
    <w:rsid w:val="00755384"/>
    <w:rsid w:val="0076589B"/>
    <w:rsid w:val="00766C59"/>
    <w:rsid w:val="007700FE"/>
    <w:rsid w:val="00774A71"/>
    <w:rsid w:val="00787EFD"/>
    <w:rsid w:val="00792BAE"/>
    <w:rsid w:val="007B044A"/>
    <w:rsid w:val="007B26FD"/>
    <w:rsid w:val="007C1C57"/>
    <w:rsid w:val="007D0198"/>
    <w:rsid w:val="007D2851"/>
    <w:rsid w:val="007D2B92"/>
    <w:rsid w:val="007F7C37"/>
    <w:rsid w:val="008029EB"/>
    <w:rsid w:val="00804D3D"/>
    <w:rsid w:val="008231BC"/>
    <w:rsid w:val="00835E3E"/>
    <w:rsid w:val="00835E71"/>
    <w:rsid w:val="0084211A"/>
    <w:rsid w:val="0084462E"/>
    <w:rsid w:val="00847C1B"/>
    <w:rsid w:val="008516FD"/>
    <w:rsid w:val="00855132"/>
    <w:rsid w:val="00857F1B"/>
    <w:rsid w:val="00862410"/>
    <w:rsid w:val="00866E2A"/>
    <w:rsid w:val="00870B96"/>
    <w:rsid w:val="0088319D"/>
    <w:rsid w:val="00883A51"/>
    <w:rsid w:val="008B2730"/>
    <w:rsid w:val="008B6107"/>
    <w:rsid w:val="008C2CB4"/>
    <w:rsid w:val="008D6768"/>
    <w:rsid w:val="008E7E0A"/>
    <w:rsid w:val="008F3CAE"/>
    <w:rsid w:val="009029A4"/>
    <w:rsid w:val="009059E9"/>
    <w:rsid w:val="009152AB"/>
    <w:rsid w:val="00917FDE"/>
    <w:rsid w:val="009209C5"/>
    <w:rsid w:val="00922CB1"/>
    <w:rsid w:val="00927DF1"/>
    <w:rsid w:val="0093103C"/>
    <w:rsid w:val="00932730"/>
    <w:rsid w:val="00934F75"/>
    <w:rsid w:val="00941B21"/>
    <w:rsid w:val="009467B4"/>
    <w:rsid w:val="0096110A"/>
    <w:rsid w:val="009642B8"/>
    <w:rsid w:val="00964552"/>
    <w:rsid w:val="009648E3"/>
    <w:rsid w:val="00966DA1"/>
    <w:rsid w:val="00972ED4"/>
    <w:rsid w:val="00976734"/>
    <w:rsid w:val="009806EE"/>
    <w:rsid w:val="00984B84"/>
    <w:rsid w:val="009860BF"/>
    <w:rsid w:val="009907A4"/>
    <w:rsid w:val="00992228"/>
    <w:rsid w:val="009928FC"/>
    <w:rsid w:val="00996599"/>
    <w:rsid w:val="009A0671"/>
    <w:rsid w:val="009C35F5"/>
    <w:rsid w:val="009C770F"/>
    <w:rsid w:val="009D219D"/>
    <w:rsid w:val="009F0174"/>
    <w:rsid w:val="009F28AF"/>
    <w:rsid w:val="00A107CB"/>
    <w:rsid w:val="00A10CA0"/>
    <w:rsid w:val="00A113EE"/>
    <w:rsid w:val="00A12F82"/>
    <w:rsid w:val="00A13DBA"/>
    <w:rsid w:val="00A24DFC"/>
    <w:rsid w:val="00A278F4"/>
    <w:rsid w:val="00A344A0"/>
    <w:rsid w:val="00A54096"/>
    <w:rsid w:val="00A56B6F"/>
    <w:rsid w:val="00A56ED6"/>
    <w:rsid w:val="00A93ED1"/>
    <w:rsid w:val="00A9449F"/>
    <w:rsid w:val="00AB35D5"/>
    <w:rsid w:val="00AB6696"/>
    <w:rsid w:val="00AC4669"/>
    <w:rsid w:val="00AC78C1"/>
    <w:rsid w:val="00AD4BC2"/>
    <w:rsid w:val="00AD752E"/>
    <w:rsid w:val="00AE1A8E"/>
    <w:rsid w:val="00AF2702"/>
    <w:rsid w:val="00B03348"/>
    <w:rsid w:val="00B03BCD"/>
    <w:rsid w:val="00B2485C"/>
    <w:rsid w:val="00B2525E"/>
    <w:rsid w:val="00B32B08"/>
    <w:rsid w:val="00B37319"/>
    <w:rsid w:val="00B4047A"/>
    <w:rsid w:val="00B475CC"/>
    <w:rsid w:val="00B47BB7"/>
    <w:rsid w:val="00B5417B"/>
    <w:rsid w:val="00B57338"/>
    <w:rsid w:val="00B61B9B"/>
    <w:rsid w:val="00B668AB"/>
    <w:rsid w:val="00B764B9"/>
    <w:rsid w:val="00B7760C"/>
    <w:rsid w:val="00B85C7E"/>
    <w:rsid w:val="00B916B9"/>
    <w:rsid w:val="00BA68D9"/>
    <w:rsid w:val="00BB1E2F"/>
    <w:rsid w:val="00BB2EDD"/>
    <w:rsid w:val="00BB7987"/>
    <w:rsid w:val="00BD77A4"/>
    <w:rsid w:val="00BE363B"/>
    <w:rsid w:val="00BE57DB"/>
    <w:rsid w:val="00BF70F4"/>
    <w:rsid w:val="00BF7BF8"/>
    <w:rsid w:val="00C04734"/>
    <w:rsid w:val="00C165A1"/>
    <w:rsid w:val="00C35F34"/>
    <w:rsid w:val="00C36CD8"/>
    <w:rsid w:val="00C37208"/>
    <w:rsid w:val="00C42992"/>
    <w:rsid w:val="00C45662"/>
    <w:rsid w:val="00C6437E"/>
    <w:rsid w:val="00C718FE"/>
    <w:rsid w:val="00C753FD"/>
    <w:rsid w:val="00C7636C"/>
    <w:rsid w:val="00C77CF3"/>
    <w:rsid w:val="00C87F6C"/>
    <w:rsid w:val="00C92892"/>
    <w:rsid w:val="00CB03A0"/>
    <w:rsid w:val="00CC5970"/>
    <w:rsid w:val="00CC635E"/>
    <w:rsid w:val="00CD0E63"/>
    <w:rsid w:val="00CD1278"/>
    <w:rsid w:val="00CD250D"/>
    <w:rsid w:val="00CD3383"/>
    <w:rsid w:val="00CE1A94"/>
    <w:rsid w:val="00CE3346"/>
    <w:rsid w:val="00CE3E47"/>
    <w:rsid w:val="00CE44CA"/>
    <w:rsid w:val="00CE5986"/>
    <w:rsid w:val="00CE5B5F"/>
    <w:rsid w:val="00CF44E1"/>
    <w:rsid w:val="00CF598F"/>
    <w:rsid w:val="00CF7BF1"/>
    <w:rsid w:val="00D169C3"/>
    <w:rsid w:val="00D26638"/>
    <w:rsid w:val="00D369A0"/>
    <w:rsid w:val="00D42B60"/>
    <w:rsid w:val="00D607C9"/>
    <w:rsid w:val="00D7420E"/>
    <w:rsid w:val="00D75341"/>
    <w:rsid w:val="00D759C8"/>
    <w:rsid w:val="00D76B5C"/>
    <w:rsid w:val="00D77168"/>
    <w:rsid w:val="00D82B97"/>
    <w:rsid w:val="00D84B63"/>
    <w:rsid w:val="00D92047"/>
    <w:rsid w:val="00D9349B"/>
    <w:rsid w:val="00DA53EA"/>
    <w:rsid w:val="00DA78F0"/>
    <w:rsid w:val="00DB0482"/>
    <w:rsid w:val="00DB468B"/>
    <w:rsid w:val="00DC144F"/>
    <w:rsid w:val="00DC41E9"/>
    <w:rsid w:val="00DC7778"/>
    <w:rsid w:val="00DD47F3"/>
    <w:rsid w:val="00DE2A2B"/>
    <w:rsid w:val="00DE4706"/>
    <w:rsid w:val="00DE681A"/>
    <w:rsid w:val="00DF44BB"/>
    <w:rsid w:val="00E00123"/>
    <w:rsid w:val="00E075A5"/>
    <w:rsid w:val="00E168DA"/>
    <w:rsid w:val="00E30165"/>
    <w:rsid w:val="00E311FA"/>
    <w:rsid w:val="00E45633"/>
    <w:rsid w:val="00E61AE4"/>
    <w:rsid w:val="00E63474"/>
    <w:rsid w:val="00E67732"/>
    <w:rsid w:val="00E709CE"/>
    <w:rsid w:val="00E75FDC"/>
    <w:rsid w:val="00E85331"/>
    <w:rsid w:val="00EA4E35"/>
    <w:rsid w:val="00EA5DF2"/>
    <w:rsid w:val="00EC59AA"/>
    <w:rsid w:val="00EC5A7B"/>
    <w:rsid w:val="00ED0676"/>
    <w:rsid w:val="00ED4550"/>
    <w:rsid w:val="00EE063A"/>
    <w:rsid w:val="00EE1C27"/>
    <w:rsid w:val="00EE60E5"/>
    <w:rsid w:val="00EE7EA2"/>
    <w:rsid w:val="00EF56F9"/>
    <w:rsid w:val="00F20E0F"/>
    <w:rsid w:val="00F4396D"/>
    <w:rsid w:val="00F43F2A"/>
    <w:rsid w:val="00F44D68"/>
    <w:rsid w:val="00F50E3D"/>
    <w:rsid w:val="00F51288"/>
    <w:rsid w:val="00F66410"/>
    <w:rsid w:val="00F74B90"/>
    <w:rsid w:val="00F97AA1"/>
    <w:rsid w:val="00FA66C9"/>
    <w:rsid w:val="00FB3A9B"/>
    <w:rsid w:val="00FC0AA3"/>
    <w:rsid w:val="00FC4C1D"/>
    <w:rsid w:val="00FD28BC"/>
    <w:rsid w:val="00FD3907"/>
    <w:rsid w:val="00FD770F"/>
    <w:rsid w:val="00FE3985"/>
    <w:rsid w:val="00FF7827"/>
    <w:rsid w:val="00FF7F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D6D95"/>
  <w15:chartTrackingRefBased/>
  <w15:docId w15:val="{59542B78-D451-41C9-AB58-7B0D349E2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5904"/>
    <w:rPr>
      <w:sz w:val="22"/>
    </w:rPr>
  </w:style>
  <w:style w:type="paragraph" w:styleId="Heading1">
    <w:name w:val="heading 1"/>
    <w:basedOn w:val="Normal"/>
    <w:next w:val="Normal"/>
    <w:link w:val="Heading1Char"/>
    <w:uiPriority w:val="9"/>
    <w:qFormat/>
    <w:rsid w:val="000B5904"/>
    <w:pPr>
      <w:keepNext/>
      <w:keepLines/>
      <w:numPr>
        <w:numId w:val="1"/>
      </w:numPr>
      <w:spacing w:before="360" w:after="80"/>
      <w:outlineLvl w:val="0"/>
    </w:pPr>
    <w:rPr>
      <w:rFonts w:asciiTheme="majorHAnsi" w:eastAsiaTheme="majorEastAsia" w:hAnsiTheme="majorHAnsi" w:cstheme="majorBidi"/>
      <w:b/>
      <w:color w:val="002060"/>
      <w:sz w:val="28"/>
      <w:szCs w:val="40"/>
    </w:rPr>
  </w:style>
  <w:style w:type="paragraph" w:styleId="Heading2">
    <w:name w:val="heading 2"/>
    <w:basedOn w:val="Normal"/>
    <w:next w:val="Normal"/>
    <w:link w:val="Heading2Char"/>
    <w:uiPriority w:val="9"/>
    <w:unhideWhenUsed/>
    <w:qFormat/>
    <w:rsid w:val="00A10CA0"/>
    <w:pPr>
      <w:keepNext/>
      <w:keepLines/>
      <w:numPr>
        <w:ilvl w:val="1"/>
        <w:numId w:val="1"/>
      </w:numPr>
      <w:spacing w:before="160" w:after="80"/>
      <w:ind w:left="576"/>
      <w:outlineLvl w:val="1"/>
    </w:pPr>
    <w:rPr>
      <w:rFonts w:asciiTheme="majorHAnsi" w:eastAsiaTheme="majorEastAsia" w:hAnsiTheme="majorHAnsi" w:cstheme="majorBidi"/>
      <w:b/>
      <w:color w:val="7030A0"/>
      <w:sz w:val="24"/>
      <w:szCs w:val="32"/>
    </w:rPr>
  </w:style>
  <w:style w:type="paragraph" w:styleId="Heading3">
    <w:name w:val="heading 3"/>
    <w:basedOn w:val="Normal"/>
    <w:next w:val="Normal"/>
    <w:link w:val="Heading3Char"/>
    <w:uiPriority w:val="9"/>
    <w:unhideWhenUsed/>
    <w:qFormat/>
    <w:rsid w:val="00A10CA0"/>
    <w:pPr>
      <w:keepNext/>
      <w:keepLines/>
      <w:numPr>
        <w:ilvl w:val="2"/>
        <w:numId w:val="1"/>
      </w:numPr>
      <w:spacing w:before="160" w:after="80"/>
      <w:ind w:left="720"/>
      <w:outlineLvl w:val="2"/>
    </w:pPr>
    <w:rPr>
      <w:rFonts w:eastAsiaTheme="majorEastAsia" w:cstheme="majorBidi"/>
      <w:b/>
      <w:color w:val="BF4E14" w:themeColor="accent2" w:themeShade="BF"/>
      <w:szCs w:val="28"/>
    </w:rPr>
  </w:style>
  <w:style w:type="paragraph" w:styleId="Heading4">
    <w:name w:val="heading 4"/>
    <w:basedOn w:val="Normal"/>
    <w:next w:val="Normal"/>
    <w:link w:val="Heading4Char"/>
    <w:uiPriority w:val="9"/>
    <w:unhideWhenUsed/>
    <w:qFormat/>
    <w:rsid w:val="0013345C"/>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345C"/>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345C"/>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45C"/>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45C"/>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45C"/>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904"/>
    <w:rPr>
      <w:rFonts w:asciiTheme="majorHAnsi" w:eastAsiaTheme="majorEastAsia" w:hAnsiTheme="majorHAnsi" w:cstheme="majorBidi"/>
      <w:b/>
      <w:color w:val="002060"/>
      <w:sz w:val="28"/>
      <w:szCs w:val="40"/>
    </w:rPr>
  </w:style>
  <w:style w:type="character" w:customStyle="1" w:styleId="Heading2Char">
    <w:name w:val="Heading 2 Char"/>
    <w:basedOn w:val="DefaultParagraphFont"/>
    <w:link w:val="Heading2"/>
    <w:uiPriority w:val="9"/>
    <w:rsid w:val="00A10CA0"/>
    <w:rPr>
      <w:rFonts w:asciiTheme="majorHAnsi" w:eastAsiaTheme="majorEastAsia" w:hAnsiTheme="majorHAnsi" w:cstheme="majorBidi"/>
      <w:b/>
      <w:color w:val="7030A0"/>
      <w:szCs w:val="32"/>
    </w:rPr>
  </w:style>
  <w:style w:type="character" w:customStyle="1" w:styleId="Heading3Char">
    <w:name w:val="Heading 3 Char"/>
    <w:basedOn w:val="DefaultParagraphFont"/>
    <w:link w:val="Heading3"/>
    <w:uiPriority w:val="9"/>
    <w:rsid w:val="00A10CA0"/>
    <w:rPr>
      <w:rFonts w:eastAsiaTheme="majorEastAsia" w:cstheme="majorBidi"/>
      <w:b/>
      <w:color w:val="BF4E14" w:themeColor="accent2" w:themeShade="BF"/>
      <w:sz w:val="22"/>
      <w:szCs w:val="28"/>
    </w:rPr>
  </w:style>
  <w:style w:type="character" w:customStyle="1" w:styleId="Heading4Char">
    <w:name w:val="Heading 4 Char"/>
    <w:basedOn w:val="DefaultParagraphFont"/>
    <w:link w:val="Heading4"/>
    <w:uiPriority w:val="9"/>
    <w:rsid w:val="0013345C"/>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13345C"/>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13345C"/>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13345C"/>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13345C"/>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13345C"/>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1334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4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4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4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45C"/>
    <w:pPr>
      <w:spacing w:before="160"/>
      <w:jc w:val="center"/>
    </w:pPr>
    <w:rPr>
      <w:i/>
      <w:iCs/>
      <w:color w:val="404040" w:themeColor="text1" w:themeTint="BF"/>
    </w:rPr>
  </w:style>
  <w:style w:type="character" w:customStyle="1" w:styleId="QuoteChar">
    <w:name w:val="Quote Char"/>
    <w:basedOn w:val="DefaultParagraphFont"/>
    <w:link w:val="Quote"/>
    <w:uiPriority w:val="29"/>
    <w:rsid w:val="0013345C"/>
    <w:rPr>
      <w:i/>
      <w:iCs/>
      <w:color w:val="404040" w:themeColor="text1" w:themeTint="BF"/>
    </w:rPr>
  </w:style>
  <w:style w:type="paragraph" w:styleId="ListParagraph">
    <w:name w:val="List Paragraph"/>
    <w:basedOn w:val="Normal"/>
    <w:uiPriority w:val="34"/>
    <w:qFormat/>
    <w:rsid w:val="0013345C"/>
    <w:pPr>
      <w:ind w:left="720"/>
      <w:contextualSpacing/>
    </w:pPr>
  </w:style>
  <w:style w:type="character" w:styleId="IntenseEmphasis">
    <w:name w:val="Intense Emphasis"/>
    <w:basedOn w:val="DefaultParagraphFont"/>
    <w:uiPriority w:val="21"/>
    <w:qFormat/>
    <w:rsid w:val="00CB03A0"/>
    <w:rPr>
      <w:rFonts w:asciiTheme="minorHAnsi" w:hAnsiTheme="minorHAnsi"/>
      <w:b/>
      <w:i/>
      <w:iCs/>
      <w:color w:val="00B050"/>
      <w:sz w:val="22"/>
      <w:u w:val="single"/>
    </w:rPr>
  </w:style>
  <w:style w:type="paragraph" w:styleId="IntenseQuote">
    <w:name w:val="Intense Quote"/>
    <w:basedOn w:val="Normal"/>
    <w:next w:val="Normal"/>
    <w:link w:val="IntenseQuoteChar"/>
    <w:uiPriority w:val="30"/>
    <w:qFormat/>
    <w:rsid w:val="001334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345C"/>
    <w:rPr>
      <w:i/>
      <w:iCs/>
      <w:color w:val="0F4761" w:themeColor="accent1" w:themeShade="BF"/>
    </w:rPr>
  </w:style>
  <w:style w:type="character" w:styleId="IntenseReference">
    <w:name w:val="Intense Reference"/>
    <w:basedOn w:val="DefaultParagraphFont"/>
    <w:uiPriority w:val="32"/>
    <w:qFormat/>
    <w:rsid w:val="0013345C"/>
    <w:rPr>
      <w:b/>
      <w:bCs/>
      <w:smallCaps/>
      <w:color w:val="0F4761" w:themeColor="accent1" w:themeShade="BF"/>
      <w:spacing w:val="5"/>
    </w:rPr>
  </w:style>
  <w:style w:type="paragraph" w:styleId="Header">
    <w:name w:val="header"/>
    <w:basedOn w:val="Normal"/>
    <w:link w:val="HeaderChar"/>
    <w:uiPriority w:val="99"/>
    <w:unhideWhenUsed/>
    <w:rsid w:val="002028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28B9"/>
  </w:style>
  <w:style w:type="paragraph" w:styleId="Footer">
    <w:name w:val="footer"/>
    <w:basedOn w:val="Normal"/>
    <w:link w:val="FooterChar"/>
    <w:uiPriority w:val="99"/>
    <w:unhideWhenUsed/>
    <w:rsid w:val="002028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28B9"/>
  </w:style>
  <w:style w:type="paragraph" w:styleId="NormalWeb">
    <w:name w:val="Normal (Web)"/>
    <w:basedOn w:val="Normal"/>
    <w:uiPriority w:val="99"/>
    <w:unhideWhenUsed/>
    <w:rsid w:val="00E67732"/>
    <w:pPr>
      <w:spacing w:before="100" w:beforeAutospacing="1" w:after="100" w:afterAutospacing="1" w:line="240" w:lineRule="auto"/>
    </w:pPr>
    <w:rPr>
      <w:rFonts w:ascii="Times New Roman" w:eastAsia="Times New Roman" w:hAnsi="Times New Roman" w:cs="Times New Roman"/>
      <w:kern w:val="0"/>
      <w:sz w:val="24"/>
      <w:lang w:eastAsia="en-IN"/>
      <w14:ligatures w14:val="none"/>
    </w:rPr>
  </w:style>
  <w:style w:type="character" w:styleId="Strong">
    <w:name w:val="Strong"/>
    <w:basedOn w:val="DefaultParagraphFont"/>
    <w:uiPriority w:val="22"/>
    <w:qFormat/>
    <w:rsid w:val="00E67732"/>
    <w:rPr>
      <w:b/>
      <w:bCs/>
    </w:rPr>
  </w:style>
  <w:style w:type="character" w:styleId="HTMLCode">
    <w:name w:val="HTML Code"/>
    <w:basedOn w:val="DefaultParagraphFont"/>
    <w:uiPriority w:val="99"/>
    <w:semiHidden/>
    <w:unhideWhenUsed/>
    <w:rsid w:val="00E67732"/>
    <w:rPr>
      <w:rFonts w:ascii="Courier New" w:eastAsia="Times New Roman" w:hAnsi="Courier New" w:cs="Courier New"/>
      <w:sz w:val="20"/>
      <w:szCs w:val="20"/>
    </w:rPr>
  </w:style>
  <w:style w:type="table" w:styleId="TableGrid">
    <w:name w:val="Table Grid"/>
    <w:basedOn w:val="TableNormal"/>
    <w:uiPriority w:val="39"/>
    <w:rsid w:val="00E001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42992"/>
    <w:rPr>
      <w:color w:val="666666"/>
    </w:rPr>
  </w:style>
  <w:style w:type="paragraph" w:styleId="TOCHeading">
    <w:name w:val="TOC Heading"/>
    <w:basedOn w:val="Heading1"/>
    <w:next w:val="Normal"/>
    <w:uiPriority w:val="39"/>
    <w:unhideWhenUsed/>
    <w:qFormat/>
    <w:rsid w:val="00132CB6"/>
    <w:pPr>
      <w:numPr>
        <w:numId w:val="0"/>
      </w:numPr>
      <w:spacing w:before="240" w:after="0" w:line="259" w:lineRule="auto"/>
      <w:outlineLvl w:val="9"/>
    </w:pPr>
    <w:rPr>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132CB6"/>
    <w:pPr>
      <w:spacing w:after="100"/>
    </w:pPr>
  </w:style>
  <w:style w:type="paragraph" w:styleId="TOC2">
    <w:name w:val="toc 2"/>
    <w:basedOn w:val="Normal"/>
    <w:next w:val="Normal"/>
    <w:autoRedefine/>
    <w:uiPriority w:val="39"/>
    <w:unhideWhenUsed/>
    <w:rsid w:val="00132CB6"/>
    <w:pPr>
      <w:spacing w:after="100"/>
      <w:ind w:left="220"/>
    </w:pPr>
  </w:style>
  <w:style w:type="paragraph" w:styleId="TOC3">
    <w:name w:val="toc 3"/>
    <w:basedOn w:val="Normal"/>
    <w:next w:val="Normal"/>
    <w:autoRedefine/>
    <w:uiPriority w:val="39"/>
    <w:unhideWhenUsed/>
    <w:rsid w:val="00132CB6"/>
    <w:pPr>
      <w:spacing w:after="100"/>
      <w:ind w:left="440"/>
    </w:pPr>
  </w:style>
  <w:style w:type="character" w:styleId="Hyperlink">
    <w:name w:val="Hyperlink"/>
    <w:basedOn w:val="DefaultParagraphFont"/>
    <w:uiPriority w:val="99"/>
    <w:unhideWhenUsed/>
    <w:rsid w:val="00132CB6"/>
    <w:rPr>
      <w:color w:val="467886" w:themeColor="hyperlink"/>
      <w:u w:val="single"/>
    </w:rPr>
  </w:style>
  <w:style w:type="paragraph" w:styleId="Caption">
    <w:name w:val="caption"/>
    <w:basedOn w:val="Normal"/>
    <w:next w:val="Normal"/>
    <w:uiPriority w:val="35"/>
    <w:unhideWhenUsed/>
    <w:qFormat/>
    <w:rsid w:val="0076589B"/>
    <w:pPr>
      <w:spacing w:after="200" w:line="240" w:lineRule="auto"/>
    </w:pPr>
    <w:rPr>
      <w:i/>
      <w:iCs/>
      <w:color w:val="0E2841" w:themeColor="text2"/>
      <w:sz w:val="18"/>
      <w:szCs w:val="18"/>
    </w:rPr>
  </w:style>
  <w:style w:type="paragraph" w:styleId="HTMLPreformatted">
    <w:name w:val="HTML Preformatted"/>
    <w:basedOn w:val="Normal"/>
    <w:link w:val="HTMLPreformattedChar"/>
    <w:uiPriority w:val="99"/>
    <w:semiHidden/>
    <w:unhideWhenUsed/>
    <w:rsid w:val="00F51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F51288"/>
    <w:rPr>
      <w:rFonts w:ascii="Courier New" w:eastAsia="Times New Roman" w:hAnsi="Courier New" w:cs="Courier New"/>
      <w:kern w:val="0"/>
      <w:sz w:val="20"/>
      <w:szCs w:val="20"/>
      <w:lang w:eastAsia="en-IN"/>
      <w14:ligatures w14:val="none"/>
    </w:rPr>
  </w:style>
  <w:style w:type="character" w:customStyle="1" w:styleId="hljs-punctuation">
    <w:name w:val="hljs-punctuation"/>
    <w:basedOn w:val="DefaultParagraphFont"/>
    <w:rsid w:val="00F51288"/>
  </w:style>
  <w:style w:type="character" w:customStyle="1" w:styleId="hljs-attr">
    <w:name w:val="hljs-attr"/>
    <w:basedOn w:val="DefaultParagraphFont"/>
    <w:rsid w:val="00F51288"/>
  </w:style>
  <w:style w:type="character" w:customStyle="1" w:styleId="hljs-string">
    <w:name w:val="hljs-string"/>
    <w:basedOn w:val="DefaultParagraphFont"/>
    <w:rsid w:val="00F512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A804A3-3391-44B0-B5EC-B00A53507E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754</TotalTime>
  <Pages>1</Pages>
  <Words>12325</Words>
  <Characters>70257</Characters>
  <Application>Microsoft Office Word</Application>
  <DocSecurity>0</DocSecurity>
  <Lines>585</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jain</dc:creator>
  <cp:keywords/>
  <dc:description/>
  <cp:lastModifiedBy>amit jain</cp:lastModifiedBy>
  <cp:revision>136</cp:revision>
  <dcterms:created xsi:type="dcterms:W3CDTF">2025-09-20T19:01:00Z</dcterms:created>
  <dcterms:modified xsi:type="dcterms:W3CDTF">2025-12-18T08:26:00Z</dcterms:modified>
</cp:coreProperties>
</file>