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BC759" w14:textId="07E19F67" w:rsidR="0076740D" w:rsidRDefault="0076740D" w:rsidP="0076740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Register an AWS account (for your reference</w:t>
      </w:r>
      <w:hyperlink r:id="rId5" w:history="1">
        <w:r w:rsidRPr="0076740D">
          <w:rPr>
            <w:rStyle w:val="ae"/>
          </w:rPr>
          <w:t>免费玩AWS-CSDN</w:t>
        </w:r>
        <w:proofErr w:type="gramStart"/>
        <w:r w:rsidRPr="0076740D">
          <w:rPr>
            <w:rStyle w:val="ae"/>
          </w:rPr>
          <w:t>博客</w:t>
        </w:r>
        <w:proofErr w:type="gramEnd"/>
      </w:hyperlink>
      <w:r>
        <w:rPr>
          <w:rFonts w:hint="eastAsia"/>
        </w:rPr>
        <w:t>)</w:t>
      </w:r>
    </w:p>
    <w:p w14:paraId="6A1889C6" w14:textId="52A034D9" w:rsidR="0076740D" w:rsidRDefault="0076740D" w:rsidP="0076740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Deploy API Access Key </w:t>
      </w:r>
      <w:r w:rsidR="007E38F8">
        <w:rPr>
          <w:rFonts w:hint="eastAsia"/>
        </w:rPr>
        <w:t>on</w:t>
      </w:r>
      <w:r>
        <w:rPr>
          <w:rFonts w:hint="eastAsia"/>
        </w:rPr>
        <w:t xml:space="preserve"> your Windows Computer (for your reference </w:t>
      </w:r>
      <w:hyperlink r:id="rId6" w:history="1">
        <w:r w:rsidRPr="0076740D">
          <w:rPr>
            <w:rStyle w:val="ae"/>
          </w:rPr>
          <w:t>AWS创建API Access Key-CSDN</w:t>
        </w:r>
        <w:proofErr w:type="gramStart"/>
        <w:r w:rsidRPr="0076740D">
          <w:rPr>
            <w:rStyle w:val="ae"/>
          </w:rPr>
          <w:t>博客</w:t>
        </w:r>
        <w:proofErr w:type="gramEnd"/>
      </w:hyperlink>
      <w:r>
        <w:rPr>
          <w:rFonts w:hint="eastAsia"/>
        </w:rPr>
        <w:t xml:space="preserve">) </w:t>
      </w:r>
    </w:p>
    <w:p w14:paraId="7D123DB8" w14:textId="3D3DA901" w:rsidR="00112DD4" w:rsidRDefault="00112DD4" w:rsidP="0072219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Download</w:t>
      </w:r>
      <w:r w:rsidR="00875D99">
        <w:rPr>
          <w:rFonts w:hint="eastAsia"/>
        </w:rPr>
        <w:t xml:space="preserve"> </w:t>
      </w:r>
      <w:hyperlink r:id="rId7" w:history="1">
        <w:r w:rsidRPr="0086721B">
          <w:rPr>
            <w:rStyle w:val="ae"/>
            <w:rFonts w:hint="eastAsia"/>
          </w:rPr>
          <w:t>https://amitofo.icu/EC2-WireGuardVPN.zip</w:t>
        </w:r>
      </w:hyperlink>
    </w:p>
    <w:p w14:paraId="62CBA3D7" w14:textId="42ED28AD" w:rsidR="00112DD4" w:rsidRDefault="00112DD4" w:rsidP="0072219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Unzip downloaded file</w:t>
      </w:r>
      <w:r w:rsidR="00875D99">
        <w:rPr>
          <w:rFonts w:hint="eastAsia"/>
        </w:rPr>
        <w:t xml:space="preserve"> to your </w:t>
      </w:r>
      <w:r>
        <w:t>favorite</w:t>
      </w:r>
      <w:r>
        <w:rPr>
          <w:rFonts w:hint="eastAsia"/>
        </w:rPr>
        <w:t xml:space="preserve"> folder on W</w:t>
      </w:r>
      <w:r>
        <w:t>indows</w:t>
      </w:r>
      <w:r>
        <w:rPr>
          <w:rFonts w:hint="eastAsia"/>
        </w:rPr>
        <w:t xml:space="preserve"> 10/11</w:t>
      </w:r>
    </w:p>
    <w:p w14:paraId="0FBF2440" w14:textId="05FEC585" w:rsidR="00875D99" w:rsidRDefault="00875D99" w:rsidP="002C4E87">
      <w:pPr>
        <w:rPr>
          <w:rFonts w:hint="eastAsia"/>
        </w:rPr>
      </w:pPr>
      <w:r>
        <w:rPr>
          <w:rFonts w:hint="eastAsia"/>
        </w:rPr>
        <w:t xml:space="preserve">Go into </w:t>
      </w:r>
      <w:r w:rsidRPr="000A6865">
        <w:rPr>
          <w:rFonts w:hint="eastAsia"/>
          <w:b/>
          <w:bCs/>
        </w:rPr>
        <w:t>setup</w:t>
      </w:r>
      <w:r>
        <w:rPr>
          <w:rFonts w:hint="eastAsia"/>
        </w:rPr>
        <w:t xml:space="preserve"> folder, double </w:t>
      </w:r>
      <w:r>
        <w:t>click</w:t>
      </w:r>
      <w:r>
        <w:rPr>
          <w:rFonts w:hint="eastAsia"/>
        </w:rPr>
        <w:t xml:space="preserve"> on </w:t>
      </w:r>
      <w:proofErr w:type="spellStart"/>
      <w:r w:rsidRPr="000A6865">
        <w:rPr>
          <w:rFonts w:hint="eastAsia"/>
          <w:b/>
          <w:bCs/>
        </w:rPr>
        <w:t>WireGuard_setup</w:t>
      </w:r>
      <w:proofErr w:type="spellEnd"/>
      <w:r>
        <w:rPr>
          <w:rFonts w:hint="eastAsia"/>
          <w:noProof/>
        </w:rPr>
        <w:drawing>
          <wp:inline distT="0" distB="0" distL="0" distR="0" wp14:anchorId="320A05EC" wp14:editId="4E8FD960">
            <wp:extent cx="4533900" cy="2725471"/>
            <wp:effectExtent l="0" t="0" r="0" b="0"/>
            <wp:docPr id="10172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725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81C11" w14:textId="21E668FC" w:rsidR="00875D99" w:rsidRDefault="00875D99" w:rsidP="002C4E87">
      <w:r>
        <w:rPr>
          <w:rFonts w:hint="eastAsia"/>
          <w:noProof/>
        </w:rPr>
        <w:drawing>
          <wp:inline distT="0" distB="0" distL="0" distR="0" wp14:anchorId="58A298D6" wp14:editId="36798627">
            <wp:extent cx="4723922" cy="3600450"/>
            <wp:effectExtent l="0" t="0" r="635" b="0"/>
            <wp:docPr id="6541651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328" cy="3603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6B6CE" w14:textId="6D34A000" w:rsidR="000A6865" w:rsidRDefault="000A6865" w:rsidP="000A6865">
      <w:proofErr w:type="spellStart"/>
      <w:r w:rsidRPr="000A6865">
        <w:rPr>
          <w:rFonts w:hint="eastAsia"/>
          <w:b/>
          <w:bCs/>
        </w:rPr>
        <w:t>WireGuard</w:t>
      </w:r>
      <w:proofErr w:type="spellEnd"/>
      <w:r>
        <w:rPr>
          <w:rFonts w:hint="eastAsia"/>
        </w:rPr>
        <w:t xml:space="preserve"> </w:t>
      </w:r>
      <w:r w:rsidR="007D003A">
        <w:rPr>
          <w:rFonts w:hint="eastAsia"/>
        </w:rPr>
        <w:t xml:space="preserve">VPN </w:t>
      </w:r>
      <w:r>
        <w:rPr>
          <w:rFonts w:hint="eastAsia"/>
        </w:rPr>
        <w:t>client is</w:t>
      </w:r>
      <w:r w:rsidR="002C4E87">
        <w:rPr>
          <w:rFonts w:hint="eastAsia"/>
        </w:rPr>
        <w:t xml:space="preserve"> </w:t>
      </w:r>
      <w:r>
        <w:rPr>
          <w:rFonts w:hint="eastAsia"/>
        </w:rPr>
        <w:t>installed</w:t>
      </w:r>
      <w:r>
        <w:t xml:space="preserve"> </w:t>
      </w:r>
      <w:r w:rsidR="007D003A">
        <w:rPr>
          <w:rFonts w:hint="eastAsia"/>
        </w:rPr>
        <w:t xml:space="preserve">on your </w:t>
      </w:r>
      <w:r w:rsidR="007D003A">
        <w:t>computer</w:t>
      </w:r>
      <w:r w:rsidR="007D003A">
        <w:rPr>
          <w:rFonts w:hint="eastAsia"/>
        </w:rPr>
        <w:t xml:space="preserve"> </w:t>
      </w:r>
      <w:r w:rsidR="002C4E87">
        <w:rPr>
          <w:rFonts w:hint="eastAsia"/>
        </w:rPr>
        <w:t xml:space="preserve">correctly </w:t>
      </w:r>
      <w:r>
        <w:rPr>
          <w:rFonts w:hint="eastAsia"/>
        </w:rPr>
        <w:t xml:space="preserve">when </w:t>
      </w:r>
      <w:r w:rsidR="007D003A">
        <w:rPr>
          <w:rFonts w:hint="eastAsia"/>
        </w:rPr>
        <w:t>seeing</w:t>
      </w:r>
      <w:r>
        <w:rPr>
          <w:rFonts w:hint="eastAsia"/>
        </w:rPr>
        <w:t xml:space="preserve"> the above</w:t>
      </w:r>
      <w:r>
        <w:rPr>
          <w:rFonts w:hint="eastAsia"/>
        </w:rPr>
        <w:t xml:space="preserve">, feel safe to close </w:t>
      </w:r>
      <w:r w:rsidR="002C4E87">
        <w:rPr>
          <w:rFonts w:hint="eastAsia"/>
        </w:rPr>
        <w:t>them.</w:t>
      </w:r>
    </w:p>
    <w:p w14:paraId="4D5EAC86" w14:textId="5638A573" w:rsidR="006F41FB" w:rsidRDefault="002C4E87" w:rsidP="000C70C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 xml:space="preserve">To </w:t>
      </w:r>
      <w:r w:rsidR="007D003A">
        <w:rPr>
          <w:rFonts w:hint="eastAsia"/>
        </w:rPr>
        <w:t>Turn ON</w:t>
      </w:r>
      <w:r w:rsidR="00D05B98">
        <w:rPr>
          <w:rFonts w:hint="eastAsia"/>
        </w:rPr>
        <w:t xml:space="preserve"> </w:t>
      </w:r>
      <w:proofErr w:type="spellStart"/>
      <w:r w:rsidR="00D05B98">
        <w:rPr>
          <w:rFonts w:hint="eastAsia"/>
        </w:rPr>
        <w:t>WireGuard</w:t>
      </w:r>
      <w:proofErr w:type="spellEnd"/>
      <w:r w:rsidR="00D05B98">
        <w:rPr>
          <w:rFonts w:hint="eastAsia"/>
        </w:rPr>
        <w:t xml:space="preserve"> VPN</w:t>
      </w:r>
      <w:r w:rsidR="000C70CD">
        <w:rPr>
          <w:rFonts w:hint="eastAsia"/>
        </w:rPr>
        <w:t xml:space="preserve"> </w:t>
      </w:r>
      <w:r>
        <w:rPr>
          <w:rFonts w:hint="eastAsia"/>
        </w:rPr>
        <w:t xml:space="preserve">tunnel </w:t>
      </w:r>
      <w:r>
        <w:t>–</w:t>
      </w:r>
      <w:r w:rsidR="00D05B98">
        <w:rPr>
          <w:rFonts w:hint="eastAsia"/>
        </w:rPr>
        <w:t xml:space="preserve"> d</w:t>
      </w:r>
      <w:r w:rsidR="006F41FB">
        <w:rPr>
          <w:rFonts w:hint="eastAsia"/>
        </w:rPr>
        <w:t xml:space="preserve">ouble </w:t>
      </w:r>
      <w:r w:rsidR="00D05B98">
        <w:rPr>
          <w:rFonts w:hint="eastAsia"/>
        </w:rPr>
        <w:t>c</w:t>
      </w:r>
      <w:r w:rsidR="006F41FB">
        <w:rPr>
          <w:rFonts w:hint="eastAsia"/>
        </w:rPr>
        <w:t xml:space="preserve">lick on </w:t>
      </w:r>
      <w:r w:rsidR="006F41FB" w:rsidRPr="000C70CD">
        <w:rPr>
          <w:rFonts w:hint="eastAsia"/>
          <w:b/>
          <w:bCs/>
        </w:rPr>
        <w:t>EC2-WireGuardVPN-ON</w:t>
      </w:r>
    </w:p>
    <w:p w14:paraId="7204511D" w14:textId="66508064" w:rsidR="006F41FB" w:rsidRDefault="006F41FB" w:rsidP="002C4E8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E335911" wp14:editId="46D90AD0">
            <wp:extent cx="2886075" cy="1738095"/>
            <wp:effectExtent l="0" t="0" r="0" b="0"/>
            <wp:docPr id="13606777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017" cy="174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6005B" w14:textId="3B3C1B6B" w:rsidR="00D05B98" w:rsidRDefault="00D05B98" w:rsidP="00D05B98">
      <w:pPr>
        <w:ind w:left="220" w:hangingChars="100" w:hanging="220"/>
        <w:rPr>
          <w:rFonts w:hint="eastAsia"/>
        </w:rPr>
      </w:pPr>
      <w:r>
        <w:rPr>
          <w:rFonts w:hint="eastAsia"/>
        </w:rPr>
        <w:t xml:space="preserve">Wait 20 -30 seconds to let </w:t>
      </w:r>
      <w:r w:rsidR="00397961">
        <w:rPr>
          <w:rFonts w:hint="eastAsia"/>
        </w:rPr>
        <w:t>it</w:t>
      </w:r>
      <w:r>
        <w:rPr>
          <w:rFonts w:hint="eastAsia"/>
        </w:rPr>
        <w:t xml:space="preserve"> complete</w:t>
      </w:r>
    </w:p>
    <w:p w14:paraId="3D64A2AA" w14:textId="1C8D8665" w:rsidR="00430FFB" w:rsidRDefault="00460020" w:rsidP="002C4E87">
      <w:pPr>
        <w:ind w:left="220" w:hangingChars="100" w:hanging="220"/>
        <w:rPr>
          <w:rFonts w:hint="eastAsia"/>
        </w:rPr>
      </w:pPr>
      <w:r w:rsidRPr="00460020">
        <w:drawing>
          <wp:inline distT="0" distB="0" distL="0" distR="0" wp14:anchorId="7C698344" wp14:editId="244DD8B2">
            <wp:extent cx="5085635" cy="5648325"/>
            <wp:effectExtent l="0" t="0" r="1270" b="0"/>
            <wp:docPr id="2138089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89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8972" cy="565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9170" w14:textId="5194DE2B" w:rsidR="006F41FB" w:rsidRDefault="00D05B98">
      <w:pPr>
        <w:rPr>
          <w:rFonts w:hint="eastAsia"/>
        </w:rPr>
      </w:pPr>
      <w:r w:rsidRPr="00E560A0">
        <w:rPr>
          <w:rFonts w:hint="eastAsia"/>
          <w:b/>
          <w:bCs/>
        </w:rPr>
        <w:t>Congratulations!</w:t>
      </w:r>
      <w:r>
        <w:rPr>
          <w:rFonts w:hint="eastAsia"/>
        </w:rPr>
        <w:t xml:space="preserve"> WireGuard VPN tunnel should be well established with your EC2 instance on AWS cloud </w:t>
      </w:r>
      <w:r w:rsidR="00397961">
        <w:rPr>
          <w:rFonts w:hint="eastAsia"/>
        </w:rPr>
        <w:t xml:space="preserve">when </w:t>
      </w:r>
      <w:r>
        <w:rPr>
          <w:rFonts w:hint="eastAsia"/>
        </w:rPr>
        <w:t>see</w:t>
      </w:r>
      <w:r w:rsidR="00E560A0">
        <w:rPr>
          <w:rFonts w:hint="eastAsia"/>
        </w:rPr>
        <w:t>ing</w:t>
      </w:r>
      <w:r>
        <w:rPr>
          <w:rFonts w:hint="eastAsia"/>
        </w:rPr>
        <w:t xml:space="preserve"> the above.</w:t>
      </w:r>
    </w:p>
    <w:p w14:paraId="55DD5599" w14:textId="4EB184E6" w:rsidR="007D003A" w:rsidRDefault="007D003A" w:rsidP="007D003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To Turn O</w:t>
      </w:r>
      <w:r>
        <w:rPr>
          <w:rFonts w:hint="eastAsia"/>
        </w:rPr>
        <w:t>FF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WireGuard</w:t>
      </w:r>
      <w:proofErr w:type="spellEnd"/>
      <w:r>
        <w:rPr>
          <w:rFonts w:hint="eastAsia"/>
        </w:rPr>
        <w:t xml:space="preserve"> VPN tunnel </w:t>
      </w:r>
      <w:r>
        <w:t>–</w:t>
      </w:r>
      <w:r>
        <w:rPr>
          <w:rFonts w:hint="eastAsia"/>
        </w:rPr>
        <w:t xml:space="preserve"> double click on </w:t>
      </w:r>
      <w:r w:rsidRPr="000C70CD">
        <w:rPr>
          <w:rFonts w:hint="eastAsia"/>
          <w:b/>
          <w:bCs/>
        </w:rPr>
        <w:t>EC2-WireGuardVPN-O</w:t>
      </w:r>
      <w:r>
        <w:rPr>
          <w:rFonts w:hint="eastAsia"/>
          <w:b/>
          <w:bCs/>
        </w:rPr>
        <w:t>FF</w:t>
      </w:r>
    </w:p>
    <w:p w14:paraId="48BE22CA" w14:textId="43247054" w:rsidR="00D05B98" w:rsidRDefault="006F41F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000E124" wp14:editId="0E277C59">
            <wp:extent cx="3238500" cy="1780246"/>
            <wp:effectExtent l="0" t="0" r="0" b="0"/>
            <wp:docPr id="20822739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794" cy="1783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5B3D6" w14:textId="6BF4F293" w:rsidR="00D05B98" w:rsidRDefault="00D05B98">
      <w:pPr>
        <w:rPr>
          <w:rFonts w:hint="eastAsia"/>
        </w:rPr>
      </w:pPr>
      <w:r>
        <w:rPr>
          <w:rFonts w:hint="eastAsia"/>
        </w:rPr>
        <w:t xml:space="preserve">Wait 10 </w:t>
      </w:r>
      <w:r>
        <w:t>–</w:t>
      </w:r>
      <w:r>
        <w:rPr>
          <w:rFonts w:hint="eastAsia"/>
        </w:rPr>
        <w:t xml:space="preserve"> 20 seconds to let it complete</w:t>
      </w:r>
    </w:p>
    <w:p w14:paraId="333DCBDD" w14:textId="4721479A" w:rsidR="00430FFB" w:rsidRDefault="00430FFB">
      <w:pPr>
        <w:rPr>
          <w:rFonts w:hint="eastAsia"/>
        </w:rPr>
      </w:pPr>
      <w:r>
        <w:rPr>
          <w:noProof/>
        </w:rPr>
        <w:drawing>
          <wp:inline distT="0" distB="0" distL="0" distR="0" wp14:anchorId="5100E0EE" wp14:editId="75CC85DC">
            <wp:extent cx="4221382" cy="3981450"/>
            <wp:effectExtent l="0" t="0" r="8255" b="0"/>
            <wp:docPr id="4954479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046" cy="3991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95F56" w14:textId="2BBB6FAA" w:rsidR="000C70CD" w:rsidRDefault="00D05B98">
      <w:pPr>
        <w:rPr>
          <w:rFonts w:hint="eastAsia"/>
        </w:rPr>
      </w:pPr>
      <w:r w:rsidRPr="00E560A0">
        <w:rPr>
          <w:rFonts w:hint="eastAsia"/>
          <w:b/>
          <w:bCs/>
        </w:rPr>
        <w:t>Congratulations!</w:t>
      </w:r>
      <w:r>
        <w:rPr>
          <w:rFonts w:hint="eastAsia"/>
        </w:rPr>
        <w:t xml:space="preserve"> All </w:t>
      </w:r>
      <w:r w:rsidR="009A76E1">
        <w:rPr>
          <w:rFonts w:hint="eastAsia"/>
        </w:rPr>
        <w:t xml:space="preserve">running </w:t>
      </w:r>
      <w:r>
        <w:rPr>
          <w:rFonts w:hint="eastAsia"/>
        </w:rPr>
        <w:t>EC</w:t>
      </w:r>
      <w:r w:rsidR="00A4513C">
        <w:rPr>
          <w:rFonts w:hint="eastAsia"/>
        </w:rPr>
        <w:t>2</w:t>
      </w:r>
      <w:r>
        <w:rPr>
          <w:rFonts w:hint="eastAsia"/>
        </w:rPr>
        <w:t xml:space="preserve"> instances should be terminated on AWS cloud </w:t>
      </w:r>
      <w:r w:rsidR="00527F7D">
        <w:rPr>
          <w:rFonts w:hint="eastAsia"/>
        </w:rPr>
        <w:t>when</w:t>
      </w:r>
      <w:r>
        <w:rPr>
          <w:rFonts w:hint="eastAsia"/>
        </w:rPr>
        <w:t xml:space="preserve"> </w:t>
      </w:r>
      <w:r>
        <w:t>see</w:t>
      </w:r>
      <w:r>
        <w:rPr>
          <w:rFonts w:hint="eastAsia"/>
        </w:rPr>
        <w:t>ing the above.</w:t>
      </w:r>
    </w:p>
    <w:p w14:paraId="2B82C6AD" w14:textId="038B3D36" w:rsidR="000C70CD" w:rsidRPr="00E53E94" w:rsidRDefault="00133E50">
      <w:pPr>
        <w:rPr>
          <w:rFonts w:hint="eastAsia"/>
          <w:b/>
          <w:bCs/>
        </w:rPr>
      </w:pPr>
      <w:r w:rsidRPr="00E53E94">
        <w:rPr>
          <w:rFonts w:hint="eastAsia"/>
          <w:b/>
          <w:bCs/>
        </w:rPr>
        <w:t>Tips</w:t>
      </w:r>
    </w:p>
    <w:p w14:paraId="469E589C" w14:textId="6125F24A" w:rsidR="000C70CD" w:rsidRDefault="00EF3E28" w:rsidP="000C70C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A public IP </w:t>
      </w:r>
      <w:r>
        <w:t>address</w:t>
      </w:r>
      <w:r>
        <w:rPr>
          <w:rFonts w:hint="eastAsia"/>
        </w:rPr>
        <w:t xml:space="preserve"> that is assigned to EC2 instance might be blocked </w:t>
      </w:r>
      <w:r w:rsidR="00A62F4C">
        <w:rPr>
          <w:rFonts w:hint="eastAsia"/>
        </w:rPr>
        <w:t xml:space="preserve">randomly </w:t>
      </w:r>
      <w:r>
        <w:rPr>
          <w:rFonts w:hint="eastAsia"/>
        </w:rPr>
        <w:t xml:space="preserve">by government censorship in some </w:t>
      </w:r>
      <w:r>
        <w:t>countri</w:t>
      </w:r>
      <w:r>
        <w:rPr>
          <w:rFonts w:hint="eastAsia"/>
        </w:rPr>
        <w:t>es, to fix this</w:t>
      </w:r>
      <w:r w:rsidR="00A62F4C">
        <w:rPr>
          <w:rFonts w:hint="eastAsia"/>
        </w:rPr>
        <w:t xml:space="preserve"> just repeat</w:t>
      </w:r>
      <w:r>
        <w:rPr>
          <w:rFonts w:hint="eastAsia"/>
        </w:rPr>
        <w:t xml:space="preserve"> </w:t>
      </w:r>
      <w:r w:rsidR="00A62F4C" w:rsidRPr="00541A81">
        <w:rPr>
          <w:b/>
          <w:bCs/>
        </w:rPr>
        <w:t>step</w:t>
      </w:r>
      <w:r w:rsidR="00A62F4C" w:rsidRPr="00541A81">
        <w:rPr>
          <w:rFonts w:hint="eastAsia"/>
          <w:b/>
          <w:bCs/>
        </w:rPr>
        <w:t>s</w:t>
      </w:r>
      <w:r w:rsidRPr="00541A81">
        <w:rPr>
          <w:rFonts w:hint="eastAsia"/>
          <w:b/>
          <w:bCs/>
        </w:rPr>
        <w:t xml:space="preserve"> 7 and 6</w:t>
      </w:r>
      <w:r>
        <w:rPr>
          <w:rFonts w:hint="eastAsia"/>
        </w:rPr>
        <w:t xml:space="preserve"> </w:t>
      </w:r>
      <w:r w:rsidR="00A62F4C">
        <w:rPr>
          <w:rFonts w:hint="eastAsia"/>
        </w:rPr>
        <w:t xml:space="preserve">which </w:t>
      </w:r>
      <w:r>
        <w:rPr>
          <w:rFonts w:hint="eastAsia"/>
        </w:rPr>
        <w:t xml:space="preserve">will </w:t>
      </w:r>
      <w:r w:rsidR="00A62F4C">
        <w:rPr>
          <w:rFonts w:hint="eastAsia"/>
        </w:rPr>
        <w:t xml:space="preserve">force </w:t>
      </w:r>
      <w:r>
        <w:rPr>
          <w:rFonts w:hint="eastAsia"/>
        </w:rPr>
        <w:t xml:space="preserve">EC2 </w:t>
      </w:r>
      <w:r w:rsidR="00A62F4C">
        <w:rPr>
          <w:rFonts w:hint="eastAsia"/>
        </w:rPr>
        <w:t xml:space="preserve">to </w:t>
      </w:r>
      <w:r>
        <w:rPr>
          <w:rFonts w:hint="eastAsia"/>
        </w:rPr>
        <w:t>obtain a different public IP address</w:t>
      </w:r>
      <w:r w:rsidR="00A62F4C">
        <w:rPr>
          <w:rFonts w:hint="eastAsia"/>
        </w:rPr>
        <w:t xml:space="preserve"> dynamically</w:t>
      </w:r>
      <w:r>
        <w:rPr>
          <w:rFonts w:hint="eastAsia"/>
        </w:rPr>
        <w:t>.</w:t>
      </w:r>
    </w:p>
    <w:p w14:paraId="2D1F2B8E" w14:textId="617B8AA7" w:rsidR="00EF3E28" w:rsidRPr="006F41FB" w:rsidRDefault="00A62F4C" w:rsidP="00133E5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Monitor</w:t>
      </w:r>
      <w:r w:rsidR="00D53D1A">
        <w:rPr>
          <w:rFonts w:hint="eastAsia"/>
        </w:rPr>
        <w:t xml:space="preserve"> </w:t>
      </w:r>
      <w:r>
        <w:rPr>
          <w:rFonts w:hint="eastAsia"/>
        </w:rPr>
        <w:t xml:space="preserve">your </w:t>
      </w:r>
      <w:r w:rsidR="00133E50">
        <w:rPr>
          <w:rFonts w:hint="eastAsia"/>
        </w:rPr>
        <w:t>EC2 status</w:t>
      </w:r>
      <w:r w:rsidR="00D53D1A">
        <w:rPr>
          <w:rFonts w:hint="eastAsia"/>
        </w:rPr>
        <w:t xml:space="preserve"> </w:t>
      </w:r>
      <w:r>
        <w:rPr>
          <w:rFonts w:hint="eastAsia"/>
        </w:rPr>
        <w:t>and</w:t>
      </w:r>
      <w:r w:rsidR="00D53D1A">
        <w:rPr>
          <w:rFonts w:hint="eastAsia"/>
        </w:rPr>
        <w:t xml:space="preserve"> </w:t>
      </w:r>
      <w:r w:rsidR="00541A81">
        <w:rPr>
          <w:rFonts w:hint="eastAsia"/>
        </w:rPr>
        <w:t>Cost Bill</w:t>
      </w:r>
      <w:r>
        <w:rPr>
          <w:rFonts w:hint="eastAsia"/>
        </w:rPr>
        <w:t>s</w:t>
      </w:r>
      <w:r w:rsidR="00E53E94">
        <w:rPr>
          <w:rFonts w:hint="eastAsia"/>
        </w:rPr>
        <w:t xml:space="preserve"> on</w:t>
      </w:r>
      <w:r w:rsidR="00133E50">
        <w:rPr>
          <w:rFonts w:hint="eastAsia"/>
        </w:rPr>
        <w:t xml:space="preserve"> </w:t>
      </w:r>
      <w:hyperlink r:id="rId14" w:history="1">
        <w:r w:rsidR="00133E50" w:rsidRPr="00A62F4C">
          <w:rPr>
            <w:rStyle w:val="ae"/>
            <w:rFonts w:hint="eastAsia"/>
          </w:rPr>
          <w:t xml:space="preserve">AWS </w:t>
        </w:r>
        <w:r w:rsidR="00133E50" w:rsidRPr="00A62F4C">
          <w:rPr>
            <w:rStyle w:val="ae"/>
            <w:rFonts w:hint="eastAsia"/>
          </w:rPr>
          <w:t>c</w:t>
        </w:r>
        <w:r w:rsidR="00133E50" w:rsidRPr="00A62F4C">
          <w:rPr>
            <w:rStyle w:val="ae"/>
            <w:rFonts w:hint="eastAsia"/>
          </w:rPr>
          <w:t>l</w:t>
        </w:r>
        <w:r w:rsidR="00133E50" w:rsidRPr="00A62F4C">
          <w:rPr>
            <w:rStyle w:val="ae"/>
            <w:rFonts w:hint="eastAsia"/>
          </w:rPr>
          <w:t xml:space="preserve">oud </w:t>
        </w:r>
      </w:hyperlink>
      <w:r>
        <w:rPr>
          <w:rFonts w:hint="eastAsia"/>
        </w:rPr>
        <w:t xml:space="preserve">directly </w:t>
      </w:r>
      <w:r w:rsidR="00133E50">
        <w:rPr>
          <w:rFonts w:hint="eastAsia"/>
        </w:rPr>
        <w:t xml:space="preserve">to avoid </w:t>
      </w:r>
      <w:r w:rsidR="00133E50">
        <w:t>surprise</w:t>
      </w:r>
      <w:r w:rsidR="00133E50">
        <w:rPr>
          <w:rFonts w:hint="eastAsia"/>
        </w:rPr>
        <w:t>.</w:t>
      </w:r>
    </w:p>
    <w:sectPr w:rsidR="00EF3E28" w:rsidRPr="006F41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32A7"/>
    <w:multiLevelType w:val="hybridMultilevel"/>
    <w:tmpl w:val="435A5B2C"/>
    <w:lvl w:ilvl="0" w:tplc="700C0D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B7A3484"/>
    <w:multiLevelType w:val="hybridMultilevel"/>
    <w:tmpl w:val="A62EC328"/>
    <w:lvl w:ilvl="0" w:tplc="43EAD2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38847637">
    <w:abstractNumId w:val="1"/>
  </w:num>
  <w:num w:numId="2" w16cid:durableId="71777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DD4"/>
    <w:rsid w:val="000A6865"/>
    <w:rsid w:val="000C70CD"/>
    <w:rsid w:val="0011229A"/>
    <w:rsid w:val="00112DD4"/>
    <w:rsid w:val="0011382C"/>
    <w:rsid w:val="00133E50"/>
    <w:rsid w:val="002C4E87"/>
    <w:rsid w:val="00397961"/>
    <w:rsid w:val="00430FFB"/>
    <w:rsid w:val="00460020"/>
    <w:rsid w:val="00527F7D"/>
    <w:rsid w:val="00541A81"/>
    <w:rsid w:val="006F41FB"/>
    <w:rsid w:val="00722199"/>
    <w:rsid w:val="00744613"/>
    <w:rsid w:val="00763154"/>
    <w:rsid w:val="0076740D"/>
    <w:rsid w:val="007D003A"/>
    <w:rsid w:val="007E38F8"/>
    <w:rsid w:val="00875D99"/>
    <w:rsid w:val="008776A6"/>
    <w:rsid w:val="008909FC"/>
    <w:rsid w:val="009A76E1"/>
    <w:rsid w:val="009E794B"/>
    <w:rsid w:val="00A4513C"/>
    <w:rsid w:val="00A62F4C"/>
    <w:rsid w:val="00BD44E7"/>
    <w:rsid w:val="00D05B98"/>
    <w:rsid w:val="00D53D1A"/>
    <w:rsid w:val="00E42D53"/>
    <w:rsid w:val="00E431EF"/>
    <w:rsid w:val="00E53E94"/>
    <w:rsid w:val="00E560A0"/>
    <w:rsid w:val="00EC1AB8"/>
    <w:rsid w:val="00ED1F04"/>
    <w:rsid w:val="00EF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BF94B"/>
  <w15:chartTrackingRefBased/>
  <w15:docId w15:val="{13E424A3-C0E0-47F8-94FD-30F65FF9E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2D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D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D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D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D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D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D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D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2D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2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2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2D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2D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2D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2D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2D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2D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2D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2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D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2D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2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2D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2D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2D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2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2D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2DD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12DD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12DD4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42D5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amitofo.icu/EC2-WireGuardVPN.zip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blog.csdn.net/henry101010/article/details/157973728?spm=1011.2415.3001.5331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blog.csdn.net/henry101010/article/details/157970797?spm=1011.2415.3001.5331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us-east-1.console.aws.amazon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XU</dc:creator>
  <cp:keywords/>
  <dc:description/>
  <cp:lastModifiedBy>Annie XU</cp:lastModifiedBy>
  <cp:revision>28</cp:revision>
  <cp:lastPrinted>2026-02-14T02:52:00Z</cp:lastPrinted>
  <dcterms:created xsi:type="dcterms:W3CDTF">2026-02-12T07:57:00Z</dcterms:created>
  <dcterms:modified xsi:type="dcterms:W3CDTF">2026-02-14T02:54:00Z</dcterms:modified>
</cp:coreProperties>
</file>