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D67F" w14:textId="57E89C25" w:rsidR="00BF338C" w:rsidRDefault="00E04021">
      <w:r>
        <w:t>Lab 5 – IAM</w:t>
      </w:r>
    </w:p>
    <w:p w14:paraId="67496D69" w14:textId="77777777" w:rsidR="00E04021" w:rsidRDefault="00E04021"/>
    <w:p w14:paraId="4FEC1054" w14:textId="1439E040" w:rsidR="00E04021" w:rsidRDefault="00E04021" w:rsidP="00E04021">
      <w:pPr>
        <w:pStyle w:val="ListParagraph"/>
        <w:numPr>
          <w:ilvl w:val="0"/>
          <w:numId w:val="1"/>
        </w:numPr>
      </w:pPr>
      <w:r>
        <w:t>Create a user with console access</w:t>
      </w:r>
    </w:p>
    <w:p w14:paraId="007E0BAC" w14:textId="5F801D89" w:rsidR="00E04021" w:rsidRDefault="00E04021" w:rsidP="00E04021">
      <w:pPr>
        <w:pStyle w:val="ListParagraph"/>
        <w:numPr>
          <w:ilvl w:val="0"/>
          <w:numId w:val="1"/>
        </w:numPr>
      </w:pPr>
      <w:r>
        <w:t>Attach policy for full admin access</w:t>
      </w:r>
    </w:p>
    <w:p w14:paraId="1E625794" w14:textId="0678DB95" w:rsidR="00E04021" w:rsidRDefault="00E04021" w:rsidP="00E04021">
      <w:pPr>
        <w:ind w:left="360"/>
      </w:pPr>
    </w:p>
    <w:p w14:paraId="582E5EF7" w14:textId="1D84653F" w:rsidR="00E04021" w:rsidRDefault="00E04021" w:rsidP="00E04021">
      <w:pPr>
        <w:ind w:left="360"/>
      </w:pPr>
      <w:r w:rsidRPr="00E04021">
        <w:drawing>
          <wp:inline distT="0" distB="0" distL="0" distR="0" wp14:anchorId="7B2CE385" wp14:editId="6B8F7DB2">
            <wp:extent cx="5731510" cy="1831975"/>
            <wp:effectExtent l="0" t="0" r="2540" b="0"/>
            <wp:docPr id="140901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7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B84B" w14:textId="77777777" w:rsidR="00E04021" w:rsidRDefault="00E04021" w:rsidP="00E04021">
      <w:pPr>
        <w:ind w:left="360"/>
      </w:pPr>
    </w:p>
    <w:p w14:paraId="226A152E" w14:textId="412B5F14" w:rsidR="00E04021" w:rsidRDefault="00E07A49" w:rsidP="00E04021">
      <w:pPr>
        <w:ind w:left="360"/>
      </w:pPr>
      <w:r>
        <w:t>Go to user</w:t>
      </w:r>
      <w:r>
        <w:sym w:font="Wingdings" w:char="F0E0"/>
      </w:r>
      <w:r>
        <w:t>Security Credentials</w:t>
      </w:r>
    </w:p>
    <w:p w14:paraId="5C55DCAD" w14:textId="5A82DE42" w:rsidR="00E07A49" w:rsidRDefault="00E07A49" w:rsidP="00E04021">
      <w:pPr>
        <w:ind w:left="360"/>
      </w:pPr>
      <w:r w:rsidRPr="00E07A49">
        <w:drawing>
          <wp:inline distT="0" distB="0" distL="0" distR="0" wp14:anchorId="69957A71" wp14:editId="23A7C73D">
            <wp:extent cx="5731510" cy="1751965"/>
            <wp:effectExtent l="0" t="0" r="2540" b="635"/>
            <wp:docPr id="157906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DB55" w14:textId="676DFD35" w:rsidR="00E07A49" w:rsidRDefault="00E07A49" w:rsidP="00E04021">
      <w:pPr>
        <w:ind w:left="360"/>
      </w:pPr>
      <w:r>
        <w:t>Click on Access keys</w:t>
      </w:r>
    </w:p>
    <w:p w14:paraId="38BBB6A7" w14:textId="397AEF9C" w:rsidR="00E07A49" w:rsidRDefault="00E07A49" w:rsidP="00E04021">
      <w:pPr>
        <w:ind w:left="360"/>
      </w:pPr>
      <w:r w:rsidRPr="00E07A49">
        <w:drawing>
          <wp:inline distT="0" distB="0" distL="0" distR="0" wp14:anchorId="3C46F83B" wp14:editId="79A771DA">
            <wp:extent cx="5731510" cy="1450975"/>
            <wp:effectExtent l="0" t="0" r="2540" b="0"/>
            <wp:docPr id="45294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0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011" w14:textId="77777777" w:rsidR="00E07A49" w:rsidRDefault="00E07A49" w:rsidP="00E04021">
      <w:pPr>
        <w:ind w:left="360"/>
      </w:pPr>
    </w:p>
    <w:p w14:paraId="55264884" w14:textId="726039D4" w:rsidR="00E07A49" w:rsidRDefault="00E07A49" w:rsidP="00E04021">
      <w:pPr>
        <w:ind w:left="360"/>
      </w:pPr>
      <w:r>
        <w:t>Select CLI options</w:t>
      </w:r>
    </w:p>
    <w:p w14:paraId="7AE5AE5E" w14:textId="3506DD79" w:rsidR="00E07A49" w:rsidRDefault="00E07A49" w:rsidP="00E04021">
      <w:pPr>
        <w:ind w:left="360"/>
      </w:pPr>
      <w:r w:rsidRPr="00E07A49">
        <w:lastRenderedPageBreak/>
        <w:drawing>
          <wp:inline distT="0" distB="0" distL="0" distR="0" wp14:anchorId="636B282C" wp14:editId="20F10930">
            <wp:extent cx="5683542" cy="3435527"/>
            <wp:effectExtent l="0" t="0" r="0" b="0"/>
            <wp:docPr id="173322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22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4620" w14:textId="77777777" w:rsidR="00E07A49" w:rsidRDefault="00E07A49" w:rsidP="00E04021">
      <w:pPr>
        <w:ind w:left="360"/>
      </w:pPr>
    </w:p>
    <w:p w14:paraId="34409FAE" w14:textId="57FB1062" w:rsidR="00E07A49" w:rsidRDefault="00E07A49" w:rsidP="00E04021">
      <w:pPr>
        <w:ind w:left="360"/>
      </w:pPr>
      <w:r>
        <w:t>Create access key</w:t>
      </w:r>
    </w:p>
    <w:p w14:paraId="6BEAD89F" w14:textId="77777777" w:rsidR="00E07A49" w:rsidRDefault="00E07A49" w:rsidP="00E04021">
      <w:pPr>
        <w:ind w:left="360"/>
      </w:pPr>
    </w:p>
    <w:p w14:paraId="32B4C095" w14:textId="73232B86" w:rsidR="00E07A49" w:rsidRDefault="00E07A49" w:rsidP="00E04021">
      <w:pPr>
        <w:ind w:left="360"/>
      </w:pPr>
      <w:r w:rsidRPr="00E07A49">
        <w:drawing>
          <wp:inline distT="0" distB="0" distL="0" distR="0" wp14:anchorId="27499AB5" wp14:editId="02B95BE9">
            <wp:extent cx="5731510" cy="2194560"/>
            <wp:effectExtent l="0" t="0" r="2540" b="0"/>
            <wp:docPr id="11406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9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724" w14:textId="77777777" w:rsidR="00E07A49" w:rsidRDefault="00E07A49" w:rsidP="00E04021">
      <w:pPr>
        <w:ind w:left="360"/>
      </w:pPr>
    </w:p>
    <w:p w14:paraId="69D89B4A" w14:textId="18899AFF" w:rsidR="00E07A49" w:rsidRDefault="006E27D7" w:rsidP="00E04021">
      <w:pPr>
        <w:ind w:left="360"/>
      </w:pPr>
      <w:r>
        <w:t>Download the csv</w:t>
      </w:r>
    </w:p>
    <w:p w14:paraId="4F131329" w14:textId="77777777" w:rsidR="006E27D7" w:rsidRDefault="006E27D7" w:rsidP="00E04021">
      <w:pPr>
        <w:ind w:left="360"/>
      </w:pPr>
    </w:p>
    <w:p w14:paraId="1A11F6FD" w14:textId="576A3D8F" w:rsidR="006E27D7" w:rsidRDefault="006E27D7" w:rsidP="00E04021">
      <w:pPr>
        <w:ind w:left="360"/>
      </w:pPr>
      <w:r>
        <w:t xml:space="preserve">Install </w:t>
      </w:r>
      <w:proofErr w:type="spellStart"/>
      <w:r>
        <w:t>aws</w:t>
      </w:r>
      <w:proofErr w:type="spellEnd"/>
      <w:r>
        <w:t xml:space="preserve"> cli</w:t>
      </w:r>
    </w:p>
    <w:p w14:paraId="24730656" w14:textId="38E08185" w:rsidR="006E27D7" w:rsidRDefault="006E27D7" w:rsidP="00E04021">
      <w:pPr>
        <w:ind w:left="360"/>
      </w:pPr>
      <w:hyperlink r:id="rId10" w:history="1">
        <w:r w:rsidRPr="00F912ED">
          <w:rPr>
            <w:rStyle w:val="Hyperlink"/>
          </w:rPr>
          <w:t>https://docs.aws.amazon.com/cli/latest/userguide/getting-started-install.html</w:t>
        </w:r>
      </w:hyperlink>
    </w:p>
    <w:p w14:paraId="76C47CF0" w14:textId="10EA9832" w:rsidR="006E27D7" w:rsidRDefault="006E27D7" w:rsidP="00E04021">
      <w:pPr>
        <w:ind w:left="360"/>
      </w:pPr>
      <w:r>
        <w:t xml:space="preserve">Download the </w:t>
      </w:r>
      <w:proofErr w:type="spellStart"/>
      <w:r>
        <w:t>msi</w:t>
      </w:r>
      <w:proofErr w:type="spellEnd"/>
    </w:p>
    <w:p w14:paraId="464FE156" w14:textId="0C2530BA" w:rsidR="006E27D7" w:rsidRDefault="006E27D7" w:rsidP="00E04021">
      <w:pPr>
        <w:ind w:left="360"/>
      </w:pPr>
      <w:r w:rsidRPr="006E27D7">
        <w:drawing>
          <wp:inline distT="0" distB="0" distL="0" distR="0" wp14:anchorId="09CB164E" wp14:editId="515BC212">
            <wp:extent cx="5731510" cy="3302635"/>
            <wp:effectExtent l="0" t="0" r="2540" b="0"/>
            <wp:docPr id="200265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5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8937" w14:textId="77777777" w:rsidR="006E27D7" w:rsidRDefault="006E27D7" w:rsidP="00E04021">
      <w:pPr>
        <w:ind w:left="360"/>
      </w:pPr>
    </w:p>
    <w:p w14:paraId="6FE1FF53" w14:textId="76234DCE" w:rsidR="00246AB0" w:rsidRDefault="00DE73B4" w:rsidP="00246AB0">
      <w:pPr>
        <w:ind w:left="360"/>
      </w:pPr>
      <w:r>
        <w:t xml:space="preserve">Install the </w:t>
      </w:r>
      <w:proofErr w:type="spellStart"/>
      <w:r>
        <w:t>msi</w:t>
      </w:r>
      <w:proofErr w:type="spellEnd"/>
      <w:r w:rsidR="00246AB0">
        <w:sym w:font="Wingdings" w:char="F0E0"/>
      </w:r>
      <w:r w:rsidR="00246AB0">
        <w:t xml:space="preserve">double click on </w:t>
      </w:r>
      <w:proofErr w:type="spellStart"/>
      <w:r w:rsidR="00246AB0">
        <w:t>msi</w:t>
      </w:r>
      <w:proofErr w:type="spellEnd"/>
      <w:r w:rsidR="00246AB0">
        <w:sym w:font="Wingdings" w:char="F0E0"/>
      </w:r>
      <w:r w:rsidR="00246AB0">
        <w:t>finish the installation</w:t>
      </w:r>
    </w:p>
    <w:p w14:paraId="3F9AC0F9" w14:textId="04B98F34" w:rsidR="00246AB0" w:rsidRDefault="00246AB0" w:rsidP="00246AB0">
      <w:pPr>
        <w:ind w:left="360"/>
      </w:pPr>
      <w:r>
        <w:t xml:space="preserve">Open </w:t>
      </w:r>
      <w:proofErr w:type="spellStart"/>
      <w:r>
        <w:t>powershell</w:t>
      </w:r>
      <w:proofErr w:type="spellEnd"/>
      <w:r>
        <w:t xml:space="preserve"> and type </w:t>
      </w:r>
      <w:proofErr w:type="spellStart"/>
      <w:r>
        <w:t>aws</w:t>
      </w:r>
      <w:proofErr w:type="spellEnd"/>
    </w:p>
    <w:p w14:paraId="6006A605" w14:textId="0CB486BB" w:rsidR="00246AB0" w:rsidRDefault="00246AB0" w:rsidP="00246AB0">
      <w:pPr>
        <w:ind w:left="360"/>
      </w:pPr>
      <w:r w:rsidRPr="00246AB0">
        <w:drawing>
          <wp:inline distT="0" distB="0" distL="0" distR="0" wp14:anchorId="04A17DAB" wp14:editId="1FBB6C6E">
            <wp:extent cx="5731510" cy="3042285"/>
            <wp:effectExtent l="0" t="0" r="2540" b="5715"/>
            <wp:docPr id="55501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0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354" w14:textId="77777777" w:rsidR="00246AB0" w:rsidRDefault="00246AB0" w:rsidP="00246AB0">
      <w:pPr>
        <w:ind w:left="360"/>
      </w:pPr>
    </w:p>
    <w:p w14:paraId="3D69EEC5" w14:textId="05984AF1" w:rsidR="00246AB0" w:rsidRDefault="00F10CA4" w:rsidP="00246AB0">
      <w:pPr>
        <w:ind w:left="360"/>
      </w:pPr>
      <w:r>
        <w:t>Run the command</w:t>
      </w:r>
    </w:p>
    <w:p w14:paraId="4226BAAF" w14:textId="674BA854" w:rsidR="00F10CA4" w:rsidRDefault="00F10CA4" w:rsidP="00F1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aws</w:t>
      </w:r>
      <w:proofErr w:type="spellEnd"/>
      <w:r>
        <w:t xml:space="preserve"> configure</w:t>
      </w:r>
    </w:p>
    <w:p w14:paraId="0C26F607" w14:textId="460E6016" w:rsidR="00F10CA4" w:rsidRDefault="00F10CA4" w:rsidP="00F10CA4">
      <w:pPr>
        <w:tabs>
          <w:tab w:val="left" w:pos="1790"/>
        </w:tabs>
        <w:ind w:left="360"/>
      </w:pPr>
      <w:r>
        <w:tab/>
      </w:r>
    </w:p>
    <w:p w14:paraId="15AE572A" w14:textId="77777777" w:rsidR="00F10CA4" w:rsidRDefault="00F10CA4" w:rsidP="00F10CA4">
      <w:pPr>
        <w:tabs>
          <w:tab w:val="left" w:pos="1790"/>
        </w:tabs>
        <w:ind w:left="360"/>
      </w:pPr>
    </w:p>
    <w:p w14:paraId="21EF1509" w14:textId="77777777" w:rsidR="00F327E1" w:rsidRDefault="00F327E1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r>
        <w:t xml:space="preserve">PS C:\Users\john2&gt; </w:t>
      </w:r>
      <w:proofErr w:type="spellStart"/>
      <w:r>
        <w:t>aws</w:t>
      </w:r>
      <w:proofErr w:type="spellEnd"/>
      <w:r>
        <w:t xml:space="preserve"> configure</w:t>
      </w:r>
    </w:p>
    <w:p w14:paraId="6C06B623" w14:textId="1D4B2E70" w:rsidR="00F327E1" w:rsidRDefault="00F327E1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r>
        <w:t xml:space="preserve">AWS Access Key ID [None]: </w:t>
      </w:r>
      <w:r w:rsidR="008E4656">
        <w:t>(provide your access key)</w:t>
      </w:r>
    </w:p>
    <w:p w14:paraId="58863B93" w14:textId="608B2E8C" w:rsidR="00F327E1" w:rsidRDefault="00F327E1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r>
        <w:t xml:space="preserve">AWS Secret Access Key [None]: </w:t>
      </w:r>
      <w:r w:rsidR="008E4656">
        <w:t>(Provide your secret)</w:t>
      </w:r>
    </w:p>
    <w:p w14:paraId="30A84EBE" w14:textId="77777777" w:rsidR="00F327E1" w:rsidRDefault="00F327E1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r>
        <w:t>Default region name [None]: ap-south-1</w:t>
      </w:r>
    </w:p>
    <w:p w14:paraId="67BB34A6" w14:textId="43E1AEC8" w:rsidR="00F10CA4" w:rsidRDefault="00F327E1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r>
        <w:t>Default output format [None]: text</w:t>
      </w:r>
    </w:p>
    <w:p w14:paraId="01F05985" w14:textId="77777777" w:rsidR="00F327E1" w:rsidRDefault="00F327E1" w:rsidP="00F327E1">
      <w:pPr>
        <w:tabs>
          <w:tab w:val="left" w:pos="1790"/>
        </w:tabs>
        <w:ind w:left="360"/>
      </w:pPr>
    </w:p>
    <w:p w14:paraId="2CD235DC" w14:textId="47C139C0" w:rsidR="00F327E1" w:rsidRDefault="008E4656" w:rsidP="00F327E1">
      <w:pPr>
        <w:tabs>
          <w:tab w:val="left" w:pos="1790"/>
        </w:tabs>
        <w:ind w:left="360"/>
      </w:pPr>
      <w:r>
        <w:t>Run the command to test</w:t>
      </w:r>
    </w:p>
    <w:p w14:paraId="2C450F6A" w14:textId="5E2E3D5C" w:rsidR="008E4656" w:rsidRDefault="008E4656" w:rsidP="00F327E1">
      <w:pPr>
        <w:tabs>
          <w:tab w:val="left" w:pos="1790"/>
        </w:tabs>
        <w:ind w:left="360"/>
      </w:pPr>
    </w:p>
    <w:p w14:paraId="022FE24A" w14:textId="08972DB6" w:rsidR="008E4656" w:rsidRDefault="008E4656" w:rsidP="008E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0"/>
        </w:tabs>
        <w:ind w:left="360"/>
      </w:pPr>
      <w:proofErr w:type="spellStart"/>
      <w:r>
        <w:t>aws</w:t>
      </w:r>
      <w:proofErr w:type="spellEnd"/>
      <w:r>
        <w:t xml:space="preserve"> s3 ls</w:t>
      </w:r>
    </w:p>
    <w:sectPr w:rsidR="008E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02041"/>
    <w:multiLevelType w:val="hybridMultilevel"/>
    <w:tmpl w:val="D4E62BB6"/>
    <w:lvl w:ilvl="0" w:tplc="0402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1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1"/>
    <w:rsid w:val="00246AB0"/>
    <w:rsid w:val="006E27D7"/>
    <w:rsid w:val="008E4656"/>
    <w:rsid w:val="00BF338C"/>
    <w:rsid w:val="00DE73B4"/>
    <w:rsid w:val="00E04021"/>
    <w:rsid w:val="00E07A49"/>
    <w:rsid w:val="00ED363B"/>
    <w:rsid w:val="00F10CA4"/>
    <w:rsid w:val="00F327E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10A4"/>
  <w15:chartTrackingRefBased/>
  <w15:docId w15:val="{1F1B7994-A7CC-4D42-B5FF-DA883855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10</cp:revision>
  <dcterms:created xsi:type="dcterms:W3CDTF">2025-01-11T17:14:00Z</dcterms:created>
  <dcterms:modified xsi:type="dcterms:W3CDTF">2025-01-11T17:25:00Z</dcterms:modified>
</cp:coreProperties>
</file>