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BF0F" w14:textId="01BE07DC" w:rsidR="00BF338C" w:rsidRDefault="00380508">
      <w:r>
        <w:t>Lab SQS</w:t>
      </w:r>
    </w:p>
    <w:p w14:paraId="24E9936E" w14:textId="77777777" w:rsidR="00380508" w:rsidRDefault="00380508"/>
    <w:p w14:paraId="64AB4C33" w14:textId="13331852" w:rsidR="00380508" w:rsidRDefault="00380508">
      <w:r>
        <w:t>Create Queue:</w:t>
      </w:r>
    </w:p>
    <w:p w14:paraId="7B4F690A" w14:textId="128B2CF5" w:rsidR="00380508" w:rsidRDefault="00380508" w:rsidP="00380508">
      <w:pPr>
        <w:pStyle w:val="ListParagraph"/>
        <w:numPr>
          <w:ilvl w:val="0"/>
          <w:numId w:val="1"/>
        </w:numPr>
      </w:pPr>
      <w:r>
        <w:t>Go to SQS on AWS console</w:t>
      </w:r>
      <w:r w:rsidRPr="00380508">
        <w:rPr>
          <w:noProof/>
        </w:rPr>
        <w:t xml:space="preserve"> </w:t>
      </w:r>
      <w:r w:rsidRPr="00380508">
        <w:drawing>
          <wp:inline distT="0" distB="0" distL="0" distR="0" wp14:anchorId="4CC5B368" wp14:editId="1E927816">
            <wp:extent cx="5731510" cy="1976120"/>
            <wp:effectExtent l="0" t="0" r="2540" b="5080"/>
            <wp:docPr id="134246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2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53E9" w14:textId="77777777" w:rsidR="00A607B0" w:rsidRPr="00A607B0" w:rsidRDefault="00A607B0" w:rsidP="00A607B0">
      <w:pPr>
        <w:pStyle w:val="l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</w:pPr>
      <w:r w:rsidRPr="00A607B0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Click ‘</w:t>
      </w:r>
      <w:r w:rsidRPr="00A607B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 w:bidi="ar-SA"/>
          <w14:ligatures w14:val="standardContextual"/>
        </w:rPr>
        <w:t>Create queue</w:t>
      </w:r>
      <w:r w:rsidRPr="00A607B0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’.</w:t>
      </w:r>
    </w:p>
    <w:p w14:paraId="72DE41E2" w14:textId="5E368862" w:rsidR="00380508" w:rsidRDefault="00A607B0" w:rsidP="00A607B0">
      <w:pPr>
        <w:pStyle w:val="ListParagraph"/>
      </w:pPr>
      <w:r w:rsidRPr="00A607B0">
        <w:drawing>
          <wp:inline distT="0" distB="0" distL="0" distR="0" wp14:anchorId="6D1B072B" wp14:editId="40EEE838">
            <wp:extent cx="4140413" cy="1778091"/>
            <wp:effectExtent l="0" t="0" r="0" b="0"/>
            <wp:docPr id="7268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59D" w14:textId="77777777" w:rsidR="00A607B0" w:rsidRDefault="00A607B0" w:rsidP="00A607B0">
      <w:pPr>
        <w:pStyle w:val="ListParagraph"/>
      </w:pPr>
    </w:p>
    <w:p w14:paraId="51068F6E" w14:textId="53BDA365" w:rsidR="00A607B0" w:rsidRDefault="00A607B0" w:rsidP="00A607B0">
      <w:pPr>
        <w:pStyle w:val="ListParagraph"/>
        <w:numPr>
          <w:ilvl w:val="0"/>
          <w:numId w:val="1"/>
        </w:numPr>
      </w:pPr>
      <w:r>
        <w:t>Provide queue a name, and create standard queue</w:t>
      </w:r>
    </w:p>
    <w:p w14:paraId="7AD2CFDC" w14:textId="7874C950" w:rsidR="00A607B0" w:rsidRDefault="00A607B0" w:rsidP="00A607B0">
      <w:pPr>
        <w:pStyle w:val="ListParagraph"/>
      </w:pPr>
      <w:r w:rsidRPr="00A607B0">
        <w:drawing>
          <wp:inline distT="0" distB="0" distL="0" distR="0" wp14:anchorId="335BFF58" wp14:editId="1E64A064">
            <wp:extent cx="5731510" cy="1882775"/>
            <wp:effectExtent l="0" t="0" r="2540" b="3175"/>
            <wp:docPr id="145219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9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FB9" w14:textId="77777777" w:rsidR="00A607B0" w:rsidRDefault="00A607B0" w:rsidP="00A607B0">
      <w:pPr>
        <w:pStyle w:val="ListParagraph"/>
      </w:pPr>
    </w:p>
    <w:p w14:paraId="52FD29A5" w14:textId="1254EB02" w:rsidR="00A607B0" w:rsidRDefault="00A607B0" w:rsidP="00A607B0">
      <w:pPr>
        <w:pStyle w:val="ListParagraph"/>
        <w:numPr>
          <w:ilvl w:val="0"/>
          <w:numId w:val="1"/>
        </w:numPr>
      </w:pPr>
      <w:r>
        <w:t>All the other parameters keep it default</w:t>
      </w:r>
    </w:p>
    <w:p w14:paraId="6DFB4946" w14:textId="0F263694" w:rsidR="00DF32D7" w:rsidRDefault="00DF32D7" w:rsidP="00A607B0">
      <w:pPr>
        <w:pStyle w:val="ListParagraph"/>
        <w:numPr>
          <w:ilvl w:val="0"/>
          <w:numId w:val="1"/>
        </w:numPr>
      </w:pPr>
      <w:r>
        <w:t>Click on send and receive message</w:t>
      </w:r>
    </w:p>
    <w:p w14:paraId="0C0E5C48" w14:textId="6E5017F4" w:rsidR="00DF32D7" w:rsidRDefault="00DF32D7" w:rsidP="00DF32D7">
      <w:r w:rsidRPr="00DF32D7">
        <w:lastRenderedPageBreak/>
        <w:drawing>
          <wp:inline distT="0" distB="0" distL="0" distR="0" wp14:anchorId="11B3D6F1" wp14:editId="1F7D0114">
            <wp:extent cx="5731510" cy="1932305"/>
            <wp:effectExtent l="0" t="0" r="2540" b="0"/>
            <wp:docPr id="111862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4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17C" w14:textId="31B89E91" w:rsidR="00A607B0" w:rsidRDefault="00DF32D7" w:rsidP="00A607B0">
      <w:pPr>
        <w:pStyle w:val="ListParagraph"/>
      </w:pPr>
      <w:r w:rsidRPr="00DF32D7">
        <w:rPr>
          <w:b/>
          <w:bCs/>
        </w:rPr>
        <w:t xml:space="preserve">Send message </w:t>
      </w:r>
      <w:r w:rsidRPr="00DF32D7">
        <w:t>section</w:t>
      </w:r>
      <w:r w:rsidRPr="00DF32D7">
        <w:rPr>
          <w:b/>
          <w:bCs/>
        </w:rPr>
        <w:br/>
        <w:t xml:space="preserve">Message </w:t>
      </w:r>
      <w:proofErr w:type="gramStart"/>
      <w:r w:rsidRPr="00DF32D7">
        <w:rPr>
          <w:b/>
          <w:bCs/>
        </w:rPr>
        <w:t>body :</w:t>
      </w:r>
      <w:proofErr w:type="gramEnd"/>
      <w:r w:rsidRPr="00DF32D7">
        <w:t xml:space="preserve"> "This is the first message for SQS."</w:t>
      </w:r>
    </w:p>
    <w:p w14:paraId="29214857" w14:textId="77777777" w:rsidR="00DF32D7" w:rsidRDefault="00DF32D7" w:rsidP="00A607B0">
      <w:pPr>
        <w:pStyle w:val="ListParagraph"/>
      </w:pPr>
    </w:p>
    <w:p w14:paraId="60C3031C" w14:textId="2B06167A" w:rsidR="00DF32D7" w:rsidRDefault="00DF32D7" w:rsidP="00A607B0">
      <w:pPr>
        <w:pStyle w:val="ListParagraph"/>
      </w:pPr>
      <w:r w:rsidRPr="00DF32D7">
        <w:drawing>
          <wp:inline distT="0" distB="0" distL="0" distR="0" wp14:anchorId="239908C9" wp14:editId="4DF94C27">
            <wp:extent cx="5731510" cy="2063115"/>
            <wp:effectExtent l="0" t="0" r="2540" b="0"/>
            <wp:docPr id="208408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0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7C3" w14:textId="77777777" w:rsidR="00DF32D7" w:rsidRDefault="00DF32D7" w:rsidP="00A607B0">
      <w:pPr>
        <w:pStyle w:val="ListParagraph"/>
      </w:pPr>
    </w:p>
    <w:p w14:paraId="7433C0C9" w14:textId="77777777" w:rsidR="00E11101" w:rsidRPr="00E11101" w:rsidRDefault="00E11101" w:rsidP="00E11101">
      <w:pPr>
        <w:pStyle w:val="ListParagraph"/>
        <w:numPr>
          <w:ilvl w:val="0"/>
          <w:numId w:val="3"/>
        </w:numPr>
      </w:pPr>
      <w:r w:rsidRPr="00E11101">
        <w:t>Keep the rest as default.</w:t>
      </w:r>
    </w:p>
    <w:p w14:paraId="0077C779" w14:textId="77777777" w:rsidR="00E11101" w:rsidRPr="00E11101" w:rsidRDefault="00E11101" w:rsidP="00E11101">
      <w:pPr>
        <w:pStyle w:val="ListParagraph"/>
        <w:numPr>
          <w:ilvl w:val="0"/>
          <w:numId w:val="3"/>
        </w:numPr>
      </w:pPr>
      <w:r w:rsidRPr="00E11101">
        <w:t>Click ‘</w:t>
      </w:r>
      <w:r w:rsidRPr="00E11101">
        <w:rPr>
          <w:b/>
          <w:bCs/>
        </w:rPr>
        <w:t>Send message</w:t>
      </w:r>
      <w:r w:rsidRPr="00E11101">
        <w:t>’.</w:t>
      </w:r>
    </w:p>
    <w:p w14:paraId="0E2C2887" w14:textId="77777777" w:rsidR="00E11101" w:rsidRPr="00E11101" w:rsidRDefault="00E11101" w:rsidP="00E11101">
      <w:pPr>
        <w:pStyle w:val="ListParagraph"/>
        <w:numPr>
          <w:ilvl w:val="0"/>
          <w:numId w:val="3"/>
        </w:numPr>
      </w:pPr>
      <w:r w:rsidRPr="00E11101">
        <w:t>Look at ‘</w:t>
      </w:r>
      <w:r w:rsidRPr="00E11101">
        <w:rPr>
          <w:b/>
          <w:bCs/>
        </w:rPr>
        <w:t>Receive messages</w:t>
      </w:r>
      <w:r w:rsidRPr="00E11101">
        <w:t>’ section &gt;&gt;&gt; ‘</w:t>
      </w:r>
      <w:r w:rsidRPr="00E11101">
        <w:rPr>
          <w:b/>
          <w:bCs/>
        </w:rPr>
        <w:t>Messages available</w:t>
      </w:r>
      <w:r w:rsidRPr="00E11101">
        <w:t>’ = 1.</w:t>
      </w:r>
    </w:p>
    <w:p w14:paraId="689D2C5D" w14:textId="77777777" w:rsidR="00DF32D7" w:rsidRDefault="00DF32D7" w:rsidP="00A607B0">
      <w:pPr>
        <w:pStyle w:val="ListParagraph"/>
      </w:pPr>
    </w:p>
    <w:p w14:paraId="0CD7BED2" w14:textId="77777777" w:rsidR="00063F13" w:rsidRDefault="00063F13" w:rsidP="00A607B0">
      <w:pPr>
        <w:pStyle w:val="ListParagraph"/>
      </w:pPr>
    </w:p>
    <w:p w14:paraId="5FA9BE7F" w14:textId="77777777" w:rsidR="00063F13" w:rsidRPr="00063F13" w:rsidRDefault="00063F13" w:rsidP="00063F13">
      <w:pPr>
        <w:pStyle w:val="ListParagraph"/>
        <w:numPr>
          <w:ilvl w:val="0"/>
          <w:numId w:val="1"/>
        </w:numPr>
      </w:pPr>
      <w:r w:rsidRPr="00063F13">
        <w:rPr>
          <w:b/>
          <w:bCs/>
        </w:rPr>
        <w:t xml:space="preserve">Step </w:t>
      </w:r>
      <w:proofErr w:type="gramStart"/>
      <w:r w:rsidRPr="00063F13">
        <w:rPr>
          <w:b/>
          <w:bCs/>
        </w:rPr>
        <w:t>3 :</w:t>
      </w:r>
      <w:proofErr w:type="gramEnd"/>
      <w:r w:rsidRPr="00063F13">
        <w:rPr>
          <w:b/>
          <w:bCs/>
        </w:rPr>
        <w:t xml:space="preserve"> Poll for Messages</w:t>
      </w:r>
    </w:p>
    <w:p w14:paraId="0DFDFF95" w14:textId="77777777" w:rsidR="00063F13" w:rsidRPr="00063F13" w:rsidRDefault="00063F13" w:rsidP="00063F13">
      <w:pPr>
        <w:ind w:left="360"/>
      </w:pPr>
      <w:r w:rsidRPr="00063F13">
        <w:t>Click ‘</w:t>
      </w:r>
      <w:r w:rsidRPr="00063F13">
        <w:rPr>
          <w:b/>
          <w:bCs/>
        </w:rPr>
        <w:t>Poll for messages</w:t>
      </w:r>
      <w:r w:rsidRPr="00063F13">
        <w:t>’ under ‘</w:t>
      </w:r>
      <w:r w:rsidRPr="00063F13">
        <w:rPr>
          <w:b/>
          <w:bCs/>
        </w:rPr>
        <w:t xml:space="preserve">Receive </w:t>
      </w:r>
      <w:proofErr w:type="gramStart"/>
      <w:r w:rsidRPr="00063F13">
        <w:rPr>
          <w:b/>
          <w:bCs/>
        </w:rPr>
        <w:t>messages</w:t>
      </w:r>
      <w:r w:rsidRPr="00063F13">
        <w:t>’</w:t>
      </w:r>
      <w:proofErr w:type="gramEnd"/>
      <w:r w:rsidRPr="00063F13">
        <w:t>.</w:t>
      </w:r>
    </w:p>
    <w:p w14:paraId="6442AAC1" w14:textId="77777777" w:rsidR="00063F13" w:rsidRPr="00063F13" w:rsidRDefault="00063F13" w:rsidP="00063F13">
      <w:pPr>
        <w:ind w:left="360"/>
      </w:pPr>
      <w:r w:rsidRPr="00063F13">
        <w:t>Click on the polled message under ‘</w:t>
      </w:r>
      <w:r w:rsidRPr="00063F13">
        <w:rPr>
          <w:b/>
          <w:bCs/>
        </w:rPr>
        <w:t>Messages</w:t>
      </w:r>
      <w:r w:rsidRPr="00063F13">
        <w:t>’.</w:t>
      </w:r>
    </w:p>
    <w:p w14:paraId="6C9D8DB8" w14:textId="77777777" w:rsidR="00063F13" w:rsidRPr="00063F13" w:rsidRDefault="00063F13" w:rsidP="00063F13">
      <w:pPr>
        <w:ind w:left="360"/>
      </w:pPr>
      <w:r w:rsidRPr="00063F13">
        <w:t>Look at the message.</w:t>
      </w:r>
    </w:p>
    <w:p w14:paraId="7352C35A" w14:textId="77777777" w:rsidR="00063F13" w:rsidRPr="00063F13" w:rsidRDefault="00063F13" w:rsidP="00063F13">
      <w:pPr>
        <w:ind w:left="360"/>
      </w:pPr>
      <w:r w:rsidRPr="00063F13">
        <w:t>Click ‘</w:t>
      </w:r>
      <w:r w:rsidRPr="00063F13">
        <w:rPr>
          <w:b/>
          <w:bCs/>
        </w:rPr>
        <w:t>Done</w:t>
      </w:r>
      <w:r w:rsidRPr="00063F13">
        <w:t>’.</w:t>
      </w:r>
    </w:p>
    <w:p w14:paraId="491D491C" w14:textId="77777777" w:rsidR="00063F13" w:rsidRPr="00063F13" w:rsidRDefault="00063F13" w:rsidP="00063F13">
      <w:pPr>
        <w:ind w:left="360"/>
      </w:pPr>
      <w:r w:rsidRPr="00063F13">
        <w:t>Select the polled message and click ‘</w:t>
      </w:r>
      <w:r w:rsidRPr="00063F13">
        <w:rPr>
          <w:b/>
          <w:bCs/>
        </w:rPr>
        <w:t>Delete</w:t>
      </w:r>
      <w:r w:rsidRPr="00063F13">
        <w:t>’ to delete the message.</w:t>
      </w:r>
    </w:p>
    <w:p w14:paraId="27AF38F6" w14:textId="34D9AC43" w:rsidR="00063F13" w:rsidRDefault="00063F13" w:rsidP="00063F13">
      <w:pPr>
        <w:pStyle w:val="ListParagraph"/>
      </w:pPr>
      <w:r w:rsidRPr="00063F13">
        <w:drawing>
          <wp:inline distT="0" distB="0" distL="0" distR="0" wp14:anchorId="1DB250D2" wp14:editId="6D8133C5">
            <wp:extent cx="5731510" cy="1815465"/>
            <wp:effectExtent l="0" t="0" r="2540" b="0"/>
            <wp:docPr id="14379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42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9F2" w14:textId="77777777" w:rsidR="00063F13" w:rsidRDefault="00063F13" w:rsidP="00063F13">
      <w:pPr>
        <w:pStyle w:val="ListParagraph"/>
      </w:pPr>
    </w:p>
    <w:sectPr w:rsidR="0006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428"/>
    <w:multiLevelType w:val="multilevel"/>
    <w:tmpl w:val="D9C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5FCE"/>
    <w:multiLevelType w:val="multilevel"/>
    <w:tmpl w:val="448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151A1"/>
    <w:multiLevelType w:val="hybridMultilevel"/>
    <w:tmpl w:val="FC3E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4050B"/>
    <w:multiLevelType w:val="multilevel"/>
    <w:tmpl w:val="5C5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3645">
    <w:abstractNumId w:val="2"/>
  </w:num>
  <w:num w:numId="2" w16cid:durableId="1037051761">
    <w:abstractNumId w:val="1"/>
  </w:num>
  <w:num w:numId="3" w16cid:durableId="280647115">
    <w:abstractNumId w:val="3"/>
  </w:num>
  <w:num w:numId="4" w16cid:durableId="64084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08"/>
    <w:rsid w:val="00063F13"/>
    <w:rsid w:val="00380508"/>
    <w:rsid w:val="009D0C99"/>
    <w:rsid w:val="00A607B0"/>
    <w:rsid w:val="00BF338C"/>
    <w:rsid w:val="00DF32D7"/>
    <w:rsid w:val="00E1110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EEF6"/>
  <w15:chartTrackingRefBased/>
  <w15:docId w15:val="{FE9D4A40-DD66-4EA8-A780-FCE6B72A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08"/>
    <w:rPr>
      <w:b/>
      <w:bCs/>
      <w:smallCaps/>
      <w:color w:val="2F5496" w:themeColor="accent1" w:themeShade="BF"/>
      <w:spacing w:val="5"/>
    </w:rPr>
  </w:style>
  <w:style w:type="paragraph" w:customStyle="1" w:styleId="lh">
    <w:name w:val="lh"/>
    <w:basedOn w:val="Normal"/>
    <w:rsid w:val="00A6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A60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BB2A-3B45-45DD-98E9-7942ADA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2025-01-20T05:44:00Z</dcterms:created>
  <dcterms:modified xsi:type="dcterms:W3CDTF">2025-01-20T05:52:00Z</dcterms:modified>
</cp:coreProperties>
</file>