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E464F" w14:textId="77777777" w:rsidR="003A5432" w:rsidRDefault="00000000">
      <w:pPr>
        <w:spacing w:after="160"/>
        <w:jc w:val="center"/>
      </w:pPr>
      <w:r>
        <w:rPr>
          <w:color w:val="2E75B6"/>
          <w:sz w:val="28"/>
          <w:szCs w:val="28"/>
        </w:rPr>
        <w:t>Datadog Workshop</w:t>
      </w:r>
    </w:p>
    <w:p w14:paraId="5AFC17A5" w14:textId="77777777" w:rsidR="003A5432" w:rsidRDefault="00000000"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>Lab 11: Dashboards for Incident Response</w:t>
      </w:r>
    </w:p>
    <w:p w14:paraId="602A3E87" w14:textId="77777777" w:rsidR="003A5432" w:rsidRDefault="00000000">
      <w:pPr>
        <w:pStyle w:val="ListParagraph"/>
        <w:numPr>
          <w:ilvl w:val="0"/>
          <w:numId w:val="2"/>
        </w:numPr>
        <w:spacing w:after="80"/>
      </w:pPr>
      <w:r>
        <w:t>Build a P1 Incident Dashboard combining System + APM + Logs in one unified view</w:t>
      </w:r>
    </w:p>
    <w:p w14:paraId="4FADA2D3" w14:textId="77777777" w:rsidR="003A5432" w:rsidRDefault="00000000">
      <w:pPr>
        <w:pStyle w:val="ListParagraph"/>
        <w:numPr>
          <w:ilvl w:val="0"/>
          <w:numId w:val="2"/>
        </w:numPr>
        <w:spacing w:after="80"/>
      </w:pPr>
      <w:r>
        <w:t>Use time synchronization to align all widgets to a specific incident start time</w:t>
      </w:r>
    </w:p>
    <w:p w14:paraId="534C5410" w14:textId="77777777" w:rsidR="003A5432" w:rsidRDefault="00000000">
      <w:pPr>
        <w:pStyle w:val="ListParagraph"/>
        <w:numPr>
          <w:ilvl w:val="0"/>
          <w:numId w:val="2"/>
        </w:numPr>
        <w:spacing w:after="80"/>
      </w:pPr>
      <w:r>
        <w:t>Apply comparison views: Last 1h vs. previous hour and before/after deploy</w:t>
      </w:r>
    </w:p>
    <w:p w14:paraId="3241DABB" w14:textId="77777777" w:rsidR="003A5432" w:rsidRDefault="00000000">
      <w:pPr>
        <w:pStyle w:val="ListParagraph"/>
        <w:numPr>
          <w:ilvl w:val="0"/>
          <w:numId w:val="2"/>
        </w:numPr>
        <w:spacing w:after="80"/>
      </w:pPr>
      <w:r>
        <w:t>Correlate APM metrics with infrastructure performance and log patterns</w:t>
      </w:r>
    </w:p>
    <w:p w14:paraId="23710782" w14:textId="77777777" w:rsidR="003A5432" w:rsidRDefault="00000000">
      <w:pPr>
        <w:pStyle w:val="ListParagraph"/>
        <w:numPr>
          <w:ilvl w:val="0"/>
          <w:numId w:val="2"/>
        </w:numPr>
        <w:spacing w:after="80"/>
      </w:pPr>
      <w:r>
        <w:t>Simulate a production incident and use your dashboard to identify root cause</w:t>
      </w:r>
    </w:p>
    <w:p w14:paraId="4239DC52" w14:textId="77777777" w:rsidR="003A5432" w:rsidRDefault="00000000">
      <w:pPr>
        <w:pStyle w:val="ListParagraph"/>
        <w:numPr>
          <w:ilvl w:val="0"/>
          <w:numId w:val="2"/>
        </w:numPr>
        <w:spacing w:after="80"/>
      </w:pPr>
      <w:r>
        <w:t>Reduce Mean Time To Resolution (MTTR) using dashboard-driven investigation</w:t>
      </w:r>
    </w:p>
    <w:p w14:paraId="40C60450" w14:textId="77777777" w:rsidR="003A5432" w:rsidRDefault="003A5432">
      <w:pPr>
        <w:spacing w:after="120"/>
      </w:pPr>
    </w:p>
    <w:p w14:paraId="07A058B1" w14:textId="77777777" w:rsidR="003A5432" w:rsidRDefault="00000000">
      <w:pPr>
        <w:pStyle w:val="Heading2"/>
      </w:pPr>
      <w:r>
        <w:t>Prerequisites</w:t>
      </w:r>
    </w:p>
    <w:p w14:paraId="2D7739CC" w14:textId="77777777" w:rsidR="003A5432" w:rsidRDefault="00000000">
      <w:pPr>
        <w:spacing w:after="120"/>
      </w:pPr>
      <w:r>
        <w:rPr>
          <w:b/>
          <w:bCs/>
        </w:rPr>
        <w:t>Required</w:t>
      </w:r>
    </w:p>
    <w:p w14:paraId="51F10320" w14:textId="77777777" w:rsidR="003A5432" w:rsidRDefault="00000000">
      <w:pPr>
        <w:pStyle w:val="ListParagraph"/>
        <w:numPr>
          <w:ilvl w:val="0"/>
          <w:numId w:val="2"/>
        </w:numPr>
        <w:spacing w:after="80"/>
      </w:pPr>
      <w:r>
        <w:t>Datadog account with Admin or Editor role</w:t>
      </w:r>
    </w:p>
    <w:p w14:paraId="2611CF6C" w14:textId="77777777" w:rsidR="003A5432" w:rsidRDefault="00000000">
      <w:pPr>
        <w:pStyle w:val="ListParagraph"/>
        <w:numPr>
          <w:ilvl w:val="0"/>
          <w:numId w:val="2"/>
        </w:numPr>
        <w:spacing w:after="80"/>
      </w:pPr>
      <w:r>
        <w:t>Datadog Agent installed on a host or Kubernetes cluster with APM enabled</w:t>
      </w:r>
    </w:p>
    <w:p w14:paraId="144F3230" w14:textId="77777777" w:rsidR="003A5432" w:rsidRDefault="00000000">
      <w:pPr>
        <w:pStyle w:val="ListParagraph"/>
        <w:numPr>
          <w:ilvl w:val="0"/>
          <w:numId w:val="2"/>
        </w:numPr>
        <w:spacing w:after="80"/>
      </w:pPr>
      <w:r>
        <w:t>At least one instrumented service generating traces (from previous labs)</w:t>
      </w:r>
    </w:p>
    <w:p w14:paraId="3D4507A5" w14:textId="77777777" w:rsidR="003A5432" w:rsidRDefault="00000000">
      <w:pPr>
        <w:pStyle w:val="ListParagraph"/>
        <w:numPr>
          <w:ilvl w:val="0"/>
          <w:numId w:val="2"/>
        </w:numPr>
        <w:spacing w:after="80"/>
      </w:pPr>
      <w:r>
        <w:t>Log collection enabled (Docker, Kubernetes, or file-based)</w:t>
      </w:r>
    </w:p>
    <w:p w14:paraId="1C43253A" w14:textId="77777777" w:rsidR="003A5432" w:rsidRDefault="00000000">
      <w:pPr>
        <w:pStyle w:val="ListParagraph"/>
        <w:numPr>
          <w:ilvl w:val="0"/>
          <w:numId w:val="2"/>
        </w:numPr>
        <w:spacing w:after="80"/>
      </w:pPr>
      <w:r>
        <w:t>kubectl configured (if using Kubernetes)</w:t>
      </w:r>
    </w:p>
    <w:p w14:paraId="56F7E534" w14:textId="77777777" w:rsidR="003A5432" w:rsidRDefault="003A5432">
      <w:pPr>
        <w:spacing w:after="120"/>
      </w:pPr>
    </w:p>
    <w:p w14:paraId="4EF54F33" w14:textId="77777777" w:rsidR="003A5432" w:rsidRDefault="003A5432">
      <w:pPr>
        <w:spacing w:after="120"/>
      </w:pPr>
    </w:p>
    <w:p w14:paraId="33EC43CD" w14:textId="77777777" w:rsidR="003A5432" w:rsidRDefault="00000000">
      <w:pPr>
        <w:pStyle w:val="Heading2"/>
      </w:pPr>
      <w:r>
        <w:t>Background: The Anatomy of an Incident Dashboard</w:t>
      </w:r>
    </w:p>
    <w:p w14:paraId="09F1D502" w14:textId="77777777" w:rsidR="003A5432" w:rsidRDefault="00000000">
      <w:pPr>
        <w:spacing w:after="120"/>
      </w:pPr>
      <w:r>
        <w:t>During a production incident, engineers need to answer three questions fast:</w:t>
      </w:r>
    </w:p>
    <w:p w14:paraId="1D8576C9" w14:textId="77777777" w:rsidR="003A5432" w:rsidRDefault="00000000">
      <w:pPr>
        <w:pStyle w:val="ListParagraph"/>
        <w:numPr>
          <w:ilvl w:val="0"/>
          <w:numId w:val="2"/>
        </w:numPr>
        <w:spacing w:after="80"/>
      </w:pPr>
      <w:r>
        <w:t>What is broken? (Symptoms — error rates, latency spikes)</w:t>
      </w:r>
    </w:p>
    <w:p w14:paraId="242AB452" w14:textId="77777777" w:rsidR="003A5432" w:rsidRDefault="00000000">
      <w:pPr>
        <w:pStyle w:val="ListParagraph"/>
        <w:numPr>
          <w:ilvl w:val="0"/>
          <w:numId w:val="2"/>
        </w:numPr>
        <w:spacing w:after="80"/>
      </w:pPr>
      <w:r>
        <w:t>Where is it broken? (Scope — which service, host, region)</w:t>
      </w:r>
    </w:p>
    <w:p w14:paraId="15546337" w14:textId="77777777" w:rsidR="003A5432" w:rsidRDefault="00000000">
      <w:pPr>
        <w:pStyle w:val="ListParagraph"/>
        <w:numPr>
          <w:ilvl w:val="0"/>
          <w:numId w:val="2"/>
        </w:numPr>
        <w:spacing w:after="80"/>
      </w:pPr>
      <w:r>
        <w:t>Why did it break? (Cause — correlated logs, deploy events, resource exhaustion)</w:t>
      </w:r>
    </w:p>
    <w:p w14:paraId="616EFC03" w14:textId="77777777" w:rsidR="003A5432" w:rsidRDefault="003A5432">
      <w:pPr>
        <w:spacing w:after="120"/>
      </w:pPr>
    </w:p>
    <w:p w14:paraId="79C6E06B" w14:textId="77777777" w:rsidR="003A5432" w:rsidRDefault="00000000">
      <w:pPr>
        <w:spacing w:after="120"/>
      </w:pPr>
      <w:r>
        <w:t>A well-designed incident dashboard answers all three by combining:</w:t>
      </w:r>
    </w:p>
    <w:p w14:paraId="5D9C6733" w14:textId="77777777" w:rsidR="003A5432" w:rsidRDefault="003A543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3A5432" w14:paraId="501054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FF2F5" w14:textId="77777777" w:rsidR="003A5432" w:rsidRDefault="00000000">
            <w:r>
              <w:rPr>
                <w:b/>
                <w:bCs/>
                <w:color w:val="FFFFFF"/>
                <w:sz w:val="20"/>
                <w:szCs w:val="20"/>
              </w:rPr>
              <w:t>Signal Type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87C44" w14:textId="77777777" w:rsidR="003A5432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Shows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41FAE" w14:textId="77777777" w:rsidR="003A5432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Widgets</w:t>
            </w:r>
          </w:p>
        </w:tc>
      </w:tr>
      <w:tr w:rsidR="003A5432" w14:paraId="4FB8CA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255AD" w14:textId="77777777" w:rsidR="003A5432" w:rsidRDefault="00000000">
            <w:r>
              <w:rPr>
                <w:sz w:val="20"/>
                <w:szCs w:val="20"/>
              </w:rPr>
              <w:t>System Metrics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D7D0E" w14:textId="77777777" w:rsidR="003A5432" w:rsidRDefault="00000000">
            <w:r>
              <w:rPr>
                <w:sz w:val="20"/>
                <w:szCs w:val="20"/>
              </w:rPr>
              <w:t>Infrastructure health: CPU, memory, disk, network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34633" w14:textId="77777777" w:rsidR="003A5432" w:rsidRDefault="00000000">
            <w:r>
              <w:rPr>
                <w:sz w:val="20"/>
                <w:szCs w:val="20"/>
              </w:rPr>
              <w:t>Host map, CPU heatmap, disk I/O</w:t>
            </w:r>
          </w:p>
        </w:tc>
      </w:tr>
      <w:tr w:rsidR="003A5432" w14:paraId="1EBC2C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4BEAA" w14:textId="77777777" w:rsidR="003A5432" w:rsidRDefault="00000000">
            <w:r>
              <w:rPr>
                <w:sz w:val="20"/>
                <w:szCs w:val="20"/>
              </w:rPr>
              <w:t>APM Metrics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36B6F" w14:textId="77777777" w:rsidR="003A5432" w:rsidRDefault="00000000">
            <w:r>
              <w:rPr>
                <w:sz w:val="20"/>
                <w:szCs w:val="20"/>
              </w:rPr>
              <w:t>Application health: latency, error rate, throughput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D358D" w14:textId="77777777" w:rsidR="003A5432" w:rsidRDefault="00000000">
            <w:r>
              <w:rPr>
                <w:sz w:val="20"/>
                <w:szCs w:val="20"/>
              </w:rPr>
              <w:t>Service map, P99 latency, error %, request rate</w:t>
            </w:r>
          </w:p>
        </w:tc>
      </w:tr>
      <w:tr w:rsidR="003A5432" w14:paraId="3CA0FF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17DBD" w14:textId="77777777" w:rsidR="003A5432" w:rsidRDefault="00000000">
            <w:r>
              <w:rPr>
                <w:sz w:val="20"/>
                <w:szCs w:val="20"/>
              </w:rPr>
              <w:t>Logs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18DA2" w14:textId="77777777" w:rsidR="003A5432" w:rsidRDefault="00000000">
            <w:r>
              <w:rPr>
                <w:sz w:val="20"/>
                <w:szCs w:val="20"/>
              </w:rPr>
              <w:t>Contextual evidence: error messages, stack traces, audit trail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34EC1" w14:textId="77777777" w:rsidR="003A5432" w:rsidRDefault="00000000">
            <w:r>
              <w:rPr>
                <w:sz w:val="20"/>
                <w:szCs w:val="20"/>
              </w:rPr>
              <w:t>Log stream, error log count, top errors</w:t>
            </w:r>
          </w:p>
        </w:tc>
      </w:tr>
    </w:tbl>
    <w:p w14:paraId="078441D0" w14:textId="77777777" w:rsidR="003A5432" w:rsidRDefault="003A543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A5432" w14:paraId="3518E3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DD8673" w14:textId="77777777" w:rsidR="003A5432" w:rsidRDefault="00000000">
            <w:r>
              <w:rPr>
                <w:b/>
                <w:bCs/>
              </w:rPr>
              <w:lastRenderedPageBreak/>
              <w:t>Why Unify All Three Signals?</w:t>
            </w:r>
          </w:p>
          <w:p w14:paraId="087BEB55" w14:textId="77777777" w:rsidR="003A5432" w:rsidRDefault="00000000">
            <w:pPr>
              <w:spacing w:after="60"/>
            </w:pPr>
            <w:r>
              <w:t>Siloed tools (jumping between metrics, traces, and logs) add 10-20 minutes of cognitive overhead per incident.</w:t>
            </w:r>
          </w:p>
          <w:p w14:paraId="14FFD19B" w14:textId="77777777" w:rsidR="003A5432" w:rsidRDefault="00000000">
            <w:pPr>
              <w:spacing w:after="60"/>
            </w:pPr>
            <w:r>
              <w:t>A unified dashboard lets you correlate: 'CPU spiked at 14:32 -&gt; APM latency jumped at 14:33 -&gt; error logs started at 14:33' in seconds, not minutes.</w:t>
            </w:r>
          </w:p>
        </w:tc>
      </w:tr>
    </w:tbl>
    <w:p w14:paraId="16E9F30C" w14:textId="77777777" w:rsidR="003A5432" w:rsidRDefault="003A5432">
      <w:pPr>
        <w:spacing w:after="120"/>
      </w:pPr>
    </w:p>
    <w:p w14:paraId="281DC676" w14:textId="77777777" w:rsidR="003A5432" w:rsidRDefault="00000000">
      <w:r>
        <w:br w:type="page"/>
      </w:r>
    </w:p>
    <w:p w14:paraId="19537210" w14:textId="77777777" w:rsidR="003A5432" w:rsidRDefault="00000000">
      <w:pPr>
        <w:pStyle w:val="Heading1"/>
      </w:pPr>
      <w:r>
        <w:rPr>
          <w:sz w:val="32"/>
          <w:szCs w:val="32"/>
        </w:rPr>
        <w:t>Part 1: Lab Setup (15 minutes)</w:t>
      </w:r>
    </w:p>
    <w:p w14:paraId="0463283A" w14:textId="6B56ABB5" w:rsidR="003A5432" w:rsidRDefault="004C700F">
      <w:pPr>
        <w:spacing w:after="120"/>
      </w:pPr>
      <w:r>
        <w:t>Service-map workload is running.</w:t>
      </w:r>
    </w:p>
    <w:p w14:paraId="40ED0554" w14:textId="77777777" w:rsidR="004C700F" w:rsidRDefault="004C700F">
      <w:pPr>
        <w:spacing w:after="120"/>
      </w:pPr>
    </w:p>
    <w:p w14:paraId="68E7F294" w14:textId="3E5D2DA2" w:rsidR="004C700F" w:rsidRDefault="004C700F">
      <w:pPr>
        <w:spacing w:after="120"/>
      </w:pPr>
      <w:hyperlink r:id="rId5" w:history="1">
        <w:r w:rsidRPr="001E43B1">
          <w:rPr>
            <w:rStyle w:val="Hyperlink"/>
          </w:rPr>
          <w:t>https://github.com/amitopenwriteup/datadog/blob/main/Day8%20Lab%20Service%20Map%20Lab.docx</w:t>
        </w:r>
      </w:hyperlink>
    </w:p>
    <w:p w14:paraId="604A655A" w14:textId="77777777" w:rsidR="004C700F" w:rsidRDefault="004C700F">
      <w:pPr>
        <w:spacing w:after="120"/>
      </w:pPr>
    </w:p>
    <w:p w14:paraId="6B0AFE87" w14:textId="77777777" w:rsidR="003A5432" w:rsidRDefault="00000000">
      <w:pPr>
        <w:spacing w:after="120"/>
      </w:pPr>
      <w:r>
        <w:t>Wait 3-5 minutes for data to appear in Datadog before proceeding.</w:t>
      </w:r>
    </w:p>
    <w:p w14:paraId="1FD3697F" w14:textId="77777777" w:rsidR="003A5432" w:rsidRDefault="003A543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A5432" w14:paraId="22536C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C82E8B5" w14:textId="77777777" w:rsidR="003A5432" w:rsidRDefault="00000000">
            <w:r>
              <w:rPr>
                <w:b/>
                <w:bCs/>
              </w:rPr>
              <w:t>Verify Data is Flowing</w:t>
            </w:r>
          </w:p>
          <w:p w14:paraId="15262ABE" w14:textId="77777777" w:rsidR="003A5432" w:rsidRDefault="00000000">
            <w:pPr>
              <w:spacing w:after="60"/>
            </w:pPr>
            <w:r>
              <w:t>1. Navigate to APM &gt; Services in Datadog</w:t>
            </w:r>
          </w:p>
          <w:p w14:paraId="74427D55" w14:textId="488F2936" w:rsidR="003A5432" w:rsidRDefault="00000000">
            <w:pPr>
              <w:spacing w:after="60"/>
            </w:pPr>
            <w:r>
              <w:t>2. You should see '</w:t>
            </w:r>
            <w:r w:rsidR="004C700F">
              <w:t>api-gateway’</w:t>
            </w:r>
            <w:r>
              <w:t xml:space="preserve"> and '</w:t>
            </w:r>
            <w:r w:rsidR="004C700F">
              <w:t>order-service</w:t>
            </w:r>
            <w:r>
              <w:t>' listed</w:t>
            </w:r>
          </w:p>
          <w:p w14:paraId="35CF1C91" w14:textId="77777777" w:rsidR="003A5432" w:rsidRDefault="00000000">
            <w:pPr>
              <w:spacing w:after="60"/>
            </w:pPr>
            <w:r>
              <w:t>3. Navigate to Metrics &gt; Explorer and search for 'system.cpu.user' to confirm infrastructure metrics</w:t>
            </w:r>
          </w:p>
          <w:p w14:paraId="6587B5B9" w14:textId="77777777" w:rsidR="003A5432" w:rsidRDefault="00000000">
            <w:pPr>
              <w:spacing w:after="60"/>
            </w:pPr>
            <w:r>
              <w:t>4. Navigate to Logs &gt; Search to confirm logs are being collected</w:t>
            </w:r>
          </w:p>
        </w:tc>
      </w:tr>
    </w:tbl>
    <w:p w14:paraId="756C9842" w14:textId="77777777" w:rsidR="003A5432" w:rsidRDefault="003A5432">
      <w:pPr>
        <w:spacing w:after="120"/>
      </w:pPr>
    </w:p>
    <w:p w14:paraId="621A00FA" w14:textId="77777777" w:rsidR="003A5432" w:rsidRDefault="00000000">
      <w:r>
        <w:br w:type="page"/>
      </w:r>
    </w:p>
    <w:p w14:paraId="1AA47155" w14:textId="77777777" w:rsidR="003A5432" w:rsidRDefault="00000000">
      <w:pPr>
        <w:pStyle w:val="Heading1"/>
      </w:pPr>
      <w:r>
        <w:rPr>
          <w:sz w:val="32"/>
          <w:szCs w:val="32"/>
        </w:rPr>
        <w:t>Part 2: Build Your P1 Incident Dashboard (45 minutes)</w:t>
      </w:r>
    </w:p>
    <w:p w14:paraId="319C7CAE" w14:textId="77777777" w:rsidR="003A5432" w:rsidRDefault="00000000">
      <w:pPr>
        <w:pStyle w:val="Heading2"/>
      </w:pPr>
      <w:r>
        <w:t>Step 3: Create the Dashboard</w:t>
      </w:r>
    </w:p>
    <w:p w14:paraId="5B67FEE5" w14:textId="77777777" w:rsidR="003A5432" w:rsidRDefault="00000000">
      <w:pPr>
        <w:spacing w:after="120"/>
      </w:pPr>
      <w:r>
        <w:t>A P1 (Priority 1) incident dashboard must provide immediate situational awareness. We'll build it section by section.</w:t>
      </w:r>
    </w:p>
    <w:p w14:paraId="3FAA6F4F" w14:textId="77777777" w:rsidR="003A5432" w:rsidRDefault="003A5432">
      <w:pPr>
        <w:spacing w:after="120"/>
      </w:pPr>
    </w:p>
    <w:p w14:paraId="087CF48E" w14:textId="77777777" w:rsidR="003A5432" w:rsidRDefault="00000000">
      <w:pPr>
        <w:pStyle w:val="ListParagraph"/>
        <w:numPr>
          <w:ilvl w:val="0"/>
          <w:numId w:val="3"/>
        </w:numPr>
        <w:spacing w:after="80"/>
      </w:pPr>
      <w:r>
        <w:t>Navigate to Dashboards &gt; New Dashboard</w:t>
      </w:r>
    </w:p>
    <w:p w14:paraId="3CBEB0AC" w14:textId="77777777" w:rsidR="003A5432" w:rsidRDefault="00000000">
      <w:pPr>
        <w:pStyle w:val="ListParagraph"/>
        <w:numPr>
          <w:ilvl w:val="0"/>
          <w:numId w:val="3"/>
        </w:numPr>
        <w:spacing w:after="80"/>
      </w:pPr>
      <w:r>
        <w:t>Select 'New Dashboard' (blank canvas)</w:t>
      </w:r>
    </w:p>
    <w:p w14:paraId="7A8C7C17" w14:textId="77777777" w:rsidR="003A5432" w:rsidRDefault="00000000">
      <w:pPr>
        <w:pStyle w:val="ListParagraph"/>
        <w:numPr>
          <w:ilvl w:val="0"/>
          <w:numId w:val="3"/>
        </w:numPr>
        <w:spacing w:after="80"/>
      </w:pPr>
      <w:r>
        <w:t>Name it: [YourName] - P1 Incident Response Dashboard</w:t>
      </w:r>
    </w:p>
    <w:p w14:paraId="7A8174BD" w14:textId="77777777" w:rsidR="003A5432" w:rsidRDefault="00000000">
      <w:pPr>
        <w:pStyle w:val="ListParagraph"/>
        <w:numPr>
          <w:ilvl w:val="0"/>
          <w:numId w:val="3"/>
        </w:numPr>
        <w:spacing w:after="80"/>
      </w:pPr>
      <w:r>
        <w:t>Select 'Edit' mode to begin adding widgets</w:t>
      </w:r>
    </w:p>
    <w:p w14:paraId="53687690" w14:textId="77777777" w:rsidR="003A5432" w:rsidRDefault="003A5432">
      <w:pPr>
        <w:spacing w:after="120"/>
      </w:pPr>
    </w:p>
    <w:p w14:paraId="69994E8C" w14:textId="77777777" w:rsidR="003A5432" w:rsidRDefault="00000000">
      <w:pPr>
        <w:pStyle w:val="Heading2"/>
      </w:pPr>
      <w:r>
        <w:t>Step 4: Add Section 1 — Incident Header Row</w:t>
      </w:r>
    </w:p>
    <w:p w14:paraId="396741B4" w14:textId="77777777" w:rsidR="003A5432" w:rsidRDefault="00000000">
      <w:pPr>
        <w:spacing w:after="120"/>
      </w:pPr>
      <w:r>
        <w:t>The top row should give a 30-second briefing on overall system health.</w:t>
      </w:r>
    </w:p>
    <w:p w14:paraId="49505EFF" w14:textId="77777777" w:rsidR="003A5432" w:rsidRDefault="003A5432">
      <w:pPr>
        <w:spacing w:after="120"/>
      </w:pPr>
    </w:p>
    <w:p w14:paraId="2B5936DA" w14:textId="77777777" w:rsidR="003A5432" w:rsidRDefault="00000000">
      <w:pPr>
        <w:pStyle w:val="Heading3"/>
      </w:pPr>
      <w:r>
        <w:t>Widget 1: Service Overview (Query Value)</w:t>
      </w:r>
    </w:p>
    <w:p w14:paraId="189A1759" w14:textId="77777777" w:rsidR="003A5432" w:rsidRDefault="00000000">
      <w:pPr>
        <w:pStyle w:val="ListParagraph"/>
        <w:numPr>
          <w:ilvl w:val="0"/>
          <w:numId w:val="3"/>
        </w:numPr>
        <w:spacing w:after="80"/>
      </w:pPr>
      <w:r>
        <w:t>Click '+ Add Widget' &gt; Query Value</w:t>
      </w:r>
    </w:p>
    <w:p w14:paraId="6A7E761D" w14:textId="77777777" w:rsidR="003A5432" w:rsidRDefault="00000000">
      <w:pPr>
        <w:pStyle w:val="ListParagraph"/>
        <w:numPr>
          <w:ilvl w:val="0"/>
          <w:numId w:val="3"/>
        </w:numPr>
        <w:spacing w:after="80"/>
      </w:pPr>
      <w:r>
        <w:t>Configure the metric:</w:t>
      </w:r>
    </w:p>
    <w:p w14:paraId="10862D00" w14:textId="77777777" w:rsidR="003A5432" w:rsidRDefault="00000000">
      <w:pPr>
        <w:spacing w:before="80" w:after="8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# Error rate across all services</w:t>
      </w:r>
    </w:p>
    <w:p w14:paraId="06791326" w14:textId="77777777" w:rsidR="003A5432" w:rsidRDefault="00000000">
      <w:pPr>
        <w:spacing w:before="80" w:after="8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sum:trace.flask.request.errors{env:lab}.as_rate()</w:t>
      </w:r>
    </w:p>
    <w:p w14:paraId="6DE04A7B" w14:textId="77777777" w:rsidR="003A5432" w:rsidRDefault="00000000">
      <w:pPr>
        <w:spacing w:before="80" w:after="8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/ sum:trace.flask.request.hits{env:lab}.as_rate() * 100</w:t>
      </w:r>
    </w:p>
    <w:p w14:paraId="50963AEE" w14:textId="77777777" w:rsidR="003A5432" w:rsidRDefault="00000000">
      <w:pPr>
        <w:pStyle w:val="ListParagraph"/>
        <w:numPr>
          <w:ilvl w:val="0"/>
          <w:numId w:val="3"/>
        </w:numPr>
        <w:spacing w:after="80"/>
      </w:pPr>
      <w:r>
        <w:t>Set conditional formatting:</w:t>
      </w:r>
    </w:p>
    <w:p w14:paraId="2E5FAC2E" w14:textId="77777777" w:rsidR="003A5432" w:rsidRDefault="00000000">
      <w:pPr>
        <w:pStyle w:val="ListParagraph"/>
        <w:numPr>
          <w:ilvl w:val="1"/>
          <w:numId w:val="2"/>
        </w:numPr>
        <w:spacing w:after="80"/>
      </w:pPr>
      <w:r>
        <w:t>0-1%: Green background</w:t>
      </w:r>
    </w:p>
    <w:p w14:paraId="275D33E2" w14:textId="77777777" w:rsidR="003A5432" w:rsidRDefault="00000000">
      <w:pPr>
        <w:pStyle w:val="ListParagraph"/>
        <w:numPr>
          <w:ilvl w:val="1"/>
          <w:numId w:val="2"/>
        </w:numPr>
        <w:spacing w:after="80"/>
      </w:pPr>
      <w:r>
        <w:t>1-5%: Yellow background</w:t>
      </w:r>
    </w:p>
    <w:p w14:paraId="3D9C3068" w14:textId="77777777" w:rsidR="003A5432" w:rsidRDefault="00000000">
      <w:pPr>
        <w:pStyle w:val="ListParagraph"/>
        <w:numPr>
          <w:ilvl w:val="1"/>
          <w:numId w:val="2"/>
        </w:numPr>
        <w:spacing w:after="80"/>
      </w:pPr>
      <w:r>
        <w:t>&gt;5%: Red background</w:t>
      </w:r>
    </w:p>
    <w:p w14:paraId="2BF9CE50" w14:textId="77777777" w:rsidR="003A5432" w:rsidRDefault="00000000">
      <w:pPr>
        <w:pStyle w:val="ListParagraph"/>
        <w:numPr>
          <w:ilvl w:val="0"/>
          <w:numId w:val="3"/>
        </w:numPr>
        <w:spacing w:after="80"/>
      </w:pPr>
      <w:r>
        <w:t>Title: 'Overall Error Rate %'</w:t>
      </w:r>
    </w:p>
    <w:p w14:paraId="296CA64F" w14:textId="77777777" w:rsidR="003A5432" w:rsidRDefault="00000000">
      <w:pPr>
        <w:pStyle w:val="ListParagraph"/>
        <w:numPr>
          <w:ilvl w:val="0"/>
          <w:numId w:val="3"/>
        </w:numPr>
        <w:spacing w:after="80"/>
      </w:pPr>
      <w:r>
        <w:t>Set time range: Last 15 minutes</w:t>
      </w:r>
    </w:p>
    <w:p w14:paraId="4834F6F8" w14:textId="77777777" w:rsidR="003A5432" w:rsidRDefault="003A5432">
      <w:pPr>
        <w:spacing w:after="120"/>
      </w:pPr>
    </w:p>
    <w:p w14:paraId="32F372DE" w14:textId="77777777" w:rsidR="003A5432" w:rsidRDefault="00000000">
      <w:pPr>
        <w:pStyle w:val="Heading3"/>
      </w:pPr>
      <w:r>
        <w:t>Widget 2: Request Throughput (Query Value)</w:t>
      </w:r>
    </w:p>
    <w:p w14:paraId="408A8245" w14:textId="77777777" w:rsidR="003A5432" w:rsidRDefault="00000000">
      <w:pPr>
        <w:spacing w:before="80" w:after="8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# Requests per second across all services</w:t>
      </w:r>
    </w:p>
    <w:p w14:paraId="1CB45FD2" w14:textId="77777777" w:rsidR="003A5432" w:rsidRDefault="00000000">
      <w:pPr>
        <w:spacing w:before="80" w:after="8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sum:trace.flask.request.hits{env:lab}.as_rate()</w:t>
      </w:r>
    </w:p>
    <w:p w14:paraId="4ECCAB18" w14:textId="77777777" w:rsidR="003A5432" w:rsidRDefault="00000000">
      <w:pPr>
        <w:spacing w:after="120"/>
      </w:pPr>
      <w:r>
        <w:t>Title: 'Requests/sec' | Conditional formatting: &lt;100 rps = Yellow</w:t>
      </w:r>
    </w:p>
    <w:p w14:paraId="1CCC8D37" w14:textId="77777777" w:rsidR="003A5432" w:rsidRDefault="003A5432">
      <w:pPr>
        <w:spacing w:after="120"/>
      </w:pPr>
    </w:p>
    <w:p w14:paraId="6E52341F" w14:textId="77777777" w:rsidR="003A5432" w:rsidRDefault="00000000">
      <w:pPr>
        <w:pStyle w:val="Heading3"/>
      </w:pPr>
      <w:r>
        <w:t>Widget 3: P99 Latency (Query Value)</w:t>
      </w:r>
    </w:p>
    <w:p w14:paraId="62A66B7E" w14:textId="77777777" w:rsidR="003A5432" w:rsidRDefault="00000000">
      <w:pPr>
        <w:spacing w:before="80" w:after="8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# 99th percentile latency</w:t>
      </w:r>
    </w:p>
    <w:p w14:paraId="25769FB6" w14:textId="77777777" w:rsidR="003A5432" w:rsidRDefault="00000000">
      <w:pPr>
        <w:spacing w:before="80" w:after="8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p99:trace.flask.request.duration{env:lab}</w:t>
      </w:r>
    </w:p>
    <w:p w14:paraId="52D9C1E9" w14:textId="77777777" w:rsidR="003A5432" w:rsidRDefault="00000000">
      <w:pPr>
        <w:spacing w:after="120"/>
      </w:pPr>
      <w:r>
        <w:t>Title: 'P99 Latency (ms)' | Conditional formatting: &gt;500ms = Yellow, &gt;1000ms = Red</w:t>
      </w:r>
    </w:p>
    <w:p w14:paraId="06F0FBB6" w14:textId="77777777" w:rsidR="003A5432" w:rsidRDefault="003A5432">
      <w:pPr>
        <w:spacing w:after="120"/>
      </w:pPr>
    </w:p>
    <w:p w14:paraId="65F53674" w14:textId="77777777" w:rsidR="003A5432" w:rsidRDefault="00000000">
      <w:pPr>
        <w:pStyle w:val="Heading3"/>
      </w:pPr>
      <w:r>
        <w:t>Widget 4: Host Status (Host Map)</w:t>
      </w:r>
    </w:p>
    <w:p w14:paraId="0B36E8F8" w14:textId="77777777" w:rsidR="003A5432" w:rsidRDefault="00000000">
      <w:pPr>
        <w:pStyle w:val="ListParagraph"/>
        <w:numPr>
          <w:ilvl w:val="0"/>
          <w:numId w:val="3"/>
        </w:numPr>
        <w:spacing w:after="80"/>
      </w:pPr>
      <w:r>
        <w:t>Add Widget &gt; Host Map</w:t>
      </w:r>
    </w:p>
    <w:p w14:paraId="549429FD" w14:textId="77777777" w:rsidR="003A5432" w:rsidRDefault="00000000">
      <w:pPr>
        <w:pStyle w:val="ListParagraph"/>
        <w:numPr>
          <w:ilvl w:val="0"/>
          <w:numId w:val="3"/>
        </w:numPr>
        <w:spacing w:after="80"/>
      </w:pPr>
      <w:r>
        <w:t>Group by: none</w:t>
      </w:r>
    </w:p>
    <w:p w14:paraId="531BBC14" w14:textId="38553257" w:rsidR="003A5432" w:rsidRDefault="00642CE9">
      <w:pPr>
        <w:pStyle w:val="ListParagraph"/>
        <w:numPr>
          <w:ilvl w:val="0"/>
          <w:numId w:val="3"/>
        </w:numPr>
        <w:spacing w:after="80"/>
      </w:pPr>
      <w:r>
        <w:t>Fill</w:t>
      </w:r>
      <w:r w:rsidR="00000000">
        <w:t xml:space="preserve"> by: system.cpu.user</w:t>
      </w:r>
    </w:p>
    <w:p w14:paraId="6A0B3E0E" w14:textId="77777777" w:rsidR="003A5432" w:rsidRDefault="00000000">
      <w:pPr>
        <w:pStyle w:val="ListParagraph"/>
        <w:numPr>
          <w:ilvl w:val="0"/>
          <w:numId w:val="3"/>
        </w:numPr>
        <w:spacing w:after="80"/>
      </w:pPr>
      <w:r>
        <w:t>Size by: system.mem.used</w:t>
      </w:r>
    </w:p>
    <w:p w14:paraId="4C58836A" w14:textId="77777777" w:rsidR="003A5432" w:rsidRDefault="00000000">
      <w:pPr>
        <w:pStyle w:val="ListParagraph"/>
        <w:numPr>
          <w:ilvl w:val="0"/>
          <w:numId w:val="3"/>
        </w:numPr>
        <w:spacing w:after="80"/>
      </w:pPr>
      <w:r>
        <w:t>Title: 'Infrastructure Health'</w:t>
      </w:r>
    </w:p>
    <w:p w14:paraId="7AB65BA9" w14:textId="77777777" w:rsidR="003A5432" w:rsidRDefault="003A5432">
      <w:pPr>
        <w:spacing w:after="120"/>
      </w:pPr>
    </w:p>
    <w:p w14:paraId="40E760A6" w14:textId="77777777" w:rsidR="003A5432" w:rsidRDefault="00000000">
      <w:pPr>
        <w:pStyle w:val="Heading2"/>
      </w:pPr>
      <w:r>
        <w:t>Step 5: Add Section 2 — APM Performance Row</w:t>
      </w:r>
    </w:p>
    <w:p w14:paraId="07739CB2" w14:textId="77777777" w:rsidR="003A5432" w:rsidRDefault="00000000">
      <w:pPr>
        <w:spacing w:after="120"/>
      </w:pPr>
      <w:r>
        <w:t>The second row provides deep APM visibility.</w:t>
      </w:r>
    </w:p>
    <w:p w14:paraId="794F0AB7" w14:textId="77777777" w:rsidR="003A5432" w:rsidRDefault="003A5432">
      <w:pPr>
        <w:spacing w:after="120"/>
      </w:pPr>
    </w:p>
    <w:p w14:paraId="685AF534" w14:textId="77777777" w:rsidR="003A5432" w:rsidRDefault="00000000">
      <w:pPr>
        <w:pStyle w:val="Heading3"/>
      </w:pPr>
      <w:r>
        <w:t>Widget 5: Service Latency Comparison (Timeseries)</w:t>
      </w:r>
    </w:p>
    <w:p w14:paraId="047DCD4C" w14:textId="77777777" w:rsidR="003A5432" w:rsidRDefault="00000000">
      <w:pPr>
        <w:spacing w:before="80" w:after="8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# Plot P50, P95, P99 latency for each service</w:t>
      </w:r>
    </w:p>
    <w:p w14:paraId="69398452" w14:textId="77777777" w:rsidR="003A5432" w:rsidRDefault="00000000">
      <w:pPr>
        <w:spacing w:before="80" w:after="8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p50:trace.flask.request.duration{env:lab} by {service}</w:t>
      </w:r>
    </w:p>
    <w:p w14:paraId="5E9621F7" w14:textId="77777777" w:rsidR="003A5432" w:rsidRDefault="00000000">
      <w:pPr>
        <w:spacing w:before="80" w:after="8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p95:trace.flask.request.duration{env:lab} by {service}</w:t>
      </w:r>
    </w:p>
    <w:p w14:paraId="40A1FB50" w14:textId="77777777" w:rsidR="003A5432" w:rsidRDefault="00000000">
      <w:pPr>
        <w:spacing w:before="80" w:after="8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p99:trace.flask.request.duration{env:lab} by {service}</w:t>
      </w:r>
    </w:p>
    <w:p w14:paraId="21330C33" w14:textId="77777777" w:rsidR="003A5432" w:rsidRDefault="00000000">
      <w:pPr>
        <w:spacing w:after="120"/>
      </w:pPr>
      <w:r>
        <w:t>Display: Lines | Title: 'Request Latency by Service (P50/P95/P99)'</w:t>
      </w:r>
    </w:p>
    <w:p w14:paraId="6596AFF8" w14:textId="77777777" w:rsidR="003A5432" w:rsidRDefault="003A5432">
      <w:pPr>
        <w:spacing w:after="120"/>
      </w:pPr>
    </w:p>
    <w:p w14:paraId="60E9A997" w14:textId="420F7D29" w:rsidR="003A5432" w:rsidRDefault="00000000">
      <w:pPr>
        <w:pStyle w:val="Heading3"/>
      </w:pPr>
      <w:r>
        <w:t xml:space="preserve">Widget </w:t>
      </w:r>
      <w:r w:rsidR="009F48AC">
        <w:t>6</w:t>
      </w:r>
      <w:r>
        <w:t>: Top Slow Endpoints (Top List)</w:t>
      </w:r>
    </w:p>
    <w:p w14:paraId="7F1BE04A" w14:textId="77777777" w:rsidR="003A5432" w:rsidRDefault="00000000">
      <w:pPr>
        <w:pStyle w:val="ListParagraph"/>
        <w:numPr>
          <w:ilvl w:val="0"/>
          <w:numId w:val="3"/>
        </w:numPr>
        <w:spacing w:after="80"/>
      </w:pPr>
      <w:r>
        <w:t>Add Widget &gt; Top List</w:t>
      </w:r>
    </w:p>
    <w:p w14:paraId="6B78804D" w14:textId="77777777" w:rsidR="003A5432" w:rsidRDefault="00000000">
      <w:pPr>
        <w:pStyle w:val="ListParagraph"/>
        <w:numPr>
          <w:ilvl w:val="0"/>
          <w:numId w:val="3"/>
        </w:numPr>
        <w:spacing w:after="80"/>
      </w:pPr>
      <w:r>
        <w:t>Query:</w:t>
      </w:r>
    </w:p>
    <w:p w14:paraId="08DEE8E9" w14:textId="77777777" w:rsidR="003A5432" w:rsidRDefault="00000000">
      <w:pPr>
        <w:spacing w:before="80" w:after="8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avg:trace.flask.request.duration{env:lab} by {resource_name}</w:t>
      </w:r>
    </w:p>
    <w:p w14:paraId="6A99EB83" w14:textId="77777777" w:rsidR="003A5432" w:rsidRDefault="00000000">
      <w:pPr>
        <w:pStyle w:val="ListParagraph"/>
        <w:numPr>
          <w:ilvl w:val="0"/>
          <w:numId w:val="3"/>
        </w:numPr>
        <w:spacing w:after="80"/>
      </w:pPr>
      <w:r>
        <w:t>Sort: Descending</w:t>
      </w:r>
    </w:p>
    <w:p w14:paraId="2DECFBA0" w14:textId="77777777" w:rsidR="003A5432" w:rsidRDefault="00000000">
      <w:pPr>
        <w:pStyle w:val="ListParagraph"/>
        <w:numPr>
          <w:ilvl w:val="0"/>
          <w:numId w:val="3"/>
        </w:numPr>
        <w:spacing w:after="80"/>
      </w:pPr>
      <w:r>
        <w:t>Limit: Top 10</w:t>
      </w:r>
    </w:p>
    <w:p w14:paraId="777DE657" w14:textId="77777777" w:rsidR="003A5432" w:rsidRDefault="00000000">
      <w:pPr>
        <w:pStyle w:val="ListParagraph"/>
        <w:numPr>
          <w:ilvl w:val="0"/>
          <w:numId w:val="3"/>
        </w:numPr>
        <w:spacing w:after="80"/>
      </w:pPr>
      <w:r>
        <w:t>Title: 'Slowest Endpoints'</w:t>
      </w:r>
    </w:p>
    <w:p w14:paraId="33FA80CE" w14:textId="77777777" w:rsidR="003A5432" w:rsidRDefault="003A5432">
      <w:pPr>
        <w:spacing w:after="120"/>
      </w:pPr>
    </w:p>
    <w:p w14:paraId="2C2C3993" w14:textId="77777777" w:rsidR="003A5432" w:rsidRDefault="00000000">
      <w:pPr>
        <w:pStyle w:val="Heading2"/>
      </w:pPr>
      <w:r>
        <w:t>Step 6: Add Section 3 — Infrastructure Metrics Row</w:t>
      </w:r>
    </w:p>
    <w:p w14:paraId="37A994F8" w14:textId="77777777" w:rsidR="003A5432" w:rsidRDefault="003A5432">
      <w:pPr>
        <w:spacing w:after="120"/>
      </w:pPr>
    </w:p>
    <w:p w14:paraId="7FC4BC64" w14:textId="77777777" w:rsidR="003A5432" w:rsidRDefault="00000000">
      <w:pPr>
        <w:pStyle w:val="Heading3"/>
      </w:pPr>
      <w:r>
        <w:t>Widget 8: CPU Usage by Host (Timeseries)</w:t>
      </w:r>
    </w:p>
    <w:p w14:paraId="397C416A" w14:textId="77777777" w:rsidR="003A5432" w:rsidRDefault="00000000">
      <w:pPr>
        <w:spacing w:before="80" w:after="8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avg:system.cpu.user{*} by {host}</w:t>
      </w:r>
    </w:p>
    <w:p w14:paraId="6EE6475D" w14:textId="77777777" w:rsidR="003A5432" w:rsidRDefault="00000000">
      <w:pPr>
        <w:spacing w:before="80" w:after="8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avg:system.cpu.system{*} by {host}</w:t>
      </w:r>
    </w:p>
    <w:p w14:paraId="134C9C0C" w14:textId="77777777" w:rsidR="003A5432" w:rsidRDefault="00000000">
      <w:pPr>
        <w:spacing w:after="120"/>
      </w:pPr>
      <w:r>
        <w:t>Display: Stacked area | Title: 'CPU Usage by Host'</w:t>
      </w:r>
    </w:p>
    <w:p w14:paraId="7D0B2324" w14:textId="77777777" w:rsidR="003A5432" w:rsidRDefault="003A5432">
      <w:pPr>
        <w:spacing w:after="120"/>
      </w:pPr>
    </w:p>
    <w:p w14:paraId="2F50116B" w14:textId="77777777" w:rsidR="003A5432" w:rsidRDefault="00000000">
      <w:pPr>
        <w:pStyle w:val="Heading3"/>
      </w:pPr>
      <w:r>
        <w:t>Widget 9: Memory Usage (Timeseries)</w:t>
      </w:r>
    </w:p>
    <w:p w14:paraId="2DB8FABB" w14:textId="77777777" w:rsidR="003A5432" w:rsidRDefault="00000000">
      <w:pPr>
        <w:spacing w:before="80" w:after="8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avg:system.mem.used{*} by {host}</w:t>
      </w:r>
    </w:p>
    <w:p w14:paraId="2C77AF00" w14:textId="77777777" w:rsidR="003A5432" w:rsidRDefault="00000000">
      <w:pPr>
        <w:spacing w:before="80" w:after="8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avg:system.mem.total{*} by {host}</w:t>
      </w:r>
    </w:p>
    <w:p w14:paraId="06816F64" w14:textId="77777777" w:rsidR="003A5432" w:rsidRDefault="00000000">
      <w:pPr>
        <w:spacing w:after="120"/>
      </w:pPr>
      <w:r>
        <w:t>Display: Lines | Title: 'Memory Usage'</w:t>
      </w:r>
    </w:p>
    <w:p w14:paraId="2E9B0162" w14:textId="77777777" w:rsidR="003A5432" w:rsidRDefault="003A5432">
      <w:pPr>
        <w:spacing w:after="120"/>
      </w:pPr>
    </w:p>
    <w:p w14:paraId="0B90CCF8" w14:textId="77777777" w:rsidR="003A5432" w:rsidRDefault="00000000">
      <w:pPr>
        <w:pStyle w:val="Heading3"/>
      </w:pPr>
      <w:r>
        <w:t>Widget 10: Network I/O (Timeseries)</w:t>
      </w:r>
    </w:p>
    <w:p w14:paraId="4D13FAB1" w14:textId="77777777" w:rsidR="003A5432" w:rsidRDefault="00000000">
      <w:pPr>
        <w:spacing w:before="80" w:after="8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avg:system.net.bytes_sent{*} by {host}.as_rate()</w:t>
      </w:r>
    </w:p>
    <w:p w14:paraId="128545C6" w14:textId="77777777" w:rsidR="003A5432" w:rsidRDefault="00000000">
      <w:pPr>
        <w:spacing w:before="80" w:after="8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avg:system.net.bytes_rcvd{*} by {host}.as_rate()</w:t>
      </w:r>
    </w:p>
    <w:p w14:paraId="1DD27EDE" w14:textId="77777777" w:rsidR="003A5432" w:rsidRDefault="00000000">
      <w:pPr>
        <w:spacing w:after="120"/>
      </w:pPr>
      <w:r>
        <w:t>Display: Lines | Title: 'Network I/O (bytes/sec)'</w:t>
      </w:r>
    </w:p>
    <w:p w14:paraId="2F59DE7F" w14:textId="77777777" w:rsidR="003A5432" w:rsidRDefault="003A5432">
      <w:pPr>
        <w:spacing w:after="120"/>
      </w:pPr>
    </w:p>
    <w:p w14:paraId="25B96B6E" w14:textId="77777777" w:rsidR="003A5432" w:rsidRDefault="00000000">
      <w:pPr>
        <w:pStyle w:val="Heading2"/>
      </w:pPr>
      <w:r>
        <w:t>Step 7: Add Section 4 — Live Log Stream</w:t>
      </w:r>
    </w:p>
    <w:p w14:paraId="555B24C4" w14:textId="77777777" w:rsidR="003A5432" w:rsidRDefault="003A5432">
      <w:pPr>
        <w:spacing w:after="120"/>
      </w:pPr>
    </w:p>
    <w:p w14:paraId="0CD2E71D" w14:textId="77777777" w:rsidR="003A5432" w:rsidRDefault="003A5432">
      <w:pPr>
        <w:spacing w:after="120"/>
      </w:pPr>
    </w:p>
    <w:p w14:paraId="11F9027A" w14:textId="15D657D7" w:rsidR="003A5432" w:rsidRDefault="00000000">
      <w:pPr>
        <w:pStyle w:val="Heading3"/>
      </w:pPr>
      <w:r>
        <w:t>Widget 1</w:t>
      </w:r>
      <w:r w:rsidR="006F2426">
        <w:t>1</w:t>
      </w:r>
      <w:r>
        <w:t>: Log Error Count by Service (Timeseries)</w:t>
      </w:r>
    </w:p>
    <w:p w14:paraId="18E0CBFA" w14:textId="77777777" w:rsidR="003A5432" w:rsidRDefault="00000000">
      <w:pPr>
        <w:spacing w:before="80" w:after="8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# Count of error logs per minute per service</w:t>
      </w:r>
    </w:p>
    <w:p w14:paraId="02FDFE81" w14:textId="77777777" w:rsidR="003A5432" w:rsidRDefault="00000000">
      <w:pPr>
        <w:spacing w:before="80" w:after="8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sum:log_count{status:error, env:lab} by {service}.as_count()</w:t>
      </w:r>
    </w:p>
    <w:p w14:paraId="651955AE" w14:textId="77777777" w:rsidR="003A5432" w:rsidRDefault="00000000">
      <w:pPr>
        <w:spacing w:after="120"/>
      </w:pPr>
      <w:r>
        <w:t>Display: Bars | Title: 'Error Log Volume by Service'</w:t>
      </w:r>
    </w:p>
    <w:p w14:paraId="17F8E49C" w14:textId="77777777" w:rsidR="003A5432" w:rsidRDefault="003A5432">
      <w:pPr>
        <w:spacing w:after="120"/>
      </w:pPr>
    </w:p>
    <w:p w14:paraId="4266EA78" w14:textId="77777777" w:rsidR="003A5432" w:rsidRDefault="00000000">
      <w:r>
        <w:br w:type="page"/>
      </w:r>
    </w:p>
    <w:p w14:paraId="013DE779" w14:textId="452B8F8E" w:rsidR="003A5432" w:rsidRDefault="00000000">
      <w:pPr>
        <w:pStyle w:val="Heading1"/>
      </w:pPr>
      <w:r>
        <w:rPr>
          <w:sz w:val="32"/>
          <w:szCs w:val="32"/>
        </w:rPr>
        <w:t xml:space="preserve">Part 3: Time Synchronization and Comparison Views </w:t>
      </w:r>
    </w:p>
    <w:p w14:paraId="3EE5B352" w14:textId="77777777" w:rsidR="003A5432" w:rsidRDefault="00000000">
      <w:pPr>
        <w:pStyle w:val="Heading2"/>
      </w:pPr>
      <w:r>
        <w:t>Step 8: Master the Global Time Selector</w:t>
      </w:r>
    </w:p>
    <w:p w14:paraId="0D1D2AA2" w14:textId="77777777" w:rsidR="003A5432" w:rsidRDefault="00000000">
      <w:pPr>
        <w:spacing w:after="120"/>
      </w:pPr>
      <w:r>
        <w:t>One of the most powerful incident response features in Datadog dashboards is the ability to lock all widgets to a specific incident window simultaneously.</w:t>
      </w:r>
    </w:p>
    <w:p w14:paraId="32F93FA0" w14:textId="77777777" w:rsidR="003A5432" w:rsidRDefault="003A5432">
      <w:pPr>
        <w:spacing w:after="120"/>
      </w:pPr>
    </w:p>
    <w:p w14:paraId="1F0AAE80" w14:textId="77777777" w:rsidR="003A5432" w:rsidRDefault="00000000">
      <w:pPr>
        <w:pStyle w:val="Heading3"/>
      </w:pPr>
      <w:r>
        <w:t>Setting a Custom Incident Time Window</w:t>
      </w:r>
    </w:p>
    <w:p w14:paraId="77D52203" w14:textId="77777777" w:rsidR="003A5432" w:rsidRDefault="00000000">
      <w:pPr>
        <w:pStyle w:val="ListParagraph"/>
        <w:numPr>
          <w:ilvl w:val="0"/>
          <w:numId w:val="3"/>
        </w:numPr>
        <w:spacing w:after="80"/>
      </w:pPr>
      <w:r>
        <w:t>In the top-right of your dashboard, click the time selector (currently shows 'Past 1 Hour')</w:t>
      </w:r>
    </w:p>
    <w:p w14:paraId="4686D22A" w14:textId="77777777" w:rsidR="003A5432" w:rsidRDefault="00000000">
      <w:pPr>
        <w:pStyle w:val="ListParagraph"/>
        <w:numPr>
          <w:ilvl w:val="0"/>
          <w:numId w:val="3"/>
        </w:numPr>
        <w:spacing w:after="80"/>
      </w:pPr>
      <w:r>
        <w:t>Click 'Custom' to open the date picker</w:t>
      </w:r>
    </w:p>
    <w:p w14:paraId="3D395F83" w14:textId="77777777" w:rsidR="003A5432" w:rsidRDefault="00000000">
      <w:pPr>
        <w:pStyle w:val="ListParagraph"/>
        <w:numPr>
          <w:ilvl w:val="0"/>
          <w:numId w:val="3"/>
        </w:numPr>
        <w:spacing w:after="80"/>
      </w:pPr>
      <w:r>
        <w:t>Set the start time to 5 minutes before your incident simulation starts</w:t>
      </w:r>
    </w:p>
    <w:p w14:paraId="5D11FEA7" w14:textId="77777777" w:rsidR="003A5432" w:rsidRDefault="00000000">
      <w:pPr>
        <w:pStyle w:val="ListParagraph"/>
        <w:numPr>
          <w:ilvl w:val="0"/>
          <w:numId w:val="3"/>
        </w:numPr>
        <w:spacing w:after="80"/>
      </w:pPr>
      <w:r>
        <w:t>Set the end time to 'now' or a fixed window</w:t>
      </w:r>
    </w:p>
    <w:p w14:paraId="1663333F" w14:textId="77777777" w:rsidR="003A5432" w:rsidRDefault="00000000">
      <w:pPr>
        <w:pStyle w:val="ListParagraph"/>
        <w:numPr>
          <w:ilvl w:val="0"/>
          <w:numId w:val="3"/>
        </w:numPr>
        <w:spacing w:after="80"/>
      </w:pPr>
      <w:r>
        <w:t>Click 'Apply' — all widgets on the dashboard now share this time range</w:t>
      </w:r>
    </w:p>
    <w:p w14:paraId="76B1C4E9" w14:textId="77777777" w:rsidR="003A5432" w:rsidRDefault="003A543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A5432" w14:paraId="436955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DC145C" w14:textId="77777777" w:rsidR="003A5432" w:rsidRDefault="00000000">
            <w:r>
              <w:rPr>
                <w:b/>
                <w:bCs/>
              </w:rPr>
              <w:t>Why Time Sync Matters</w:t>
            </w:r>
          </w:p>
          <w:p w14:paraId="4205CEAF" w14:textId="77777777" w:rsidR="003A5432" w:rsidRDefault="00000000">
            <w:pPr>
              <w:spacing w:after="60"/>
            </w:pPr>
            <w:r>
              <w:t>Without time sync, different widgets may show different time ranges, making correlation impossible.</w:t>
            </w:r>
          </w:p>
          <w:p w14:paraId="73D6F16D" w14:textId="77777777" w:rsidR="003A5432" w:rsidRDefault="00000000">
            <w:pPr>
              <w:spacing w:after="60"/>
            </w:pPr>
            <w:r>
              <w:t>During an incident, the first thing to do is set your dashboard to the incident window.</w:t>
            </w:r>
          </w:p>
          <w:p w14:paraId="17F8EB58" w14:textId="77777777" w:rsidR="003A5432" w:rsidRDefault="00000000">
            <w:pPr>
              <w:spacing w:after="60"/>
            </w:pPr>
            <w:r>
              <w:t>Example: 'Incident started at 14:30 based on PagerDuty alert. Set dashboard to 14:25-15:00 to see pre/post patterns.'</w:t>
            </w:r>
          </w:p>
        </w:tc>
      </w:tr>
    </w:tbl>
    <w:p w14:paraId="3B01003D" w14:textId="77777777" w:rsidR="003A5432" w:rsidRDefault="003A5432">
      <w:pPr>
        <w:spacing w:after="120"/>
      </w:pPr>
    </w:p>
    <w:p w14:paraId="3072F29D" w14:textId="77777777" w:rsidR="003A5432" w:rsidRDefault="00000000">
      <w:pPr>
        <w:pStyle w:val="Heading3"/>
      </w:pPr>
      <w:r>
        <w:t>Using Annotations to Mark Incident Start</w:t>
      </w:r>
    </w:p>
    <w:p w14:paraId="44D22B54" w14:textId="77777777" w:rsidR="003A5432" w:rsidRDefault="00000000">
      <w:pPr>
        <w:pStyle w:val="ListParagraph"/>
        <w:numPr>
          <w:ilvl w:val="0"/>
          <w:numId w:val="3"/>
        </w:numPr>
        <w:spacing w:after="80"/>
      </w:pPr>
      <w:r>
        <w:t>Click the pencil icon on any timeseries widget to enter edit mode</w:t>
      </w:r>
    </w:p>
    <w:p w14:paraId="4DD51B7E" w14:textId="77777777" w:rsidR="003A5432" w:rsidRDefault="00000000">
      <w:pPr>
        <w:pStyle w:val="ListParagraph"/>
        <w:numPr>
          <w:ilvl w:val="0"/>
          <w:numId w:val="3"/>
        </w:numPr>
        <w:spacing w:after="80"/>
      </w:pPr>
      <w:r>
        <w:t>Click the 'Events Overlay' option</w:t>
      </w:r>
    </w:p>
    <w:p w14:paraId="038C92C9" w14:textId="77777777" w:rsidR="003A5432" w:rsidRDefault="00000000">
      <w:pPr>
        <w:pStyle w:val="ListParagraph"/>
        <w:numPr>
          <w:ilvl w:val="0"/>
          <w:numId w:val="3"/>
        </w:numPr>
        <w:spacing w:after="80"/>
      </w:pPr>
      <w:r>
        <w:t>Add a custom event marker:</w:t>
      </w:r>
    </w:p>
    <w:p w14:paraId="42E7CC9C" w14:textId="77777777" w:rsidR="003A5432" w:rsidRDefault="00000000">
      <w:pPr>
        <w:spacing w:before="80" w:after="8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# In the Events Overlay field, you can overlay Datadog events</w:t>
      </w:r>
    </w:p>
    <w:p w14:paraId="51A1613A" w14:textId="77777777" w:rsidR="003A5432" w:rsidRDefault="00000000">
      <w:pPr>
        <w:spacing w:before="80" w:after="8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# For example, to show deployment markers:</w:t>
      </w:r>
    </w:p>
    <w:p w14:paraId="371BBEC5" w14:textId="77777777" w:rsidR="003A5432" w:rsidRDefault="00000000">
      <w:pPr>
        <w:spacing w:before="80" w:after="8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tags:deployment env:lab</w:t>
      </w:r>
    </w:p>
    <w:p w14:paraId="3E725718" w14:textId="77777777" w:rsidR="003A5432" w:rsidRDefault="003A5432">
      <w:pPr>
        <w:spacing w:before="80" w:after="80"/>
      </w:pPr>
    </w:p>
    <w:p w14:paraId="43841128" w14:textId="77777777" w:rsidR="003A5432" w:rsidRDefault="00000000">
      <w:pPr>
        <w:spacing w:before="80" w:after="8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# To show monitor alerts:</w:t>
      </w:r>
    </w:p>
    <w:p w14:paraId="3C92F26A" w14:textId="77777777" w:rsidR="003A5432" w:rsidRDefault="00000000">
      <w:pPr>
        <w:spacing w:before="80" w:after="8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tags:monitor_alert</w:t>
      </w:r>
    </w:p>
    <w:p w14:paraId="6C6A9FE7" w14:textId="77777777" w:rsidR="003A5432" w:rsidRDefault="00000000">
      <w:pPr>
        <w:pStyle w:val="ListParagraph"/>
        <w:numPr>
          <w:ilvl w:val="0"/>
          <w:numId w:val="3"/>
        </w:numPr>
        <w:spacing w:after="80"/>
      </w:pPr>
      <w:r>
        <w:t>This overlays vertical markers on your graphs at the exact times events occurred</w:t>
      </w:r>
    </w:p>
    <w:p w14:paraId="51854120" w14:textId="77777777" w:rsidR="003A5432" w:rsidRDefault="003A5432">
      <w:pPr>
        <w:spacing w:after="120"/>
      </w:pPr>
    </w:p>
    <w:p w14:paraId="00204B29" w14:textId="77777777" w:rsidR="003A5432" w:rsidRDefault="00000000">
      <w:pPr>
        <w:pStyle w:val="Heading2"/>
      </w:pPr>
      <w:r>
        <w:t>Step 9: Comparison Views — Before vs. After</w:t>
      </w:r>
    </w:p>
    <w:p w14:paraId="71F011E6" w14:textId="77777777" w:rsidR="003A5432" w:rsidRDefault="00000000">
      <w:pPr>
        <w:spacing w:after="120"/>
      </w:pPr>
      <w:r>
        <w:t>Comparison views are essential for understanding change — the most common cause of incidents.</w:t>
      </w:r>
    </w:p>
    <w:p w14:paraId="21EB92A1" w14:textId="77777777" w:rsidR="003A5432" w:rsidRDefault="003A5432">
      <w:pPr>
        <w:spacing w:after="120"/>
      </w:pPr>
    </w:p>
    <w:p w14:paraId="4BC351AD" w14:textId="77777777" w:rsidR="003A5432" w:rsidRDefault="003A5432">
      <w:pPr>
        <w:spacing w:after="120"/>
      </w:pPr>
    </w:p>
    <w:p w14:paraId="1F214599" w14:textId="328238C9" w:rsidR="003A5432" w:rsidRDefault="00000000">
      <w:pPr>
        <w:pStyle w:val="Heading3"/>
      </w:pPr>
      <w:r>
        <w:t>Before vs. After Deploy Comparison</w:t>
      </w:r>
    </w:p>
    <w:p w14:paraId="5A77B9B3" w14:textId="77777777" w:rsidR="003A5432" w:rsidRDefault="00000000">
      <w:pPr>
        <w:pStyle w:val="ListParagraph"/>
        <w:numPr>
          <w:ilvl w:val="0"/>
          <w:numId w:val="3"/>
        </w:numPr>
        <w:spacing w:after="80"/>
      </w:pPr>
      <w:r>
        <w:t>Identify a deploy time (we'll simulate one in Part 4)</w:t>
      </w:r>
    </w:p>
    <w:p w14:paraId="3E1BEDEE" w14:textId="77777777" w:rsidR="003A5432" w:rsidRDefault="00000000">
      <w:pPr>
        <w:pStyle w:val="ListParagraph"/>
        <w:numPr>
          <w:ilvl w:val="0"/>
          <w:numId w:val="3"/>
        </w:numPr>
        <w:spacing w:after="80"/>
      </w:pPr>
      <w:r>
        <w:t>Use the dashboard time selector to set: Start = 30 min before deploy, End = 30 min after deploy</w:t>
      </w:r>
    </w:p>
    <w:p w14:paraId="50839E80" w14:textId="77777777" w:rsidR="003A5432" w:rsidRDefault="00000000">
      <w:pPr>
        <w:pStyle w:val="ListParagraph"/>
        <w:numPr>
          <w:ilvl w:val="0"/>
          <w:numId w:val="3"/>
        </w:numPr>
        <w:spacing w:after="80"/>
      </w:pPr>
      <w:r>
        <w:t>Use the cursor to hover over the deploy time on your graphs</w:t>
      </w:r>
    </w:p>
    <w:p w14:paraId="64646293" w14:textId="77777777" w:rsidR="003A5432" w:rsidRDefault="00000000">
      <w:pPr>
        <w:pStyle w:val="ListParagraph"/>
        <w:numPr>
          <w:ilvl w:val="0"/>
          <w:numId w:val="3"/>
        </w:numPr>
        <w:spacing w:after="80"/>
      </w:pPr>
      <w:r>
        <w:t>Note the exact moment metrics changed — this is your correlation point</w:t>
      </w:r>
    </w:p>
    <w:p w14:paraId="7A268594" w14:textId="77777777" w:rsidR="003A5432" w:rsidRDefault="003A5432">
      <w:pPr>
        <w:spacing w:after="120"/>
      </w:pPr>
    </w:p>
    <w:p w14:paraId="7DE914C3" w14:textId="77777777" w:rsidR="003A5432" w:rsidRDefault="00000000">
      <w:pPr>
        <w:pStyle w:val="Heading1"/>
      </w:pPr>
      <w:r>
        <w:rPr>
          <w:sz w:val="32"/>
          <w:szCs w:val="32"/>
        </w:rPr>
        <w:t>Part 4: Correlating APM with Infrastructure and Logs (20 minutes)</w:t>
      </w:r>
    </w:p>
    <w:p w14:paraId="71CE76AC" w14:textId="77777777" w:rsidR="003A5432" w:rsidRDefault="00000000">
      <w:pPr>
        <w:pStyle w:val="Heading2"/>
      </w:pPr>
      <w:r>
        <w:t>Step 10: Build a Correlation Workflow</w:t>
      </w:r>
    </w:p>
    <w:p w14:paraId="18AB8BD0" w14:textId="77777777" w:rsidR="003A5432" w:rsidRDefault="00000000">
      <w:pPr>
        <w:spacing w:after="120"/>
      </w:pPr>
      <w:r>
        <w:t>Correlation is the skill that separates expert incident responders from beginners. Follow this proven workflow:</w:t>
      </w:r>
    </w:p>
    <w:p w14:paraId="081F70A0" w14:textId="77777777" w:rsidR="003A5432" w:rsidRDefault="003A543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600"/>
        <w:gridCol w:w="4560"/>
      </w:tblGrid>
      <w:tr w:rsidR="003A5432" w14:paraId="02D6BE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0573C" w14:textId="77777777" w:rsidR="003A5432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F599D" w14:textId="77777777" w:rsidR="003A5432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D9415" w14:textId="77777777" w:rsidR="003A5432" w:rsidRDefault="00000000">
            <w:r>
              <w:rPr>
                <w:b/>
                <w:bCs/>
                <w:color w:val="FFFFFF"/>
                <w:sz w:val="20"/>
                <w:szCs w:val="20"/>
              </w:rPr>
              <w:t>Dashboard Element</w:t>
            </w:r>
          </w:p>
        </w:tc>
      </w:tr>
      <w:tr w:rsidR="003A5432" w14:paraId="060840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22D10" w14:textId="77777777" w:rsidR="003A5432" w:rsidRDefault="00000000">
            <w:r>
              <w:rPr>
                <w:sz w:val="20"/>
                <w:szCs w:val="20"/>
              </w:rPr>
              <w:t>1. Spot the symptom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77D89" w14:textId="77777777" w:rsidR="003A5432" w:rsidRDefault="00000000">
            <w:r>
              <w:rPr>
                <w:sz w:val="20"/>
                <w:szCs w:val="20"/>
              </w:rPr>
              <w:t>Error rate spikes on a service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79628" w14:textId="77777777" w:rsidR="003A5432" w:rsidRDefault="00000000">
            <w:r>
              <w:rPr>
                <w:sz w:val="20"/>
                <w:szCs w:val="20"/>
              </w:rPr>
              <w:t>Widget 6: Error Rate by Service</w:t>
            </w:r>
          </w:p>
        </w:tc>
      </w:tr>
      <w:tr w:rsidR="003A5432" w14:paraId="7A7F2A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DF247" w14:textId="77777777" w:rsidR="003A5432" w:rsidRDefault="00000000">
            <w:r>
              <w:rPr>
                <w:sz w:val="20"/>
                <w:szCs w:val="20"/>
              </w:rPr>
              <w:t>2. Identify the scope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44800" w14:textId="77777777" w:rsidR="003A5432" w:rsidRDefault="00000000">
            <w:r>
              <w:rPr>
                <w:sz w:val="20"/>
                <w:szCs w:val="20"/>
              </w:rPr>
              <w:t>Which hosts are affected?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B1E1D" w14:textId="77777777" w:rsidR="003A5432" w:rsidRDefault="00000000">
            <w:r>
              <w:rPr>
                <w:sz w:val="20"/>
                <w:szCs w:val="20"/>
              </w:rPr>
              <w:t>Widget 8: CPU Usage by Host</w:t>
            </w:r>
          </w:p>
        </w:tc>
      </w:tr>
      <w:tr w:rsidR="003A5432" w14:paraId="79BC13C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D4E06" w14:textId="77777777" w:rsidR="003A5432" w:rsidRDefault="00000000">
            <w:r>
              <w:rPr>
                <w:sz w:val="20"/>
                <w:szCs w:val="20"/>
              </w:rPr>
              <w:t>3. Check APM traces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72E99" w14:textId="77777777" w:rsidR="003A5432" w:rsidRDefault="00000000">
            <w:r>
              <w:rPr>
                <w:sz w:val="20"/>
                <w:szCs w:val="20"/>
              </w:rPr>
              <w:t>What's the slow operation?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36525" w14:textId="77777777" w:rsidR="003A5432" w:rsidRDefault="00000000">
            <w:r>
              <w:rPr>
                <w:sz w:val="20"/>
                <w:szCs w:val="20"/>
              </w:rPr>
              <w:t>Widget 7: Top Slow Endpoints</w:t>
            </w:r>
          </w:p>
        </w:tc>
      </w:tr>
      <w:tr w:rsidR="003A5432" w14:paraId="70641E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0BE19" w14:textId="77777777" w:rsidR="003A5432" w:rsidRDefault="00000000">
            <w:r>
              <w:rPr>
                <w:sz w:val="20"/>
                <w:szCs w:val="20"/>
              </w:rPr>
              <w:t>4. Find the evidence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98D17" w14:textId="77777777" w:rsidR="003A5432" w:rsidRDefault="00000000">
            <w:r>
              <w:rPr>
                <w:sz w:val="20"/>
                <w:szCs w:val="20"/>
              </w:rPr>
              <w:t>What do the logs say?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6742F" w14:textId="77777777" w:rsidR="003A5432" w:rsidRDefault="00000000">
            <w:r>
              <w:rPr>
                <w:sz w:val="20"/>
                <w:szCs w:val="20"/>
              </w:rPr>
              <w:t>Widget 11: Error Log Stream</w:t>
            </w:r>
          </w:p>
        </w:tc>
      </w:tr>
      <w:tr w:rsidR="003A5432" w14:paraId="6FD762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72607" w14:textId="77777777" w:rsidR="003A5432" w:rsidRDefault="00000000">
            <w:r>
              <w:rPr>
                <w:sz w:val="20"/>
                <w:szCs w:val="20"/>
              </w:rPr>
              <w:t>5. Confirm the cause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AA77E" w14:textId="77777777" w:rsidR="003A5432" w:rsidRDefault="00000000">
            <w:r>
              <w:rPr>
                <w:sz w:val="20"/>
                <w:szCs w:val="20"/>
              </w:rPr>
              <w:t>Did a deploy coincide?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87B85" w14:textId="77777777" w:rsidR="003A5432" w:rsidRDefault="00000000">
            <w:r>
              <w:rPr>
                <w:sz w:val="20"/>
                <w:szCs w:val="20"/>
              </w:rPr>
              <w:t>Event overlay on Widget 5</w:t>
            </w:r>
          </w:p>
        </w:tc>
      </w:tr>
    </w:tbl>
    <w:p w14:paraId="34F52E61" w14:textId="77777777" w:rsidR="003A5432" w:rsidRDefault="003A5432">
      <w:pPr>
        <w:spacing w:after="120"/>
      </w:pPr>
    </w:p>
    <w:p w14:paraId="3D01212C" w14:textId="77777777" w:rsidR="003A5432" w:rsidRDefault="00000000">
      <w:pPr>
        <w:pStyle w:val="Heading2"/>
      </w:pPr>
      <w:r>
        <w:t>Step 11: Add a Correlation View — APM + Infra Side by Side</w:t>
      </w:r>
    </w:p>
    <w:p w14:paraId="6F6257F8" w14:textId="77777777" w:rsidR="003A5432" w:rsidRDefault="00000000">
      <w:pPr>
        <w:spacing w:after="120"/>
      </w:pPr>
      <w:r>
        <w:t>Create a split-view that shows APM latency next to CPU usage for the same service and host:</w:t>
      </w:r>
    </w:p>
    <w:p w14:paraId="2AD5ADC5" w14:textId="77777777" w:rsidR="003A5432" w:rsidRDefault="003A5432">
      <w:pPr>
        <w:spacing w:after="120"/>
      </w:pPr>
    </w:p>
    <w:p w14:paraId="62782EF6" w14:textId="77777777" w:rsidR="003A5432" w:rsidRDefault="00000000">
      <w:pPr>
        <w:pStyle w:val="ListParagraph"/>
        <w:numPr>
          <w:ilvl w:val="0"/>
          <w:numId w:val="3"/>
        </w:numPr>
        <w:spacing w:after="80"/>
      </w:pPr>
      <w:r>
        <w:t>Add a new timeseries widget</w:t>
      </w:r>
    </w:p>
    <w:p w14:paraId="37AE8FC0" w14:textId="77777777" w:rsidR="003A5432" w:rsidRDefault="00000000">
      <w:pPr>
        <w:pStyle w:val="ListParagraph"/>
        <w:numPr>
          <w:ilvl w:val="0"/>
          <w:numId w:val="3"/>
        </w:numPr>
        <w:spacing w:after="80"/>
      </w:pPr>
      <w:r>
        <w:t>Add two queries on the same graph:</w:t>
      </w:r>
    </w:p>
    <w:p w14:paraId="3ECD804F" w14:textId="77777777" w:rsidR="003A5432" w:rsidRDefault="00000000">
      <w:pPr>
        <w:spacing w:before="80" w:after="8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# Query A: APM P99 latency for api-service (left Y-axis)</w:t>
      </w:r>
    </w:p>
    <w:p w14:paraId="6CC01C15" w14:textId="77777777" w:rsidR="003A5432" w:rsidRDefault="00000000">
      <w:pPr>
        <w:spacing w:before="80" w:after="8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p99:trace.flask.request.duration{service:api-service,env:lab}</w:t>
      </w:r>
    </w:p>
    <w:p w14:paraId="2102331D" w14:textId="77777777" w:rsidR="003A5432" w:rsidRDefault="003A5432">
      <w:pPr>
        <w:spacing w:before="80" w:after="80"/>
      </w:pPr>
    </w:p>
    <w:p w14:paraId="6C6F9F26" w14:textId="77777777" w:rsidR="003A5432" w:rsidRDefault="00000000">
      <w:pPr>
        <w:spacing w:before="80" w:after="8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# Query B: CPU usage for the host running api-service (right Y-axis)</w:t>
      </w:r>
    </w:p>
    <w:p w14:paraId="113956D0" w14:textId="77777777" w:rsidR="003A5432" w:rsidRDefault="00000000">
      <w:pPr>
        <w:spacing w:before="80" w:after="8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avg:system.cpu.user{host:api-service-host}</w:t>
      </w:r>
    </w:p>
    <w:p w14:paraId="5FC43384" w14:textId="77777777" w:rsidR="003A5432" w:rsidRDefault="00000000">
      <w:pPr>
        <w:pStyle w:val="ListParagraph"/>
        <w:numPr>
          <w:ilvl w:val="0"/>
          <w:numId w:val="3"/>
        </w:numPr>
        <w:spacing w:after="80"/>
      </w:pPr>
      <w:r>
        <w:t>Click 'Graph Settings' &gt; enable 'Second Y-Axis' for Query B</w:t>
      </w:r>
    </w:p>
    <w:p w14:paraId="04F93383" w14:textId="77777777" w:rsidR="003A5432" w:rsidRDefault="00000000">
      <w:pPr>
        <w:pStyle w:val="ListParagraph"/>
        <w:numPr>
          <w:ilvl w:val="0"/>
          <w:numId w:val="3"/>
        </w:numPr>
        <w:spacing w:after="80"/>
      </w:pPr>
      <w:r>
        <w:t>Title: 'APM Latency vs CPU — api-service'</w:t>
      </w:r>
    </w:p>
    <w:p w14:paraId="6739D2EC" w14:textId="77777777" w:rsidR="003A5432" w:rsidRDefault="003A543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A5432" w14:paraId="4F5B4A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5D99A0" w14:textId="77777777" w:rsidR="003A5432" w:rsidRDefault="00000000">
            <w:r>
              <w:rPr>
                <w:b/>
                <w:bCs/>
              </w:rPr>
              <w:t>What Good Correlation Looks Like</w:t>
            </w:r>
          </w:p>
          <w:p w14:paraId="11DB6C90" w14:textId="77777777" w:rsidR="003A5432" w:rsidRDefault="00000000">
            <w:pPr>
              <w:spacing w:after="60"/>
            </w:pPr>
            <w:r>
              <w:t>If latency spikes and CPU spikes at the same time -&gt; likely a resource exhaustion issue.</w:t>
            </w:r>
          </w:p>
          <w:p w14:paraId="29E09732" w14:textId="77777777" w:rsidR="003A5432" w:rsidRDefault="00000000">
            <w:pPr>
              <w:spacing w:after="60"/>
            </w:pPr>
            <w:r>
              <w:t>If latency spikes but CPU is flat -&gt; likely an upstream dependency issue (database, external API).</w:t>
            </w:r>
          </w:p>
          <w:p w14:paraId="28152C90" w14:textId="77777777" w:rsidR="003A5432" w:rsidRDefault="00000000">
            <w:pPr>
              <w:spacing w:after="60"/>
            </w:pPr>
            <w:r>
              <w:t>If latency is flat but error rate spikes -&gt; likely a logic error or bad deploy, not a resource issue.</w:t>
            </w:r>
          </w:p>
        </w:tc>
      </w:tr>
    </w:tbl>
    <w:p w14:paraId="7C38C30F" w14:textId="77777777" w:rsidR="003A5432" w:rsidRDefault="003A5432">
      <w:pPr>
        <w:spacing w:after="120"/>
      </w:pPr>
    </w:p>
    <w:p w14:paraId="28A0112F" w14:textId="77777777" w:rsidR="003A5432" w:rsidRDefault="00000000">
      <w:pPr>
        <w:pStyle w:val="Heading2"/>
      </w:pPr>
      <w:r>
        <w:t>Step 12: Add a Log-APM Pivot Widget</w:t>
      </w:r>
    </w:p>
    <w:p w14:paraId="1FBFFFEF" w14:textId="77777777" w:rsidR="003A5432" w:rsidRDefault="00000000">
      <w:pPr>
        <w:spacing w:after="120"/>
      </w:pPr>
      <w:r>
        <w:t>This widget lets you see APM traces and logs from the same request, side by side:</w:t>
      </w:r>
    </w:p>
    <w:p w14:paraId="23CA2EB8" w14:textId="77777777" w:rsidR="003A5432" w:rsidRDefault="003A5432">
      <w:pPr>
        <w:spacing w:after="120"/>
      </w:pPr>
    </w:p>
    <w:p w14:paraId="1E6F19D8" w14:textId="77777777" w:rsidR="003A5432" w:rsidRDefault="00000000">
      <w:pPr>
        <w:pStyle w:val="ListParagraph"/>
        <w:numPr>
          <w:ilvl w:val="0"/>
          <w:numId w:val="3"/>
        </w:numPr>
        <w:spacing w:after="80"/>
      </w:pPr>
      <w:r>
        <w:t>Add Widget &gt; Timeseries</w:t>
      </w:r>
    </w:p>
    <w:p w14:paraId="273F3482" w14:textId="77777777" w:rsidR="003A5432" w:rsidRDefault="00000000">
      <w:pPr>
        <w:pStyle w:val="ListParagraph"/>
        <w:numPr>
          <w:ilvl w:val="0"/>
          <w:numId w:val="3"/>
        </w:numPr>
        <w:spacing w:after="80"/>
      </w:pPr>
      <w:r>
        <w:t>Query 1: Error rate timeseries</w:t>
      </w:r>
    </w:p>
    <w:p w14:paraId="3ECE2C2E" w14:textId="77777777" w:rsidR="003A5432" w:rsidRDefault="00000000">
      <w:pPr>
        <w:pStyle w:val="ListParagraph"/>
        <w:numPr>
          <w:ilvl w:val="0"/>
          <w:numId w:val="3"/>
        </w:numPr>
        <w:spacing w:after="80"/>
      </w:pPr>
      <w:r>
        <w:t>Query 2: Error log count timeseries (from Step 7, Widget 12)</w:t>
      </w:r>
    </w:p>
    <w:p w14:paraId="0681A918" w14:textId="77777777" w:rsidR="003A5432" w:rsidRDefault="00000000">
      <w:pPr>
        <w:pStyle w:val="ListParagraph"/>
        <w:numPr>
          <w:ilvl w:val="0"/>
          <w:numId w:val="3"/>
        </w:numPr>
        <w:spacing w:after="80"/>
      </w:pPr>
      <w:r>
        <w:t>Overlay both on the same graph — you should see log errors closely following APM errors</w:t>
      </w:r>
    </w:p>
    <w:p w14:paraId="3740C307" w14:textId="77777777" w:rsidR="003A5432" w:rsidRDefault="00000000">
      <w:pPr>
        <w:pStyle w:val="ListParagraph"/>
        <w:numPr>
          <w:ilvl w:val="0"/>
          <w:numId w:val="3"/>
        </w:numPr>
        <w:spacing w:after="80"/>
      </w:pPr>
      <w:r>
        <w:t>Title: 'APM Errors vs Log Errors (should correlate)'</w:t>
      </w:r>
    </w:p>
    <w:p w14:paraId="4A86BE0E" w14:textId="77777777" w:rsidR="003A5432" w:rsidRDefault="003A5432">
      <w:pPr>
        <w:spacing w:after="120"/>
      </w:pPr>
    </w:p>
    <w:p w14:paraId="2E36091C" w14:textId="77777777" w:rsidR="003A5432" w:rsidRDefault="00000000">
      <w:pPr>
        <w:spacing w:after="120"/>
      </w:pPr>
      <w:r>
        <w:t>If APM errors and log errors spike at different times, investigate: are all services logging properly? Is log collection keeping up?</w:t>
      </w:r>
    </w:p>
    <w:p w14:paraId="6A0851D5" w14:textId="77777777" w:rsidR="003A5432" w:rsidRDefault="003A5432">
      <w:pPr>
        <w:spacing w:after="120"/>
      </w:pPr>
    </w:p>
    <w:p w14:paraId="5C385056" w14:textId="77777777" w:rsidR="003A5432" w:rsidRDefault="00000000">
      <w:r>
        <w:br w:type="page"/>
      </w:r>
    </w:p>
    <w:p w14:paraId="776EEC06" w14:textId="77777777" w:rsidR="003A5432" w:rsidRDefault="00000000">
      <w:pPr>
        <w:pStyle w:val="Heading1"/>
      </w:pPr>
      <w:r>
        <w:rPr>
          <w:sz w:val="32"/>
          <w:szCs w:val="32"/>
        </w:rPr>
        <w:t>Part 5: Hands-On Incident Simulation (30 minutes)</w:t>
      </w:r>
    </w:p>
    <w:p w14:paraId="75619AE3" w14:textId="77777777" w:rsidR="003A5432" w:rsidRDefault="00000000">
      <w:pPr>
        <w:pStyle w:val="Heading2"/>
      </w:pPr>
      <w:r>
        <w:t>Step 13: Simulate a Production Incident</w:t>
      </w:r>
    </w:p>
    <w:p w14:paraId="3C7FE848" w14:textId="77777777" w:rsidR="003A5432" w:rsidRDefault="00000000">
      <w:pPr>
        <w:spacing w:after="120"/>
      </w:pPr>
      <w:r>
        <w:t>Now you'll use your dashboard to investigate a real simulated incident. This exercise mirrors what happens during an actual P1.</w:t>
      </w:r>
    </w:p>
    <w:p w14:paraId="11FEE8B4" w14:textId="77777777" w:rsidR="003A5432" w:rsidRDefault="003A5432">
      <w:pPr>
        <w:spacing w:after="120"/>
      </w:pPr>
    </w:p>
    <w:p w14:paraId="7B31ECFF" w14:textId="77777777" w:rsidR="003A5432" w:rsidRDefault="00000000">
      <w:pPr>
        <w:pStyle w:val="Heading3"/>
      </w:pPr>
      <w:r>
        <w:t>Scenario: The Checkout Service is Failing</w:t>
      </w:r>
    </w:p>
    <w:p w14:paraId="455DE7E6" w14:textId="77777777" w:rsidR="003A5432" w:rsidRDefault="00000000">
      <w:pPr>
        <w:spacing w:after="120"/>
      </w:pPr>
      <w:r>
        <w:t>Your monitoring alerts at 14:30. Users are reporting that checkout is broken. Error rates are elevated. You have your dashboard open.</w:t>
      </w:r>
    </w:p>
    <w:p w14:paraId="3E9646BC" w14:textId="77777777" w:rsidR="003A5432" w:rsidRDefault="003A5432">
      <w:pPr>
        <w:spacing w:after="120"/>
      </w:pPr>
    </w:p>
    <w:p w14:paraId="26246E85" w14:textId="77777777" w:rsidR="003A5432" w:rsidRDefault="00000000">
      <w:pPr>
        <w:pStyle w:val="Heading3"/>
      </w:pPr>
      <w:r>
        <w:t>Phase 1: Inject the Failure (The Incident)</w:t>
      </w:r>
    </w:p>
    <w:p w14:paraId="528D6DE3" w14:textId="77777777" w:rsidR="00496609" w:rsidRPr="00FE4BBD" w:rsidRDefault="00496609" w:rsidP="00496609">
      <w:r w:rsidRPr="00FE4BBD">
        <w:t># Scale PostgreSQL to 0 replicas (simulate database outage)</w:t>
      </w:r>
    </w:p>
    <w:p w14:paraId="16BD8FBC" w14:textId="77777777" w:rsidR="00496609" w:rsidRPr="00FE4BBD" w:rsidRDefault="00496609" w:rsidP="00496609">
      <w:r w:rsidRPr="00FE4BBD">
        <w:t>kubectl scale deployment postgres -n service-map-lab --replicas=0</w:t>
      </w:r>
    </w:p>
    <w:p w14:paraId="013FD2DA" w14:textId="77777777" w:rsidR="00496609" w:rsidRPr="00FE4BBD" w:rsidRDefault="00496609" w:rsidP="00496609"/>
    <w:p w14:paraId="0888A77A" w14:textId="77777777" w:rsidR="00496609" w:rsidRPr="00FE4BBD" w:rsidRDefault="00496609" w:rsidP="00496609">
      <w:r w:rsidRPr="00FE4BBD">
        <w:t># Verify database pod is gone</w:t>
      </w:r>
    </w:p>
    <w:p w14:paraId="7D8DA239" w14:textId="77777777" w:rsidR="00496609" w:rsidRPr="00FE4BBD" w:rsidRDefault="00496609" w:rsidP="00496609">
      <w:r w:rsidRPr="00FE4BBD">
        <w:t>kubectl get pods -n service-map-lab -l app=postgres</w:t>
      </w:r>
    </w:p>
    <w:p w14:paraId="10312D7D" w14:textId="77777777" w:rsidR="003A5432" w:rsidRDefault="003A5432">
      <w:pPr>
        <w:spacing w:after="120"/>
      </w:pPr>
    </w:p>
    <w:p w14:paraId="49AABEBF" w14:textId="77777777" w:rsidR="003A5432" w:rsidRDefault="00000000">
      <w:pPr>
        <w:pStyle w:val="Heading3"/>
      </w:pPr>
      <w:r>
        <w:t>Phase 2: Investigate Using Your Dashboard</w:t>
      </w:r>
    </w:p>
    <w:p w14:paraId="366470EA" w14:textId="77777777" w:rsidR="003A5432" w:rsidRDefault="00000000">
      <w:pPr>
        <w:spacing w:after="120"/>
      </w:pPr>
      <w:r>
        <w:t>Follow this investigation protocol using only your dashboard:</w:t>
      </w:r>
    </w:p>
    <w:p w14:paraId="464C9E71" w14:textId="77777777" w:rsidR="003A5432" w:rsidRDefault="003A5432">
      <w:pPr>
        <w:spacing w:after="120"/>
      </w:pPr>
    </w:p>
    <w:p w14:paraId="0467424D" w14:textId="77777777" w:rsidR="003A5432" w:rsidRDefault="00000000">
      <w:pPr>
        <w:pStyle w:val="ListParagraph"/>
        <w:numPr>
          <w:ilvl w:val="0"/>
          <w:numId w:val="3"/>
        </w:numPr>
        <w:spacing w:after="80"/>
      </w:pPr>
      <w:r>
        <w:t>Set the dashboard time range to start 2 minutes before the incident injection</w:t>
      </w:r>
    </w:p>
    <w:p w14:paraId="08673102" w14:textId="77777777" w:rsidR="003A5432" w:rsidRDefault="00000000">
      <w:pPr>
        <w:pStyle w:val="ListParagraph"/>
        <w:numPr>
          <w:ilvl w:val="0"/>
          <w:numId w:val="3"/>
        </w:numPr>
        <w:spacing w:after="80"/>
      </w:pPr>
      <w:r>
        <w:t>Look at Widget 1 (Overall Error Rate) — has it changed?</w:t>
      </w:r>
    </w:p>
    <w:p w14:paraId="79CFD391" w14:textId="77777777" w:rsidR="003A5432" w:rsidRDefault="00000000">
      <w:pPr>
        <w:pStyle w:val="ListParagraph"/>
        <w:numPr>
          <w:ilvl w:val="0"/>
          <w:numId w:val="3"/>
        </w:numPr>
        <w:spacing w:after="80"/>
      </w:pPr>
      <w:r>
        <w:t>Look at Widget 6 (Error Rate by Service) — which service is affected?</w:t>
      </w:r>
    </w:p>
    <w:p w14:paraId="34F46A92" w14:textId="77777777" w:rsidR="003A5432" w:rsidRDefault="00000000">
      <w:pPr>
        <w:pStyle w:val="ListParagraph"/>
        <w:numPr>
          <w:ilvl w:val="0"/>
          <w:numId w:val="3"/>
        </w:numPr>
        <w:spacing w:after="80"/>
      </w:pPr>
      <w:r>
        <w:t>Cross-reference Widget 8 (CPU by Host) — is there a correlated CPU spike?</w:t>
      </w:r>
    </w:p>
    <w:p w14:paraId="70B8AE67" w14:textId="77777777" w:rsidR="003A5432" w:rsidRDefault="00000000">
      <w:pPr>
        <w:pStyle w:val="ListParagraph"/>
        <w:numPr>
          <w:ilvl w:val="0"/>
          <w:numId w:val="3"/>
        </w:numPr>
        <w:spacing w:after="80"/>
      </w:pPr>
      <w:r>
        <w:t>Note the exact timestamp when things changed — this is your incident start time</w:t>
      </w:r>
    </w:p>
    <w:p w14:paraId="7807A564" w14:textId="77777777" w:rsidR="003A5432" w:rsidRDefault="003A5432">
      <w:pPr>
        <w:spacing w:after="120"/>
      </w:pPr>
    </w:p>
    <w:p w14:paraId="5860F6D2" w14:textId="77777777" w:rsidR="003A5432" w:rsidRDefault="00000000">
      <w:pPr>
        <w:pStyle w:val="Heading3"/>
      </w:pPr>
      <w:r>
        <w:t>Investigation Worksheet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00"/>
        <w:gridCol w:w="3160"/>
      </w:tblGrid>
      <w:tr w:rsidR="003A5432" w14:paraId="353C94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9BC1F" w14:textId="77777777" w:rsidR="003A5432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29EF9" w14:textId="77777777" w:rsidR="003A5432" w:rsidRDefault="00000000">
            <w:r>
              <w:rPr>
                <w:b/>
                <w:bCs/>
                <w:color w:val="FFFFFF"/>
                <w:sz w:val="20"/>
                <w:szCs w:val="20"/>
              </w:rPr>
              <w:t>Where to Look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96249" w14:textId="77777777" w:rsidR="003A5432" w:rsidRDefault="00000000">
            <w:r>
              <w:rPr>
                <w:b/>
                <w:bCs/>
                <w:color w:val="FFFFFF"/>
                <w:sz w:val="20"/>
                <w:szCs w:val="20"/>
              </w:rPr>
              <w:t>Your Finding</w:t>
            </w:r>
          </w:p>
        </w:tc>
      </w:tr>
      <w:tr w:rsidR="003A5432" w14:paraId="6FC7A2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0FBAD" w14:textId="77777777" w:rsidR="003A5432" w:rsidRDefault="00000000">
            <w:r>
              <w:rPr>
                <w:sz w:val="20"/>
                <w:szCs w:val="20"/>
              </w:rPr>
              <w:t>When did the incident start?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1096" w14:textId="77777777" w:rsidR="003A5432" w:rsidRDefault="00000000">
            <w:r>
              <w:rPr>
                <w:sz w:val="20"/>
                <w:szCs w:val="20"/>
              </w:rPr>
              <w:t>Widget 6 - first error spike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D2454" w14:textId="77777777" w:rsidR="003A5432" w:rsidRDefault="003A5432"/>
        </w:tc>
      </w:tr>
      <w:tr w:rsidR="003A5432" w14:paraId="46D16D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3D49C" w14:textId="77777777" w:rsidR="003A5432" w:rsidRDefault="00000000">
            <w:r>
              <w:rPr>
                <w:sz w:val="20"/>
                <w:szCs w:val="20"/>
              </w:rPr>
              <w:t>Which service is affected?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05957" w14:textId="77777777" w:rsidR="003A5432" w:rsidRDefault="00000000">
            <w:r>
              <w:rPr>
                <w:sz w:val="20"/>
                <w:szCs w:val="20"/>
              </w:rPr>
              <w:t>Widget 6 - colored by service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0AF6" w14:textId="77777777" w:rsidR="003A5432" w:rsidRDefault="003A5432"/>
        </w:tc>
      </w:tr>
      <w:tr w:rsidR="003A5432" w14:paraId="73795A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5F4D2" w14:textId="77777777" w:rsidR="003A5432" w:rsidRDefault="00000000">
            <w:r>
              <w:rPr>
                <w:sz w:val="20"/>
                <w:szCs w:val="20"/>
              </w:rPr>
              <w:t>Is it infra or app issue?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E1A9E" w14:textId="77777777" w:rsidR="003A5432" w:rsidRDefault="00000000">
            <w:r>
              <w:rPr>
                <w:sz w:val="20"/>
                <w:szCs w:val="20"/>
              </w:rPr>
              <w:t>Widget 8 - CPU correlation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002D4" w14:textId="77777777" w:rsidR="003A5432" w:rsidRDefault="003A5432"/>
        </w:tc>
      </w:tr>
      <w:tr w:rsidR="003A5432" w14:paraId="363C5C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938C7" w14:textId="77777777" w:rsidR="003A5432" w:rsidRDefault="00000000">
            <w:r>
              <w:rPr>
                <w:sz w:val="20"/>
                <w:szCs w:val="20"/>
              </w:rPr>
              <w:t>What is the error message?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3DBD2" w14:textId="77777777" w:rsidR="003A5432" w:rsidRDefault="00000000">
            <w:r>
              <w:rPr>
                <w:sz w:val="20"/>
                <w:szCs w:val="20"/>
              </w:rPr>
              <w:t>Widget 11 - log stream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4E39A" w14:textId="77777777" w:rsidR="003A5432" w:rsidRDefault="003A5432"/>
        </w:tc>
      </w:tr>
      <w:tr w:rsidR="003A5432" w14:paraId="23713C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1532D" w14:textId="77777777" w:rsidR="003A5432" w:rsidRDefault="00000000">
            <w:r>
              <w:rPr>
                <w:sz w:val="20"/>
                <w:szCs w:val="20"/>
              </w:rPr>
              <w:t>Which endpoint is slowest?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0BFEF" w14:textId="77777777" w:rsidR="003A5432" w:rsidRDefault="00000000">
            <w:r>
              <w:rPr>
                <w:sz w:val="20"/>
                <w:szCs w:val="20"/>
              </w:rPr>
              <w:t>Widget 7 - top list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024D1" w14:textId="77777777" w:rsidR="003A5432" w:rsidRDefault="003A5432"/>
        </w:tc>
      </w:tr>
      <w:tr w:rsidR="003A5432" w14:paraId="374C35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99991" w14:textId="77777777" w:rsidR="003A5432" w:rsidRDefault="00000000">
            <w:r>
              <w:rPr>
                <w:sz w:val="20"/>
                <w:szCs w:val="20"/>
              </w:rPr>
              <w:t>Did a deploy precede this?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51E93" w14:textId="77777777" w:rsidR="003A5432" w:rsidRDefault="00000000">
            <w:r>
              <w:rPr>
                <w:sz w:val="20"/>
                <w:szCs w:val="20"/>
              </w:rPr>
              <w:t>Event overlay on Widget 5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2D182" w14:textId="77777777" w:rsidR="003A5432" w:rsidRDefault="003A5432"/>
        </w:tc>
      </w:tr>
    </w:tbl>
    <w:p w14:paraId="01AC6D94" w14:textId="77777777" w:rsidR="003A5432" w:rsidRDefault="003A5432">
      <w:pPr>
        <w:spacing w:after="120"/>
      </w:pPr>
    </w:p>
    <w:p w14:paraId="4EF47B97" w14:textId="77777777" w:rsidR="003A5432" w:rsidRDefault="00000000">
      <w:pPr>
        <w:pStyle w:val="Heading3"/>
      </w:pPr>
      <w:r>
        <w:t>Phase 3: Resolve and Confirm Recovery</w:t>
      </w:r>
    </w:p>
    <w:p w14:paraId="4DAEAB6F" w14:textId="77777777" w:rsidR="003A5432" w:rsidRDefault="00000000">
      <w:pPr>
        <w:spacing w:after="120"/>
      </w:pPr>
      <w:r>
        <w:t>Watch your dashboard — within 2-3 minutes, all metrics should return to baseline. This is your 'recovery confirmation' using the dashboard.</w:t>
      </w:r>
    </w:p>
    <w:p w14:paraId="40F3970B" w14:textId="77777777" w:rsidR="003A5432" w:rsidRDefault="003A5432">
      <w:pPr>
        <w:spacing w:after="120"/>
      </w:pPr>
    </w:p>
    <w:p w14:paraId="215314EF" w14:textId="77777777" w:rsidR="00496609" w:rsidRPr="00FE4BBD" w:rsidRDefault="00000000" w:rsidP="00496609">
      <w:r>
        <w:br w:type="page"/>
      </w:r>
      <w:r w:rsidR="00496609" w:rsidRPr="00FE4BBD">
        <w:t># Scale PostgreSQL to 0 replicas (simulate database outage)</w:t>
      </w:r>
    </w:p>
    <w:p w14:paraId="0B56D531" w14:textId="2803125F" w:rsidR="00496609" w:rsidRPr="00FE4BBD" w:rsidRDefault="00496609" w:rsidP="00496609">
      <w:r w:rsidRPr="00FE4BBD">
        <w:t>kubectl scale deployment postgres -n service-map-lab --replicas=</w:t>
      </w:r>
      <w:r>
        <w:t>1</w:t>
      </w:r>
    </w:p>
    <w:p w14:paraId="1D3D6D67" w14:textId="77777777" w:rsidR="00496609" w:rsidRPr="00FE4BBD" w:rsidRDefault="00496609" w:rsidP="00496609"/>
    <w:p w14:paraId="589ACF86" w14:textId="77777777" w:rsidR="00496609" w:rsidRPr="00FE4BBD" w:rsidRDefault="00496609" w:rsidP="00496609">
      <w:r w:rsidRPr="00FE4BBD">
        <w:t># Verify database pod is gone</w:t>
      </w:r>
    </w:p>
    <w:p w14:paraId="46182FFB" w14:textId="77777777" w:rsidR="00496609" w:rsidRPr="00FE4BBD" w:rsidRDefault="00496609" w:rsidP="00496609">
      <w:r w:rsidRPr="00FE4BBD">
        <w:t>kubectl get pods -n service-map-lab -l app=postgres</w:t>
      </w:r>
    </w:p>
    <w:p w14:paraId="5BF6530B" w14:textId="28F58408" w:rsidR="003A5432" w:rsidRDefault="003A5432"/>
    <w:p w14:paraId="13DCA2DE" w14:textId="77777777" w:rsidR="003A5432" w:rsidRDefault="00000000">
      <w:pPr>
        <w:pStyle w:val="Heading1"/>
      </w:pPr>
      <w:r>
        <w:rPr>
          <w:sz w:val="32"/>
          <w:szCs w:val="32"/>
        </w:rPr>
        <w:t>Part 6: Dashboard Best Practices and Sharing (10 minutes)</w:t>
      </w:r>
    </w:p>
    <w:p w14:paraId="1260D845" w14:textId="77777777" w:rsidR="003A5432" w:rsidRDefault="00000000">
      <w:pPr>
        <w:pStyle w:val="Heading2"/>
      </w:pPr>
      <w:r>
        <w:t>Step 14: Save and Share Your Dashboard</w:t>
      </w:r>
    </w:p>
    <w:p w14:paraId="28559CB2" w14:textId="77777777" w:rsidR="003A5432" w:rsidRDefault="00000000">
      <w:pPr>
        <w:pStyle w:val="Heading3"/>
      </w:pPr>
      <w:r>
        <w:t>Add Dashboard Variables (Template Variables)</w:t>
      </w:r>
    </w:p>
    <w:p w14:paraId="77691308" w14:textId="77777777" w:rsidR="003A5432" w:rsidRDefault="00000000">
      <w:pPr>
        <w:spacing w:after="120"/>
      </w:pPr>
      <w:r>
        <w:t>Template variables make your dashboard reusable across environments and services:</w:t>
      </w:r>
    </w:p>
    <w:p w14:paraId="150C06DB" w14:textId="77777777" w:rsidR="003A5432" w:rsidRDefault="00000000">
      <w:pPr>
        <w:pStyle w:val="ListParagraph"/>
        <w:numPr>
          <w:ilvl w:val="0"/>
          <w:numId w:val="3"/>
        </w:numPr>
        <w:spacing w:after="80"/>
      </w:pPr>
      <w:r>
        <w:t>Click the gear icon at the top of the dashboard</w:t>
      </w:r>
    </w:p>
    <w:p w14:paraId="096FB73C" w14:textId="77777777" w:rsidR="003A5432" w:rsidRDefault="00000000">
      <w:pPr>
        <w:pStyle w:val="ListParagraph"/>
        <w:numPr>
          <w:ilvl w:val="0"/>
          <w:numId w:val="3"/>
        </w:numPr>
        <w:spacing w:after="80"/>
      </w:pPr>
      <w:r>
        <w:t>Click 'Template Variables'</w:t>
      </w:r>
    </w:p>
    <w:p w14:paraId="1DD52AB4" w14:textId="77777777" w:rsidR="003A5432" w:rsidRDefault="00000000">
      <w:pPr>
        <w:pStyle w:val="ListParagraph"/>
        <w:numPr>
          <w:ilvl w:val="0"/>
          <w:numId w:val="3"/>
        </w:numPr>
        <w:spacing w:after="80"/>
      </w:pPr>
      <w:r>
        <w:t>Add the following variables:</w:t>
      </w:r>
    </w:p>
    <w:p w14:paraId="15D3EDD2" w14:textId="77777777" w:rsidR="003A5432" w:rsidRDefault="003A543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A5432" w14:paraId="756CBCB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74E21" w14:textId="77777777" w:rsidR="003A5432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 Name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D34B5" w14:textId="77777777" w:rsidR="003A5432" w:rsidRDefault="00000000">
            <w:r>
              <w:rPr>
                <w:b/>
                <w:bCs/>
                <w:color w:val="FFFFFF"/>
                <w:sz w:val="20"/>
                <w:szCs w:val="20"/>
              </w:rPr>
              <w:t>Tag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BF32B" w14:textId="77777777" w:rsidR="003A5432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 Value</w:t>
            </w:r>
          </w:p>
        </w:tc>
      </w:tr>
      <w:tr w:rsidR="003A5432" w14:paraId="5292913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0C1AC" w14:textId="77777777" w:rsidR="003A5432" w:rsidRDefault="00000000">
            <w:r>
              <w:rPr>
                <w:sz w:val="20"/>
                <w:szCs w:val="20"/>
              </w:rPr>
              <w:t>$env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2D3CD" w14:textId="77777777" w:rsidR="003A5432" w:rsidRDefault="00000000">
            <w:r>
              <w:rPr>
                <w:sz w:val="20"/>
                <w:szCs w:val="20"/>
              </w:rPr>
              <w:t>env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44406" w14:textId="77777777" w:rsidR="003A5432" w:rsidRDefault="00000000">
            <w:r>
              <w:rPr>
                <w:sz w:val="20"/>
                <w:szCs w:val="20"/>
              </w:rPr>
              <w:t>lab</w:t>
            </w:r>
          </w:p>
        </w:tc>
      </w:tr>
      <w:tr w:rsidR="003A5432" w14:paraId="0ABB23D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AC30D" w14:textId="77777777" w:rsidR="003A5432" w:rsidRDefault="00000000">
            <w:r>
              <w:rPr>
                <w:sz w:val="20"/>
                <w:szCs w:val="20"/>
              </w:rPr>
              <w:t>$service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9A728" w14:textId="77777777" w:rsidR="003A5432" w:rsidRDefault="00000000">
            <w:r>
              <w:rPr>
                <w:sz w:val="20"/>
                <w:szCs w:val="20"/>
              </w:rPr>
              <w:t>service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E96C7" w14:textId="77777777" w:rsidR="003A5432" w:rsidRDefault="00000000">
            <w:r>
              <w:rPr>
                <w:sz w:val="20"/>
                <w:szCs w:val="20"/>
              </w:rPr>
              <w:t>*</w:t>
            </w:r>
          </w:p>
        </w:tc>
      </w:tr>
      <w:tr w:rsidR="003A5432" w14:paraId="098EB77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AB6E3" w14:textId="77777777" w:rsidR="003A5432" w:rsidRDefault="00000000">
            <w:r>
              <w:rPr>
                <w:sz w:val="20"/>
                <w:szCs w:val="20"/>
              </w:rPr>
              <w:t>$host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6FCC1" w14:textId="77777777" w:rsidR="003A5432" w:rsidRDefault="00000000">
            <w:r>
              <w:rPr>
                <w:sz w:val="20"/>
                <w:szCs w:val="20"/>
              </w:rPr>
              <w:t>host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B4D3C" w14:textId="77777777" w:rsidR="003A5432" w:rsidRDefault="00000000">
            <w:r>
              <w:rPr>
                <w:sz w:val="20"/>
                <w:szCs w:val="20"/>
              </w:rPr>
              <w:t>*</w:t>
            </w:r>
          </w:p>
        </w:tc>
      </w:tr>
    </w:tbl>
    <w:p w14:paraId="4320FA58" w14:textId="77777777" w:rsidR="003A5432" w:rsidRDefault="003A5432">
      <w:pPr>
        <w:spacing w:after="120"/>
      </w:pPr>
    </w:p>
    <w:p w14:paraId="6330CF95" w14:textId="77777777" w:rsidR="003A5432" w:rsidRDefault="00000000">
      <w:pPr>
        <w:pStyle w:val="ListParagraph"/>
        <w:numPr>
          <w:ilvl w:val="0"/>
          <w:numId w:val="3"/>
        </w:numPr>
        <w:spacing w:after="80"/>
      </w:pPr>
      <w:r>
        <w:t>Update each widget query to use $env instead of 'lab'</w:t>
      </w:r>
    </w:p>
    <w:p w14:paraId="62987EF0" w14:textId="77777777" w:rsidR="003A5432" w:rsidRDefault="00000000">
      <w:pPr>
        <w:pStyle w:val="ListParagraph"/>
        <w:numPr>
          <w:ilvl w:val="0"/>
          <w:numId w:val="3"/>
        </w:numPr>
        <w:spacing w:after="80"/>
      </w:pPr>
      <w:r>
        <w:t>Example: Change env:lab to env:$env in all queries</w:t>
      </w:r>
    </w:p>
    <w:p w14:paraId="0F4AA80A" w14:textId="77777777" w:rsidR="003A5432" w:rsidRDefault="003A5432">
      <w:pPr>
        <w:spacing w:after="120"/>
      </w:pPr>
    </w:p>
    <w:p w14:paraId="6E2FEED4" w14:textId="77777777" w:rsidR="003A5432" w:rsidRDefault="003A5432">
      <w:pPr>
        <w:spacing w:after="120"/>
      </w:pPr>
    </w:p>
    <w:p w14:paraId="3FEA1D2C" w14:textId="77777777" w:rsidR="003A5432" w:rsidRDefault="00000000">
      <w:r>
        <w:br w:type="page"/>
      </w:r>
    </w:p>
    <w:p w14:paraId="136DF907" w14:textId="77777777" w:rsidR="003A5432" w:rsidRDefault="00000000">
      <w:pPr>
        <w:pStyle w:val="Heading1"/>
      </w:pPr>
      <w:r>
        <w:rPr>
          <w:sz w:val="32"/>
          <w:szCs w:val="32"/>
        </w:rPr>
        <w:t>Key Takeaways</w:t>
      </w:r>
    </w:p>
    <w:p w14:paraId="7CF7456D" w14:textId="77777777" w:rsidR="003A5432" w:rsidRDefault="003A543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280"/>
        <w:gridCol w:w="3080"/>
      </w:tblGrid>
      <w:tr w:rsidR="003A5432" w14:paraId="517A42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F562B" w14:textId="77777777" w:rsidR="003A5432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974ED" w14:textId="77777777" w:rsidR="003A5432" w:rsidRDefault="00000000">
            <w:r>
              <w:rPr>
                <w:b/>
                <w:bCs/>
                <w:color w:val="FFFFFF"/>
                <w:sz w:val="20"/>
                <w:szCs w:val="20"/>
              </w:rPr>
              <w:t>What You Learned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7A8FA" w14:textId="77777777" w:rsidR="003A5432" w:rsidRDefault="00000000">
            <w:r>
              <w:rPr>
                <w:b/>
                <w:bCs/>
                <w:color w:val="FFFFFF"/>
                <w:sz w:val="20"/>
                <w:szCs w:val="20"/>
              </w:rPr>
              <w:t>Why It Matters</w:t>
            </w:r>
          </w:p>
        </w:tc>
      </w:tr>
      <w:tr w:rsidR="003A5432" w14:paraId="7689AA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54358" w14:textId="77777777" w:rsidR="003A5432" w:rsidRDefault="00000000">
            <w:r>
              <w:rPr>
                <w:sz w:val="20"/>
                <w:szCs w:val="20"/>
              </w:rPr>
              <w:t>P1 Dashboard Structure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57EEF" w14:textId="77777777" w:rsidR="003A5432" w:rsidRDefault="00000000">
            <w:r>
              <w:rPr>
                <w:sz w:val="20"/>
                <w:szCs w:val="20"/>
              </w:rPr>
              <w:t>Combine System + APM + Logs in one unified view with a logical section hierarchy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342E2" w14:textId="77777777" w:rsidR="003A5432" w:rsidRDefault="00000000">
            <w:r>
              <w:rPr>
                <w:sz w:val="20"/>
                <w:szCs w:val="20"/>
              </w:rPr>
              <w:t>Reduces cognitive overhead during high-stress incidents</w:t>
            </w:r>
          </w:p>
        </w:tc>
      </w:tr>
      <w:tr w:rsidR="003A5432" w14:paraId="61AF3E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CC928" w14:textId="77777777" w:rsidR="003A5432" w:rsidRDefault="00000000">
            <w:r>
              <w:rPr>
                <w:sz w:val="20"/>
                <w:szCs w:val="20"/>
              </w:rPr>
              <w:t>Time Synchronization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DD32D" w14:textId="77777777" w:rsidR="003A5432" w:rsidRDefault="00000000">
            <w:r>
              <w:rPr>
                <w:sz w:val="20"/>
                <w:szCs w:val="20"/>
              </w:rPr>
              <w:t>Lock all widgets to the incident window; mark start/end with events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B68C5" w14:textId="77777777" w:rsidR="003A5432" w:rsidRDefault="00000000">
            <w:r>
              <w:rPr>
                <w:sz w:val="20"/>
                <w:szCs w:val="20"/>
              </w:rPr>
              <w:t>Ensures all signals are compared at the same point in time</w:t>
            </w:r>
          </w:p>
        </w:tc>
      </w:tr>
      <w:tr w:rsidR="003A5432" w14:paraId="33B170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CEAA0" w14:textId="77777777" w:rsidR="003A5432" w:rsidRDefault="00000000">
            <w:r>
              <w:rPr>
                <w:sz w:val="20"/>
                <w:szCs w:val="20"/>
              </w:rPr>
              <w:t>Comparison Views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1ABDA" w14:textId="77777777" w:rsidR="003A5432" w:rsidRDefault="00000000">
            <w:r>
              <w:rPr>
                <w:sz w:val="20"/>
                <w:szCs w:val="20"/>
              </w:rPr>
              <w:t>Last 1h vs. previous; before/after deploy markers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ABF15" w14:textId="77777777" w:rsidR="003A5432" w:rsidRDefault="00000000">
            <w:r>
              <w:rPr>
                <w:sz w:val="20"/>
                <w:szCs w:val="20"/>
              </w:rPr>
              <w:t>The most common root cause is recent change — comparison makes it visible</w:t>
            </w:r>
          </w:p>
        </w:tc>
      </w:tr>
      <w:tr w:rsidR="003A5432" w14:paraId="415EC6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C4F78" w14:textId="77777777" w:rsidR="003A5432" w:rsidRDefault="00000000">
            <w:r>
              <w:rPr>
                <w:sz w:val="20"/>
                <w:szCs w:val="20"/>
              </w:rPr>
              <w:t>APM + Infra Correlation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190F9" w14:textId="77777777" w:rsidR="003A5432" w:rsidRDefault="00000000">
            <w:r>
              <w:rPr>
                <w:sz w:val="20"/>
                <w:szCs w:val="20"/>
              </w:rPr>
              <w:t>Plot APM latency alongside CPU/memory on shared axes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38D41" w14:textId="77777777" w:rsidR="003A5432" w:rsidRDefault="00000000">
            <w:r>
              <w:rPr>
                <w:sz w:val="20"/>
                <w:szCs w:val="20"/>
              </w:rPr>
              <w:t>Determines if incident is application logic or resource exhaustion</w:t>
            </w:r>
          </w:p>
        </w:tc>
      </w:tr>
      <w:tr w:rsidR="003A5432" w14:paraId="622EFC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454E2" w14:textId="77777777" w:rsidR="003A5432" w:rsidRDefault="00000000">
            <w:r>
              <w:rPr>
                <w:sz w:val="20"/>
                <w:szCs w:val="20"/>
              </w:rPr>
              <w:t>Log-APM Pivot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94263" w14:textId="77777777" w:rsidR="003A5432" w:rsidRDefault="00000000">
            <w:r>
              <w:rPr>
                <w:sz w:val="20"/>
                <w:szCs w:val="20"/>
              </w:rPr>
              <w:t>Correlate error log volume with APM error rate timeseries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4932D" w14:textId="77777777" w:rsidR="003A5432" w:rsidRDefault="00000000">
            <w:r>
              <w:rPr>
                <w:sz w:val="20"/>
                <w:szCs w:val="20"/>
              </w:rPr>
              <w:t>Confirms whether the application is logging the errors APM is seeing</w:t>
            </w:r>
          </w:p>
        </w:tc>
      </w:tr>
      <w:tr w:rsidR="003A5432" w14:paraId="476182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C0AA3" w14:textId="77777777" w:rsidR="003A5432" w:rsidRDefault="00000000">
            <w:r>
              <w:rPr>
                <w:sz w:val="20"/>
                <w:szCs w:val="20"/>
              </w:rPr>
              <w:t>Template Variables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0DF63" w14:textId="77777777" w:rsidR="003A5432" w:rsidRDefault="00000000">
            <w:r>
              <w:rPr>
                <w:sz w:val="20"/>
                <w:szCs w:val="20"/>
              </w:rPr>
              <w:t>Parameterize dashboards by env, service, host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6C072" w14:textId="77777777" w:rsidR="003A5432" w:rsidRDefault="00000000">
            <w:r>
              <w:rPr>
                <w:sz w:val="20"/>
                <w:szCs w:val="20"/>
              </w:rPr>
              <w:t>One dashboard serves all environments and services — no duplication</w:t>
            </w:r>
          </w:p>
        </w:tc>
      </w:tr>
    </w:tbl>
    <w:p w14:paraId="33AE60F4" w14:textId="77777777" w:rsidR="003A5432" w:rsidRDefault="00000000">
      <w:pPr>
        <w:pStyle w:val="Heading2"/>
      </w:pPr>
      <w:r>
        <w:t>Troubleshooting</w:t>
      </w:r>
    </w:p>
    <w:p w14:paraId="43CA49E1" w14:textId="77777777" w:rsidR="003A5432" w:rsidRDefault="00000000">
      <w:pPr>
        <w:pStyle w:val="Heading3"/>
      </w:pPr>
      <w:r>
        <w:t>Widgets Showing 'No Data'</w:t>
      </w:r>
    </w:p>
    <w:p w14:paraId="42812364" w14:textId="77777777" w:rsidR="003A5432" w:rsidRDefault="00000000">
      <w:pPr>
        <w:pStyle w:val="ListParagraph"/>
        <w:numPr>
          <w:ilvl w:val="0"/>
          <w:numId w:val="2"/>
        </w:numPr>
        <w:spacing w:after="80"/>
      </w:pPr>
      <w:r>
        <w:t>Verify Agent is running: sudo datadog-agent status</w:t>
      </w:r>
    </w:p>
    <w:p w14:paraId="6F378752" w14:textId="77777777" w:rsidR="003A5432" w:rsidRDefault="00000000">
      <w:pPr>
        <w:pStyle w:val="ListParagraph"/>
        <w:numPr>
          <w:ilvl w:val="0"/>
          <w:numId w:val="2"/>
        </w:numPr>
        <w:spacing w:after="80"/>
      </w:pPr>
      <w:r>
        <w:t>Check APM is enabled: the Agent status should show 'APM Agent (running)'</w:t>
      </w:r>
    </w:p>
    <w:p w14:paraId="404F4661" w14:textId="77777777" w:rsidR="003A5432" w:rsidRDefault="00000000">
      <w:pPr>
        <w:pStyle w:val="ListParagraph"/>
        <w:numPr>
          <w:ilvl w:val="0"/>
          <w:numId w:val="2"/>
        </w:numPr>
        <w:spacing w:after="80"/>
      </w:pPr>
      <w:r>
        <w:t>Ensure traffic is being generated to the services</w:t>
      </w:r>
    </w:p>
    <w:p w14:paraId="3C4BDF2A" w14:textId="77777777" w:rsidR="003A5432" w:rsidRDefault="00000000">
      <w:pPr>
        <w:pStyle w:val="ListParagraph"/>
        <w:numPr>
          <w:ilvl w:val="0"/>
          <w:numId w:val="2"/>
        </w:numPr>
        <w:spacing w:after="80"/>
      </w:pPr>
      <w:r>
        <w:t>Check the metric name is correct — use Metrics Explorer to search for available metrics</w:t>
      </w:r>
    </w:p>
    <w:p w14:paraId="45BD25A0" w14:textId="77777777" w:rsidR="003A5432" w:rsidRDefault="003A5432">
      <w:pPr>
        <w:spacing w:after="120"/>
      </w:pPr>
    </w:p>
    <w:p w14:paraId="04593D07" w14:textId="77777777" w:rsidR="003A5432" w:rsidRDefault="00000000">
      <w:pPr>
        <w:pStyle w:val="Heading3"/>
      </w:pPr>
      <w:r>
        <w:t>Time Sync Not Working Across Widgets</w:t>
      </w:r>
    </w:p>
    <w:p w14:paraId="6E86D71C" w14:textId="77777777" w:rsidR="003A5432" w:rsidRDefault="00000000">
      <w:pPr>
        <w:pStyle w:val="ListParagraph"/>
        <w:numPr>
          <w:ilvl w:val="0"/>
          <w:numId w:val="2"/>
        </w:numPr>
        <w:spacing w:after="80"/>
      </w:pPr>
      <w:r>
        <w:t>Ensure all widgets use 'Global Time' not a fixed time range</w:t>
      </w:r>
    </w:p>
    <w:p w14:paraId="45F73566" w14:textId="77777777" w:rsidR="003A5432" w:rsidRDefault="00000000">
      <w:pPr>
        <w:pStyle w:val="ListParagraph"/>
        <w:numPr>
          <w:ilvl w:val="0"/>
          <w:numId w:val="2"/>
        </w:numPr>
        <w:spacing w:after="80"/>
      </w:pPr>
      <w:r>
        <w:t>In widget edit mode, check that 'Use Global Time Range' is enabled</w:t>
      </w:r>
    </w:p>
    <w:p w14:paraId="37C85702" w14:textId="77777777" w:rsidR="003A5432" w:rsidRDefault="00000000">
      <w:pPr>
        <w:pStyle w:val="ListParagraph"/>
        <w:numPr>
          <w:ilvl w:val="0"/>
          <w:numId w:val="2"/>
        </w:numPr>
        <w:spacing w:after="80"/>
      </w:pPr>
      <w:r>
        <w:t>After changing the global time selector, click 'Apply' for it to propagate</w:t>
      </w:r>
    </w:p>
    <w:p w14:paraId="1BBEB01C" w14:textId="77777777" w:rsidR="003A5432" w:rsidRDefault="003A5432">
      <w:pPr>
        <w:spacing w:after="120"/>
      </w:pPr>
    </w:p>
    <w:p w14:paraId="7D76E77A" w14:textId="77777777" w:rsidR="003A5432" w:rsidRDefault="00000000">
      <w:pPr>
        <w:pStyle w:val="Heading3"/>
      </w:pPr>
      <w:r>
        <w:t>Log Stream Widget is Empty</w:t>
      </w:r>
    </w:p>
    <w:p w14:paraId="559B3432" w14:textId="77777777" w:rsidR="003A5432" w:rsidRDefault="00000000">
      <w:pPr>
        <w:pStyle w:val="ListParagraph"/>
        <w:numPr>
          <w:ilvl w:val="0"/>
          <w:numId w:val="2"/>
        </w:numPr>
        <w:spacing w:after="80"/>
      </w:pPr>
      <w:r>
        <w:t>Verify Logs Agent is running: sudo datadog-agent status | grep Logs</w:t>
      </w:r>
    </w:p>
    <w:p w14:paraId="3E2E4C30" w14:textId="77777777" w:rsidR="003A5432" w:rsidRDefault="00000000">
      <w:pPr>
        <w:pStyle w:val="ListParagraph"/>
        <w:numPr>
          <w:ilvl w:val="0"/>
          <w:numId w:val="2"/>
        </w:numPr>
        <w:spacing w:after="80"/>
      </w:pPr>
      <w:r>
        <w:t>Check log collection is enabled in datadog.yaml: logs_enabled: true</w:t>
      </w:r>
    </w:p>
    <w:p w14:paraId="325132EA" w14:textId="4AFBADB1" w:rsidR="003A5432" w:rsidRDefault="003A5432">
      <w:pPr>
        <w:spacing w:after="120"/>
        <w:jc w:val="center"/>
      </w:pPr>
    </w:p>
    <w:sectPr w:rsidR="003A543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A4AAE"/>
    <w:multiLevelType w:val="hybridMultilevel"/>
    <w:tmpl w:val="7E4EEFE4"/>
    <w:lvl w:ilvl="0" w:tplc="93A47136">
      <w:start w:val="1"/>
      <w:numFmt w:val="bullet"/>
      <w:lvlText w:val="•"/>
      <w:lvlJc w:val="left"/>
      <w:pPr>
        <w:ind w:left="720" w:hanging="360"/>
      </w:pPr>
    </w:lvl>
    <w:lvl w:ilvl="1" w:tplc="93B4D86E">
      <w:start w:val="1"/>
      <w:numFmt w:val="bullet"/>
      <w:lvlText w:val="◦"/>
      <w:lvlJc w:val="left"/>
      <w:pPr>
        <w:ind w:left="1080" w:hanging="360"/>
      </w:pPr>
    </w:lvl>
    <w:lvl w:ilvl="2" w:tplc="A4643678">
      <w:numFmt w:val="decimal"/>
      <w:lvlText w:val=""/>
      <w:lvlJc w:val="left"/>
    </w:lvl>
    <w:lvl w:ilvl="3" w:tplc="22CEA80A">
      <w:numFmt w:val="decimal"/>
      <w:lvlText w:val=""/>
      <w:lvlJc w:val="left"/>
    </w:lvl>
    <w:lvl w:ilvl="4" w:tplc="22A0A0BC">
      <w:numFmt w:val="decimal"/>
      <w:lvlText w:val=""/>
      <w:lvlJc w:val="left"/>
    </w:lvl>
    <w:lvl w:ilvl="5" w:tplc="F3C699CA">
      <w:numFmt w:val="decimal"/>
      <w:lvlText w:val=""/>
      <w:lvlJc w:val="left"/>
    </w:lvl>
    <w:lvl w:ilvl="6" w:tplc="61964D5A">
      <w:numFmt w:val="decimal"/>
      <w:lvlText w:val=""/>
      <w:lvlJc w:val="left"/>
    </w:lvl>
    <w:lvl w:ilvl="7" w:tplc="041E73E8">
      <w:numFmt w:val="decimal"/>
      <w:lvlText w:val=""/>
      <w:lvlJc w:val="left"/>
    </w:lvl>
    <w:lvl w:ilvl="8" w:tplc="EBA0FE08">
      <w:numFmt w:val="decimal"/>
      <w:lvlText w:val=""/>
      <w:lvlJc w:val="left"/>
    </w:lvl>
  </w:abstractNum>
  <w:abstractNum w:abstractNumId="1" w15:restartNumberingAfterBreak="0">
    <w:nsid w:val="38E578A4"/>
    <w:multiLevelType w:val="hybridMultilevel"/>
    <w:tmpl w:val="F4A63B48"/>
    <w:lvl w:ilvl="0" w:tplc="BB74E168">
      <w:start w:val="1"/>
      <w:numFmt w:val="bullet"/>
      <w:lvlText w:val="●"/>
      <w:lvlJc w:val="left"/>
      <w:pPr>
        <w:ind w:left="720" w:hanging="360"/>
      </w:pPr>
    </w:lvl>
    <w:lvl w:ilvl="1" w:tplc="F8488CDA">
      <w:start w:val="1"/>
      <w:numFmt w:val="bullet"/>
      <w:lvlText w:val="○"/>
      <w:lvlJc w:val="left"/>
      <w:pPr>
        <w:ind w:left="1440" w:hanging="360"/>
      </w:pPr>
    </w:lvl>
    <w:lvl w:ilvl="2" w:tplc="1EF61914">
      <w:start w:val="1"/>
      <w:numFmt w:val="bullet"/>
      <w:lvlText w:val="■"/>
      <w:lvlJc w:val="left"/>
      <w:pPr>
        <w:ind w:left="2160" w:hanging="360"/>
      </w:pPr>
    </w:lvl>
    <w:lvl w:ilvl="3" w:tplc="6F84B2DE">
      <w:start w:val="1"/>
      <w:numFmt w:val="bullet"/>
      <w:lvlText w:val="●"/>
      <w:lvlJc w:val="left"/>
      <w:pPr>
        <w:ind w:left="2880" w:hanging="360"/>
      </w:pPr>
    </w:lvl>
    <w:lvl w:ilvl="4" w:tplc="88D624D4">
      <w:start w:val="1"/>
      <w:numFmt w:val="bullet"/>
      <w:lvlText w:val="○"/>
      <w:lvlJc w:val="left"/>
      <w:pPr>
        <w:ind w:left="3600" w:hanging="360"/>
      </w:pPr>
    </w:lvl>
    <w:lvl w:ilvl="5" w:tplc="5C3AAF2C">
      <w:start w:val="1"/>
      <w:numFmt w:val="bullet"/>
      <w:lvlText w:val="■"/>
      <w:lvlJc w:val="left"/>
      <w:pPr>
        <w:ind w:left="4320" w:hanging="360"/>
      </w:pPr>
    </w:lvl>
    <w:lvl w:ilvl="6" w:tplc="D1D09242">
      <w:start w:val="1"/>
      <w:numFmt w:val="bullet"/>
      <w:lvlText w:val="●"/>
      <w:lvlJc w:val="left"/>
      <w:pPr>
        <w:ind w:left="5040" w:hanging="360"/>
      </w:pPr>
    </w:lvl>
    <w:lvl w:ilvl="7" w:tplc="6D688D4A">
      <w:start w:val="1"/>
      <w:numFmt w:val="bullet"/>
      <w:lvlText w:val="●"/>
      <w:lvlJc w:val="left"/>
      <w:pPr>
        <w:ind w:left="5760" w:hanging="360"/>
      </w:pPr>
    </w:lvl>
    <w:lvl w:ilvl="8" w:tplc="F9F4C46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CC5756D"/>
    <w:multiLevelType w:val="hybridMultilevel"/>
    <w:tmpl w:val="4D426B82"/>
    <w:lvl w:ilvl="0" w:tplc="EC540F0A">
      <w:start w:val="1"/>
      <w:numFmt w:val="decimal"/>
      <w:lvlText w:val="%1."/>
      <w:lvlJc w:val="left"/>
      <w:pPr>
        <w:ind w:left="720" w:hanging="360"/>
      </w:pPr>
    </w:lvl>
    <w:lvl w:ilvl="1" w:tplc="5A12C322">
      <w:start w:val="1"/>
      <w:numFmt w:val="lowerLetter"/>
      <w:lvlText w:val="%2."/>
      <w:lvlJc w:val="left"/>
      <w:pPr>
        <w:ind w:left="1080" w:hanging="360"/>
      </w:pPr>
    </w:lvl>
    <w:lvl w:ilvl="2" w:tplc="755A6258">
      <w:numFmt w:val="decimal"/>
      <w:lvlText w:val=""/>
      <w:lvlJc w:val="left"/>
    </w:lvl>
    <w:lvl w:ilvl="3" w:tplc="2B28FCF0">
      <w:numFmt w:val="decimal"/>
      <w:lvlText w:val=""/>
      <w:lvlJc w:val="left"/>
    </w:lvl>
    <w:lvl w:ilvl="4" w:tplc="1E84ED86">
      <w:numFmt w:val="decimal"/>
      <w:lvlText w:val=""/>
      <w:lvlJc w:val="left"/>
    </w:lvl>
    <w:lvl w:ilvl="5" w:tplc="AB08C97E">
      <w:numFmt w:val="decimal"/>
      <w:lvlText w:val=""/>
      <w:lvlJc w:val="left"/>
    </w:lvl>
    <w:lvl w:ilvl="6" w:tplc="8B2480F2">
      <w:numFmt w:val="decimal"/>
      <w:lvlText w:val=""/>
      <w:lvlJc w:val="left"/>
    </w:lvl>
    <w:lvl w:ilvl="7" w:tplc="31E0D6BE">
      <w:numFmt w:val="decimal"/>
      <w:lvlText w:val=""/>
      <w:lvlJc w:val="left"/>
    </w:lvl>
    <w:lvl w:ilvl="8" w:tplc="C3DC400C">
      <w:numFmt w:val="decimal"/>
      <w:lvlText w:val=""/>
      <w:lvlJc w:val="left"/>
    </w:lvl>
  </w:abstractNum>
  <w:num w:numId="1" w16cid:durableId="1516654116">
    <w:abstractNumId w:val="1"/>
    <w:lvlOverride w:ilvl="0">
      <w:startOverride w:val="1"/>
    </w:lvlOverride>
  </w:num>
  <w:num w:numId="2" w16cid:durableId="2128506652">
    <w:abstractNumId w:val="0"/>
    <w:lvlOverride w:ilvl="0">
      <w:startOverride w:val="1"/>
    </w:lvlOverride>
  </w:num>
  <w:num w:numId="3" w16cid:durableId="49276683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432"/>
    <w:rsid w:val="003A5432"/>
    <w:rsid w:val="00496609"/>
    <w:rsid w:val="004C700F"/>
    <w:rsid w:val="00642CE9"/>
    <w:rsid w:val="006F2426"/>
    <w:rsid w:val="008338F5"/>
    <w:rsid w:val="009431D7"/>
    <w:rsid w:val="009F48AC"/>
    <w:rsid w:val="00A51843"/>
    <w:rsid w:val="00B12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907A3"/>
  <w15:docId w15:val="{CCA0407D-D627-452E-9BE0-D66AEDD94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2F549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C70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mitopenwriteup/datadog/blob/main/Day8%20Lab%20Service%20Map%20Lab.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13</Pages>
  <Words>1972</Words>
  <Characters>11243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 test</cp:lastModifiedBy>
  <cp:revision>5</cp:revision>
  <dcterms:created xsi:type="dcterms:W3CDTF">2026-02-24T03:10:00Z</dcterms:created>
  <dcterms:modified xsi:type="dcterms:W3CDTF">2026-02-24T05:34:00Z</dcterms:modified>
</cp:coreProperties>
</file>