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036D" w14:textId="77777777" w:rsidR="00CE0185" w:rsidRDefault="00000000">
      <w:pPr>
        <w:spacing w:before="400" w:after="200"/>
        <w:jc w:val="center"/>
      </w:pPr>
      <w:r>
        <w:rPr>
          <w:color w:val="666666"/>
          <w:sz w:val="28"/>
          <w:szCs w:val="28"/>
        </w:rPr>
        <w:t>Datadog Observability Workshop</w:t>
      </w:r>
    </w:p>
    <w:p w14:paraId="49052E3C" w14:textId="77777777" w:rsidR="00CE0185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Unit 12: Deployment Correlation &amp; Change Analysis</w:t>
      </w:r>
    </w:p>
    <w:p w14:paraId="66CB9222" w14:textId="77777777" w:rsidR="00CE0185" w:rsidRDefault="00000000">
      <w:pPr>
        <w:spacing w:after="80"/>
        <w:jc w:val="center"/>
      </w:pPr>
      <w:r>
        <w:rPr>
          <w:i/>
          <w:iCs/>
          <w:color w:val="888888"/>
          <w:sz w:val="24"/>
          <w:szCs w:val="24"/>
        </w:rPr>
        <w:t>Kubernetes Edition — Adapted for Lab 8 Environment</w:t>
      </w:r>
    </w:p>
    <w:p w14:paraId="2AB20722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185" w14:paraId="1675B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962E29" w14:textId="2B4E6382" w:rsidR="00CE0185" w:rsidRDefault="00CE0185"/>
        </w:tc>
      </w:tr>
    </w:tbl>
    <w:p w14:paraId="3DF692B5" w14:textId="77777777" w:rsidR="00CE0185" w:rsidRDefault="00CE0185"/>
    <w:p w14:paraId="37670F95" w14:textId="77777777" w:rsidR="00CE0185" w:rsidRDefault="00000000">
      <w:pPr>
        <w:pStyle w:val="Heading2"/>
      </w:pPr>
      <w:r>
        <w:t>What You’ll Learn</w:t>
      </w:r>
    </w:p>
    <w:p w14:paraId="07CD9B34" w14:textId="77777777" w:rsidR="00CE0185" w:rsidRDefault="00000000">
      <w:pPr>
        <w:pStyle w:val="ListParagraph"/>
        <w:numPr>
          <w:ilvl w:val="0"/>
          <w:numId w:val="2"/>
        </w:numPr>
      </w:pPr>
      <w:r>
        <w:t>Configure version tags (DD_VERSION) and environment separation (DD_ENV) for precise deploy tracking</w:t>
      </w:r>
    </w:p>
    <w:p w14:paraId="75C7C5B9" w14:textId="77777777" w:rsidR="00CE0185" w:rsidRDefault="00000000">
      <w:pPr>
        <w:pStyle w:val="ListParagraph"/>
        <w:numPr>
          <w:ilvl w:val="0"/>
          <w:numId w:val="2"/>
        </w:numPr>
      </w:pPr>
      <w:r>
        <w:t>Correlate Datadog deployment events with APM, infrastructure, and log signals on a single timeline</w:t>
      </w:r>
    </w:p>
    <w:p w14:paraId="0BF92E04" w14:textId="77777777" w:rsidR="00CE0185" w:rsidRDefault="00000000">
      <w:pPr>
        <w:pStyle w:val="ListParagraph"/>
        <w:numPr>
          <w:ilvl w:val="0"/>
          <w:numId w:val="2"/>
        </w:numPr>
      </w:pPr>
      <w:r>
        <w:t>Use the Deployment Tracking view in APM to compare P50/P95/P99 latency and error rates across versions</w:t>
      </w:r>
    </w:p>
    <w:p w14:paraId="716700D4" w14:textId="77777777" w:rsidR="00CE0185" w:rsidRDefault="00000000">
      <w:pPr>
        <w:pStyle w:val="ListParagraph"/>
        <w:numPr>
          <w:ilvl w:val="0"/>
          <w:numId w:val="2"/>
        </w:numPr>
      </w:pPr>
      <w:r>
        <w:t>Build a pre/post-deploy comparison dashboard to quantify the impact of every release</w:t>
      </w:r>
    </w:p>
    <w:p w14:paraId="1797B9C2" w14:textId="77777777" w:rsidR="00CE0185" w:rsidRDefault="00000000">
      <w:pPr>
        <w:pStyle w:val="ListParagraph"/>
        <w:numPr>
          <w:ilvl w:val="0"/>
          <w:numId w:val="2"/>
        </w:numPr>
      </w:pPr>
      <w:r>
        <w:t>Apply a structured rollback decision framework using real Datadog signals — not just gut feel</w:t>
      </w:r>
    </w:p>
    <w:p w14:paraId="32BDFAF4" w14:textId="77777777" w:rsidR="00CE0185" w:rsidRDefault="00000000">
      <w:pPr>
        <w:pStyle w:val="ListParagraph"/>
        <w:numPr>
          <w:ilvl w:val="0"/>
          <w:numId w:val="2"/>
        </w:numPr>
      </w:pPr>
      <w:r>
        <w:t>Simulate a bad deploy, detect degradation, and execute a rollback with before/after validation</w:t>
      </w:r>
    </w:p>
    <w:p w14:paraId="3D513450" w14:textId="77777777" w:rsidR="00CE0185" w:rsidRDefault="00CE0185"/>
    <w:p w14:paraId="6F50BA73" w14:textId="77777777" w:rsidR="00CE0185" w:rsidRDefault="00000000">
      <w:pPr>
        <w:pStyle w:val="Heading2"/>
      </w:pPr>
      <w:r>
        <w:t>Prerequisites</w:t>
      </w:r>
    </w:p>
    <w:p w14:paraId="070DC25F" w14:textId="77777777" w:rsidR="00CE0185" w:rsidRDefault="00000000">
      <w:pPr>
        <w:pStyle w:val="ListParagraph"/>
        <w:numPr>
          <w:ilvl w:val="0"/>
          <w:numId w:val="2"/>
        </w:numPr>
      </w:pPr>
      <w:r>
        <w:t>Lab 8 completed and running (service-map-lab namespace with all services healthy)</w:t>
      </w:r>
    </w:p>
    <w:p w14:paraId="35E65BE7" w14:textId="77777777" w:rsidR="00CE0185" w:rsidRDefault="00000000">
      <w:pPr>
        <w:pStyle w:val="ListParagraph"/>
        <w:numPr>
          <w:ilvl w:val="0"/>
          <w:numId w:val="2"/>
        </w:numPr>
      </w:pPr>
      <w:proofErr w:type="spellStart"/>
      <w:r>
        <w:t>kubectl</w:t>
      </w:r>
      <w:proofErr w:type="spellEnd"/>
      <w:r>
        <w:t xml:space="preserve"> configured and authenticated to your cluster</w:t>
      </w:r>
    </w:p>
    <w:p w14:paraId="616078E5" w14:textId="77777777" w:rsidR="00CE0185" w:rsidRDefault="00000000">
      <w:pPr>
        <w:pStyle w:val="ListParagraph"/>
        <w:numPr>
          <w:ilvl w:val="0"/>
          <w:numId w:val="2"/>
        </w:numPr>
      </w:pPr>
      <w:r>
        <w:t>Datadog Agent already installed with APM enabled in your cluster</w:t>
      </w:r>
    </w:p>
    <w:p w14:paraId="4D0ACA13" w14:textId="77777777" w:rsidR="00CE0185" w:rsidRDefault="00000000">
      <w:pPr>
        <w:pStyle w:val="ListParagraph"/>
        <w:numPr>
          <w:ilvl w:val="0"/>
          <w:numId w:val="2"/>
        </w:numPr>
      </w:pPr>
      <w:r>
        <w:t>Datadog account with Editor or Admin role</w:t>
      </w:r>
    </w:p>
    <w:p w14:paraId="31F70F6C" w14:textId="77777777" w:rsidR="00CE0185" w:rsidRDefault="00CE0185"/>
    <w:p w14:paraId="6E1777E0" w14:textId="77777777" w:rsidR="00CE0185" w:rsidRDefault="00000000">
      <w:pPr>
        <w:pStyle w:val="Heading2"/>
      </w:pPr>
      <w:r>
        <w:t>Verify Your Environment</w:t>
      </w:r>
    </w:p>
    <w:p w14:paraId="155EBDD2" w14:textId="77777777" w:rsidR="00CE0185" w:rsidRDefault="00000000">
      <w:r>
        <w:t>Since Lab 8 is already running, confirm the existing setup is healthy before proceeding:</w:t>
      </w:r>
    </w:p>
    <w:p w14:paraId="6EA4D510" w14:textId="77777777" w:rsidR="00CE0185" w:rsidRDefault="00CE0185"/>
    <w:p w14:paraId="448EB45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Confirm namespace and existing services are up</w:t>
      </w:r>
    </w:p>
    <w:p w14:paraId="31A9F67A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get pods -n service-map-lab</w:t>
      </w:r>
    </w:p>
    <w:p w14:paraId="606183FB" w14:textId="77777777" w:rsidR="00CE0185" w:rsidRDefault="00CE0185"/>
    <w:p w14:paraId="18110FF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Confirm Datadog Agent is running with APM</w:t>
      </w:r>
    </w:p>
    <w:p w14:paraId="619E8A7D" w14:textId="3FCC5644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get pods</w:t>
      </w:r>
    </w:p>
    <w:p w14:paraId="4E2956FD" w14:textId="77777777" w:rsidR="00CE0185" w:rsidRDefault="00CE0185"/>
    <w:p w14:paraId="22FB0B3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Verify APM traces flowing</w:t>
      </w:r>
    </w:p>
    <w:p w14:paraId="13E9242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Navigate in Datadog: APM &gt; Services</w:t>
      </w:r>
    </w:p>
    <w:p w14:paraId="721BCAD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lastRenderedPageBreak/>
        <w:t xml:space="preserve"># You should see: order-service, frontend,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-gateway, inventory-service, product-service</w:t>
      </w:r>
    </w:p>
    <w:p w14:paraId="2F41BDE6" w14:textId="77777777" w:rsidR="00CE0185" w:rsidRDefault="00CE0185"/>
    <w:p w14:paraId="081EFD1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Check existing version tags</w:t>
      </w:r>
    </w:p>
    <w:p w14:paraId="27E041B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APM &gt; Traces &gt; search: 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version:*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-- should return traces with version labels</w:t>
      </w:r>
    </w:p>
    <w:p w14:paraId="61459B3D" w14:textId="77777777" w:rsidR="00CE0185" w:rsidRDefault="00CE0185"/>
    <w:p w14:paraId="46614EDF" w14:textId="77777777" w:rsidR="00CE0185" w:rsidRDefault="00000000">
      <w:r>
        <w:br w:type="page"/>
      </w:r>
    </w:p>
    <w:p w14:paraId="1E1BA771" w14:textId="77777777" w:rsidR="00CE0185" w:rsidRDefault="00000000">
      <w:pPr>
        <w:pStyle w:val="Heading1"/>
      </w:pPr>
      <w:r>
        <w:t>Part 1: Version Tags and Environment Separation (25 minutes)</w:t>
      </w:r>
    </w:p>
    <w:p w14:paraId="25F35924" w14:textId="77777777" w:rsidR="00CE0185" w:rsidRDefault="00000000">
      <w:pPr>
        <w:pStyle w:val="Heading3"/>
      </w:pPr>
      <w:r>
        <w:t>Background: The Unified Service Tagging Standard</w:t>
      </w:r>
    </w:p>
    <w:p w14:paraId="03AF91AC" w14:textId="77777777" w:rsidR="00CE0185" w:rsidRDefault="00000000">
      <w:r>
        <w:t>Datadog’s Unified Service Tagging (UST) requires three tags on every service. Without all three, deployment correlation is impossible because Datadog cannot associate a metric, trace, or log with a specific deploy.</w:t>
      </w:r>
    </w:p>
    <w:p w14:paraId="017433ED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500"/>
        <w:gridCol w:w="2860"/>
      </w:tblGrid>
      <w:tr w:rsidR="00CE0185" w14:paraId="48E52E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C6AA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511C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6CF2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2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6E95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It Goes</w:t>
            </w:r>
          </w:p>
        </w:tc>
      </w:tr>
      <w:tr w:rsidR="00CE0185" w14:paraId="5B6B61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5FF6" w14:textId="77777777" w:rsidR="00CE0185" w:rsidRDefault="00000000">
            <w:r>
              <w:rPr>
                <w:sz w:val="20"/>
                <w:szCs w:val="20"/>
              </w:rPr>
              <w:t>env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2680" w14:textId="77777777" w:rsidR="00CE0185" w:rsidRDefault="00000000">
            <w:r>
              <w:rPr>
                <w:sz w:val="20"/>
                <w:szCs w:val="20"/>
              </w:rPr>
              <w:t>Separates environments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D6F0" w14:textId="77777777" w:rsidR="00CE0185" w:rsidRDefault="00000000">
            <w:r>
              <w:rPr>
                <w:sz w:val="20"/>
                <w:szCs w:val="20"/>
              </w:rPr>
              <w:t>lab, staging, production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983E" w14:textId="77777777" w:rsidR="00CE0185" w:rsidRDefault="00000000">
            <w:r>
              <w:rPr>
                <w:sz w:val="20"/>
                <w:szCs w:val="20"/>
              </w:rPr>
              <w:t>DD_ENV env variable, Kubernetes label</w:t>
            </w:r>
          </w:p>
        </w:tc>
      </w:tr>
      <w:tr w:rsidR="00CE0185" w14:paraId="662802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E4EC" w14:textId="77777777" w:rsidR="00CE0185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07AE" w14:textId="77777777" w:rsidR="00CE0185" w:rsidRDefault="00000000">
            <w:r>
              <w:rPr>
                <w:sz w:val="20"/>
                <w:szCs w:val="20"/>
              </w:rPr>
              <w:t>Names the service for APM grouping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5ECC" w14:textId="77777777" w:rsidR="00CE0185" w:rsidRDefault="00000000">
            <w:r>
              <w:rPr>
                <w:sz w:val="20"/>
                <w:szCs w:val="20"/>
              </w:rPr>
              <w:t>checkout-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, order-service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A7FB" w14:textId="77777777" w:rsidR="00CE0185" w:rsidRDefault="00000000">
            <w:r>
              <w:rPr>
                <w:sz w:val="20"/>
                <w:szCs w:val="20"/>
              </w:rPr>
              <w:t>DD_SERVICE env variable</w:t>
            </w:r>
          </w:p>
        </w:tc>
      </w:tr>
      <w:tr w:rsidR="00CE0185" w14:paraId="31CD66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2786" w14:textId="77777777" w:rsidR="00CE0185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08F5" w14:textId="77777777" w:rsidR="00CE0185" w:rsidRDefault="00000000">
            <w:r>
              <w:rPr>
                <w:sz w:val="20"/>
                <w:szCs w:val="20"/>
              </w:rPr>
              <w:t>Identifies deployed code version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9192" w14:textId="77777777" w:rsidR="00CE0185" w:rsidRDefault="00000000">
            <w:r>
              <w:rPr>
                <w:sz w:val="20"/>
                <w:szCs w:val="20"/>
              </w:rPr>
              <w:t>1.0.0, 1.1.0, a3f91bc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5D77" w14:textId="77777777" w:rsidR="00CE0185" w:rsidRDefault="00000000">
            <w:r>
              <w:rPr>
                <w:sz w:val="20"/>
                <w:szCs w:val="20"/>
              </w:rPr>
              <w:t>DD_VERSION env variable</w:t>
            </w:r>
          </w:p>
        </w:tc>
      </w:tr>
    </w:tbl>
    <w:p w14:paraId="2FDDBABC" w14:textId="77777777" w:rsidR="00CE0185" w:rsidRDefault="00CE0185"/>
    <w:p w14:paraId="68517ECF" w14:textId="77777777" w:rsidR="00CE0185" w:rsidRDefault="00000000">
      <w:pPr>
        <w:pStyle w:val="Heading3"/>
      </w:pPr>
      <w:r>
        <w:t>Step 1: Deploy the Checkout Service into Your Existing Cluster</w:t>
      </w:r>
    </w:p>
    <w:p w14:paraId="197AB41A" w14:textId="77777777" w:rsidR="00CE0185" w:rsidRDefault="00000000">
      <w:r>
        <w:t>We will deploy a new checkout-</w:t>
      </w:r>
      <w:proofErr w:type="spellStart"/>
      <w:r>
        <w:t>api</w:t>
      </w:r>
      <w:proofErr w:type="spellEnd"/>
      <w:r>
        <w:t xml:space="preserve"> service into the service-map-lab namespace alongside your existing Lab 8 services. This keeps everything in one namespace and reuses the running Datadog Agent.</w:t>
      </w:r>
    </w:p>
    <w:p w14:paraId="135C0850" w14:textId="77777777" w:rsidR="00CE0185" w:rsidRDefault="00CE0185"/>
    <w:p w14:paraId="4CB7A7C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Create the app directory on your local machine</w:t>
      </w:r>
    </w:p>
    <w:p w14:paraId="3CAB3D8D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-p ~/dd-deploy-lab/apps &amp;&amp; cd ~/dd-deploy-lab</w:t>
      </w:r>
    </w:p>
    <w:p w14:paraId="10652B09" w14:textId="77777777" w:rsidR="00CE0185" w:rsidRDefault="00CE0185"/>
    <w:p w14:paraId="14309F76" w14:textId="77777777" w:rsidR="00CE0185" w:rsidRDefault="00000000">
      <w:pPr>
        <w:pStyle w:val="Heading3"/>
      </w:pPr>
      <w:r>
        <w:t>Create Version 1.0.0 — Healthy Baseline (apps/v1.py)</w:t>
      </w:r>
    </w:p>
    <w:p w14:paraId="2862254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~/dd-deploy-lab/apps/v1.py &lt;&lt; 'EOF'</w:t>
      </w:r>
    </w:p>
    <w:p w14:paraId="583C92C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, request</w:t>
      </w:r>
    </w:p>
    <w:p w14:paraId="26D76D1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import random, time, logging,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</w:p>
    <w:p w14:paraId="3180661E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(level=logging.INFO,</w:t>
      </w:r>
    </w:p>
    <w:p w14:paraId="25DA5C2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format=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json.dumps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({'timestamp':'%(asctime)s','level':'%(levelname)s',</w:t>
      </w:r>
    </w:p>
    <w:p w14:paraId="450EE49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'service':'checkout-api','version':'1.0.0','message':'%(message)s'}))</w:t>
      </w:r>
    </w:p>
    <w:p w14:paraId="67636DA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app = Flask(__name__)</w:t>
      </w:r>
    </w:p>
    <w:p w14:paraId="6C73B8B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('/health')</w:t>
      </w:r>
    </w:p>
    <w:p w14:paraId="2E819AF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health(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3D23045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{'status': 'ok', 'version': '1.0.0'})</w:t>
      </w:r>
    </w:p>
    <w:p w14:paraId="03698AA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('/api/checkout', methods=['POST'])</w:t>
      </w:r>
    </w:p>
    <w:p w14:paraId="02F9838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checkout(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3937E83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latency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(0.04, 0.12)</w:t>
      </w:r>
    </w:p>
    <w:p w14:paraId="30D3C6A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(latency)</w:t>
      </w:r>
    </w:p>
    <w:p w14:paraId="47796C4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() &lt; 0.01:</w:t>
      </w:r>
    </w:p>
    <w:p w14:paraId="183CD28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logging.error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('checkout failed: payment gateway timeout')</w:t>
      </w:r>
    </w:p>
    <w:p w14:paraId="7065C8A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{'error': '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payment_timeout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'}), 500</w:t>
      </w:r>
    </w:p>
    <w:p w14:paraId="0BD09F2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logging.info(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f'checkout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completed in {latency*1000:.1f}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ms'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)</w:t>
      </w:r>
    </w:p>
    <w:p w14:paraId="5D76F41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(10000, 99999), 'version': '1.0.0'})</w:t>
      </w:r>
    </w:p>
    <w:p w14:paraId="377EC41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('/api/orders')</w:t>
      </w:r>
    </w:p>
    <w:p w14:paraId="15346C0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orders(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17206C8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(0.02, 0.08))</w:t>
      </w:r>
    </w:p>
    <w:p w14:paraId="51F0752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{'orders':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(100, 500), 'version': '1.0.0'})</w:t>
      </w:r>
    </w:p>
    <w:p w14:paraId="10CB012F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app.run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host='0.0.0.0', port=8080)</w:t>
      </w:r>
    </w:p>
    <w:p w14:paraId="56F91B6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2D9D0228" w14:textId="77777777" w:rsidR="00CE0185" w:rsidRDefault="00CE0185"/>
    <w:p w14:paraId="7B6873CC" w14:textId="77777777" w:rsidR="00CE0185" w:rsidRDefault="00000000">
      <w:pPr>
        <w:pStyle w:val="Heading3"/>
      </w:pPr>
      <w:r>
        <w:t>Create Version 1.1.0 — Bad Deploy (apps/v2.py)</w:t>
      </w:r>
    </w:p>
    <w:p w14:paraId="712F4CF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~/dd-deploy-lab/apps/v2.py &lt;&lt; 'EOF'</w:t>
      </w:r>
    </w:p>
    <w:p w14:paraId="3EA7D93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, request</w:t>
      </w:r>
    </w:p>
    <w:p w14:paraId="48453C8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import random, time, logging,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</w:p>
    <w:p w14:paraId="23307C5C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(level=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logging.ERROR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,</w:t>
      </w:r>
    </w:p>
    <w:p w14:paraId="161FA36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format=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json.dumps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({'timestamp':'%(asctime)s','level':'%(levelname)s',</w:t>
      </w:r>
    </w:p>
    <w:p w14:paraId="56CD437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'service':'checkout-api','version':'1.1.0','message':'%(message)s'}))</w:t>
      </w:r>
    </w:p>
    <w:p w14:paraId="1BA144C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app = Flask(__name__)</w:t>
      </w:r>
    </w:p>
    <w:p w14:paraId="14D77FE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('/health')</w:t>
      </w:r>
    </w:p>
    <w:p w14:paraId="2A516D1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health(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10D31ED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{'status': 'degraded', 'version': '1.1.0'})</w:t>
      </w:r>
    </w:p>
    <w:p w14:paraId="0E51FD6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('/api/checkout', methods=['POST'])</w:t>
      </w:r>
    </w:p>
    <w:p w14:paraId="7A72810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checkout(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15CDB18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# BAD: 300-800ms latency, 35% error rate</w:t>
      </w:r>
    </w:p>
    <w:p w14:paraId="0F1F7D5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latency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(0.3, 0.8)</w:t>
      </w:r>
    </w:p>
    <w:p w14:paraId="4618B73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(latency)</w:t>
      </w:r>
    </w:p>
    <w:p w14:paraId="3D39AAC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() &lt; 0.35:</w:t>
      </w:r>
    </w:p>
    <w:p w14:paraId="685A2A9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logging.error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NullPointerException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PaymentController.processPayment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() line 247')</w:t>
      </w:r>
    </w:p>
    <w:p w14:paraId="66203AC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{'error': '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unhandled_exception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'}), 500</w:t>
      </w:r>
    </w:p>
    <w:p w14:paraId="7D7B6A9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{'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(10000, 99999), 'version': '1.1.0'})</w:t>
      </w:r>
    </w:p>
    <w:p w14:paraId="02B4E03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('/api/orders')</w:t>
      </w:r>
    </w:p>
    <w:p w14:paraId="700ABB8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orders(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):</w:t>
      </w:r>
    </w:p>
    <w:p w14:paraId="66CA100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(0.4, 1.2))</w:t>
      </w:r>
    </w:p>
    <w:p w14:paraId="70D6AEF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jsonify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{'orders':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(100, 500), 'version': '1.1.0'})</w:t>
      </w:r>
    </w:p>
    <w:p w14:paraId="7704322B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app.run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host='0.0.0.0', port=8080)</w:t>
      </w:r>
    </w:p>
    <w:p w14:paraId="77058B0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2AB3DC5F" w14:textId="77777777" w:rsidR="00CE0185" w:rsidRDefault="00CE0185"/>
    <w:p w14:paraId="5119E4FA" w14:textId="77777777" w:rsidR="00CE0185" w:rsidRDefault="00000000">
      <w:pPr>
        <w:pStyle w:val="Heading3"/>
      </w:pPr>
      <w:r>
        <w:t>Step 2: Build and Push the App Images</w:t>
      </w:r>
    </w:p>
    <w:p w14:paraId="69723B10" w14:textId="77777777" w:rsidR="00CE0185" w:rsidRDefault="00000000">
      <w:r>
        <w:t xml:space="preserve">Create a single Docker image that accepts a VERSION build </w:t>
      </w:r>
      <w:proofErr w:type="spellStart"/>
      <w:r>
        <w:t>arg</w:t>
      </w:r>
      <w:proofErr w:type="spellEnd"/>
      <w:r>
        <w:t>, then push to your registry:</w:t>
      </w:r>
    </w:p>
    <w:p w14:paraId="5E50B265" w14:textId="77777777" w:rsidR="00CE0185" w:rsidRDefault="00CE0185"/>
    <w:p w14:paraId="58D8C7D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# Create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Dockerfile</w:t>
      </w:r>
      <w:proofErr w:type="spellEnd"/>
    </w:p>
    <w:p w14:paraId="0F78A78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&lt;&lt; 'EOF'</w:t>
      </w:r>
    </w:p>
    <w:p w14:paraId="22BFC70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FROM python:3.11-slim</w:t>
      </w:r>
    </w:p>
    <w:p w14:paraId="3242267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ARG VERSION=1.0.0</w:t>
      </w:r>
    </w:p>
    <w:p w14:paraId="2ECB5AE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WORKDIR /app</w:t>
      </w:r>
    </w:p>
    <w:p w14:paraId="4A6C4E4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COPY apps/v${VERSION%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%.*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}.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py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app.py</w:t>
      </w:r>
    </w:p>
    <w:p w14:paraId="3803D04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RUN pip install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ddtrace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flask -q</w:t>
      </w:r>
    </w:p>
    <w:p w14:paraId="0559655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ENV DD_VERSION=$VERSION</w:t>
      </w:r>
    </w:p>
    <w:p w14:paraId="5191B3F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CMD ["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ddtrace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-run", "python", "app.py"]</w:t>
      </w:r>
    </w:p>
    <w:p w14:paraId="5DB2D4A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3094685A" w14:textId="77777777" w:rsidR="00CE0185" w:rsidRDefault="00CE0185"/>
    <w:p w14:paraId="4874173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Build both versions (replace YOUR_REGISTRY with your registry URL)</w:t>
      </w:r>
    </w:p>
    <w:p w14:paraId="28AA8C1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cd ~/dd-deploy-lab</w:t>
      </w:r>
    </w:p>
    <w:p w14:paraId="31CE2228" w14:textId="6E370B22" w:rsidR="00CE0185" w:rsidRDefault="00000000" w:rsidP="000D22D4">
      <w:pPr>
        <w:shd w:val="clear" w:color="auto" w:fill="F5F5F5"/>
        <w:spacing w:before="40" w:after="40"/>
        <w:ind w:left="360" w:firstLine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docker build --build-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VERSION=1.0.0 -t </w:t>
      </w:r>
      <w:proofErr w:type="spellStart"/>
      <w:r w:rsidR="000D22D4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/checkout-api:1.0.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0 .</w:t>
      </w:r>
      <w:proofErr w:type="gramEnd"/>
    </w:p>
    <w:p w14:paraId="4C012868" w14:textId="1439BCEB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docker build --build-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VERSION=1.1.0 -t </w:t>
      </w:r>
      <w:proofErr w:type="spellStart"/>
      <w:r w:rsidR="000D22D4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/checkout-api:1.1.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0 .</w:t>
      </w:r>
      <w:proofErr w:type="gramEnd"/>
    </w:p>
    <w:p w14:paraId="6377E962" w14:textId="5DC163BE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docker push </w:t>
      </w:r>
      <w:proofErr w:type="spellStart"/>
      <w:r w:rsidR="000D22D4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/checkout-api:1.0.0</w:t>
      </w:r>
    </w:p>
    <w:p w14:paraId="0A413902" w14:textId="5A95647D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docker push </w:t>
      </w:r>
      <w:proofErr w:type="spellStart"/>
      <w:r w:rsidR="000D22D4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/checkout-api:1.1.0</w:t>
      </w:r>
    </w:p>
    <w:p w14:paraId="0334C47E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185" w14:paraId="7E716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2C32F" w14:textId="77777777" w:rsidR="00CE0185" w:rsidRDefault="00000000">
            <w:r>
              <w:t>TIP: If you don’t have a registry, use a public one like Docker Hub or your cluster’s local registry.</w:t>
            </w:r>
          </w:p>
          <w:p w14:paraId="59E69866" w14:textId="77777777" w:rsidR="00CE0185" w:rsidRDefault="00000000">
            <w:r>
              <w:t xml:space="preserve">For </w:t>
            </w:r>
            <w:proofErr w:type="spellStart"/>
            <w:r>
              <w:t>Minikube</w:t>
            </w:r>
            <w:proofErr w:type="spellEnd"/>
            <w:r>
              <w:t>: run 'eval $(</w:t>
            </w:r>
            <w:proofErr w:type="spellStart"/>
            <w:r>
              <w:t>minikube</w:t>
            </w:r>
            <w:proofErr w:type="spellEnd"/>
            <w:r>
              <w:t xml:space="preserve"> docker-env)' before building — images are loaded directly into the cluster.</w:t>
            </w:r>
          </w:p>
        </w:tc>
      </w:tr>
    </w:tbl>
    <w:p w14:paraId="5F6241B9" w14:textId="77777777" w:rsidR="00CE0185" w:rsidRDefault="00CE0185"/>
    <w:p w14:paraId="578033A4" w14:textId="77777777" w:rsidR="00CE0185" w:rsidRDefault="00000000">
      <w:pPr>
        <w:pStyle w:val="Heading3"/>
      </w:pPr>
      <w:r>
        <w:t>Step 3: Deploy Checkout v1.0.0 to Kubernetes</w:t>
      </w:r>
    </w:p>
    <w:p w14:paraId="6C4A07D2" w14:textId="77777777" w:rsidR="00CE0185" w:rsidRDefault="00000000">
      <w:r>
        <w:t>Create the Kubernetes manifest in your existing service-map-lab namespace:</w:t>
      </w:r>
    </w:p>
    <w:p w14:paraId="6F1AFD0C" w14:textId="77777777" w:rsidR="00CE0185" w:rsidRDefault="00CE0185"/>
    <w:p w14:paraId="796A95A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~/dd-deploy-lab/checkout-v1-deployment.yaml &lt;&lt; 'EOF'</w:t>
      </w:r>
    </w:p>
    <w:p w14:paraId="08FB9E2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--- </w:t>
      </w:r>
    </w:p>
    <w:p w14:paraId="37EF1576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v1</w:t>
      </w:r>
    </w:p>
    <w:p w14:paraId="6A171AC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kind: Service</w:t>
      </w:r>
    </w:p>
    <w:p w14:paraId="136BD02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metadata:</w:t>
      </w:r>
    </w:p>
    <w:p w14:paraId="2A1D9CB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4D131BC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namespace: service-map-lab</w:t>
      </w:r>
    </w:p>
    <w:p w14:paraId="711DC40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spec:</w:t>
      </w:r>
    </w:p>
    <w:p w14:paraId="1DF67B3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selector:</w:t>
      </w:r>
    </w:p>
    <w:p w14:paraId="13E0CC4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app: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3208E86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ports:</w:t>
      </w:r>
    </w:p>
    <w:p w14:paraId="1AC97F6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 port: 80</w:t>
      </w:r>
    </w:p>
    <w:p w14:paraId="3F2887A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targetPort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8080</w:t>
      </w:r>
    </w:p>
    <w:p w14:paraId="10E8DC3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---</w:t>
      </w:r>
    </w:p>
    <w:p w14:paraId="50554648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apps/v1</w:t>
      </w:r>
    </w:p>
    <w:p w14:paraId="72760E3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kind: Deployment</w:t>
      </w:r>
    </w:p>
    <w:p w14:paraId="360D7BC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metadata:</w:t>
      </w:r>
    </w:p>
    <w:p w14:paraId="3E52428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74D0237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namespace: service-map-lab</w:t>
      </w:r>
    </w:p>
    <w:p w14:paraId="6FEC886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spec:</w:t>
      </w:r>
    </w:p>
    <w:p w14:paraId="603AD0D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replicas: 2</w:t>
      </w:r>
    </w:p>
    <w:p w14:paraId="4B6A525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selector:</w:t>
      </w:r>
    </w:p>
    <w:p w14:paraId="48E6DBE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</w:t>
      </w:r>
    </w:p>
    <w:p w14:paraId="5B9015F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app: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41A8BDF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template:</w:t>
      </w:r>
    </w:p>
    <w:p w14:paraId="018D716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metadata:</w:t>
      </w:r>
    </w:p>
    <w:p w14:paraId="2A440B6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labels:</w:t>
      </w:r>
    </w:p>
    <w:p w14:paraId="0F7654D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app: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49A1D36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tags.datadoghq.com/service: "checkout-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</w:t>
      </w:r>
    </w:p>
    <w:p w14:paraId="6038BC7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tags.datadoghq.com/env: "lab"</w:t>
      </w:r>
    </w:p>
    <w:p w14:paraId="7BA3553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tags.datadoghq.com/version: "1.0.0"</w:t>
      </w:r>
    </w:p>
    <w:p w14:paraId="4408B7A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spec:</w:t>
      </w:r>
    </w:p>
    <w:p w14:paraId="1D79928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containers:</w:t>
      </w:r>
    </w:p>
    <w:p w14:paraId="5BF7F6C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- name: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</w:p>
    <w:p w14:paraId="52C2012F" w14:textId="34423743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image: </w:t>
      </w:r>
      <w:proofErr w:type="spellStart"/>
      <w:r w:rsidR="000D22D4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/checkout-api:1.0.0</w:t>
      </w:r>
    </w:p>
    <w:p w14:paraId="77B4555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ports:</w:t>
      </w:r>
    </w:p>
    <w:p w14:paraId="5C39FE2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8080</w:t>
      </w:r>
    </w:p>
    <w:p w14:paraId="37D9315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env:</w:t>
      </w:r>
    </w:p>
    <w:p w14:paraId="2247598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DD_AGENT_HOST</w:t>
      </w:r>
    </w:p>
    <w:p w14:paraId="2643933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</w:t>
      </w:r>
    </w:p>
    <w:p w14:paraId="0972D39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fieldRef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</w:t>
      </w:r>
    </w:p>
    <w:p w14:paraId="152CD77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fieldPath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status.hostIP</w:t>
      </w:r>
      <w:proofErr w:type="spellEnd"/>
      <w:proofErr w:type="gramEnd"/>
    </w:p>
    <w:p w14:paraId="7453019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DD_SERVICE</w:t>
      </w:r>
    </w:p>
    <w:p w14:paraId="2F70E66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</w:t>
      </w:r>
    </w:p>
    <w:p w14:paraId="1943001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DD_ENV</w:t>
      </w:r>
    </w:p>
    <w:p w14:paraId="3A66441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"lab"</w:t>
      </w:r>
    </w:p>
    <w:p w14:paraId="004E53B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DD_VERSION</w:t>
      </w:r>
    </w:p>
    <w:p w14:paraId="57EE398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"1.0.0"</w:t>
      </w:r>
    </w:p>
    <w:p w14:paraId="69226DD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DD_LOGS_INJECTION</w:t>
      </w:r>
    </w:p>
    <w:p w14:paraId="68DC283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"true"</w:t>
      </w:r>
    </w:p>
    <w:p w14:paraId="60FED94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DD_TRACE_ANALYTICS_ENABLED</w:t>
      </w:r>
    </w:p>
    <w:p w14:paraId="2BE1A3A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"true"</w:t>
      </w:r>
    </w:p>
    <w:p w14:paraId="0A50F08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- name: DD_RUNTIME_METRICS_ENABLED</w:t>
      </w:r>
    </w:p>
    <w:p w14:paraId="5E27315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value: "true"</w:t>
      </w:r>
    </w:p>
    <w:p w14:paraId="209DDF4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638C8C59" w14:textId="77777777" w:rsidR="00CE0185" w:rsidRDefault="00CE0185"/>
    <w:p w14:paraId="21F12A72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apply -f ~/dd-deploy-lab/checkout-v1-deployment.yaml</w:t>
      </w:r>
    </w:p>
    <w:p w14:paraId="3BF61169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rollout status deployment/checkout-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6A06B33F" w14:textId="77777777" w:rsidR="00CE0185" w:rsidRDefault="00CE0185"/>
    <w:p w14:paraId="1E176A61" w14:textId="77777777" w:rsidR="00CE0185" w:rsidRDefault="00000000">
      <w:pPr>
        <w:pStyle w:val="Heading3"/>
      </w:pPr>
      <w:r>
        <w:t>Step 4: Create the Traffic Generator</w:t>
      </w:r>
    </w:p>
    <w:p w14:paraId="0358D3B3" w14:textId="77777777" w:rsidR="00CE0185" w:rsidRDefault="00000000">
      <w:r>
        <w:t>Instead of a local shell script, deploy a traffic generator pod inside the cluster:</w:t>
      </w:r>
    </w:p>
    <w:p w14:paraId="01BE1FF2" w14:textId="77777777" w:rsidR="00CE0185" w:rsidRDefault="00CE0185"/>
    <w:p w14:paraId="75DC36F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~/dd-deploy-lab/traffic-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generator.yaml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&lt;&lt; 'EOF'</w:t>
      </w:r>
    </w:p>
    <w:p w14:paraId="1C34A5F4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v1</w:t>
      </w:r>
    </w:p>
    <w:p w14:paraId="2ACF498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kind: Pod</w:t>
      </w:r>
    </w:p>
    <w:p w14:paraId="6D436E6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metadata:</w:t>
      </w:r>
    </w:p>
    <w:p w14:paraId="4EEEE9B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name: traffic-generator</w:t>
      </w:r>
    </w:p>
    <w:p w14:paraId="3E87EC6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namespace: service-map-lab</w:t>
      </w:r>
    </w:p>
    <w:p w14:paraId="7F85726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spec:</w:t>
      </w:r>
    </w:p>
    <w:p w14:paraId="3D83AA3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containers:</w:t>
      </w:r>
    </w:p>
    <w:p w14:paraId="7F26127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 name: traffic</w:t>
      </w:r>
    </w:p>
    <w:p w14:paraId="729F3D3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curlimages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curl:latest</w:t>
      </w:r>
      <w:proofErr w:type="spellEnd"/>
      <w:proofErr w:type="gramEnd"/>
    </w:p>
    <w:p w14:paraId="61FB523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command: ["/bin/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", "-c"]</w:t>
      </w:r>
    </w:p>
    <w:p w14:paraId="018F25D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</w:t>
      </w:r>
    </w:p>
    <w:p w14:paraId="6BAA57C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- |</w:t>
      </w:r>
    </w:p>
    <w:p w14:paraId="00F573F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while true; do</w:t>
      </w:r>
    </w:p>
    <w:p w14:paraId="636F6D1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curl -s -X POST http://checkout-api/api/checkout \</w:t>
      </w:r>
    </w:p>
    <w:p w14:paraId="44B86CA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-H 'Content-Type: application/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 \</w:t>
      </w:r>
    </w:p>
    <w:p w14:paraId="722C7C6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  -d '{"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cart_id":"test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-'$(date +%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s%N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)'"}' &gt; /dev/null</w:t>
      </w:r>
    </w:p>
    <w:p w14:paraId="2FACAD4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curl -s http://checkout-api/api/orders &gt; /dev/null</w:t>
      </w:r>
    </w:p>
    <w:p w14:paraId="0E7FF8A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curl -s http://checkout-api/health &gt; /dev/null</w:t>
      </w:r>
    </w:p>
    <w:p w14:paraId="5E73B8B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 sleep 0.2</w:t>
      </w:r>
    </w:p>
    <w:p w14:paraId="1881792E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done</w:t>
      </w:r>
    </w:p>
    <w:p w14:paraId="3A129E7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restartPolicy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: Always</w:t>
      </w:r>
    </w:p>
    <w:p w14:paraId="77573E3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68FB644D" w14:textId="77777777" w:rsidR="00CE0185" w:rsidRDefault="00CE0185"/>
    <w:p w14:paraId="0F43DC61" w14:textId="77777777" w:rsidR="00CE0185" w:rsidRDefault="00000000" w:rsidP="0073097D">
      <w:pPr>
        <w:shd w:val="clear" w:color="auto" w:fill="F5F5F5"/>
        <w:spacing w:before="40" w:after="40"/>
        <w:ind w:left="360" w:firstLine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apply -f ~/dd-deploy-lab/traffic-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generator.yaml</w:t>
      </w:r>
      <w:proofErr w:type="spellEnd"/>
    </w:p>
    <w:p w14:paraId="396A392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Verify traffic is flowing</w:t>
      </w:r>
    </w:p>
    <w:p w14:paraId="3B1E49D5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logs traffic-generator -n service-map-lab --follow</w:t>
      </w:r>
    </w:p>
    <w:p w14:paraId="1403359E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185" w14:paraId="4E1914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C9B94" w14:textId="77777777" w:rsidR="00CE0185" w:rsidRDefault="00000000">
            <w:r>
              <w:t>Baseline Collection: Allow 5 full minutes of traffic before proceeding.</w:t>
            </w:r>
          </w:p>
          <w:p w14:paraId="7C596AE8" w14:textId="77777777" w:rsidR="00CE0185" w:rsidRDefault="00000000">
            <w:r>
              <w:t>This establishes the healthy baseline that all subsequent version comparisons reference.</w:t>
            </w:r>
          </w:p>
          <w:p w14:paraId="0D6746F0" w14:textId="77777777" w:rsidR="00CE0185" w:rsidRDefault="00000000">
            <w:r>
              <w:t>In APM &gt; Services, checkout-</w:t>
            </w:r>
            <w:proofErr w:type="spellStart"/>
            <w:r>
              <w:t>api</w:t>
            </w:r>
            <w:proofErr w:type="spellEnd"/>
            <w:r>
              <w:t xml:space="preserve"> should appear with version 1.0.0 traces within 2-3 minutes.</w:t>
            </w:r>
          </w:p>
        </w:tc>
      </w:tr>
    </w:tbl>
    <w:p w14:paraId="3321CB73" w14:textId="77777777" w:rsidR="00CE0185" w:rsidRDefault="00CE0185"/>
    <w:p w14:paraId="3286C721" w14:textId="77777777" w:rsidR="00CE0185" w:rsidRDefault="00000000">
      <w:r>
        <w:br w:type="page"/>
      </w:r>
    </w:p>
    <w:p w14:paraId="77921A59" w14:textId="77777777" w:rsidR="00CE0185" w:rsidRDefault="00000000">
      <w:pPr>
        <w:pStyle w:val="Heading1"/>
      </w:pPr>
      <w:r>
        <w:t>Part 2: Deployment Events Correlation (20 minutes)</w:t>
      </w:r>
    </w:p>
    <w:p w14:paraId="3B09AE9C" w14:textId="77777777" w:rsidR="00CE0185" w:rsidRDefault="00000000">
      <w:r>
        <w:t>A deployment event is a time-stamped marker that Datadog overlays on every timeseries graph. Without it, you are guessing when a change happened. With it, the correlation between ‘deploy happened’ and ‘metrics changed’ is instant and visual.</w:t>
      </w:r>
    </w:p>
    <w:p w14:paraId="7D7C6E42" w14:textId="77777777" w:rsidR="00CE0185" w:rsidRDefault="00CE0185"/>
    <w:p w14:paraId="299EE725" w14:textId="77777777" w:rsidR="00CE0185" w:rsidRDefault="00000000">
      <w:pPr>
        <w:pStyle w:val="Heading3"/>
      </w:pPr>
      <w:r>
        <w:t>Step 5: Send Deployment Events</w:t>
      </w:r>
    </w:p>
    <w:p w14:paraId="50163202" w14:textId="77777777" w:rsidR="00CE0185" w:rsidRDefault="00000000">
      <w:r>
        <w:t>Set your API key and create a reusable deploy event function:</w:t>
      </w:r>
    </w:p>
    <w:p w14:paraId="7E896012" w14:textId="77777777" w:rsidR="00CE0185" w:rsidRDefault="00CE0185"/>
    <w:p w14:paraId="7737A19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export DD_API_KEY=&lt;your-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-key&gt;</w:t>
      </w:r>
    </w:p>
    <w:p w14:paraId="2C3E7B2A" w14:textId="77777777" w:rsidR="00CE0185" w:rsidRDefault="00CE0185"/>
    <w:p w14:paraId="7407D05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cat &gt; ~/dd-deploy-lab/post_deploy_event.sh &lt;&lt; 'EOF'</w:t>
      </w:r>
    </w:p>
    <w:p w14:paraId="6AD0DB38" w14:textId="77777777" w:rsidR="00CE0185" w:rsidRDefault="00000000">
      <w:pP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bin/bash</w:t>
      </w:r>
    </w:p>
    <w:p w14:paraId="6976DAF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SERVICE=$1 VERSION=$2 ENV=$3 STATUS=${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4:-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info} DEPLOYER=${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5:-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CI/CD}</w:t>
      </w:r>
    </w:p>
    <w:p w14:paraId="0FBB3E0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TIMESTAMP=$(date +%s)</w:t>
      </w:r>
    </w:p>
    <w:p w14:paraId="1D47558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curl -s -X POST 'https://api.datadoghq.com/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/v1/events' \</w:t>
      </w:r>
    </w:p>
    <w:p w14:paraId="54A904B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'Content-Type: application/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 \</w:t>
      </w:r>
    </w:p>
    <w:p w14:paraId="7326D72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"DD-API-KEY: ${DD_API_KEY}" \</w:t>
      </w:r>
    </w:p>
    <w:p w14:paraId="34195BA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-d "{</w:t>
      </w:r>
    </w:p>
    <w:p w14:paraId="4BDEA13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\"title\": \"Deploy: ${SERVICE} ${VERSION} -&gt; ${ENV}\",</w:t>
      </w:r>
    </w:p>
    <w:p w14:paraId="36DC6D2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\"text\": \"Deployed ${SERVICE} ${VERSION} to ${ENV} by ${DEPLOYER}\",</w:t>
      </w:r>
    </w:p>
    <w:p w14:paraId="4153B89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\"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date_happened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\": ${TIMESTAMP},</w:t>
      </w:r>
    </w:p>
    <w:p w14:paraId="43DD9A1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\"tags\": [\"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{ENV}\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",\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service:$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{SERVICE}\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",\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version:$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{VERSION}\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",\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"deploy\"],</w:t>
      </w:r>
    </w:p>
    <w:p w14:paraId="276DAD1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\"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alert_type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\": \"${STATUS}\"</w:t>
      </w:r>
    </w:p>
    <w:p w14:paraId="3596166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}"</w:t>
      </w:r>
    </w:p>
    <w:p w14:paraId="59E77A5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echo "Deploy event posted: ${SERVICE} ${VERSION} to ${ENV}"</w:t>
      </w:r>
    </w:p>
    <w:p w14:paraId="204C2EA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EOF</w:t>
      </w:r>
    </w:p>
    <w:p w14:paraId="25A74DA2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+x ~/dd-deploy-lab/post_deploy_event.sh</w:t>
      </w:r>
    </w:p>
    <w:p w14:paraId="1E5A0ED4" w14:textId="77777777" w:rsidR="00CE0185" w:rsidRDefault="00CE0185"/>
    <w:p w14:paraId="7FF79FB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Post the v1.0.0 baseline deploy event</w:t>
      </w:r>
    </w:p>
    <w:p w14:paraId="59B76BB3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./post_deploy_event.sh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1.0.0 lab info 'Alice-Engineer'</w:t>
      </w:r>
    </w:p>
    <w:p w14:paraId="6CAB96A7" w14:textId="77777777" w:rsidR="00CE0185" w:rsidRDefault="00CE0185"/>
    <w:p w14:paraId="0DBF82B3" w14:textId="77777777" w:rsidR="00CE0185" w:rsidRDefault="00000000">
      <w:pPr>
        <w:pStyle w:val="Heading3"/>
      </w:pPr>
      <w:r>
        <w:t>Step 6: Enable Event Overlays on Dashboards</w:t>
      </w:r>
    </w:p>
    <w:p w14:paraId="0705D496" w14:textId="77777777" w:rsidR="00CE0185" w:rsidRDefault="00000000">
      <w:pPr>
        <w:pStyle w:val="ListParagraph"/>
        <w:numPr>
          <w:ilvl w:val="0"/>
          <w:numId w:val="2"/>
        </w:numPr>
      </w:pPr>
      <w:r>
        <w:t>Open any timeseries-heavy dashboard in Datadog</w:t>
      </w:r>
    </w:p>
    <w:p w14:paraId="05B943E1" w14:textId="77777777" w:rsidR="00CE0185" w:rsidRDefault="00000000">
      <w:pPr>
        <w:pStyle w:val="ListParagraph"/>
        <w:numPr>
          <w:ilvl w:val="0"/>
          <w:numId w:val="2"/>
        </w:numPr>
      </w:pPr>
      <w:r>
        <w:t>Edit a timeseries widget (e.g., Error Rate by Service from Lab 8)</w:t>
      </w:r>
    </w:p>
    <w:p w14:paraId="2F6DC9DC" w14:textId="77777777" w:rsidR="00CE0185" w:rsidRDefault="00000000">
      <w:pPr>
        <w:pStyle w:val="ListParagraph"/>
        <w:numPr>
          <w:ilvl w:val="0"/>
          <w:numId w:val="2"/>
        </w:numPr>
      </w:pPr>
      <w:r>
        <w:t>Open the Graph Settings tab &gt; Enable Events Overlay</w:t>
      </w:r>
    </w:p>
    <w:p w14:paraId="21E5BC77" w14:textId="77777777" w:rsidR="00CE0185" w:rsidRDefault="00000000">
      <w:pPr>
        <w:pStyle w:val="ListParagraph"/>
        <w:numPr>
          <w:ilvl w:val="0"/>
          <w:numId w:val="2"/>
        </w:numPr>
      </w:pPr>
      <w:r>
        <w:t xml:space="preserve">Filter: </w:t>
      </w:r>
      <w:proofErr w:type="spellStart"/>
      <w:r>
        <w:t>tags:deploy</w:t>
      </w:r>
      <w:proofErr w:type="spellEnd"/>
      <w:r>
        <w:t xml:space="preserve"> </w:t>
      </w:r>
      <w:proofErr w:type="spellStart"/>
      <w:proofErr w:type="gramStart"/>
      <w:r>
        <w:t>env:lab</w:t>
      </w:r>
      <w:proofErr w:type="spellEnd"/>
      <w:proofErr w:type="gramEnd"/>
    </w:p>
    <w:p w14:paraId="057BD5E9" w14:textId="77777777" w:rsidR="00CE0185" w:rsidRDefault="00000000">
      <w:pPr>
        <w:pStyle w:val="ListParagraph"/>
        <w:numPr>
          <w:ilvl w:val="0"/>
          <w:numId w:val="2"/>
        </w:numPr>
      </w:pPr>
      <w:r>
        <w:t>Save — a vertical dashed line now marks every deployment on this graph</w:t>
      </w:r>
    </w:p>
    <w:p w14:paraId="7AC9F35A" w14:textId="77777777" w:rsidR="00CE0185" w:rsidRDefault="00CE0185"/>
    <w:p w14:paraId="3089CE3D" w14:textId="77777777" w:rsidR="00CE0185" w:rsidRDefault="00000000">
      <w:pPr>
        <w:pStyle w:val="Heading3"/>
      </w:pPr>
      <w:r>
        <w:t>Step 7: Explore the APM Deployment Tracking View</w:t>
      </w:r>
    </w:p>
    <w:p w14:paraId="31B9CE75" w14:textId="77777777" w:rsidR="00CE0185" w:rsidRDefault="00000000">
      <w:pPr>
        <w:pStyle w:val="ListParagraph"/>
        <w:numPr>
          <w:ilvl w:val="0"/>
          <w:numId w:val="2"/>
        </w:numPr>
      </w:pPr>
      <w:r>
        <w:t>Navigate to: APM &gt; Services &gt; checkout-</w:t>
      </w:r>
      <w:proofErr w:type="spellStart"/>
      <w:r>
        <w:t>api</w:t>
      </w:r>
      <w:proofErr w:type="spellEnd"/>
      <w:r>
        <w:t xml:space="preserve"> &gt; Deployment Tracking</w:t>
      </w:r>
    </w:p>
    <w:p w14:paraId="40321F3E" w14:textId="77777777" w:rsidR="00CE0185" w:rsidRDefault="00000000">
      <w:pPr>
        <w:pStyle w:val="ListParagraph"/>
        <w:numPr>
          <w:ilvl w:val="0"/>
          <w:numId w:val="2"/>
        </w:numPr>
      </w:pPr>
      <w:r>
        <w:t>Version 1.0.0 should appear with a deployment timestamp</w:t>
      </w:r>
    </w:p>
    <w:p w14:paraId="5DE564F7" w14:textId="77777777" w:rsidR="00CE0185" w:rsidRDefault="00000000">
      <w:pPr>
        <w:pStyle w:val="ListParagraph"/>
        <w:numPr>
          <w:ilvl w:val="0"/>
          <w:numId w:val="2"/>
        </w:numPr>
      </w:pPr>
      <w:r>
        <w:t>Review P50, P95, P99 latency and error rate for version 1.0.0</w:t>
      </w:r>
    </w:p>
    <w:p w14:paraId="445F3098" w14:textId="77777777" w:rsidR="00CE0185" w:rsidRDefault="00000000">
      <w:pPr>
        <w:pStyle w:val="ListParagraph"/>
        <w:numPr>
          <w:ilvl w:val="0"/>
          <w:numId w:val="2"/>
        </w:numPr>
      </w:pPr>
      <w:r>
        <w:t>This is the baseline — all later comparisons reference these numbers</w:t>
      </w:r>
    </w:p>
    <w:p w14:paraId="12D82165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2560"/>
      </w:tblGrid>
      <w:tr w:rsidR="00CE0185" w14:paraId="27EEAB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E1EF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30D2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Tells You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9519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Rollback Signal Threshold</w:t>
            </w:r>
          </w:p>
        </w:tc>
      </w:tr>
      <w:tr w:rsidR="00CE0185" w14:paraId="14A4D6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BD80" w14:textId="77777777" w:rsidR="00CE0185" w:rsidRDefault="00000000">
            <w:r>
              <w:rPr>
                <w:sz w:val="20"/>
                <w:szCs w:val="20"/>
              </w:rPr>
              <w:t>P99 Latency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8462" w14:textId="77777777" w:rsidR="00CE0185" w:rsidRDefault="00000000">
            <w:r>
              <w:rPr>
                <w:sz w:val="20"/>
                <w:szCs w:val="20"/>
              </w:rPr>
              <w:t>Worst-case user experience for slowest 1% of requests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75DF" w14:textId="77777777" w:rsidR="00CE0185" w:rsidRDefault="00000000">
            <w:r>
              <w:rPr>
                <w:sz w:val="20"/>
                <w:szCs w:val="20"/>
              </w:rPr>
              <w:t>&gt; 2x baseline P99</w:t>
            </w:r>
          </w:p>
        </w:tc>
      </w:tr>
      <w:tr w:rsidR="00CE0185" w14:paraId="3BFEFD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B0B8" w14:textId="77777777" w:rsidR="00CE0185" w:rsidRDefault="00000000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3232" w14:textId="77777777" w:rsidR="00CE0185" w:rsidRDefault="00000000">
            <w:r>
              <w:rPr>
                <w:sz w:val="20"/>
                <w:szCs w:val="20"/>
              </w:rPr>
              <w:t>Percentage of requests returning 5xx errors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094" w14:textId="77777777" w:rsidR="00CE0185" w:rsidRDefault="00000000">
            <w:r>
              <w:rPr>
                <w:sz w:val="20"/>
                <w:szCs w:val="20"/>
              </w:rPr>
              <w:t>&gt; 3x baseline error rate</w:t>
            </w:r>
          </w:p>
        </w:tc>
      </w:tr>
      <w:tr w:rsidR="00CE0185" w14:paraId="731885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FFEC" w14:textId="77777777" w:rsidR="00CE0185" w:rsidRDefault="00000000">
            <w:proofErr w:type="spellStart"/>
            <w:r>
              <w:rPr>
                <w:sz w:val="20"/>
                <w:szCs w:val="20"/>
              </w:rPr>
              <w:t>Apdex</w:t>
            </w:r>
            <w:proofErr w:type="spellEnd"/>
            <w:r>
              <w:rPr>
                <w:sz w:val="20"/>
                <w:szCs w:val="20"/>
              </w:rPr>
              <w:t xml:space="preserve"> Score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CA3C" w14:textId="77777777" w:rsidR="00CE0185" w:rsidRDefault="00000000">
            <w:r>
              <w:rPr>
                <w:sz w:val="20"/>
                <w:szCs w:val="20"/>
              </w:rPr>
              <w:t>Composite user-satisfaction score (1.0 = perfect)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6744" w14:textId="77777777" w:rsidR="00CE0185" w:rsidRDefault="00000000">
            <w:r>
              <w:rPr>
                <w:sz w:val="20"/>
                <w:szCs w:val="20"/>
              </w:rPr>
              <w:t>Drop &gt; 0.2 points from baseline</w:t>
            </w:r>
          </w:p>
        </w:tc>
      </w:tr>
      <w:tr w:rsidR="00CE0185" w14:paraId="41B8E9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0C59" w14:textId="77777777" w:rsidR="00CE0185" w:rsidRDefault="00000000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5F37" w14:textId="77777777" w:rsidR="00CE0185" w:rsidRDefault="00000000">
            <w:r>
              <w:rPr>
                <w:sz w:val="20"/>
                <w:szCs w:val="20"/>
              </w:rPr>
              <w:t>Requests per second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9341" w14:textId="77777777" w:rsidR="00CE0185" w:rsidRDefault="00000000">
            <w:r>
              <w:rPr>
                <w:sz w:val="20"/>
                <w:szCs w:val="20"/>
              </w:rPr>
              <w:t>Drop &gt; 20% without traffic cause</w:t>
            </w:r>
          </w:p>
        </w:tc>
      </w:tr>
    </w:tbl>
    <w:p w14:paraId="6DD05ECC" w14:textId="77777777" w:rsidR="00CE0185" w:rsidRDefault="00CE0185"/>
    <w:p w14:paraId="6DD1AD38" w14:textId="77777777" w:rsidR="00CE0185" w:rsidRDefault="00000000">
      <w:r>
        <w:br w:type="page"/>
      </w:r>
    </w:p>
    <w:p w14:paraId="1FEF39F4" w14:textId="77777777" w:rsidR="00CE0185" w:rsidRDefault="00000000">
      <w:pPr>
        <w:pStyle w:val="Heading1"/>
      </w:pPr>
      <w:r>
        <w:t>Part 3: Pre/Post-Deploy Comparison Dashboard (25 minutes)</w:t>
      </w:r>
    </w:p>
    <w:p w14:paraId="378EFBD1" w14:textId="77777777" w:rsidR="00CE0185" w:rsidRDefault="00000000">
      <w:pPr>
        <w:pStyle w:val="Heading3"/>
      </w:pPr>
      <w:r>
        <w:t>Step 8: Build the Deployment Comparison Dashboard</w:t>
      </w:r>
    </w:p>
    <w:p w14:paraId="035F40EB" w14:textId="77777777" w:rsidR="00CE0185" w:rsidRDefault="00000000">
      <w:pPr>
        <w:pStyle w:val="ListParagraph"/>
        <w:numPr>
          <w:ilvl w:val="0"/>
          <w:numId w:val="2"/>
        </w:numPr>
      </w:pPr>
      <w:r>
        <w:t>Navigate to Dashboards &gt; New Dashboard</w:t>
      </w:r>
    </w:p>
    <w:p w14:paraId="784A2F7D" w14:textId="77777777" w:rsidR="00CE0185" w:rsidRDefault="00000000">
      <w:pPr>
        <w:pStyle w:val="ListParagraph"/>
        <w:numPr>
          <w:ilvl w:val="0"/>
          <w:numId w:val="2"/>
        </w:numPr>
      </w:pPr>
      <w:r>
        <w:t>Name it: [</w:t>
      </w:r>
      <w:proofErr w:type="spellStart"/>
      <w:r>
        <w:t>YourName</w:t>
      </w:r>
      <w:proofErr w:type="spellEnd"/>
      <w:r>
        <w:t>] — Deployment Change Analysis</w:t>
      </w:r>
    </w:p>
    <w:p w14:paraId="510CD07C" w14:textId="77777777" w:rsidR="00CE0185" w:rsidRDefault="00000000">
      <w:pPr>
        <w:pStyle w:val="ListParagraph"/>
        <w:numPr>
          <w:ilvl w:val="0"/>
          <w:numId w:val="2"/>
        </w:numPr>
      </w:pPr>
      <w:r>
        <w:t>Add Template Variable: $version with tag key version (default: *)</w:t>
      </w:r>
    </w:p>
    <w:p w14:paraId="73A70B79" w14:textId="77777777" w:rsidR="00CE0185" w:rsidRDefault="00000000">
      <w:pPr>
        <w:pStyle w:val="ListParagraph"/>
        <w:numPr>
          <w:ilvl w:val="0"/>
          <w:numId w:val="2"/>
        </w:numPr>
      </w:pPr>
      <w:r>
        <w:t>Add Template Variable: $env with tag key env (default: lab)</w:t>
      </w:r>
    </w:p>
    <w:p w14:paraId="6A700668" w14:textId="77777777" w:rsidR="00CE0185" w:rsidRDefault="00CE0185"/>
    <w:p w14:paraId="66B2C1E2" w14:textId="77777777" w:rsidR="00CE0185" w:rsidRDefault="00000000">
      <w:pPr>
        <w:pStyle w:val="Heading3"/>
      </w:pPr>
      <w:r>
        <w:t>Widget 2: Error Rate Comparison by Version (Timeseries)</w:t>
      </w:r>
    </w:p>
    <w:p w14:paraId="72C4EFD6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Query A: Version 1.0.0 (baseline)</w:t>
      </w:r>
    </w:p>
    <w:p w14:paraId="0831E4CC" w14:textId="77777777" w:rsidR="00CE0185" w:rsidRDefault="00000000">
      <w:pP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.errors{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:1.0.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</w:t>
      </w:r>
    </w:p>
    <w:p w14:paraId="7D2329E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/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.hits{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:1.0.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 * 100</w:t>
      </w:r>
    </w:p>
    <w:p w14:paraId="490C04F9" w14:textId="77777777" w:rsidR="00CE0185" w:rsidRDefault="00CE0185"/>
    <w:p w14:paraId="6D278DC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Query B: Version 1.1.0 (shows 0 until deploy happens)</w:t>
      </w:r>
    </w:p>
    <w:p w14:paraId="217837BC" w14:textId="77777777" w:rsidR="00CE0185" w:rsidRDefault="00000000">
      <w:pP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.errors{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:1.1.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</w:t>
      </w:r>
    </w:p>
    <w:p w14:paraId="1BFEF2C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/ 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.hits{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:1.1.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 * 100</w:t>
      </w:r>
    </w:p>
    <w:p w14:paraId="1EB38638" w14:textId="77777777" w:rsidR="00CE0185" w:rsidRDefault="00CE0185"/>
    <w:p w14:paraId="6830DD58" w14:textId="77777777" w:rsidR="00CE0185" w:rsidRDefault="00000000">
      <w:pPr>
        <w:pStyle w:val="Heading3"/>
      </w:pPr>
      <w:r>
        <w:t>Widget 3: P99 Latency Comparison (Timeseries)</w:t>
      </w:r>
    </w:p>
    <w:p w14:paraId="35A8725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p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99:trace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.duration{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:1.0.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</w:t>
      </w:r>
    </w:p>
    <w:p w14:paraId="1A37CA6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p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99:trace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.duration{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:1.1.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</w:t>
      </w:r>
    </w:p>
    <w:p w14:paraId="695D885E" w14:textId="77777777" w:rsidR="00CE0185" w:rsidRDefault="00CE0185"/>
    <w:p w14:paraId="44457702" w14:textId="77777777" w:rsidR="00CE0185" w:rsidRDefault="00000000">
      <w:pPr>
        <w:pStyle w:val="Heading3"/>
      </w:pPr>
      <w:r>
        <w:t>Widget 4: Throughput by Version (Timeseries)</w:t>
      </w:r>
    </w:p>
    <w:p w14:paraId="37F3610B" w14:textId="77777777" w:rsidR="00CE0185" w:rsidRDefault="00000000">
      <w:pP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.hits{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:1.0.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</w:t>
      </w:r>
    </w:p>
    <w:p w14:paraId="0EDEAA42" w14:textId="77777777" w:rsidR="00CE0185" w:rsidRDefault="00000000">
      <w:pP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sum:trace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flask.request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.hits{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env:$env,version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:1.1.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0,service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:checkout-api}.as_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)</w:t>
      </w:r>
    </w:p>
    <w:p w14:paraId="0F364F7D" w14:textId="77777777" w:rsidR="00CE0185" w:rsidRDefault="00CE0185"/>
    <w:p w14:paraId="31943A04" w14:textId="77777777" w:rsidR="00CE0185" w:rsidRDefault="00000000">
      <w:r>
        <w:br w:type="page"/>
      </w:r>
    </w:p>
    <w:p w14:paraId="1E82697F" w14:textId="77777777" w:rsidR="00CE0185" w:rsidRDefault="00000000">
      <w:pPr>
        <w:pStyle w:val="Heading1"/>
      </w:pPr>
      <w:r>
        <w:t>Part 4: Rollback Decision Framework (20 minutes)</w:t>
      </w:r>
    </w:p>
    <w:p w14:paraId="0C15EFE7" w14:textId="77777777" w:rsidR="00CE0185" w:rsidRDefault="00000000">
      <w:pPr>
        <w:pStyle w:val="Heading3"/>
      </w:pPr>
      <w:r>
        <w:t>Step 9: The Datadog Rollback Decision Framework</w:t>
      </w:r>
    </w:p>
    <w:p w14:paraId="40A11E53" w14:textId="77777777" w:rsidR="00CE0185" w:rsidRDefault="00000000">
      <w:r>
        <w:t>Apply this structured checklist before every rollback decision. It replaces ‘gut feel’ with ‘the data says roll back’.</w:t>
      </w:r>
    </w:p>
    <w:p w14:paraId="001532D8" w14:textId="77777777" w:rsidR="00CE0185" w:rsidRDefault="00CE0185"/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2800"/>
        <w:gridCol w:w="2760"/>
      </w:tblGrid>
      <w:tr w:rsidR="00CE0185" w14:paraId="421921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3008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7927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90E7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in Datadog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CF8E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Rollback if...</w:t>
            </w:r>
          </w:p>
        </w:tc>
      </w:tr>
      <w:tr w:rsidR="00CE0185" w14:paraId="41791A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A2D2" w14:textId="77777777" w:rsidR="00CE0185" w:rsidRDefault="00000000">
            <w:r>
              <w:rPr>
                <w:sz w:val="20"/>
                <w:szCs w:val="20"/>
              </w:rPr>
              <w:t>Gate 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4779" w14:textId="77777777" w:rsidR="00CE0185" w:rsidRDefault="00000000">
            <w:r>
              <w:rPr>
                <w:sz w:val="20"/>
                <w:szCs w:val="20"/>
              </w:rPr>
              <w:t>Is there a measurable regression?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F074" w14:textId="77777777" w:rsidR="00CE0185" w:rsidRDefault="00000000">
            <w:r>
              <w:rPr>
                <w:sz w:val="20"/>
                <w:szCs w:val="20"/>
              </w:rPr>
              <w:t>APM Deployment Tracking: error rate and P99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89F4" w14:textId="77777777" w:rsidR="00CE0185" w:rsidRDefault="00000000">
            <w:r>
              <w:rPr>
                <w:sz w:val="20"/>
                <w:szCs w:val="20"/>
              </w:rPr>
              <w:t>Error rate &gt; 3x baseline OR P99 &gt; 2x baseline</w:t>
            </w:r>
          </w:p>
        </w:tc>
      </w:tr>
      <w:tr w:rsidR="00CE0185" w14:paraId="602CC1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1836" w14:textId="77777777" w:rsidR="00CE0185" w:rsidRDefault="00000000">
            <w:r>
              <w:rPr>
                <w:sz w:val="20"/>
                <w:szCs w:val="20"/>
              </w:rPr>
              <w:t>Gate 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C09C" w14:textId="77777777" w:rsidR="00CE0185" w:rsidRDefault="00000000">
            <w:r>
              <w:rPr>
                <w:sz w:val="20"/>
                <w:szCs w:val="20"/>
              </w:rPr>
              <w:t>Is the regression in the new version or a dependency?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F738" w14:textId="77777777" w:rsidR="00CE0185" w:rsidRDefault="00000000">
            <w:r>
              <w:rPr>
                <w:sz w:val="20"/>
                <w:szCs w:val="20"/>
              </w:rPr>
              <w:t>APM Service Map: is only the deployed service red?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CAF4" w14:textId="77777777" w:rsidR="00CE0185" w:rsidRDefault="00000000">
            <w:r>
              <w:rPr>
                <w:sz w:val="20"/>
                <w:szCs w:val="20"/>
              </w:rPr>
              <w:t>Only the deployed service is red</w:t>
            </w:r>
          </w:p>
        </w:tc>
      </w:tr>
      <w:tr w:rsidR="00CE0185" w14:paraId="394D2E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AF3D" w14:textId="77777777" w:rsidR="00CE0185" w:rsidRDefault="00000000">
            <w:r>
              <w:rPr>
                <w:sz w:val="20"/>
                <w:szCs w:val="20"/>
              </w:rPr>
              <w:t>Gate 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8468" w14:textId="77777777" w:rsidR="00CE0185" w:rsidRDefault="00000000">
            <w:r>
              <w:rPr>
                <w:sz w:val="20"/>
                <w:szCs w:val="20"/>
              </w:rPr>
              <w:t>Is it getting worse, stable, or self-healing?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9467" w14:textId="77777777" w:rsidR="00CE0185" w:rsidRDefault="00000000">
            <w:r>
              <w:rPr>
                <w:sz w:val="20"/>
                <w:szCs w:val="20"/>
              </w:rPr>
              <w:t>Timeseries: last 10 minutes — rising or flat?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E865" w14:textId="77777777" w:rsidR="00CE0185" w:rsidRDefault="00000000">
            <w:r>
              <w:rPr>
                <w:sz w:val="20"/>
                <w:szCs w:val="20"/>
              </w:rPr>
              <w:t>Error rate is still rising 10 min after deploy</w:t>
            </w:r>
          </w:p>
        </w:tc>
      </w:tr>
      <w:tr w:rsidR="00CE0185" w14:paraId="4604A7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D7C" w14:textId="77777777" w:rsidR="00CE0185" w:rsidRDefault="00000000">
            <w:r>
              <w:rPr>
                <w:sz w:val="20"/>
                <w:szCs w:val="20"/>
              </w:rPr>
              <w:t>Gate 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EA21" w14:textId="77777777" w:rsidR="00CE0185" w:rsidRDefault="00000000">
            <w:r>
              <w:rPr>
                <w:sz w:val="20"/>
                <w:szCs w:val="20"/>
              </w:rPr>
              <w:t>What is the user impact?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C609" w14:textId="77777777" w:rsidR="00CE0185" w:rsidRDefault="00000000">
            <w:r>
              <w:rPr>
                <w:sz w:val="20"/>
                <w:szCs w:val="20"/>
              </w:rPr>
              <w:t>RUM or synthetic monitors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1D23" w14:textId="77777777" w:rsidR="00CE0185" w:rsidRDefault="00000000">
            <w:r>
              <w:rPr>
                <w:sz w:val="20"/>
                <w:szCs w:val="20"/>
              </w:rPr>
              <w:t>User-facing error rate &gt; 1%</w:t>
            </w:r>
          </w:p>
        </w:tc>
      </w:tr>
      <w:tr w:rsidR="00CE0185" w14:paraId="238F3B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4BA7" w14:textId="77777777" w:rsidR="00CE0185" w:rsidRDefault="00000000">
            <w:r>
              <w:rPr>
                <w:sz w:val="20"/>
                <w:szCs w:val="20"/>
              </w:rPr>
              <w:t>Gate 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2666" w14:textId="77777777" w:rsidR="00CE0185" w:rsidRDefault="00000000">
            <w:r>
              <w:rPr>
                <w:sz w:val="20"/>
                <w:szCs w:val="20"/>
              </w:rPr>
              <w:t>Can a hotfix be deployed faster than a rollback?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0400" w14:textId="77777777" w:rsidR="00CE0185" w:rsidRDefault="00000000">
            <w:r>
              <w:rPr>
                <w:sz w:val="20"/>
                <w:szCs w:val="20"/>
              </w:rPr>
              <w:t>Assess the fix complexity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51E3" w14:textId="77777777" w:rsidR="00CE0185" w:rsidRDefault="00000000">
            <w:r>
              <w:rPr>
                <w:sz w:val="20"/>
                <w:szCs w:val="20"/>
              </w:rPr>
              <w:t>Code change needed — rollback is faster</w:t>
            </w:r>
          </w:p>
        </w:tc>
      </w:tr>
    </w:tbl>
    <w:p w14:paraId="48F5BBC7" w14:textId="77777777" w:rsidR="00CE0185" w:rsidRDefault="00CE0185"/>
    <w:p w14:paraId="1631A3C0" w14:textId="77777777" w:rsidR="00CE0185" w:rsidRDefault="00000000">
      <w:r>
        <w:br w:type="page"/>
      </w:r>
    </w:p>
    <w:p w14:paraId="0963CA28" w14:textId="77777777" w:rsidR="00CE0185" w:rsidRDefault="00000000">
      <w:pPr>
        <w:pStyle w:val="Heading1"/>
      </w:pPr>
      <w:r>
        <w:t xml:space="preserve">Part 5: Simulate Deploy and </w:t>
      </w:r>
      <w:proofErr w:type="spellStart"/>
      <w:r>
        <w:t>Analyze</w:t>
      </w:r>
      <w:proofErr w:type="spellEnd"/>
      <w:r>
        <w:t xml:space="preserve"> Impact (30 minutes)</w:t>
      </w:r>
    </w:p>
    <w:p w14:paraId="544F05FF" w14:textId="77777777" w:rsidR="00CE0185" w:rsidRDefault="00000000">
      <w:pPr>
        <w:pStyle w:val="Heading3"/>
      </w:pPr>
      <w:r>
        <w:t>Phase 1: Confirm Baseline (5 minutes)</w:t>
      </w:r>
    </w:p>
    <w:p w14:paraId="76A5DA94" w14:textId="77777777" w:rsidR="00CE0185" w:rsidRDefault="00000000">
      <w:r>
        <w:t>Verify baseline in Datadog before proceeding:</w:t>
      </w:r>
    </w:p>
    <w:p w14:paraId="53BF62E4" w14:textId="77777777" w:rsidR="00CE0185" w:rsidRDefault="00000000">
      <w:pPr>
        <w:pStyle w:val="ListParagraph"/>
        <w:numPr>
          <w:ilvl w:val="0"/>
          <w:numId w:val="2"/>
        </w:numPr>
      </w:pPr>
      <w:r>
        <w:t>APM &gt; Services &gt; checkout-</w:t>
      </w:r>
      <w:proofErr w:type="spellStart"/>
      <w:r>
        <w:t>api</w:t>
      </w:r>
      <w:proofErr w:type="spellEnd"/>
      <w:r>
        <w:t xml:space="preserve"> &gt; Deployment Tracking: version 1.0.0 should appear</w:t>
      </w:r>
    </w:p>
    <w:p w14:paraId="704199DE" w14:textId="77777777" w:rsidR="00CE0185" w:rsidRDefault="00000000">
      <w:pPr>
        <w:pStyle w:val="ListParagraph"/>
        <w:numPr>
          <w:ilvl w:val="0"/>
          <w:numId w:val="2"/>
        </w:numPr>
      </w:pPr>
      <w:r>
        <w:t>Error rate: stable at approximately 1%</w:t>
      </w:r>
    </w:p>
    <w:p w14:paraId="1FB8E012" w14:textId="77777777" w:rsidR="00CE0185" w:rsidRDefault="00000000">
      <w:pPr>
        <w:pStyle w:val="ListParagraph"/>
        <w:numPr>
          <w:ilvl w:val="0"/>
          <w:numId w:val="2"/>
        </w:numPr>
      </w:pPr>
      <w:r>
        <w:t xml:space="preserve">P99 latency: stable at approximately 120 </w:t>
      </w:r>
      <w:proofErr w:type="spellStart"/>
      <w:r>
        <w:t>ms</w:t>
      </w:r>
      <w:proofErr w:type="spellEnd"/>
    </w:p>
    <w:p w14:paraId="1278E749" w14:textId="77777777" w:rsidR="00CE0185" w:rsidRDefault="00CE0185"/>
    <w:p w14:paraId="434D9FB4" w14:textId="77777777" w:rsidR="00CE0185" w:rsidRDefault="00000000">
      <w:pPr>
        <w:pStyle w:val="Heading3"/>
      </w:pPr>
      <w:r>
        <w:t>Phase 2: Execute the Bad Deploy (5 minutes)</w:t>
      </w:r>
    </w:p>
    <w:p w14:paraId="13F4A179" w14:textId="77777777" w:rsidR="00CE0185" w:rsidRDefault="00000000">
      <w:r>
        <w:t xml:space="preserve">Use </w:t>
      </w:r>
      <w:proofErr w:type="spellStart"/>
      <w:r>
        <w:t>kubectl</w:t>
      </w:r>
      <w:proofErr w:type="spellEnd"/>
      <w:r>
        <w:t xml:space="preserve"> to roll out version 1.1.0 — this is a standard Kubernetes rolling update:</w:t>
      </w:r>
    </w:p>
    <w:p w14:paraId="2AE353B5" w14:textId="77777777" w:rsidR="00CE0185" w:rsidRDefault="00CE0185"/>
    <w:p w14:paraId="6E0F1BC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1: Post a 'deploy starting' event</w:t>
      </w:r>
    </w:p>
    <w:p w14:paraId="54AA412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./post_deploy_event.sh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1.1.0 lab info 'Bob-Engineer'</w:t>
      </w:r>
    </w:p>
    <w:p w14:paraId="2292E35E" w14:textId="77777777" w:rsidR="00CE0185" w:rsidRDefault="00CE0185"/>
    <w:p w14:paraId="7829515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2: Patch the deployment image to v1.1.0</w:t>
      </w:r>
    </w:p>
    <w:p w14:paraId="64220EF5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set image deployment/checkout-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\</w:t>
      </w:r>
    </w:p>
    <w:p w14:paraId="09A4A832" w14:textId="42E43319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=</w:t>
      </w:r>
      <w:proofErr w:type="spellStart"/>
      <w:r w:rsidR="00483479">
        <w:rPr>
          <w:rFonts w:ascii="Courier New" w:eastAsia="Courier New" w:hAnsi="Courier New" w:cs="Courier New"/>
          <w:color w:val="1F1F1F"/>
          <w:sz w:val="20"/>
          <w:szCs w:val="20"/>
        </w:rPr>
        <w:t>amitow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/checkout-api:1.1.0 \</w:t>
      </w:r>
    </w:p>
    <w:p w14:paraId="0CD53BD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-n service-map-lab</w:t>
      </w:r>
    </w:p>
    <w:p w14:paraId="6B64767F" w14:textId="77777777" w:rsidR="00CE0185" w:rsidRDefault="00CE0185"/>
    <w:p w14:paraId="0822E17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3: Update the version label on the pods</w:t>
      </w:r>
    </w:p>
    <w:p w14:paraId="3D3091D5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patch deployment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 \</w:t>
      </w:r>
    </w:p>
    <w:p w14:paraId="0B577F0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--type=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-p='[{"op":"replace","path":"/spec/template/metadata/labels/tags.datadoghq.com~1version","value":"1.1.0"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"op":"replace","path":"/spec/template/spec/containers/0/env/3/value","value":"1.1.0"}]'</w:t>
      </w:r>
    </w:p>
    <w:p w14:paraId="36B129E7" w14:textId="77777777" w:rsidR="00CE0185" w:rsidRDefault="00CE0185"/>
    <w:p w14:paraId="45A14E2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4: Monitor rollout</w:t>
      </w:r>
    </w:p>
    <w:p w14:paraId="583FC95E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rollout status deployment/checkout-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221CF284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echo "Deploy timestamp: $(date)"</w:t>
      </w:r>
    </w:p>
    <w:p w14:paraId="4B9083D9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185" w14:paraId="21DC0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F0A21" w14:textId="77777777" w:rsidR="00CE0185" w:rsidRDefault="00000000">
            <w:r>
              <w:t>Record the deploy timestamp from the echo output.</w:t>
            </w:r>
          </w:p>
          <w:p w14:paraId="7BD455D9" w14:textId="77777777" w:rsidR="00CE0185" w:rsidRDefault="00000000">
            <w:r>
              <w:t>Kubernetes performs a rolling update by default — old pods terminate only after new pods are ready.</w:t>
            </w:r>
          </w:p>
          <w:p w14:paraId="1BEE5914" w14:textId="77777777" w:rsidR="00CE0185" w:rsidRDefault="00000000">
            <w:r>
              <w:t>Traffic continues flowing during the rollout; Datadog will show both version 1.0.0 and 1.1.0 traces briefly.</w:t>
            </w:r>
          </w:p>
        </w:tc>
      </w:tr>
    </w:tbl>
    <w:p w14:paraId="10EE1807" w14:textId="77777777" w:rsidR="00CE0185" w:rsidRDefault="00CE0185"/>
    <w:p w14:paraId="191C7506" w14:textId="77777777" w:rsidR="00CE0185" w:rsidRDefault="00000000">
      <w:pPr>
        <w:pStyle w:val="Heading3"/>
      </w:pPr>
      <w:r>
        <w:t>Phase 3: Detect the Regression (10 minutes)</w:t>
      </w:r>
    </w:p>
    <w:p w14:paraId="73C22EA9" w14:textId="77777777" w:rsidR="00CE0185" w:rsidRDefault="00000000">
      <w:r>
        <w:t xml:space="preserve">Use only Datadog signals — do not look at </w:t>
      </w:r>
      <w:proofErr w:type="spellStart"/>
      <w:r>
        <w:t>kubectl</w:t>
      </w:r>
      <w:proofErr w:type="spellEnd"/>
      <w:r>
        <w:t xml:space="preserve"> logs to diagnose the issue.</w:t>
      </w:r>
    </w:p>
    <w:p w14:paraId="7B84EE2B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CE0185" w14:paraId="4E0C8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F3AA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Step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86F8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Look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9322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Should See</w:t>
            </w:r>
          </w:p>
        </w:tc>
      </w:tr>
      <w:tr w:rsidR="00CE0185" w14:paraId="2EA01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B38A" w14:textId="77777777" w:rsidR="00CE0185" w:rsidRDefault="00000000">
            <w:r>
              <w:rPr>
                <w:sz w:val="20"/>
                <w:szCs w:val="20"/>
              </w:rPr>
              <w:t>1. APM Deployment Tracking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89CE" w14:textId="77777777" w:rsidR="00CE0185" w:rsidRDefault="00000000">
            <w:r>
              <w:rPr>
                <w:sz w:val="20"/>
                <w:szCs w:val="20"/>
              </w:rPr>
              <w:t>APM &gt; Services &gt; checkout-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&gt; Deployment Tracking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610E" w14:textId="77777777" w:rsidR="00CE0185" w:rsidRDefault="00000000">
            <w:r>
              <w:rPr>
                <w:sz w:val="20"/>
                <w:szCs w:val="20"/>
              </w:rPr>
              <w:t>v1.1.0 appears with higher error rate and P99 than v1.0.0</w:t>
            </w:r>
          </w:p>
        </w:tc>
      </w:tr>
      <w:tr w:rsidR="00CE0185" w14:paraId="5DA18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F079" w14:textId="77777777" w:rsidR="00CE0185" w:rsidRDefault="00000000">
            <w:r>
              <w:rPr>
                <w:sz w:val="20"/>
                <w:szCs w:val="20"/>
              </w:rPr>
              <w:t>2. Comparison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2A85" w14:textId="77777777" w:rsidR="00CE0185" w:rsidRDefault="00000000">
            <w:r>
              <w:rPr>
                <w:sz w:val="20"/>
                <w:szCs w:val="20"/>
              </w:rPr>
              <w:t>Your Deployment Change Analysis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24FC" w14:textId="77777777" w:rsidR="00CE0185" w:rsidRDefault="00000000">
            <w:r>
              <w:rPr>
                <w:sz w:val="20"/>
                <w:szCs w:val="20"/>
              </w:rPr>
              <w:t>Error rate widget: v1.1.0 line is visibly higher than baseline</w:t>
            </w:r>
          </w:p>
        </w:tc>
      </w:tr>
      <w:tr w:rsidR="00CE0185" w14:paraId="0E364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2324" w14:textId="77777777" w:rsidR="00CE0185" w:rsidRDefault="00000000">
            <w:r>
              <w:rPr>
                <w:sz w:val="20"/>
                <w:szCs w:val="20"/>
              </w:rPr>
              <w:t>3. Error 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D6FA" w14:textId="77777777" w:rsidR="00CE0185" w:rsidRDefault="00000000">
            <w:r>
              <w:rPr>
                <w:sz w:val="20"/>
                <w:szCs w:val="20"/>
              </w:rPr>
              <w:t xml:space="preserve">Logs &gt; Search: </w:t>
            </w:r>
            <w:proofErr w:type="spellStart"/>
            <w:proofErr w:type="gramStart"/>
            <w:r>
              <w:rPr>
                <w:sz w:val="20"/>
                <w:szCs w:val="20"/>
              </w:rPr>
              <w:t>service:checkout</w:t>
            </w:r>
            <w:proofErr w:type="gramEnd"/>
            <w:r>
              <w:rPr>
                <w:sz w:val="20"/>
                <w:szCs w:val="20"/>
              </w:rPr>
              <w:t>-api</w:t>
            </w:r>
            <w:proofErr w:type="spellEnd"/>
            <w:r>
              <w:rPr>
                <w:sz w:val="20"/>
                <w:szCs w:val="20"/>
              </w:rPr>
              <w:t xml:space="preserve"> version:1.1.0 </w:t>
            </w:r>
            <w:proofErr w:type="spellStart"/>
            <w:proofErr w:type="gramStart"/>
            <w:r>
              <w:rPr>
                <w:sz w:val="20"/>
                <w:szCs w:val="20"/>
              </w:rPr>
              <w:t>status:error</w:t>
            </w:r>
            <w:proofErr w:type="spellEnd"/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DF75" w14:textId="77777777" w:rsidR="00CE0185" w:rsidRDefault="00000000"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PaymentController</w:t>
            </w:r>
            <w:proofErr w:type="spellEnd"/>
            <w:r>
              <w:rPr>
                <w:sz w:val="20"/>
                <w:szCs w:val="20"/>
              </w:rPr>
              <w:t xml:space="preserve"> messages</w:t>
            </w:r>
          </w:p>
        </w:tc>
      </w:tr>
      <w:tr w:rsidR="00CE0185" w14:paraId="228CF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3D72" w14:textId="77777777" w:rsidR="00CE0185" w:rsidRDefault="00000000">
            <w:r>
              <w:rPr>
                <w:sz w:val="20"/>
                <w:szCs w:val="20"/>
              </w:rPr>
              <w:t>4. Deploy Marker Alignment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2D28" w14:textId="77777777" w:rsidR="00CE0185" w:rsidRDefault="00000000">
            <w:r>
              <w:rPr>
                <w:sz w:val="20"/>
                <w:szCs w:val="20"/>
              </w:rPr>
              <w:t>Any timeseries with Events Overlay enabled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4335" w14:textId="77777777" w:rsidR="00CE0185" w:rsidRDefault="00000000">
            <w:r>
              <w:rPr>
                <w:sz w:val="20"/>
                <w:szCs w:val="20"/>
              </w:rPr>
              <w:t>Vertical deploy line aligns with the start of the spike</w:t>
            </w:r>
          </w:p>
        </w:tc>
      </w:tr>
      <w:tr w:rsidR="00CE0185" w14:paraId="5C0D0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E572" w14:textId="77777777" w:rsidR="00CE0185" w:rsidRDefault="00000000">
            <w:r>
              <w:rPr>
                <w:sz w:val="20"/>
                <w:szCs w:val="20"/>
              </w:rPr>
              <w:t>5. Service Map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0919" w14:textId="77777777" w:rsidR="00CE0185" w:rsidRDefault="00000000">
            <w:r>
              <w:rPr>
                <w:sz w:val="20"/>
                <w:szCs w:val="20"/>
              </w:rPr>
              <w:t>APM &gt; Service Map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F740" w14:textId="77777777" w:rsidR="00CE0185" w:rsidRDefault="00000000">
            <w:r>
              <w:rPr>
                <w:sz w:val="20"/>
                <w:szCs w:val="20"/>
              </w:rPr>
              <w:t>checkout-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node turns red; Lab 8 services remain green</w:t>
            </w:r>
          </w:p>
        </w:tc>
      </w:tr>
      <w:tr w:rsidR="00CE0185" w14:paraId="70F7C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636" w14:textId="77777777" w:rsidR="00CE0185" w:rsidRDefault="00000000">
            <w:r>
              <w:rPr>
                <w:sz w:val="20"/>
                <w:szCs w:val="20"/>
              </w:rPr>
              <w:t>6. Rollback Gates 1-5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D5BF" w14:textId="77777777" w:rsidR="00CE0185" w:rsidRDefault="00000000">
            <w:r>
              <w:rPr>
                <w:sz w:val="20"/>
                <w:szCs w:val="20"/>
              </w:rPr>
              <w:t>Comparison scorecards + APM Deployment view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CB3D" w14:textId="77777777" w:rsidR="00CE0185" w:rsidRDefault="00000000">
            <w:r>
              <w:rPr>
                <w:sz w:val="20"/>
                <w:szCs w:val="20"/>
              </w:rPr>
              <w:t>Gates 1, 2, 3, 4 should all trigger rollback</w:t>
            </w:r>
          </w:p>
        </w:tc>
      </w:tr>
    </w:tbl>
    <w:p w14:paraId="6DBDFC6D" w14:textId="77777777" w:rsidR="00CE0185" w:rsidRDefault="00CE0185"/>
    <w:p w14:paraId="2C89E5FF" w14:textId="77777777" w:rsidR="00CE0185" w:rsidRDefault="00000000">
      <w:pPr>
        <w:pStyle w:val="Heading3"/>
      </w:pPr>
      <w:r>
        <w:t>Phase 4: Execute the Rollback (5 minutes)</w:t>
      </w:r>
    </w:p>
    <w:p w14:paraId="41493FFA" w14:textId="77777777" w:rsidR="00CE0185" w:rsidRDefault="00000000">
      <w:r>
        <w:t xml:space="preserve">A </w:t>
      </w:r>
      <w:proofErr w:type="spellStart"/>
      <w:r>
        <w:t>kubectl</w:t>
      </w:r>
      <w:proofErr w:type="spellEnd"/>
      <w:r>
        <w:t xml:space="preserve"> rollout undo is the fastest and safest rollback mechanism — it reactivates the previous </w:t>
      </w:r>
      <w:proofErr w:type="spellStart"/>
      <w:r>
        <w:t>ReplicaSet</w:t>
      </w:r>
      <w:proofErr w:type="spellEnd"/>
      <w:r>
        <w:t>:</w:t>
      </w:r>
    </w:p>
    <w:p w14:paraId="4779CF77" w14:textId="77777777" w:rsidR="00601769" w:rsidRDefault="00601769" w:rsidP="00601769">
      <w:pPr>
        <w:shd w:val="clear" w:color="auto" w:fill="F5F5F5"/>
        <w:spacing w:before="40" w:after="40"/>
        <w:ind w:left="360"/>
      </w:pPr>
    </w:p>
    <w:p w14:paraId="32283994" w14:textId="77777777" w:rsidR="00CE0185" w:rsidRDefault="00CE0185"/>
    <w:p w14:paraId="4C35C1D9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1: Post a 'rollback starting' event</w:t>
      </w:r>
    </w:p>
    <w:p w14:paraId="455A8EE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curl -s -X POST 'https://api.datadoghq.com/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/v1/events' \</w:t>
      </w:r>
    </w:p>
    <w:p w14:paraId="3E2A05E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'Content-Type: application/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 \</w:t>
      </w:r>
    </w:p>
    <w:p w14:paraId="6D31F0D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"DD-API-KEY: ${DD_API_KEY}" \</w:t>
      </w:r>
    </w:p>
    <w:p w14:paraId="2FF08A1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-d '{"title": "ROLLBACK: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1.1.0 -&gt; 1.0.0",</w:t>
      </w:r>
    </w:p>
    <w:p w14:paraId="39EDB00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"text": "Rolling back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from 1.1.0 to 1.0.0. Reason: 35% error rate regression.",</w:t>
      </w:r>
    </w:p>
    <w:p w14:paraId="6E86CE10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"tags": ["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env:lab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","</w:t>
      </w:r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service:checkout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-api","rollback","version:1.0.0"],</w:t>
      </w:r>
    </w:p>
    <w:p w14:paraId="368F5008" w14:textId="043A3116" w:rsidR="00CE0185" w:rsidRDefault="00000000" w:rsidP="00601769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alert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_type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": "warning"}'</w:t>
      </w:r>
    </w:p>
    <w:p w14:paraId="32FE14E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2: Execute rollback</w:t>
      </w:r>
    </w:p>
    <w:p w14:paraId="5873CAA3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rollout undo deployment/checkout-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6D31B351" w14:textId="77777777" w:rsidR="00CE0185" w:rsidRDefault="00CE0185"/>
    <w:p w14:paraId="26B91E0B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3: Monitor rollback rollout</w:t>
      </w:r>
    </w:p>
    <w:p w14:paraId="26C249F7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rollout status deployment/checkout-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069C4487" w14:textId="77777777" w:rsidR="00CE0185" w:rsidRDefault="00CE0185"/>
    <w:p w14:paraId="33FDA092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Step 4: Post 'rollback complete' event</w:t>
      </w:r>
    </w:p>
    <w:p w14:paraId="2405DD5A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curl -s -X POST 'https://api.datadoghq.com/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/v1/events' \</w:t>
      </w:r>
    </w:p>
    <w:p w14:paraId="1009972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'Content-Type: application/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' \</w:t>
      </w:r>
    </w:p>
    <w:p w14:paraId="5AF82AED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-H "DD-API-KEY: ${DD_API_KEY}" \</w:t>
      </w:r>
    </w:p>
    <w:p w14:paraId="7D93A0AF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-d '{"title": "ROLLBACK COMPLETE: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back on 1.0.0",</w:t>
      </w:r>
    </w:p>
    <w:p w14:paraId="23884A9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"text": "Traffic fully restored to v1.0.0. Monitoring for 10 minutes.",</w:t>
      </w:r>
    </w:p>
    <w:p w14:paraId="3EA17338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"tags": ["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env:lab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","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service:checkout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-api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rollback","resolved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"],</w:t>
      </w:r>
    </w:p>
    <w:p w14:paraId="52CDFD51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      "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</w:rPr>
        <w:t>alert</w:t>
      </w:r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</w:rPr>
        <w:t>_type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": "success"}'</w:t>
      </w:r>
    </w:p>
    <w:p w14:paraId="437BDB53" w14:textId="77777777" w:rsidR="00CE0185" w:rsidRDefault="00CE0185"/>
    <w:p w14:paraId="0199E343" w14:textId="77777777" w:rsidR="00CE0185" w:rsidRDefault="00000000">
      <w:pPr>
        <w:pStyle w:val="Heading3"/>
      </w:pPr>
      <w:r>
        <w:t>Phase 5: Validate Recovery (5 minutes)</w:t>
      </w:r>
    </w:p>
    <w:p w14:paraId="07B0283B" w14:textId="77777777" w:rsidR="00CE0185" w:rsidRDefault="00000000">
      <w:pPr>
        <w:pStyle w:val="ListParagraph"/>
        <w:numPr>
          <w:ilvl w:val="0"/>
          <w:numId w:val="2"/>
        </w:numPr>
      </w:pPr>
      <w:r>
        <w:t>Comparison Dashboard Widget 2 (Error Rate): v1.1.0 line ends abruptly; v1.0.0 returns to flat and low</w:t>
      </w:r>
    </w:p>
    <w:p w14:paraId="0C041D54" w14:textId="77777777" w:rsidR="00CE0185" w:rsidRDefault="00000000">
      <w:pPr>
        <w:pStyle w:val="ListParagraph"/>
        <w:numPr>
          <w:ilvl w:val="0"/>
          <w:numId w:val="2"/>
        </w:numPr>
      </w:pPr>
      <w:r>
        <w:t xml:space="preserve">Comparison Dashboard Widget 3 (P99 Latency): returns to the 40-120 </w:t>
      </w:r>
      <w:proofErr w:type="spellStart"/>
      <w:r>
        <w:t>ms</w:t>
      </w:r>
      <w:proofErr w:type="spellEnd"/>
      <w:r>
        <w:t xml:space="preserve"> baseline range</w:t>
      </w:r>
    </w:p>
    <w:p w14:paraId="14E5DFD8" w14:textId="77777777" w:rsidR="00CE0185" w:rsidRDefault="00000000">
      <w:pPr>
        <w:pStyle w:val="ListParagraph"/>
        <w:numPr>
          <w:ilvl w:val="0"/>
          <w:numId w:val="2"/>
        </w:numPr>
      </w:pPr>
      <w:r>
        <w:t>APM Deployment Tracking: v1.1.0 shows its complete (bad) lifecycle; v1.0.0 is active again</w:t>
      </w:r>
    </w:p>
    <w:p w14:paraId="51C925C4" w14:textId="77777777" w:rsidR="00CE0185" w:rsidRDefault="00000000">
      <w:pPr>
        <w:pStyle w:val="ListParagraph"/>
        <w:numPr>
          <w:ilvl w:val="0"/>
          <w:numId w:val="2"/>
        </w:numPr>
      </w:pPr>
      <w:r>
        <w:t>Rollback events appear as markers on all timeseries</w:t>
      </w:r>
    </w:p>
    <w:p w14:paraId="2CBAAC8E" w14:textId="77777777" w:rsidR="00CE0185" w:rsidRDefault="00000000">
      <w:pPr>
        <w:pStyle w:val="ListParagraph"/>
        <w:numPr>
          <w:ilvl w:val="0"/>
          <w:numId w:val="2"/>
        </w:numPr>
      </w:pPr>
      <w:r>
        <w:t>APM Service Map from Lab 8: all nodes back to green, checkout-</w:t>
      </w:r>
      <w:proofErr w:type="spellStart"/>
      <w:r>
        <w:t>api</w:t>
      </w:r>
      <w:proofErr w:type="spellEnd"/>
      <w:r>
        <w:t xml:space="preserve"> healthy</w:t>
      </w:r>
    </w:p>
    <w:p w14:paraId="107A8560" w14:textId="77777777" w:rsidR="00CE0185" w:rsidRDefault="00CE0185"/>
    <w:p w14:paraId="475B79C8" w14:textId="77777777" w:rsidR="00CE0185" w:rsidRDefault="00000000">
      <w:r>
        <w:br w:type="page"/>
      </w:r>
    </w:p>
    <w:p w14:paraId="1B5BD98E" w14:textId="77777777" w:rsidR="00CE0185" w:rsidRDefault="00000000">
      <w:pPr>
        <w:pStyle w:val="Heading1"/>
      </w:pPr>
      <w:r>
        <w:t>Part 6: Advanced — SLO-Driven Rollback Automation (15 minutes)</w:t>
      </w:r>
    </w:p>
    <w:p w14:paraId="2DB5E5A4" w14:textId="77777777" w:rsidR="00CE0185" w:rsidRDefault="00000000">
      <w:pPr>
        <w:pStyle w:val="Heading3"/>
      </w:pPr>
      <w:r>
        <w:t>Step 10: Create a Deployment-Scoped SLO</w:t>
      </w:r>
    </w:p>
    <w:p w14:paraId="3637A23D" w14:textId="77777777" w:rsidR="00CE0185" w:rsidRDefault="00000000">
      <w:pPr>
        <w:pStyle w:val="ListParagraph"/>
        <w:numPr>
          <w:ilvl w:val="0"/>
          <w:numId w:val="2"/>
        </w:numPr>
      </w:pPr>
      <w:r>
        <w:t>Navigate to: Monitors &gt; SLOs &gt; New SLO</w:t>
      </w:r>
    </w:p>
    <w:p w14:paraId="0F57D9F3" w14:textId="77777777" w:rsidR="00CE0185" w:rsidRDefault="00000000">
      <w:pPr>
        <w:pStyle w:val="ListParagraph"/>
        <w:numPr>
          <w:ilvl w:val="0"/>
          <w:numId w:val="2"/>
        </w:numPr>
      </w:pPr>
      <w:r>
        <w:t>Select Metric-based SLO</w:t>
      </w:r>
    </w:p>
    <w:p w14:paraId="3851064F" w14:textId="77777777" w:rsidR="00CE0185" w:rsidRDefault="00000000">
      <w:pPr>
        <w:pStyle w:val="ListParagraph"/>
        <w:numPr>
          <w:ilvl w:val="0"/>
          <w:numId w:val="2"/>
        </w:numPr>
      </w:pPr>
      <w:r>
        <w:t>Name: checkout-</w:t>
      </w:r>
      <w:proofErr w:type="spellStart"/>
      <w:r>
        <w:t>api</w:t>
      </w:r>
      <w:proofErr w:type="spellEnd"/>
      <w:r>
        <w:t xml:space="preserve"> Availability SLO</w:t>
      </w:r>
    </w:p>
    <w:p w14:paraId="176BE609" w14:textId="77777777" w:rsidR="00CE0185" w:rsidRDefault="00000000">
      <w:pPr>
        <w:pStyle w:val="ListParagraph"/>
        <w:numPr>
          <w:ilvl w:val="0"/>
          <w:numId w:val="2"/>
        </w:numPr>
      </w:pPr>
      <w:r>
        <w:t xml:space="preserve">Good events: </w:t>
      </w:r>
      <w:proofErr w:type="gramStart"/>
      <w:r>
        <w:t>sum:trace</w:t>
      </w:r>
      <w:proofErr w:type="gramEnd"/>
      <w:r>
        <w:t>.</w:t>
      </w:r>
      <w:proofErr w:type="gramStart"/>
      <w:r>
        <w:t>flask.request</w:t>
      </w:r>
      <w:proofErr w:type="gramEnd"/>
      <w:r>
        <w:t>.hits{</w:t>
      </w:r>
      <w:proofErr w:type="gramStart"/>
      <w:r>
        <w:t>env:lab</w:t>
      </w:r>
      <w:proofErr w:type="gramEnd"/>
      <w:r>
        <w:t>,</w:t>
      </w:r>
      <w:proofErr w:type="gramStart"/>
      <w:r>
        <w:t>service:checkout</w:t>
      </w:r>
      <w:proofErr w:type="gramEnd"/>
      <w:r>
        <w:t>-api}.as_</w:t>
      </w:r>
      <w:proofErr w:type="gramStart"/>
      <w:r>
        <w:t>count(</w:t>
      </w:r>
      <w:proofErr w:type="gramEnd"/>
      <w:r>
        <w:t xml:space="preserve">) minus </w:t>
      </w:r>
      <w:proofErr w:type="gramStart"/>
      <w:r>
        <w:t>sum:trace</w:t>
      </w:r>
      <w:proofErr w:type="gramEnd"/>
      <w:r>
        <w:t>.</w:t>
      </w:r>
      <w:proofErr w:type="gramStart"/>
      <w:r>
        <w:t>flask.request</w:t>
      </w:r>
      <w:proofErr w:type="gramEnd"/>
      <w:r>
        <w:t>.errors{</w:t>
      </w:r>
      <w:proofErr w:type="gramStart"/>
      <w:r>
        <w:t>env:lab</w:t>
      </w:r>
      <w:proofErr w:type="gramEnd"/>
      <w:r>
        <w:t>,</w:t>
      </w:r>
      <w:proofErr w:type="gramStart"/>
      <w:r>
        <w:t>service:checkout</w:t>
      </w:r>
      <w:proofErr w:type="gramEnd"/>
      <w:r>
        <w:t>-api}.as_</w:t>
      </w:r>
      <w:proofErr w:type="gramStart"/>
      <w:r>
        <w:t>count(</w:t>
      </w:r>
      <w:proofErr w:type="gramEnd"/>
      <w:r>
        <w:t>)</w:t>
      </w:r>
    </w:p>
    <w:p w14:paraId="216498E0" w14:textId="77777777" w:rsidR="00CE0185" w:rsidRDefault="00000000">
      <w:pPr>
        <w:pStyle w:val="ListParagraph"/>
        <w:numPr>
          <w:ilvl w:val="0"/>
          <w:numId w:val="2"/>
        </w:numPr>
      </w:pPr>
      <w:r>
        <w:t xml:space="preserve">Total events: </w:t>
      </w:r>
      <w:proofErr w:type="gramStart"/>
      <w:r>
        <w:t>sum:trace</w:t>
      </w:r>
      <w:proofErr w:type="gramEnd"/>
      <w:r>
        <w:t>.</w:t>
      </w:r>
      <w:proofErr w:type="gramStart"/>
      <w:r>
        <w:t>flask.request</w:t>
      </w:r>
      <w:proofErr w:type="gramEnd"/>
      <w:r>
        <w:t>.hits{</w:t>
      </w:r>
      <w:proofErr w:type="gramStart"/>
      <w:r>
        <w:t>env:lab</w:t>
      </w:r>
      <w:proofErr w:type="gramEnd"/>
      <w:r>
        <w:t>,</w:t>
      </w:r>
      <w:proofErr w:type="gramStart"/>
      <w:r>
        <w:t>service:checkout</w:t>
      </w:r>
      <w:proofErr w:type="gramEnd"/>
      <w:r>
        <w:t>-api}.as_</w:t>
      </w:r>
      <w:proofErr w:type="gramStart"/>
      <w:r>
        <w:t>count(</w:t>
      </w:r>
      <w:proofErr w:type="gramEnd"/>
      <w:r>
        <w:t>)</w:t>
      </w:r>
    </w:p>
    <w:p w14:paraId="2B49864B" w14:textId="77777777" w:rsidR="00CE0185" w:rsidRDefault="00000000">
      <w:pPr>
        <w:pStyle w:val="ListParagraph"/>
        <w:numPr>
          <w:ilvl w:val="0"/>
          <w:numId w:val="2"/>
        </w:numPr>
      </w:pPr>
      <w:r>
        <w:t>Target: 99.0% over 7 days | Warning: 99.5% | Critical: 99.0%</w:t>
      </w:r>
    </w:p>
    <w:p w14:paraId="3EB1B893" w14:textId="77777777" w:rsidR="00CE0185" w:rsidRDefault="00CE0185"/>
    <w:p w14:paraId="4302A443" w14:textId="77777777" w:rsidR="00CE0185" w:rsidRDefault="00000000">
      <w:pPr>
        <w:pStyle w:val="Heading3"/>
      </w:pPr>
      <w:r>
        <w:t>Step 11: Create a Burn-Rate Alert</w:t>
      </w:r>
    </w:p>
    <w:p w14:paraId="57647568" w14:textId="77777777" w:rsidR="00CE0185" w:rsidRDefault="00000000">
      <w:pPr>
        <w:pStyle w:val="ListParagraph"/>
        <w:numPr>
          <w:ilvl w:val="0"/>
          <w:numId w:val="2"/>
        </w:numPr>
      </w:pPr>
      <w:r>
        <w:t>On the SLO, click + Add Alert &gt; Burn Rate alert type</w:t>
      </w:r>
    </w:p>
    <w:p w14:paraId="43F8F32B" w14:textId="77777777" w:rsidR="00CE0185" w:rsidRDefault="00000000">
      <w:pPr>
        <w:pStyle w:val="ListParagraph"/>
        <w:numPr>
          <w:ilvl w:val="0"/>
          <w:numId w:val="2"/>
        </w:numPr>
      </w:pPr>
      <w:r>
        <w:t>Short window: 5 minutes | Burn rate multiplier: 14.4x</w:t>
      </w:r>
    </w:p>
    <w:p w14:paraId="40959109" w14:textId="77777777" w:rsidR="00CE0185" w:rsidRDefault="00000000">
      <w:pPr>
        <w:pStyle w:val="ListParagraph"/>
        <w:numPr>
          <w:ilvl w:val="0"/>
          <w:numId w:val="2"/>
        </w:numPr>
      </w:pPr>
      <w:r>
        <w:t>Long window: 1 hour | Burn rate multiplier: 1x</w:t>
      </w:r>
    </w:p>
    <w:p w14:paraId="44E9ECFF" w14:textId="77777777" w:rsidR="00CE0185" w:rsidRDefault="00000000">
      <w:pPr>
        <w:pStyle w:val="ListParagraph"/>
        <w:numPr>
          <w:ilvl w:val="0"/>
          <w:numId w:val="2"/>
        </w:numPr>
      </w:pPr>
      <w:r>
        <w:t>A burn rate of 14.4x means you would exhaust a 30-day error budget in ~2 days</w:t>
      </w:r>
    </w:p>
    <w:p w14:paraId="5D35CD99" w14:textId="77777777" w:rsidR="00CE0185" w:rsidRDefault="00000000">
      <w:pPr>
        <w:pStyle w:val="ListParagraph"/>
        <w:numPr>
          <w:ilvl w:val="0"/>
          <w:numId w:val="2"/>
        </w:numPr>
      </w:pPr>
      <w:r>
        <w:t>A 35% error rate during a bad deploy triggers this within 90 seconds</w:t>
      </w:r>
    </w:p>
    <w:p w14:paraId="741D540D" w14:textId="77777777" w:rsidR="00CE0185" w:rsidRDefault="00CE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185" w14:paraId="5D3DC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E5F06" w14:textId="77777777" w:rsidR="00CE0185" w:rsidRDefault="00000000">
            <w:r>
              <w:t xml:space="preserve">In a mature CI/CD pipeline, this SLO alert would trigger a webhook to </w:t>
            </w:r>
            <w:proofErr w:type="spellStart"/>
            <w:r>
              <w:t>kubectl</w:t>
            </w:r>
            <w:proofErr w:type="spellEnd"/>
            <w:r>
              <w:t xml:space="preserve"> rollout undo.</w:t>
            </w:r>
          </w:p>
          <w:p w14:paraId="22003D07" w14:textId="77777777" w:rsidR="00CE0185" w:rsidRDefault="00000000">
            <w:r>
              <w:t xml:space="preserve">Datadog is the detection and </w:t>
            </w:r>
            <w:proofErr w:type="spellStart"/>
            <w:r>
              <w:t>signaling</w:t>
            </w:r>
            <w:proofErr w:type="spellEnd"/>
            <w:r>
              <w:t xml:space="preserve"> layer. Kubernetes executes the rollback.</w:t>
            </w:r>
          </w:p>
          <w:p w14:paraId="7E31F2D5" w14:textId="77777777" w:rsidR="00CE0185" w:rsidRDefault="00000000">
            <w:r>
              <w:t>This pattern is called automated canary analysis — supported natively by Argo Rollouts + Datadog.</w:t>
            </w:r>
          </w:p>
        </w:tc>
      </w:tr>
    </w:tbl>
    <w:p w14:paraId="25D0628E" w14:textId="77777777" w:rsidR="00CE0185" w:rsidRDefault="00CE0185"/>
    <w:p w14:paraId="46619B21" w14:textId="77777777" w:rsidR="00CE0185" w:rsidRDefault="00000000">
      <w:pPr>
        <w:pStyle w:val="Heading1"/>
      </w:pPr>
      <w:r>
        <w:t>Cleanup</w:t>
      </w:r>
    </w:p>
    <w:p w14:paraId="29892E03" w14:textId="77777777" w:rsidR="00CE0185" w:rsidRDefault="00000000">
      <w:r>
        <w:t>To remove only the Lab 12 additions while keeping your Lab 8 services running:</w:t>
      </w:r>
    </w:p>
    <w:p w14:paraId="0EB6E795" w14:textId="77777777" w:rsidR="00CE0185" w:rsidRDefault="00CE0185"/>
    <w:p w14:paraId="19DF0557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Remove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and traffic generator from the namespace</w:t>
      </w:r>
    </w:p>
    <w:p w14:paraId="1BDC95A7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delete deployment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7865E03C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delete service checkout-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-n service-map-lab</w:t>
      </w:r>
    </w:p>
    <w:p w14:paraId="77586351" w14:textId="77777777" w:rsidR="00CE0185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delete pod traffic-generator -n service-map-lab</w:t>
      </w:r>
    </w:p>
    <w:p w14:paraId="14E70EA4" w14:textId="77777777" w:rsidR="00CE0185" w:rsidRDefault="00CE0185"/>
    <w:p w14:paraId="7F2978EC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# Remove local files (optional)</w:t>
      </w:r>
    </w:p>
    <w:p w14:paraId="751103A5" w14:textId="77777777" w:rsidR="00CE0185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rm -rf ~/dd-deploy-lab</w:t>
      </w:r>
    </w:p>
    <w:p w14:paraId="28C5D258" w14:textId="77777777" w:rsidR="00CE0185" w:rsidRDefault="00CE0185"/>
    <w:p w14:paraId="4823481E" w14:textId="77777777" w:rsidR="00CE0185" w:rsidRDefault="00000000">
      <w:r>
        <w:t xml:space="preserve">Your Lab 8 services (order-service, frontend, </w:t>
      </w:r>
      <w:proofErr w:type="spellStart"/>
      <w:r>
        <w:t>api</w:t>
      </w:r>
      <w:proofErr w:type="spellEnd"/>
      <w:r>
        <w:t xml:space="preserve">-gateway, inventory-service, product-service,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 remain untouched.</w:t>
      </w:r>
    </w:p>
    <w:p w14:paraId="0C92920D" w14:textId="77777777" w:rsidR="00CE0185" w:rsidRDefault="00CE0185"/>
    <w:p w14:paraId="6DF9A675" w14:textId="77777777" w:rsidR="00CE0185" w:rsidRDefault="00000000">
      <w:pPr>
        <w:pStyle w:val="Heading1"/>
      </w:pPr>
      <w:r>
        <w:t>Key Takeaways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E0185" w14:paraId="69444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B704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621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 Practised</w:t>
            </w:r>
          </w:p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CA3C" w14:textId="77777777" w:rsidR="00CE0185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Application</w:t>
            </w:r>
          </w:p>
        </w:tc>
      </w:tr>
      <w:tr w:rsidR="00CE0185" w14:paraId="64DFA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4E32" w14:textId="77777777" w:rsidR="00CE0185" w:rsidRDefault="00000000">
            <w:r>
              <w:rPr>
                <w:sz w:val="20"/>
                <w:szCs w:val="20"/>
              </w:rPr>
              <w:t>Version Tags + Env Separation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CCCC" w14:textId="77777777" w:rsidR="00CE0185" w:rsidRDefault="00000000">
            <w:r>
              <w:rPr>
                <w:sz w:val="20"/>
                <w:szCs w:val="20"/>
              </w:rPr>
              <w:t>Set DD_VERSION, DD_SERVICE, DD_ENV (UST) on every Kubernetes pod via labels and env vars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9909" w14:textId="77777777" w:rsidR="00CE0185" w:rsidRDefault="00000000">
            <w:r>
              <w:rPr>
                <w:sz w:val="20"/>
                <w:szCs w:val="20"/>
              </w:rPr>
              <w:t>Every metric, trace, and log is automatically scoped to a version</w:t>
            </w:r>
          </w:p>
        </w:tc>
      </w:tr>
      <w:tr w:rsidR="00CE0185" w14:paraId="1F11D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00BC" w14:textId="77777777" w:rsidR="00CE0185" w:rsidRDefault="00000000">
            <w:r>
              <w:rPr>
                <w:sz w:val="20"/>
                <w:szCs w:val="20"/>
              </w:rPr>
              <w:t>Deployment Events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2993" w14:textId="77777777" w:rsidR="00CE0185" w:rsidRDefault="00000000">
            <w:r>
              <w:rPr>
                <w:sz w:val="20"/>
                <w:szCs w:val="20"/>
              </w:rPr>
              <w:t xml:space="preserve">Post </w:t>
            </w:r>
            <w:proofErr w:type="gramStart"/>
            <w:r>
              <w:rPr>
                <w:sz w:val="20"/>
                <w:szCs w:val="20"/>
              </w:rPr>
              <w:t>deploy</w:t>
            </w:r>
            <w:proofErr w:type="gramEnd"/>
            <w:r>
              <w:rPr>
                <w:sz w:val="20"/>
                <w:szCs w:val="20"/>
              </w:rPr>
              <w:t xml:space="preserve"> events via API; read them as visual markers on timeseries graphs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E138" w14:textId="77777777" w:rsidR="00CE0185" w:rsidRDefault="00000000">
            <w:r>
              <w:rPr>
                <w:sz w:val="20"/>
                <w:szCs w:val="20"/>
              </w:rPr>
              <w:t>Anyone looking at a dashboard can see exactly when a deploy happened</w:t>
            </w:r>
          </w:p>
        </w:tc>
      </w:tr>
      <w:tr w:rsidR="00CE0185" w14:paraId="38F01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E232" w14:textId="77777777" w:rsidR="00CE0185" w:rsidRDefault="00000000">
            <w:r>
              <w:rPr>
                <w:sz w:val="20"/>
                <w:szCs w:val="20"/>
              </w:rPr>
              <w:t>Pre/Post-Deploy Comparison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53CE" w14:textId="77777777" w:rsidR="00CE0185" w:rsidRDefault="00000000">
            <w:r>
              <w:rPr>
                <w:sz w:val="20"/>
                <w:szCs w:val="20"/>
              </w:rPr>
              <w:t>Build a comparison dashboard with per-version metric queries side by side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F627" w14:textId="77777777" w:rsidR="00CE0185" w:rsidRDefault="00000000">
            <w:r>
              <w:rPr>
                <w:sz w:val="20"/>
                <w:szCs w:val="20"/>
              </w:rPr>
              <w:t>Quantifies deploy impact in seconds: error rate went from 1% to 35%</w:t>
            </w:r>
          </w:p>
        </w:tc>
      </w:tr>
      <w:tr w:rsidR="00CE0185" w14:paraId="1E7E3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DBC6" w14:textId="77777777" w:rsidR="00CE0185" w:rsidRDefault="00000000">
            <w:r>
              <w:rPr>
                <w:sz w:val="20"/>
                <w:szCs w:val="20"/>
              </w:rPr>
              <w:t>APM Deployment Tracking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28B3" w14:textId="77777777" w:rsidR="00CE0185" w:rsidRDefault="00000000">
            <w:r>
              <w:rPr>
                <w:sz w:val="20"/>
                <w:szCs w:val="20"/>
              </w:rPr>
              <w:t xml:space="preserve">Use the native APM view to compare </w:t>
            </w:r>
            <w:proofErr w:type="spellStart"/>
            <w:r>
              <w:rPr>
                <w:sz w:val="20"/>
                <w:szCs w:val="20"/>
              </w:rPr>
              <w:t>Apdex</w:t>
            </w:r>
            <w:proofErr w:type="spellEnd"/>
            <w:r>
              <w:rPr>
                <w:sz w:val="20"/>
                <w:szCs w:val="20"/>
              </w:rPr>
              <w:t>, error rate, and latency per version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38EA" w14:textId="77777777" w:rsidR="00CE0185" w:rsidRDefault="00000000">
            <w:r>
              <w:rPr>
                <w:sz w:val="20"/>
                <w:szCs w:val="20"/>
              </w:rPr>
              <w:t>The fastest path to version comparison — no dashboard build required</w:t>
            </w:r>
          </w:p>
        </w:tc>
      </w:tr>
      <w:tr w:rsidR="00CE0185" w14:paraId="15E00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4B46" w14:textId="77777777" w:rsidR="00CE0185" w:rsidRDefault="00000000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rollout undo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9EE2" w14:textId="77777777" w:rsidR="00CE0185" w:rsidRDefault="00000000">
            <w:r>
              <w:rPr>
                <w:sz w:val="20"/>
                <w:szCs w:val="20"/>
              </w:rPr>
              <w:t>Execute rollback using Kubernetes native tooling instead of manual container restarts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37DE" w14:textId="77777777" w:rsidR="00CE0185" w:rsidRDefault="00000000">
            <w:r>
              <w:rPr>
                <w:sz w:val="20"/>
                <w:szCs w:val="20"/>
              </w:rPr>
              <w:t xml:space="preserve">Atomic, auditable rollback that reactivates the previous </w:t>
            </w:r>
            <w:proofErr w:type="spellStart"/>
            <w:r>
              <w:rPr>
                <w:sz w:val="20"/>
                <w:szCs w:val="20"/>
              </w:rPr>
              <w:t>ReplicaSet</w:t>
            </w:r>
            <w:proofErr w:type="spellEnd"/>
          </w:p>
        </w:tc>
      </w:tr>
      <w:tr w:rsidR="00CE0185" w14:paraId="7BCDE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FA23" w14:textId="77777777" w:rsidR="00CE0185" w:rsidRDefault="00000000">
            <w:r>
              <w:rPr>
                <w:sz w:val="20"/>
                <w:szCs w:val="20"/>
              </w:rPr>
              <w:t>SLO Burn-Rate Alerts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E95B" w14:textId="77777777" w:rsidR="00CE0185" w:rsidRDefault="00000000">
            <w:r>
              <w:rPr>
                <w:sz w:val="20"/>
                <w:szCs w:val="20"/>
              </w:rPr>
              <w:t>Create error-budget-based alerts that fire within 90 seconds of a bad deploy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1D54" w14:textId="77777777" w:rsidR="00CE0185" w:rsidRDefault="00000000">
            <w:r>
              <w:rPr>
                <w:sz w:val="20"/>
                <w:szCs w:val="20"/>
              </w:rPr>
              <w:t>The foundation of automated canary analysis and rollback pipelines</w:t>
            </w:r>
          </w:p>
        </w:tc>
      </w:tr>
    </w:tbl>
    <w:p w14:paraId="2634BD22" w14:textId="77777777" w:rsidR="00CE0185" w:rsidRDefault="00CE0185"/>
    <w:p w14:paraId="504878B9" w14:textId="77777777" w:rsidR="00CE0185" w:rsidRDefault="00000000">
      <w:pPr>
        <w:pStyle w:val="Heading1"/>
      </w:pPr>
      <w:r>
        <w:t>Analysis Questions</w:t>
      </w:r>
    </w:p>
    <w:p w14:paraId="074C33F7" w14:textId="77777777" w:rsidR="00CE0185" w:rsidRDefault="00000000">
      <w:pPr>
        <w:pStyle w:val="ListParagraph"/>
        <w:numPr>
          <w:ilvl w:val="0"/>
          <w:numId w:val="3"/>
        </w:numPr>
      </w:pPr>
      <w:r>
        <w:t xml:space="preserve">In the simulation, how long did it take from </w:t>
      </w:r>
      <w:proofErr w:type="spellStart"/>
      <w:r>
        <w:t>kubectl</w:t>
      </w:r>
      <w:proofErr w:type="spellEnd"/>
      <w:r>
        <w:t xml:space="preserve"> rollout to detectable regression in Datadog?</w:t>
      </w:r>
    </w:p>
    <w:p w14:paraId="11724DA5" w14:textId="77777777" w:rsidR="00CE0185" w:rsidRDefault="00000000">
      <w:pPr>
        <w:pStyle w:val="ListParagraph"/>
        <w:numPr>
          <w:ilvl w:val="0"/>
          <w:numId w:val="3"/>
        </w:numPr>
      </w:pPr>
      <w:r>
        <w:t>A Kubernetes rolling update deploys new pods gradually. How did this affect the Deployment Tracking view compared to an instant cutover?</w:t>
      </w:r>
    </w:p>
    <w:p w14:paraId="69196E48" w14:textId="77777777" w:rsidR="00CE0185" w:rsidRDefault="00000000">
      <w:pPr>
        <w:pStyle w:val="ListParagraph"/>
        <w:numPr>
          <w:ilvl w:val="0"/>
          <w:numId w:val="3"/>
        </w:numPr>
      </w:pPr>
      <w:r>
        <w:t>Version 1.1.0 had a 35% error rate regression. At what error rate threshold would you NOT roll back — and why?</w:t>
      </w:r>
    </w:p>
    <w:p w14:paraId="0FA8BAF8" w14:textId="77777777" w:rsidR="00CE0185" w:rsidRDefault="00000000">
      <w:pPr>
        <w:pStyle w:val="ListParagraph"/>
        <w:numPr>
          <w:ilvl w:val="0"/>
          <w:numId w:val="3"/>
        </w:numPr>
      </w:pPr>
      <w:r>
        <w:t>You deploy v1.1.0 to 5% of traffic (canary). The canary shows 35% errors but 95% of users are still on v1.0.0 with no issues. How does your rollback decision change?</w:t>
      </w:r>
    </w:p>
    <w:p w14:paraId="57196467" w14:textId="77777777" w:rsidR="00CE0185" w:rsidRDefault="00000000">
      <w:pPr>
        <w:pStyle w:val="ListParagraph"/>
        <w:numPr>
          <w:ilvl w:val="0"/>
          <w:numId w:val="3"/>
        </w:numPr>
      </w:pPr>
      <w:r>
        <w:t>How would you modify the comparison dashboard to also track the Lab 8 services (order-service, inventory-service) alongside checkout-</w:t>
      </w:r>
      <w:proofErr w:type="spellStart"/>
      <w:r>
        <w:t>api</w:t>
      </w:r>
      <w:proofErr w:type="spellEnd"/>
      <w:r>
        <w:t>?</w:t>
      </w:r>
    </w:p>
    <w:p w14:paraId="042DB8FC" w14:textId="77777777" w:rsidR="00CE0185" w:rsidRDefault="00CE0185"/>
    <w:p w14:paraId="39BDDB49" w14:textId="34AB168F" w:rsidR="00CE0185" w:rsidRDefault="00CE0185">
      <w:pPr>
        <w:jc w:val="center"/>
      </w:pPr>
    </w:p>
    <w:sectPr w:rsidR="00CE01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C3A"/>
    <w:multiLevelType w:val="hybridMultilevel"/>
    <w:tmpl w:val="839C923A"/>
    <w:lvl w:ilvl="0" w:tplc="25A23798">
      <w:start w:val="1"/>
      <w:numFmt w:val="bullet"/>
      <w:lvlText w:val="•"/>
      <w:lvlJc w:val="left"/>
      <w:pPr>
        <w:ind w:left="720" w:hanging="360"/>
      </w:pPr>
    </w:lvl>
    <w:lvl w:ilvl="1" w:tplc="16D43800">
      <w:numFmt w:val="decimal"/>
      <w:lvlText w:val=""/>
      <w:lvlJc w:val="left"/>
    </w:lvl>
    <w:lvl w:ilvl="2" w:tplc="AF969F84">
      <w:numFmt w:val="decimal"/>
      <w:lvlText w:val=""/>
      <w:lvlJc w:val="left"/>
    </w:lvl>
    <w:lvl w:ilvl="3" w:tplc="0854E09E">
      <w:numFmt w:val="decimal"/>
      <w:lvlText w:val=""/>
      <w:lvlJc w:val="left"/>
    </w:lvl>
    <w:lvl w:ilvl="4" w:tplc="993E75C6">
      <w:numFmt w:val="decimal"/>
      <w:lvlText w:val=""/>
      <w:lvlJc w:val="left"/>
    </w:lvl>
    <w:lvl w:ilvl="5" w:tplc="BB60C56E">
      <w:numFmt w:val="decimal"/>
      <w:lvlText w:val=""/>
      <w:lvlJc w:val="left"/>
    </w:lvl>
    <w:lvl w:ilvl="6" w:tplc="A6D01E1C">
      <w:numFmt w:val="decimal"/>
      <w:lvlText w:val=""/>
      <w:lvlJc w:val="left"/>
    </w:lvl>
    <w:lvl w:ilvl="7" w:tplc="9A9CD578">
      <w:numFmt w:val="decimal"/>
      <w:lvlText w:val=""/>
      <w:lvlJc w:val="left"/>
    </w:lvl>
    <w:lvl w:ilvl="8" w:tplc="F75C2DC6">
      <w:numFmt w:val="decimal"/>
      <w:lvlText w:val=""/>
      <w:lvlJc w:val="left"/>
    </w:lvl>
  </w:abstractNum>
  <w:abstractNum w:abstractNumId="1" w15:restartNumberingAfterBreak="0">
    <w:nsid w:val="11732876"/>
    <w:multiLevelType w:val="hybridMultilevel"/>
    <w:tmpl w:val="CFCA0406"/>
    <w:lvl w:ilvl="0" w:tplc="A29CB606">
      <w:start w:val="1"/>
      <w:numFmt w:val="decimal"/>
      <w:lvlText w:val="%1."/>
      <w:lvlJc w:val="left"/>
      <w:pPr>
        <w:ind w:left="720" w:hanging="360"/>
      </w:pPr>
    </w:lvl>
    <w:lvl w:ilvl="1" w:tplc="B68EECF8">
      <w:numFmt w:val="decimal"/>
      <w:lvlText w:val=""/>
      <w:lvlJc w:val="left"/>
    </w:lvl>
    <w:lvl w:ilvl="2" w:tplc="8F680CD0">
      <w:numFmt w:val="decimal"/>
      <w:lvlText w:val=""/>
      <w:lvlJc w:val="left"/>
    </w:lvl>
    <w:lvl w:ilvl="3" w:tplc="E2A09542">
      <w:numFmt w:val="decimal"/>
      <w:lvlText w:val=""/>
      <w:lvlJc w:val="left"/>
    </w:lvl>
    <w:lvl w:ilvl="4" w:tplc="7D84D32E">
      <w:numFmt w:val="decimal"/>
      <w:lvlText w:val=""/>
      <w:lvlJc w:val="left"/>
    </w:lvl>
    <w:lvl w:ilvl="5" w:tplc="39F862A6">
      <w:numFmt w:val="decimal"/>
      <w:lvlText w:val=""/>
      <w:lvlJc w:val="left"/>
    </w:lvl>
    <w:lvl w:ilvl="6" w:tplc="01EAE820">
      <w:numFmt w:val="decimal"/>
      <w:lvlText w:val=""/>
      <w:lvlJc w:val="left"/>
    </w:lvl>
    <w:lvl w:ilvl="7" w:tplc="BE9CDD76">
      <w:numFmt w:val="decimal"/>
      <w:lvlText w:val=""/>
      <w:lvlJc w:val="left"/>
    </w:lvl>
    <w:lvl w:ilvl="8" w:tplc="815C3C16">
      <w:numFmt w:val="decimal"/>
      <w:lvlText w:val=""/>
      <w:lvlJc w:val="left"/>
    </w:lvl>
  </w:abstractNum>
  <w:abstractNum w:abstractNumId="2" w15:restartNumberingAfterBreak="0">
    <w:nsid w:val="3E7A00FD"/>
    <w:multiLevelType w:val="hybridMultilevel"/>
    <w:tmpl w:val="3170F7BA"/>
    <w:lvl w:ilvl="0" w:tplc="5F12BB2E">
      <w:start w:val="1"/>
      <w:numFmt w:val="bullet"/>
      <w:lvlText w:val="●"/>
      <w:lvlJc w:val="left"/>
      <w:pPr>
        <w:ind w:left="720" w:hanging="360"/>
      </w:pPr>
    </w:lvl>
    <w:lvl w:ilvl="1" w:tplc="4B92A4CA">
      <w:start w:val="1"/>
      <w:numFmt w:val="bullet"/>
      <w:lvlText w:val="○"/>
      <w:lvlJc w:val="left"/>
      <w:pPr>
        <w:ind w:left="1440" w:hanging="360"/>
      </w:pPr>
    </w:lvl>
    <w:lvl w:ilvl="2" w:tplc="5D6C8F5A">
      <w:start w:val="1"/>
      <w:numFmt w:val="bullet"/>
      <w:lvlText w:val="■"/>
      <w:lvlJc w:val="left"/>
      <w:pPr>
        <w:ind w:left="2160" w:hanging="360"/>
      </w:pPr>
    </w:lvl>
    <w:lvl w:ilvl="3" w:tplc="1AE051F8">
      <w:start w:val="1"/>
      <w:numFmt w:val="bullet"/>
      <w:lvlText w:val="●"/>
      <w:lvlJc w:val="left"/>
      <w:pPr>
        <w:ind w:left="2880" w:hanging="360"/>
      </w:pPr>
    </w:lvl>
    <w:lvl w:ilvl="4" w:tplc="00AC4632">
      <w:start w:val="1"/>
      <w:numFmt w:val="bullet"/>
      <w:lvlText w:val="○"/>
      <w:lvlJc w:val="left"/>
      <w:pPr>
        <w:ind w:left="3600" w:hanging="360"/>
      </w:pPr>
    </w:lvl>
    <w:lvl w:ilvl="5" w:tplc="4888F338">
      <w:start w:val="1"/>
      <w:numFmt w:val="bullet"/>
      <w:lvlText w:val="■"/>
      <w:lvlJc w:val="left"/>
      <w:pPr>
        <w:ind w:left="4320" w:hanging="360"/>
      </w:pPr>
    </w:lvl>
    <w:lvl w:ilvl="6" w:tplc="511E5A98">
      <w:start w:val="1"/>
      <w:numFmt w:val="bullet"/>
      <w:lvlText w:val="●"/>
      <w:lvlJc w:val="left"/>
      <w:pPr>
        <w:ind w:left="5040" w:hanging="360"/>
      </w:pPr>
    </w:lvl>
    <w:lvl w:ilvl="7" w:tplc="DC728348">
      <w:start w:val="1"/>
      <w:numFmt w:val="bullet"/>
      <w:lvlText w:val="●"/>
      <w:lvlJc w:val="left"/>
      <w:pPr>
        <w:ind w:left="5760" w:hanging="360"/>
      </w:pPr>
    </w:lvl>
    <w:lvl w:ilvl="8" w:tplc="CBC49F6E">
      <w:start w:val="1"/>
      <w:numFmt w:val="bullet"/>
      <w:lvlText w:val="●"/>
      <w:lvlJc w:val="left"/>
      <w:pPr>
        <w:ind w:left="6480" w:hanging="360"/>
      </w:pPr>
    </w:lvl>
  </w:abstractNum>
  <w:num w:numId="1" w16cid:durableId="814273">
    <w:abstractNumId w:val="2"/>
    <w:lvlOverride w:ilvl="0">
      <w:startOverride w:val="1"/>
    </w:lvlOverride>
  </w:num>
  <w:num w:numId="2" w16cid:durableId="432945657">
    <w:abstractNumId w:val="0"/>
    <w:lvlOverride w:ilvl="0">
      <w:startOverride w:val="1"/>
    </w:lvlOverride>
  </w:num>
  <w:num w:numId="3" w16cid:durableId="21335975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185"/>
    <w:rsid w:val="000D22D4"/>
    <w:rsid w:val="00483479"/>
    <w:rsid w:val="00601769"/>
    <w:rsid w:val="006D6BE4"/>
    <w:rsid w:val="0073097D"/>
    <w:rsid w:val="00CE0185"/>
    <w:rsid w:val="00EE2A15"/>
    <w:rsid w:val="00F2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7ACD"/>
  <w15:docId w15:val="{4FF8D9B7-D2B6-4028-A3E6-45701A4C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97D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2988</Words>
  <Characters>17032</Characters>
  <Application>Microsoft Office Word</Application>
  <DocSecurity>0</DocSecurity>
  <Lines>141</Lines>
  <Paragraphs>39</Paragraphs>
  <ScaleCrop>false</ScaleCrop>
  <Company/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3</cp:revision>
  <dcterms:created xsi:type="dcterms:W3CDTF">2026-02-24T07:42:00Z</dcterms:created>
  <dcterms:modified xsi:type="dcterms:W3CDTF">2026-02-24T08:24:00Z</dcterms:modified>
</cp:coreProperties>
</file>