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30B27" w14:textId="7F619109" w:rsidR="00BF338C" w:rsidRDefault="00DF440D">
      <w:r>
        <w:t>Lab1: Create policy from GCP console</w:t>
      </w:r>
    </w:p>
    <w:p w14:paraId="238765BA" w14:textId="77777777" w:rsidR="00DF440D" w:rsidRDefault="00DF440D"/>
    <w:p w14:paraId="39B8D5C4" w14:textId="172535DD" w:rsidR="00DF440D" w:rsidRDefault="00DF440D">
      <w:r w:rsidRPr="00DF440D">
        <w:rPr>
          <w:noProof/>
        </w:rPr>
        <w:drawing>
          <wp:inline distT="0" distB="0" distL="0" distR="0" wp14:anchorId="0990152A" wp14:editId="441D4E6E">
            <wp:extent cx="5731510" cy="3959860"/>
            <wp:effectExtent l="0" t="0" r="2540" b="2540"/>
            <wp:docPr id="125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5950" w14:textId="77777777" w:rsidR="00DF440D" w:rsidRDefault="00DF440D"/>
    <w:p w14:paraId="26CA9543" w14:textId="1BC0C8D4" w:rsidR="00DF440D" w:rsidRDefault="00DF440D">
      <w:r w:rsidRPr="00DF440D">
        <w:rPr>
          <w:noProof/>
        </w:rPr>
        <w:drawing>
          <wp:inline distT="0" distB="0" distL="0" distR="0" wp14:anchorId="4DE52FC7" wp14:editId="71BF4C74">
            <wp:extent cx="5731510" cy="3835400"/>
            <wp:effectExtent l="0" t="0" r="2540" b="0"/>
            <wp:docPr id="6386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2E86" w14:textId="77777777" w:rsidR="000606F8" w:rsidRDefault="000606F8" w:rsidP="000606F8"/>
    <w:p w14:paraId="2CC5D78E" w14:textId="583C20AF" w:rsidR="000606F8" w:rsidRDefault="000606F8" w:rsidP="000606F8">
      <w:r>
        <w:t>Setup the rules for the policy</w:t>
      </w:r>
    </w:p>
    <w:p w14:paraId="4B691F58" w14:textId="77777777" w:rsidR="000606F8" w:rsidRDefault="000606F8" w:rsidP="000606F8"/>
    <w:p w14:paraId="43049724" w14:textId="141DF1CE" w:rsidR="000606F8" w:rsidRDefault="000606F8" w:rsidP="000606F8">
      <w:r w:rsidRPr="000606F8">
        <w:rPr>
          <w:noProof/>
        </w:rPr>
        <w:drawing>
          <wp:inline distT="0" distB="0" distL="0" distR="0" wp14:anchorId="2619A6E8" wp14:editId="1FB1A413">
            <wp:extent cx="5731510" cy="3695700"/>
            <wp:effectExtent l="0" t="0" r="2540" b="0"/>
            <wp:docPr id="7309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08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CB43" w14:textId="77777777" w:rsidR="006F73D4" w:rsidRDefault="006F73D4" w:rsidP="000606F8"/>
    <w:p w14:paraId="256FBFE2" w14:textId="77777777" w:rsidR="00635FAE" w:rsidRDefault="00635FAE" w:rsidP="000606F8"/>
    <w:p w14:paraId="4D6CFFBE" w14:textId="77777777" w:rsidR="00635FAE" w:rsidRDefault="00635FAE" w:rsidP="000606F8"/>
    <w:p w14:paraId="21281A75" w14:textId="77777777" w:rsidR="00635FAE" w:rsidRDefault="00635FAE" w:rsidP="000606F8"/>
    <w:p w14:paraId="7D533432" w14:textId="77777777" w:rsidR="00635FAE" w:rsidRDefault="00635FAE" w:rsidP="000606F8"/>
    <w:p w14:paraId="1A045867" w14:textId="77777777" w:rsidR="00635FAE" w:rsidRDefault="00635FAE" w:rsidP="000606F8"/>
    <w:p w14:paraId="6B0B5DEA" w14:textId="77777777" w:rsidR="00635FAE" w:rsidRDefault="00635FAE" w:rsidP="000606F8"/>
    <w:p w14:paraId="6DD1BBF4" w14:textId="77777777" w:rsidR="00635FAE" w:rsidRDefault="00635FAE" w:rsidP="000606F8"/>
    <w:p w14:paraId="68EB2599" w14:textId="77777777" w:rsidR="00635FAE" w:rsidRDefault="00635FAE" w:rsidP="000606F8"/>
    <w:p w14:paraId="5D636FB9" w14:textId="77777777" w:rsidR="00635FAE" w:rsidRDefault="00635FAE" w:rsidP="000606F8"/>
    <w:p w14:paraId="0DB6F41C" w14:textId="77777777" w:rsidR="00635FAE" w:rsidRDefault="00635FAE" w:rsidP="000606F8"/>
    <w:p w14:paraId="55BA0F58" w14:textId="77777777" w:rsidR="00635FAE" w:rsidRDefault="00635FAE" w:rsidP="000606F8"/>
    <w:p w14:paraId="31DD17CF" w14:textId="77777777" w:rsidR="00635FAE" w:rsidRDefault="00635FAE" w:rsidP="000606F8"/>
    <w:p w14:paraId="0229B72B" w14:textId="77777777" w:rsidR="00635FAE" w:rsidRDefault="00635FAE" w:rsidP="000606F8"/>
    <w:p w14:paraId="50BD8C7D" w14:textId="77777777" w:rsidR="00635FAE" w:rsidRDefault="00635FAE" w:rsidP="000606F8"/>
    <w:p w14:paraId="35135D67" w14:textId="3A41EB2C" w:rsidR="006F73D4" w:rsidRDefault="00635FAE" w:rsidP="000606F8">
      <w:r>
        <w:lastRenderedPageBreak/>
        <w:t>Lab 2 :</w:t>
      </w:r>
      <w:r w:rsidR="006F73D4" w:rsidRPr="006F73D4">
        <w:t>The advanced mode is where you would create more complex rules by using logical operators, filter based on header values or referencing pre-configured rules (WAF).</w:t>
      </w:r>
    </w:p>
    <w:p w14:paraId="1C8EE918" w14:textId="77777777" w:rsidR="006F73D4" w:rsidRDefault="006F73D4" w:rsidP="000606F8"/>
    <w:p w14:paraId="20E9582F" w14:textId="70E85C35" w:rsidR="006F73D4" w:rsidRDefault="006F73D4" w:rsidP="000606F8">
      <w:r w:rsidRPr="006F73D4">
        <w:t>'[CN, RU]'.contains(origin.region_code) || request.headers['user-agent'].contains('curl')</w:t>
      </w:r>
    </w:p>
    <w:p w14:paraId="27BAFA81" w14:textId="77777777" w:rsidR="006F73D4" w:rsidRDefault="006F73D4" w:rsidP="000606F8"/>
    <w:p w14:paraId="7E3DD45F" w14:textId="7E3EEC83" w:rsidR="006F73D4" w:rsidRDefault="006F73D4" w:rsidP="000606F8">
      <w:r w:rsidRPr="006F73D4">
        <w:rPr>
          <w:noProof/>
        </w:rPr>
        <w:drawing>
          <wp:inline distT="0" distB="0" distL="0" distR="0" wp14:anchorId="4F04533A" wp14:editId="0DBD86A7">
            <wp:extent cx="5731510" cy="2918460"/>
            <wp:effectExtent l="0" t="0" r="2540" b="0"/>
            <wp:docPr id="3844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4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54D1" w14:textId="77777777" w:rsidR="006F73D4" w:rsidRDefault="006F73D4" w:rsidP="000606F8"/>
    <w:p w14:paraId="6D83CAA4" w14:textId="77777777" w:rsidR="00154CF1" w:rsidRDefault="00154CF1" w:rsidP="000606F8"/>
    <w:p w14:paraId="012C7692" w14:textId="54806A03" w:rsidR="00825C20" w:rsidRDefault="00825C20" w:rsidP="000606F8">
      <w:r>
        <w:t>From the cli</w:t>
      </w:r>
    </w:p>
    <w:p w14:paraId="5B7AAF37" w14:textId="77777777" w:rsidR="00825C20" w:rsidRPr="00825C20" w:rsidRDefault="00825C20" w:rsidP="00825C20">
      <w:r w:rsidRPr="00825C20">
        <w:t xml:space="preserve">gcloud compute security-policies rules add-preconfig-waf-exclusion </w:t>
      </w:r>
      <w:r w:rsidRPr="00825C20">
        <w:rPr>
          <w:i/>
          <w:iCs/>
        </w:rPr>
        <w:t>PRIORITY</w:t>
      </w:r>
      <w:r w:rsidRPr="00825C20">
        <w:t xml:space="preserve"> \</w:t>
      </w:r>
    </w:p>
    <w:p w14:paraId="0CA0AEDE" w14:textId="77777777" w:rsidR="00825C20" w:rsidRPr="00825C20" w:rsidRDefault="00825C20" w:rsidP="00825C20">
      <w:r w:rsidRPr="00825C20">
        <w:t xml:space="preserve">    --security-policy </w:t>
      </w:r>
      <w:r w:rsidRPr="00825C20">
        <w:rPr>
          <w:i/>
          <w:iCs/>
        </w:rPr>
        <w:t>POLICY_2</w:t>
      </w:r>
      <w:r w:rsidRPr="00825C20">
        <w:t xml:space="preserve"> \</w:t>
      </w:r>
    </w:p>
    <w:p w14:paraId="0B6144FB" w14:textId="77777777" w:rsidR="00825C20" w:rsidRPr="00825C20" w:rsidRDefault="00825C20" w:rsidP="00825C20">
      <w:r w:rsidRPr="00825C20">
        <w:t xml:space="preserve">    --target-rule-set "xss-v33-stable" \</w:t>
      </w:r>
    </w:p>
    <w:p w14:paraId="2DA00BDB" w14:textId="77777777" w:rsidR="00825C20" w:rsidRPr="00825C20" w:rsidRDefault="00825C20" w:rsidP="00825C20">
      <w:r w:rsidRPr="00825C20">
        <w:t xml:space="preserve">    --target-rule-ids "owasp-crs-v030301-id941140-xss" "owasp-crs-v030301-id941270-xss" \</w:t>
      </w:r>
    </w:p>
    <w:p w14:paraId="6FF38CA6" w14:textId="77777777" w:rsidR="00825C20" w:rsidRPr="00825C20" w:rsidRDefault="00825C20" w:rsidP="00825C20">
      <w:r w:rsidRPr="00825C20">
        <w:t xml:space="preserve">    --request-header-to-exclude "op=STARTS_WITH,val=abc" \</w:t>
      </w:r>
    </w:p>
    <w:p w14:paraId="6D67B011" w14:textId="77777777" w:rsidR="00825C20" w:rsidRPr="00825C20" w:rsidRDefault="00825C20" w:rsidP="00825C20">
      <w:r w:rsidRPr="00825C20">
        <w:t xml:space="preserve">    --request-header-to-exclude "op=ENDS_WITH,val=xyz"</w:t>
      </w:r>
    </w:p>
    <w:p w14:paraId="2736DD0E" w14:textId="77777777" w:rsidR="00825C20" w:rsidRDefault="00825C20" w:rsidP="000606F8"/>
    <w:p w14:paraId="603C08E8" w14:textId="77777777" w:rsidR="00825C20" w:rsidRDefault="00825C20" w:rsidP="000606F8"/>
    <w:p w14:paraId="7E2435EE" w14:textId="77777777" w:rsidR="00825C20" w:rsidRPr="00825C20" w:rsidRDefault="00825C20" w:rsidP="00825C20">
      <w:r w:rsidRPr="00825C20">
        <w:t xml:space="preserve">gcloud compute security-policies rules remove-preconfig-waf-exclusion </w:t>
      </w:r>
      <w:r w:rsidRPr="00825C20">
        <w:rPr>
          <w:i/>
          <w:iCs/>
        </w:rPr>
        <w:t>PRIORITY</w:t>
      </w:r>
      <w:r w:rsidRPr="00825C20">
        <w:t xml:space="preserve"> \</w:t>
      </w:r>
    </w:p>
    <w:p w14:paraId="4E35F062" w14:textId="77777777" w:rsidR="00825C20" w:rsidRPr="00825C20" w:rsidRDefault="00825C20" w:rsidP="00825C20">
      <w:r w:rsidRPr="00825C20">
        <w:t xml:space="preserve">    --security-policy </w:t>
      </w:r>
      <w:r w:rsidRPr="00825C20">
        <w:rPr>
          <w:i/>
          <w:iCs/>
        </w:rPr>
        <w:t>POLICY_3</w:t>
      </w:r>
      <w:r w:rsidRPr="00825C20">
        <w:t xml:space="preserve"> \</w:t>
      </w:r>
    </w:p>
    <w:p w14:paraId="0653C270" w14:textId="77777777" w:rsidR="00825C20" w:rsidRPr="00825C20" w:rsidRDefault="00825C20" w:rsidP="00825C20">
      <w:r w:rsidRPr="00825C20">
        <w:t xml:space="preserve">    --target-rule-set "sqli-v33-stable" \</w:t>
      </w:r>
    </w:p>
    <w:p w14:paraId="5656E634" w14:textId="77777777" w:rsidR="00825C20" w:rsidRPr="00825C20" w:rsidRDefault="00825C20" w:rsidP="00825C20">
      <w:r w:rsidRPr="00825C20">
        <w:t xml:space="preserve">    --target-rule-ids "owasp-crs-v030301-id942110-sqli,owasp-crs-v030301-id942120-sqli"</w:t>
      </w:r>
    </w:p>
    <w:p w14:paraId="6782B1EC" w14:textId="77777777" w:rsidR="00825C20" w:rsidRDefault="00825C20" w:rsidP="000606F8"/>
    <w:p w14:paraId="549B1A6E" w14:textId="77777777" w:rsidR="006F73D4" w:rsidRPr="000606F8" w:rsidRDefault="006F73D4" w:rsidP="000606F8"/>
    <w:sectPr w:rsidR="006F73D4" w:rsidRPr="0006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0D"/>
    <w:rsid w:val="00003B07"/>
    <w:rsid w:val="000606F8"/>
    <w:rsid w:val="00154CF1"/>
    <w:rsid w:val="00326E50"/>
    <w:rsid w:val="00635FAE"/>
    <w:rsid w:val="006F73D4"/>
    <w:rsid w:val="00825C20"/>
    <w:rsid w:val="00BF338C"/>
    <w:rsid w:val="00D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D681"/>
  <w15:chartTrackingRefBased/>
  <w15:docId w15:val="{35478C6F-BC34-4232-A14C-73730B19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2024-11-13T15:59:00Z</dcterms:created>
  <dcterms:modified xsi:type="dcterms:W3CDTF">2024-11-14T09:51:00Z</dcterms:modified>
</cp:coreProperties>
</file>