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C523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GCP Project: Scalable E-commerce Platform Solution</w:t>
      </w:r>
    </w:p>
    <w:p w14:paraId="6782AAFA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1AE61BCE" w14:textId="77777777" w:rsidR="00111FEF" w:rsidRPr="00111FEF" w:rsidRDefault="00111FEF" w:rsidP="00111FEF">
      <w:p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This project focuses on improving the performance and scalability of an e-commerce platform that experiences high traffic during flash sales and promotional events. The objective is to enhance system resilience to handle large volumes of concurrent users and transactions.</w:t>
      </w:r>
    </w:p>
    <w:p w14:paraId="08C55F4B" w14:textId="77777777" w:rsidR="00111FEF" w:rsidRPr="00111FEF" w:rsidRDefault="00000000" w:rsidP="00111F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236A6DCA">
          <v:rect id="_x0000_i1025" style="width:0;height:1.5pt" o:hralign="center" o:hrstd="t" o:hr="t" fillcolor="#a0a0a0" stroked="f"/>
        </w:pict>
      </w:r>
    </w:p>
    <w:p w14:paraId="16E56F3B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2. Problem Statement</w:t>
      </w:r>
    </w:p>
    <w:p w14:paraId="7AE8D9A3" w14:textId="77777777" w:rsidR="00111FEF" w:rsidRPr="00111FEF" w:rsidRDefault="00111FEF" w:rsidP="00111FEF">
      <w:p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The primary issue addressed is the instability of the e-commerce system when handling sudden traffic spikes, leading to slow page loads, checkout failures, or system crashes. The goal is to implement a scalable architecture in Google Cloud Platform (GCP) to ensure smooth operations during peak shopping periods.</w:t>
      </w:r>
    </w:p>
    <w:p w14:paraId="51F22CB0" w14:textId="77777777" w:rsidR="00111FEF" w:rsidRPr="00111FEF" w:rsidRDefault="00000000" w:rsidP="00111F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45029DC6">
          <v:rect id="_x0000_i1026" style="width:0;height:1.5pt" o:hralign="center" o:hrstd="t" o:hr="t" fillcolor="#a0a0a0" stroked="f"/>
        </w:pict>
      </w:r>
    </w:p>
    <w:p w14:paraId="52A93A1F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 Solution Approach</w:t>
      </w:r>
    </w:p>
    <w:p w14:paraId="41279D77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3.1 System Analysis and Architecture Review</w:t>
      </w:r>
    </w:p>
    <w:p w14:paraId="27D0AEC8" w14:textId="77777777" w:rsidR="00111FEF" w:rsidRPr="00111FEF" w:rsidRDefault="00111FEF" w:rsidP="00111FE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11FEF">
        <w:rPr>
          <w:rFonts w:asciiTheme="majorHAnsi" w:hAnsiTheme="majorHAnsi" w:cstheme="majorHAnsi"/>
          <w:sz w:val="24"/>
          <w:szCs w:val="24"/>
        </w:rPr>
        <w:t>Analyze</w:t>
      </w:r>
      <w:proofErr w:type="spellEnd"/>
      <w:r w:rsidRPr="00111FEF">
        <w:rPr>
          <w:rFonts w:asciiTheme="majorHAnsi" w:hAnsiTheme="majorHAnsi" w:cstheme="majorHAnsi"/>
          <w:sz w:val="24"/>
          <w:szCs w:val="24"/>
        </w:rPr>
        <w:t xml:space="preserve"> existing monolithic/microservices architecture.</w:t>
      </w:r>
    </w:p>
    <w:p w14:paraId="0BCDEC40" w14:textId="77777777" w:rsidR="00111FEF" w:rsidRPr="00111FEF" w:rsidRDefault="00111FEF" w:rsidP="00111FE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Identify system components and their interactions.</w:t>
      </w:r>
    </w:p>
    <w:p w14:paraId="75ED1290" w14:textId="77777777" w:rsidR="00111FEF" w:rsidRPr="00111FEF" w:rsidRDefault="00111FEF" w:rsidP="00111FE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Conduct performance testing using traffic simulation tools like Apache JMeter or Locust.</w:t>
      </w:r>
    </w:p>
    <w:p w14:paraId="22EE0AD0" w14:textId="77777777" w:rsidR="00111FEF" w:rsidRPr="00111FEF" w:rsidRDefault="00111FEF" w:rsidP="00111FE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Record baseline performance metrics.</w:t>
      </w:r>
    </w:p>
    <w:p w14:paraId="212181A4" w14:textId="77777777" w:rsidR="00111FEF" w:rsidRPr="00111FEF" w:rsidRDefault="00111FEF" w:rsidP="00111FE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Evaluate load balancing efficiency.</w:t>
      </w:r>
    </w:p>
    <w:p w14:paraId="1D772D46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3.2 Scalable Architecture Implementation</w:t>
      </w:r>
    </w:p>
    <w:p w14:paraId="00108EDB" w14:textId="77777777" w:rsidR="00111FEF" w:rsidRPr="00111FEF" w:rsidRDefault="00111FEF" w:rsidP="00111FE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Compute Engine</w:t>
      </w:r>
      <w:r w:rsidRPr="00111FEF">
        <w:rPr>
          <w:rFonts w:asciiTheme="majorHAnsi" w:hAnsiTheme="majorHAnsi" w:cstheme="majorHAnsi"/>
          <w:sz w:val="24"/>
          <w:szCs w:val="24"/>
        </w:rPr>
        <w:t>: Configure instance groups with auto-scaling for web servers.</w:t>
      </w:r>
    </w:p>
    <w:p w14:paraId="1645126C" w14:textId="77777777" w:rsidR="00111FEF" w:rsidRPr="00111FEF" w:rsidRDefault="00111FEF" w:rsidP="00111FE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Load Balancing</w:t>
      </w:r>
      <w:r w:rsidRPr="00111FEF">
        <w:rPr>
          <w:rFonts w:asciiTheme="majorHAnsi" w:hAnsiTheme="majorHAnsi" w:cstheme="majorHAnsi"/>
          <w:sz w:val="24"/>
          <w:szCs w:val="24"/>
        </w:rPr>
        <w:t>: Deploy Global HTTP(S) Load Balancer for traffic distribution.</w:t>
      </w:r>
    </w:p>
    <w:p w14:paraId="72E068D0" w14:textId="77777777" w:rsidR="00111FEF" w:rsidRPr="00111FEF" w:rsidRDefault="00111FEF" w:rsidP="00111FE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Run</w:t>
      </w:r>
      <w:r w:rsidRPr="00111FEF">
        <w:rPr>
          <w:rFonts w:asciiTheme="majorHAnsi" w:hAnsiTheme="majorHAnsi" w:cstheme="majorHAnsi"/>
          <w:sz w:val="24"/>
          <w:szCs w:val="24"/>
        </w:rPr>
        <w:t>: Deploy serverless microservices for processing orders.</w:t>
      </w:r>
    </w:p>
    <w:p w14:paraId="2621E82C" w14:textId="77777777" w:rsidR="00111FEF" w:rsidRPr="00111FEF" w:rsidRDefault="00111FEF" w:rsidP="00111FE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Functions</w:t>
      </w:r>
      <w:r w:rsidRPr="00111FEF">
        <w:rPr>
          <w:rFonts w:asciiTheme="majorHAnsi" w:hAnsiTheme="majorHAnsi" w:cstheme="majorHAnsi"/>
          <w:sz w:val="24"/>
          <w:szCs w:val="24"/>
        </w:rPr>
        <w:t>: Implement event-driven tasks such as email notifications and order processing.</w:t>
      </w:r>
    </w:p>
    <w:p w14:paraId="7DD4A3F1" w14:textId="77777777" w:rsidR="00111FEF" w:rsidRPr="00111FEF" w:rsidRDefault="00111FEF" w:rsidP="00111FE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GKE (Google Kubernetes Engine)</w:t>
      </w:r>
      <w:r w:rsidRPr="00111FEF">
        <w:rPr>
          <w:rFonts w:asciiTheme="majorHAnsi" w:hAnsiTheme="majorHAnsi" w:cstheme="majorHAnsi"/>
          <w:sz w:val="24"/>
          <w:szCs w:val="24"/>
        </w:rPr>
        <w:t>: Manage containerized workloads efficiently.</w:t>
      </w:r>
    </w:p>
    <w:p w14:paraId="61A24B16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3.3 Database Optimization</w:t>
      </w:r>
    </w:p>
    <w:p w14:paraId="2A27729F" w14:textId="77777777" w:rsidR="00111FEF" w:rsidRPr="00111FEF" w:rsidRDefault="00111FEF" w:rsidP="00111FEF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SQL</w:t>
      </w:r>
      <w:r w:rsidRPr="00111FEF">
        <w:rPr>
          <w:rFonts w:asciiTheme="majorHAnsi" w:hAnsiTheme="majorHAnsi" w:cstheme="majorHAnsi"/>
          <w:sz w:val="24"/>
          <w:szCs w:val="24"/>
        </w:rPr>
        <w:t>: Use managed MySQL or PostgreSQL with read replicas.</w:t>
      </w:r>
    </w:p>
    <w:p w14:paraId="2ABB14FF" w14:textId="6CE040E2" w:rsidR="00111FEF" w:rsidRPr="00111FEF" w:rsidRDefault="00111FEF" w:rsidP="00B310D7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6214111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3.4 Application Resilience Implementation</w:t>
      </w:r>
    </w:p>
    <w:p w14:paraId="24CA1F7D" w14:textId="77777777" w:rsidR="00111FEF" w:rsidRPr="00111FEF" w:rsidRDefault="00111FEF" w:rsidP="00111FEF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Storage</w:t>
      </w:r>
      <w:r w:rsidRPr="00111FEF">
        <w:rPr>
          <w:rFonts w:asciiTheme="majorHAnsi" w:hAnsiTheme="majorHAnsi" w:cstheme="majorHAnsi"/>
          <w:sz w:val="24"/>
          <w:szCs w:val="24"/>
        </w:rPr>
        <w:t>: Cache static assets (images, CSS, JavaScript files).</w:t>
      </w:r>
    </w:p>
    <w:p w14:paraId="612C0D77" w14:textId="77777777" w:rsidR="00111FEF" w:rsidRPr="00111FEF" w:rsidRDefault="00111FEF" w:rsidP="00111FEF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lastRenderedPageBreak/>
        <w:t>Pub/Sub</w:t>
      </w:r>
      <w:r w:rsidRPr="00111FEF">
        <w:rPr>
          <w:rFonts w:asciiTheme="majorHAnsi" w:hAnsiTheme="majorHAnsi" w:cstheme="majorHAnsi"/>
          <w:sz w:val="24"/>
          <w:szCs w:val="24"/>
        </w:rPr>
        <w:t>: Implement asynchronous messaging for order processing and notifications.</w:t>
      </w:r>
    </w:p>
    <w:p w14:paraId="720D77CD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3.5 High-Traffic Testing</w:t>
      </w:r>
    </w:p>
    <w:p w14:paraId="09B9F10E" w14:textId="77777777" w:rsidR="00111FEF" w:rsidRPr="00111FEF" w:rsidRDefault="00111FEF" w:rsidP="00111FE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Google Cloud’s Load Testing Tools</w:t>
      </w:r>
      <w:r w:rsidRPr="00111FEF">
        <w:rPr>
          <w:rFonts w:asciiTheme="majorHAnsi" w:hAnsiTheme="majorHAnsi" w:cstheme="majorHAnsi"/>
          <w:sz w:val="24"/>
          <w:szCs w:val="24"/>
        </w:rPr>
        <w:t>: Simulate peak traffic loads.</w:t>
      </w:r>
    </w:p>
    <w:p w14:paraId="3D616A0C" w14:textId="77777777" w:rsidR="00111FEF" w:rsidRPr="00111FEF" w:rsidRDefault="00111FEF" w:rsidP="00111FE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Profiler</w:t>
      </w:r>
      <w:r w:rsidRPr="00111FEF">
        <w:rPr>
          <w:rFonts w:asciiTheme="majorHAnsi" w:hAnsiTheme="majorHAnsi" w:cstheme="majorHAnsi"/>
          <w:sz w:val="24"/>
          <w:szCs w:val="24"/>
        </w:rPr>
        <w:t>: Identify performance bottlenecks.</w:t>
      </w:r>
    </w:p>
    <w:p w14:paraId="5D2E1E88" w14:textId="77777777" w:rsidR="00111FEF" w:rsidRPr="00111FEF" w:rsidRDefault="00111FEF" w:rsidP="00111FE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Trace</w:t>
      </w:r>
      <w:r w:rsidRPr="00111FE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11FEF">
        <w:rPr>
          <w:rFonts w:asciiTheme="majorHAnsi" w:hAnsiTheme="majorHAnsi" w:cstheme="majorHAnsi"/>
          <w:sz w:val="24"/>
          <w:szCs w:val="24"/>
        </w:rPr>
        <w:t>Analyze</w:t>
      </w:r>
      <w:proofErr w:type="spellEnd"/>
      <w:r w:rsidRPr="00111FEF">
        <w:rPr>
          <w:rFonts w:asciiTheme="majorHAnsi" w:hAnsiTheme="majorHAnsi" w:cstheme="majorHAnsi"/>
          <w:sz w:val="24"/>
          <w:szCs w:val="24"/>
        </w:rPr>
        <w:t xml:space="preserve"> application latency.</w:t>
      </w:r>
    </w:p>
    <w:p w14:paraId="4D562EE2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3.6 Cost Optimization</w:t>
      </w:r>
    </w:p>
    <w:p w14:paraId="7E516805" w14:textId="77777777" w:rsidR="00111FEF" w:rsidRPr="00111FEF" w:rsidRDefault="00111FEF" w:rsidP="00111FE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Sustained Use Discounts</w:t>
      </w:r>
      <w:r w:rsidRPr="00111FEF">
        <w:rPr>
          <w:rFonts w:asciiTheme="majorHAnsi" w:hAnsiTheme="majorHAnsi" w:cstheme="majorHAnsi"/>
          <w:sz w:val="24"/>
          <w:szCs w:val="24"/>
        </w:rPr>
        <w:t>: Optimize cost for long-running instances.</w:t>
      </w:r>
    </w:p>
    <w:p w14:paraId="14107271" w14:textId="77777777" w:rsidR="00111FEF" w:rsidRPr="00111FEF" w:rsidRDefault="00111FEF" w:rsidP="00111FE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Billing Alerts</w:t>
      </w:r>
      <w:r w:rsidRPr="00111FEF">
        <w:rPr>
          <w:rFonts w:asciiTheme="majorHAnsi" w:hAnsiTheme="majorHAnsi" w:cstheme="majorHAnsi"/>
          <w:sz w:val="24"/>
          <w:szCs w:val="24"/>
        </w:rPr>
        <w:t>: Track expenses with budget alerts.</w:t>
      </w:r>
    </w:p>
    <w:p w14:paraId="56031ECF" w14:textId="77777777" w:rsidR="00111FEF" w:rsidRPr="00111FEF" w:rsidRDefault="00111FEF" w:rsidP="00111FE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Preemptible VMs</w:t>
      </w:r>
      <w:r w:rsidRPr="00111FEF">
        <w:rPr>
          <w:rFonts w:asciiTheme="majorHAnsi" w:hAnsiTheme="majorHAnsi" w:cstheme="majorHAnsi"/>
          <w:sz w:val="24"/>
          <w:szCs w:val="24"/>
        </w:rPr>
        <w:t>: Use for batch processing and non-critical workloads.</w:t>
      </w:r>
    </w:p>
    <w:p w14:paraId="50C1C929" w14:textId="77777777" w:rsidR="00111FEF" w:rsidRPr="00111FEF" w:rsidRDefault="00111FEF" w:rsidP="00111FE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Functions</w:t>
      </w:r>
      <w:r w:rsidRPr="00111FEF">
        <w:rPr>
          <w:rFonts w:asciiTheme="majorHAnsi" w:hAnsiTheme="majorHAnsi" w:cstheme="majorHAnsi"/>
          <w:sz w:val="24"/>
          <w:szCs w:val="24"/>
        </w:rPr>
        <w:t>: Reduce costs with event-driven computing.</w:t>
      </w:r>
    </w:p>
    <w:p w14:paraId="354EFB31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3.7 Monitoring and Maintenance</w:t>
      </w:r>
    </w:p>
    <w:p w14:paraId="320763B7" w14:textId="77777777" w:rsidR="00111FEF" w:rsidRPr="00111FEF" w:rsidRDefault="00111FEF" w:rsidP="00111FE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Monitoring</w:t>
      </w:r>
      <w:r w:rsidRPr="00111FEF">
        <w:rPr>
          <w:rFonts w:asciiTheme="majorHAnsi" w:hAnsiTheme="majorHAnsi" w:cstheme="majorHAnsi"/>
          <w:sz w:val="24"/>
          <w:szCs w:val="24"/>
        </w:rPr>
        <w:t>: Set up alerts for CPU, memory, and latency thresholds.</w:t>
      </w:r>
    </w:p>
    <w:p w14:paraId="60891FF2" w14:textId="77777777" w:rsidR="00111FEF" w:rsidRPr="00111FEF" w:rsidRDefault="00111FEF" w:rsidP="00111FE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Logging</w:t>
      </w:r>
      <w:r w:rsidRPr="00111FEF">
        <w:rPr>
          <w:rFonts w:asciiTheme="majorHAnsi" w:hAnsiTheme="majorHAnsi" w:cstheme="majorHAnsi"/>
          <w:sz w:val="24"/>
          <w:szCs w:val="24"/>
        </w:rPr>
        <w:t>: Enable real-time log analysis.</w:t>
      </w:r>
    </w:p>
    <w:p w14:paraId="079B7729" w14:textId="77777777" w:rsidR="00111FEF" w:rsidRPr="00111FEF" w:rsidRDefault="00111FEF" w:rsidP="00111FE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 xml:space="preserve">Cloud Security Command </w:t>
      </w:r>
      <w:proofErr w:type="spellStart"/>
      <w:r w:rsidRPr="00111FEF">
        <w:rPr>
          <w:rFonts w:asciiTheme="majorHAnsi" w:hAnsiTheme="majorHAnsi" w:cstheme="majorHAnsi"/>
          <w:b/>
          <w:bCs/>
          <w:sz w:val="24"/>
          <w:szCs w:val="24"/>
        </w:rPr>
        <w:t>Center</w:t>
      </w:r>
      <w:proofErr w:type="spellEnd"/>
      <w:r w:rsidRPr="00111FEF">
        <w:rPr>
          <w:rFonts w:asciiTheme="majorHAnsi" w:hAnsiTheme="majorHAnsi" w:cstheme="majorHAnsi"/>
          <w:sz w:val="24"/>
          <w:szCs w:val="24"/>
        </w:rPr>
        <w:t>: Identify and mitigate security threats.</w:t>
      </w:r>
    </w:p>
    <w:p w14:paraId="7237171D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3.8 Step-by-Step GCP Console Implementation</w:t>
      </w:r>
    </w:p>
    <w:p w14:paraId="467EAEB8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1. Set Up the Project</w:t>
      </w:r>
    </w:p>
    <w:p w14:paraId="05019400" w14:textId="77777777" w:rsidR="00111FEF" w:rsidRPr="00111FEF" w:rsidRDefault="00111FEF" w:rsidP="00111FEF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hyperlink r:id="rId5" w:history="1">
        <w:r w:rsidRPr="00111FEF">
          <w:rPr>
            <w:rStyle w:val="Hyperlink"/>
            <w:rFonts w:asciiTheme="majorHAnsi" w:hAnsiTheme="majorHAnsi" w:cstheme="majorHAnsi"/>
            <w:sz w:val="24"/>
            <w:szCs w:val="24"/>
          </w:rPr>
          <w:t>Google Cloud Console</w:t>
        </w:r>
      </w:hyperlink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28977E98" w14:textId="77777777" w:rsidR="00111FEF" w:rsidRPr="00111FEF" w:rsidRDefault="00111FEF" w:rsidP="00111FEF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Select a Project</w:t>
      </w:r>
      <w:r w:rsidRPr="00111FEF">
        <w:rPr>
          <w:rFonts w:asciiTheme="majorHAnsi" w:hAnsiTheme="majorHAnsi" w:cstheme="majorHAnsi"/>
          <w:sz w:val="24"/>
          <w:szCs w:val="24"/>
        </w:rPr>
        <w:t xml:space="preserve"> in the top menu.</w:t>
      </w:r>
    </w:p>
    <w:p w14:paraId="56E068B5" w14:textId="77777777" w:rsidR="00111FEF" w:rsidRPr="00111FEF" w:rsidRDefault="00111FEF" w:rsidP="00111FEF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New Project</w:t>
      </w:r>
      <w:r w:rsidRPr="00111FEF">
        <w:rPr>
          <w:rFonts w:asciiTheme="majorHAnsi" w:hAnsiTheme="majorHAnsi" w:cstheme="majorHAnsi"/>
          <w:sz w:val="24"/>
          <w:szCs w:val="24"/>
        </w:rPr>
        <w:t xml:space="preserve">, provide a name, and 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7A1DB946" w14:textId="77777777" w:rsidR="00111FEF" w:rsidRPr="00111FEF" w:rsidRDefault="00111FEF" w:rsidP="00111FEF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Once created, select the new project.</w:t>
      </w:r>
    </w:p>
    <w:p w14:paraId="6159A43E" w14:textId="77777777" w:rsidR="00111FEF" w:rsidRPr="00111FEF" w:rsidRDefault="00111FEF" w:rsidP="00111FEF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Enable the necessary APIs: 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APIs &amp; Services &gt; Library</w:t>
      </w:r>
      <w:r w:rsidRPr="00111FEF">
        <w:rPr>
          <w:rFonts w:asciiTheme="majorHAnsi" w:hAnsiTheme="majorHAnsi" w:cstheme="majorHAnsi"/>
          <w:sz w:val="24"/>
          <w:szCs w:val="24"/>
        </w:rPr>
        <w:t>, search for and enable:</w:t>
      </w:r>
    </w:p>
    <w:p w14:paraId="46FEDB6E" w14:textId="77777777" w:rsidR="00111FEF" w:rsidRPr="00111FEF" w:rsidRDefault="00111FEF" w:rsidP="00111FE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Compute Engine</w:t>
      </w:r>
    </w:p>
    <w:p w14:paraId="3A34DCEF" w14:textId="77777777" w:rsidR="00111FEF" w:rsidRPr="00111FEF" w:rsidRDefault="00111FEF" w:rsidP="00111FE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Cloud Storage</w:t>
      </w:r>
    </w:p>
    <w:p w14:paraId="190C8BBA" w14:textId="77777777" w:rsidR="00111FEF" w:rsidRPr="00111FEF" w:rsidRDefault="00111FEF" w:rsidP="00111FE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Cloud Run</w:t>
      </w:r>
    </w:p>
    <w:p w14:paraId="11591C50" w14:textId="77777777" w:rsidR="00111FEF" w:rsidRPr="00111FEF" w:rsidRDefault="00111FEF" w:rsidP="00111FE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Pub/Sub</w:t>
      </w:r>
    </w:p>
    <w:p w14:paraId="229FF651" w14:textId="77777777" w:rsidR="00111FEF" w:rsidRPr="00111FEF" w:rsidRDefault="00111FEF" w:rsidP="00111FE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Kubernetes Engine</w:t>
      </w:r>
    </w:p>
    <w:p w14:paraId="6DB93F50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2. Deploy Compute Engine for Web Servers</w:t>
      </w:r>
    </w:p>
    <w:p w14:paraId="76BEE19C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Compute Engine &gt; VM Instances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13E22020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Instance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64F7283D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Choose a machine type (e.g., e2-standard-2).</w:t>
      </w:r>
    </w:p>
    <w:p w14:paraId="78CFAA56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Under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Boot Disk</w:t>
      </w:r>
      <w:r w:rsidRPr="00111FEF">
        <w:rPr>
          <w:rFonts w:asciiTheme="majorHAnsi" w:hAnsiTheme="majorHAnsi" w:cstheme="majorHAnsi"/>
          <w:sz w:val="24"/>
          <w:szCs w:val="24"/>
        </w:rPr>
        <w:t>, select an appropriate OS.</w:t>
      </w:r>
    </w:p>
    <w:p w14:paraId="51C6A0F3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4C195FEC" w14:textId="77777777" w:rsidR="00111FEF" w:rsidRPr="00111FEF" w:rsidRDefault="00111FEF" w:rsidP="00111FE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To enable auto-scaling:</w:t>
      </w:r>
    </w:p>
    <w:p w14:paraId="0481ABD1" w14:textId="77777777" w:rsidR="00111FEF" w:rsidRPr="00111FEF" w:rsidRDefault="00111FEF" w:rsidP="00111FEF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Instance Groups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7DA9248C" w14:textId="77777777" w:rsidR="00111FEF" w:rsidRPr="00111FEF" w:rsidRDefault="00111FEF" w:rsidP="00111FEF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Instance Group</w:t>
      </w:r>
      <w:r w:rsidRPr="00111FEF">
        <w:rPr>
          <w:rFonts w:asciiTheme="majorHAnsi" w:hAnsiTheme="majorHAnsi" w:cstheme="majorHAnsi"/>
          <w:sz w:val="24"/>
          <w:szCs w:val="24"/>
        </w:rPr>
        <w:t>, select instances, and configure auto-scaling.</w:t>
      </w:r>
    </w:p>
    <w:p w14:paraId="5CEC14D4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 Set Up Cloud Load Balancing</w:t>
      </w:r>
    </w:p>
    <w:p w14:paraId="67E80086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Network Services &gt; Load Balancing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4A690A04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Load Balancer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3AB22687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Select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HTTP(S) Load Balancer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5F7CD22C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Configure the backend by selecting the instance group.</w:t>
      </w:r>
    </w:p>
    <w:p w14:paraId="5297C69D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Configure the frontend by selecting an IP address.</w:t>
      </w:r>
    </w:p>
    <w:p w14:paraId="23AB4CB4" w14:textId="77777777" w:rsidR="00111FEF" w:rsidRPr="00111FEF" w:rsidRDefault="00111FEF" w:rsidP="00111FEF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7DAA5CCB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4. Deploy Serverless Functions (Cloud Run &amp; Cloud Functions)</w:t>
      </w:r>
    </w:p>
    <w:p w14:paraId="0BB6DBEC" w14:textId="77777777" w:rsidR="00111FEF" w:rsidRPr="00111FEF" w:rsidRDefault="00111FEF" w:rsidP="00111FEF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Run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011FB019" w14:textId="77777777" w:rsidR="00111FEF" w:rsidRPr="00111FEF" w:rsidRDefault="00111FEF" w:rsidP="00111FEF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Service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37B36DDF" w14:textId="77777777" w:rsidR="00111FEF" w:rsidRPr="00111FEF" w:rsidRDefault="00111FEF" w:rsidP="00111FEF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Deploy a containerized application.</w:t>
      </w:r>
    </w:p>
    <w:p w14:paraId="798AE617" w14:textId="77777777" w:rsidR="00111FEF" w:rsidRPr="00111FEF" w:rsidRDefault="00111FEF" w:rsidP="00111FEF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Functions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60AA031B" w14:textId="77777777" w:rsidR="00111FEF" w:rsidRPr="00111FEF" w:rsidRDefault="00111FEF" w:rsidP="00111FEF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Function</w:t>
      </w:r>
      <w:r w:rsidRPr="00111FEF">
        <w:rPr>
          <w:rFonts w:asciiTheme="majorHAnsi" w:hAnsiTheme="majorHAnsi" w:cstheme="majorHAnsi"/>
          <w:sz w:val="24"/>
          <w:szCs w:val="24"/>
        </w:rPr>
        <w:t>, choose a trigger (HTTP, Pub/Sub, etc.), and deploy.</w:t>
      </w:r>
    </w:p>
    <w:p w14:paraId="7545FB4C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5. Set Up Cloud SQL and Spanner for Databases</w:t>
      </w:r>
    </w:p>
    <w:p w14:paraId="18C6804F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SQL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1235072E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Instance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17613732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Choose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PostgreSQL</w:t>
      </w:r>
      <w:r w:rsidRPr="00111FEF">
        <w:rPr>
          <w:rFonts w:asciiTheme="majorHAnsi" w:hAnsiTheme="majorHAnsi" w:cstheme="majorHAnsi"/>
          <w:sz w:val="24"/>
          <w:szCs w:val="24"/>
        </w:rPr>
        <w:t xml:space="preserve"> or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MySQL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078F3795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Configure instance size and storage.</w:t>
      </w:r>
    </w:p>
    <w:p w14:paraId="1C540E5F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5FB811AD" w14:textId="77777777" w:rsidR="00111FEF" w:rsidRPr="00111FEF" w:rsidRDefault="00111FEF" w:rsidP="00111FE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For Cloud Spanner, 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Spanner &gt; Create Instance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338AF869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6. Enable Caching and CDN</w:t>
      </w:r>
    </w:p>
    <w:p w14:paraId="75689075" w14:textId="77777777" w:rsidR="00111FEF" w:rsidRPr="00111FEF" w:rsidRDefault="00111FEF" w:rsidP="00111FEF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Storage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477AE12C" w14:textId="77777777" w:rsidR="00111FEF" w:rsidRPr="00111FEF" w:rsidRDefault="00111FEF" w:rsidP="00111FEF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Bucket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501D3AD0" w14:textId="77777777" w:rsidR="00111FEF" w:rsidRPr="00111FEF" w:rsidRDefault="00111FEF" w:rsidP="00111FEF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Upload static assets.</w:t>
      </w:r>
    </w:p>
    <w:p w14:paraId="0C6611A3" w14:textId="77777777" w:rsidR="00111FEF" w:rsidRPr="00111FEF" w:rsidRDefault="00111FEF" w:rsidP="00111FEF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Cloud CDN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42BF460C" w14:textId="77777777" w:rsidR="00111FEF" w:rsidRPr="00111FEF" w:rsidRDefault="00111FEF" w:rsidP="00111FEF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Enable CDN for the storage bucket.</w:t>
      </w:r>
    </w:p>
    <w:p w14:paraId="3EEF1E2A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7. Implement Monitoring &amp; Logging</w:t>
      </w:r>
    </w:p>
    <w:p w14:paraId="766508FF" w14:textId="77777777" w:rsidR="00111FEF" w:rsidRPr="00111FEF" w:rsidRDefault="00111FEF" w:rsidP="00111FEF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Operations Suite &gt; Monitoring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1D171361" w14:textId="77777777" w:rsidR="00111FEF" w:rsidRPr="00111FEF" w:rsidRDefault="00111FEF" w:rsidP="00111FEF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Dashboard</w:t>
      </w:r>
      <w:r w:rsidRPr="00111FEF">
        <w:rPr>
          <w:rFonts w:asciiTheme="majorHAnsi" w:hAnsiTheme="majorHAnsi" w:cstheme="majorHAnsi"/>
          <w:sz w:val="24"/>
          <w:szCs w:val="24"/>
        </w:rPr>
        <w:t>, add monitoring widgets.</w:t>
      </w:r>
    </w:p>
    <w:p w14:paraId="194F23B7" w14:textId="77777777" w:rsidR="00111FEF" w:rsidRPr="00111FEF" w:rsidRDefault="00111FEF" w:rsidP="00111FEF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Go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Logging</w:t>
      </w:r>
      <w:r w:rsidRPr="00111FEF">
        <w:rPr>
          <w:rFonts w:asciiTheme="majorHAnsi" w:hAnsiTheme="majorHAnsi" w:cstheme="majorHAnsi"/>
          <w:sz w:val="24"/>
          <w:szCs w:val="24"/>
        </w:rPr>
        <w:t>, enable real-time log analysis.</w:t>
      </w:r>
    </w:p>
    <w:p w14:paraId="0C19F528" w14:textId="77777777" w:rsidR="00111FEF" w:rsidRPr="00111FEF" w:rsidRDefault="00111FEF" w:rsidP="00111FEF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Set up alerts in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Alerting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5ADEB28E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8. Optimize Costs</w:t>
      </w:r>
    </w:p>
    <w:p w14:paraId="2C74E62D" w14:textId="77777777" w:rsidR="00111FEF" w:rsidRPr="00111FEF" w:rsidRDefault="00111FEF" w:rsidP="00111FEF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Navigate to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Billing &gt; Budgets &amp; Alerts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1BAF181A" w14:textId="77777777" w:rsidR="00111FEF" w:rsidRPr="00111FEF" w:rsidRDefault="00111FEF" w:rsidP="00111FEF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Click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Create Budget</w:t>
      </w:r>
      <w:r w:rsidRPr="00111FEF">
        <w:rPr>
          <w:rFonts w:asciiTheme="majorHAnsi" w:hAnsiTheme="majorHAnsi" w:cstheme="majorHAnsi"/>
          <w:sz w:val="24"/>
          <w:szCs w:val="24"/>
        </w:rPr>
        <w:t>, set thresholds.</w:t>
      </w:r>
    </w:p>
    <w:p w14:paraId="273C696D" w14:textId="77777777" w:rsidR="00111FEF" w:rsidRPr="00111FEF" w:rsidRDefault="00111FEF" w:rsidP="00111FEF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Enable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Preemptible VMs</w:t>
      </w:r>
      <w:r w:rsidRPr="00111FEF">
        <w:rPr>
          <w:rFonts w:asciiTheme="majorHAnsi" w:hAnsiTheme="majorHAnsi" w:cstheme="majorHAnsi"/>
          <w:sz w:val="24"/>
          <w:szCs w:val="24"/>
        </w:rPr>
        <w:t xml:space="preserve"> for cost savings.</w:t>
      </w:r>
    </w:p>
    <w:p w14:paraId="53A5351E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9. Perform Load Testing</w:t>
      </w:r>
    </w:p>
    <w:p w14:paraId="03F3946C" w14:textId="77777777" w:rsidR="00111FEF" w:rsidRPr="00111FEF" w:rsidRDefault="00111FEF" w:rsidP="00111FEF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 xml:space="preserve">Use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Apache JMeter</w:t>
      </w:r>
      <w:r w:rsidRPr="00111FEF">
        <w:rPr>
          <w:rFonts w:asciiTheme="majorHAnsi" w:hAnsiTheme="majorHAnsi" w:cstheme="majorHAnsi"/>
          <w:sz w:val="24"/>
          <w:szCs w:val="24"/>
        </w:rPr>
        <w:t xml:space="preserve"> or </w:t>
      </w:r>
      <w:r w:rsidRPr="00111FEF">
        <w:rPr>
          <w:rFonts w:asciiTheme="majorHAnsi" w:hAnsiTheme="majorHAnsi" w:cstheme="majorHAnsi"/>
          <w:b/>
          <w:bCs/>
          <w:sz w:val="24"/>
          <w:szCs w:val="24"/>
        </w:rPr>
        <w:t>Locust</w:t>
      </w:r>
      <w:r w:rsidRPr="00111FEF">
        <w:rPr>
          <w:rFonts w:asciiTheme="majorHAnsi" w:hAnsiTheme="majorHAnsi" w:cstheme="majorHAnsi"/>
          <w:sz w:val="24"/>
          <w:szCs w:val="24"/>
        </w:rPr>
        <w:t>.</w:t>
      </w:r>
    </w:p>
    <w:p w14:paraId="3291A284" w14:textId="77777777" w:rsidR="00111FEF" w:rsidRPr="00111FEF" w:rsidRDefault="00111FEF" w:rsidP="00111FEF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Simulate traffic loads.</w:t>
      </w:r>
    </w:p>
    <w:p w14:paraId="18146D09" w14:textId="77777777" w:rsidR="00111FEF" w:rsidRPr="00111FEF" w:rsidRDefault="00111FEF" w:rsidP="00111FEF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Monitor auto-scaling adjustments.</w:t>
      </w:r>
    </w:p>
    <w:p w14:paraId="62A7A5E5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3.9 Final Evaluation and Documentation</w:t>
      </w:r>
    </w:p>
    <w:p w14:paraId="549421CD" w14:textId="77777777" w:rsidR="00111FEF" w:rsidRPr="00111FEF" w:rsidRDefault="00111FEF" w:rsidP="00111FEF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Compile a comprehensive report covering:</w:t>
      </w:r>
    </w:p>
    <w:p w14:paraId="51E1869F" w14:textId="77777777" w:rsidR="00111FEF" w:rsidRPr="00111FEF" w:rsidRDefault="00111FEF" w:rsidP="00111FEF">
      <w:pPr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Performance improvements achieved.</w:t>
      </w:r>
    </w:p>
    <w:p w14:paraId="53F650BC" w14:textId="77777777" w:rsidR="00111FEF" w:rsidRPr="00111FEF" w:rsidRDefault="00111FEF" w:rsidP="00111FEF">
      <w:pPr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Implementation details.</w:t>
      </w:r>
    </w:p>
    <w:p w14:paraId="2B84275F" w14:textId="77777777" w:rsidR="00111FEF" w:rsidRPr="00111FEF" w:rsidRDefault="00111FEF" w:rsidP="00111FEF">
      <w:pPr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Future recommendations.</w:t>
      </w:r>
    </w:p>
    <w:p w14:paraId="07E730A5" w14:textId="77777777" w:rsidR="00111FEF" w:rsidRPr="00111FEF" w:rsidRDefault="00111FEF" w:rsidP="00111FEF">
      <w:pPr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Cost analysis.</w:t>
      </w:r>
    </w:p>
    <w:p w14:paraId="4B41E835" w14:textId="77777777" w:rsidR="00111FEF" w:rsidRPr="00111FEF" w:rsidRDefault="00111FEF" w:rsidP="00111FEF">
      <w:pPr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Monitoring and maintenance strategies.</w:t>
      </w:r>
    </w:p>
    <w:p w14:paraId="3A7610EC" w14:textId="77777777" w:rsidR="00111FEF" w:rsidRPr="00111FEF" w:rsidRDefault="00000000" w:rsidP="00111F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06B8209">
          <v:rect id="_x0000_i1027" style="width:0;height:1.5pt" o:hralign="center" o:hrstd="t" o:hr="t" fillcolor="#a0a0a0" stroked="f"/>
        </w:pict>
      </w:r>
    </w:p>
    <w:p w14:paraId="5E73F524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4. Project Resources</w:t>
      </w:r>
    </w:p>
    <w:p w14:paraId="219043E4" w14:textId="77777777" w:rsidR="00111FEF" w:rsidRPr="00111FEF" w:rsidRDefault="00111FEF" w:rsidP="00111FEF">
      <w:p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The project includes:</w:t>
      </w:r>
    </w:p>
    <w:p w14:paraId="36894531" w14:textId="77777777" w:rsidR="00111FEF" w:rsidRPr="00111FEF" w:rsidRDefault="00111FEF" w:rsidP="00111FEF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Prototype Implementation</w:t>
      </w:r>
      <w:r w:rsidRPr="00111FEF">
        <w:rPr>
          <w:rFonts w:asciiTheme="majorHAnsi" w:hAnsiTheme="majorHAnsi" w:cstheme="majorHAnsi"/>
          <w:sz w:val="24"/>
          <w:szCs w:val="24"/>
        </w:rPr>
        <w:t>: A simplified e-commerce platform with HTML, CSS, and JavaScript.</w:t>
      </w:r>
    </w:p>
    <w:p w14:paraId="4B302797" w14:textId="77777777" w:rsidR="00111FEF" w:rsidRPr="00111FEF" w:rsidRDefault="00111FEF" w:rsidP="00111FEF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Deployment Code</w:t>
      </w:r>
      <w:r w:rsidRPr="00111FEF">
        <w:rPr>
          <w:rFonts w:asciiTheme="majorHAnsi" w:hAnsiTheme="majorHAnsi" w:cstheme="majorHAnsi"/>
          <w:sz w:val="24"/>
          <w:szCs w:val="24"/>
        </w:rPr>
        <w:t>: Scripts for setting up infrastructure components in GCP.</w:t>
      </w:r>
    </w:p>
    <w:p w14:paraId="116BADF1" w14:textId="77777777" w:rsidR="00111FEF" w:rsidRPr="00111FEF" w:rsidRDefault="00111FEF" w:rsidP="00111FEF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Performance Testing Tools</w:t>
      </w:r>
      <w:r w:rsidRPr="00111FEF">
        <w:rPr>
          <w:rFonts w:asciiTheme="majorHAnsi" w:hAnsiTheme="majorHAnsi" w:cstheme="majorHAnsi"/>
          <w:sz w:val="24"/>
          <w:szCs w:val="24"/>
        </w:rPr>
        <w:t>: Configurations for JMeter, Locust, and other tools.</w:t>
      </w:r>
    </w:p>
    <w:p w14:paraId="6AFCA11C" w14:textId="77777777" w:rsidR="00111FEF" w:rsidRPr="00111FEF" w:rsidRDefault="00000000" w:rsidP="00111F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0768433A">
          <v:rect id="_x0000_i1028" style="width:0;height:1.5pt" o:hralign="center" o:hrstd="t" o:hr="t" fillcolor="#a0a0a0" stroked="f"/>
        </w:pict>
      </w:r>
    </w:p>
    <w:p w14:paraId="78BD8F9A" w14:textId="77777777" w:rsidR="00111FEF" w:rsidRPr="00111FEF" w:rsidRDefault="00111FEF" w:rsidP="00111F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FEF">
        <w:rPr>
          <w:rFonts w:asciiTheme="majorHAnsi" w:hAnsiTheme="majorHAnsi" w:cstheme="majorHAnsi"/>
          <w:b/>
          <w:bCs/>
          <w:sz w:val="24"/>
          <w:szCs w:val="24"/>
        </w:rPr>
        <w:t>5. Conclusion</w:t>
      </w:r>
    </w:p>
    <w:p w14:paraId="1B3AFE75" w14:textId="77777777" w:rsidR="00111FEF" w:rsidRPr="00111FEF" w:rsidRDefault="00111FEF" w:rsidP="00111FEF">
      <w:pPr>
        <w:rPr>
          <w:rFonts w:asciiTheme="majorHAnsi" w:hAnsiTheme="majorHAnsi" w:cstheme="majorHAnsi"/>
          <w:sz w:val="24"/>
          <w:szCs w:val="24"/>
        </w:rPr>
      </w:pPr>
      <w:r w:rsidRPr="00111FEF">
        <w:rPr>
          <w:rFonts w:asciiTheme="majorHAnsi" w:hAnsiTheme="majorHAnsi" w:cstheme="majorHAnsi"/>
          <w:sz w:val="24"/>
          <w:szCs w:val="24"/>
        </w:rPr>
        <w:t>By implementing this scalable architecture in GCP, the e-commerce platform can handle peak traffic efficiently, reducing downtime and ensuring a seamless user experience. The proposed optimizations will enhance system reliability, cost efficiency, and future scalability.</w:t>
      </w:r>
    </w:p>
    <w:p w14:paraId="487CDE77" w14:textId="77777777" w:rsidR="00BF338C" w:rsidRPr="00AE519A" w:rsidRDefault="00BF338C">
      <w:pPr>
        <w:rPr>
          <w:rFonts w:asciiTheme="majorHAnsi" w:hAnsiTheme="majorHAnsi" w:cstheme="majorHAnsi"/>
          <w:sz w:val="24"/>
          <w:szCs w:val="24"/>
        </w:rPr>
      </w:pPr>
    </w:p>
    <w:sectPr w:rsidR="00BF338C" w:rsidRPr="00AE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335"/>
    <w:multiLevelType w:val="multilevel"/>
    <w:tmpl w:val="F74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579C"/>
    <w:multiLevelType w:val="multilevel"/>
    <w:tmpl w:val="9B4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963"/>
    <w:multiLevelType w:val="multilevel"/>
    <w:tmpl w:val="D858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E6B7B"/>
    <w:multiLevelType w:val="multilevel"/>
    <w:tmpl w:val="35B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1046"/>
    <w:multiLevelType w:val="multilevel"/>
    <w:tmpl w:val="EA4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20188"/>
    <w:multiLevelType w:val="multilevel"/>
    <w:tmpl w:val="F7E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759FB"/>
    <w:multiLevelType w:val="multilevel"/>
    <w:tmpl w:val="571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07EE4"/>
    <w:multiLevelType w:val="multilevel"/>
    <w:tmpl w:val="9436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127A"/>
    <w:multiLevelType w:val="multilevel"/>
    <w:tmpl w:val="0C98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95D84"/>
    <w:multiLevelType w:val="multilevel"/>
    <w:tmpl w:val="B92A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E292D"/>
    <w:multiLevelType w:val="multilevel"/>
    <w:tmpl w:val="996A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D1C2A"/>
    <w:multiLevelType w:val="multilevel"/>
    <w:tmpl w:val="6BD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72BBE"/>
    <w:multiLevelType w:val="multilevel"/>
    <w:tmpl w:val="8F36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E505E5"/>
    <w:multiLevelType w:val="multilevel"/>
    <w:tmpl w:val="AE7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56D90"/>
    <w:multiLevelType w:val="multilevel"/>
    <w:tmpl w:val="E8B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32128"/>
    <w:multiLevelType w:val="multilevel"/>
    <w:tmpl w:val="422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D685B"/>
    <w:multiLevelType w:val="multilevel"/>
    <w:tmpl w:val="675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9010E4"/>
    <w:multiLevelType w:val="multilevel"/>
    <w:tmpl w:val="7FA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65982">
    <w:abstractNumId w:val="4"/>
  </w:num>
  <w:num w:numId="2" w16cid:durableId="1669863888">
    <w:abstractNumId w:val="5"/>
  </w:num>
  <w:num w:numId="3" w16cid:durableId="1461532414">
    <w:abstractNumId w:val="14"/>
  </w:num>
  <w:num w:numId="4" w16cid:durableId="781534195">
    <w:abstractNumId w:val="17"/>
  </w:num>
  <w:num w:numId="5" w16cid:durableId="1870218127">
    <w:abstractNumId w:val="1"/>
  </w:num>
  <w:num w:numId="6" w16cid:durableId="84814494">
    <w:abstractNumId w:val="0"/>
  </w:num>
  <w:num w:numId="7" w16cid:durableId="1124731845">
    <w:abstractNumId w:val="6"/>
  </w:num>
  <w:num w:numId="8" w16cid:durableId="1048183697">
    <w:abstractNumId w:val="10"/>
  </w:num>
  <w:num w:numId="9" w16cid:durableId="861475675">
    <w:abstractNumId w:val="2"/>
  </w:num>
  <w:num w:numId="10" w16cid:durableId="1286348877">
    <w:abstractNumId w:val="11"/>
  </w:num>
  <w:num w:numId="11" w16cid:durableId="625088083">
    <w:abstractNumId w:val="16"/>
  </w:num>
  <w:num w:numId="12" w16cid:durableId="987365917">
    <w:abstractNumId w:val="7"/>
  </w:num>
  <w:num w:numId="13" w16cid:durableId="1040515763">
    <w:abstractNumId w:val="12"/>
  </w:num>
  <w:num w:numId="14" w16cid:durableId="915437017">
    <w:abstractNumId w:val="9"/>
  </w:num>
  <w:num w:numId="15" w16cid:durableId="1462577085">
    <w:abstractNumId w:val="13"/>
  </w:num>
  <w:num w:numId="16" w16cid:durableId="2076315914">
    <w:abstractNumId w:val="8"/>
  </w:num>
  <w:num w:numId="17" w16cid:durableId="1098478723">
    <w:abstractNumId w:val="15"/>
  </w:num>
  <w:num w:numId="18" w16cid:durableId="1570264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F"/>
    <w:rsid w:val="00006055"/>
    <w:rsid w:val="00111FEF"/>
    <w:rsid w:val="00A85AB0"/>
    <w:rsid w:val="00AE519A"/>
    <w:rsid w:val="00B310D7"/>
    <w:rsid w:val="00BF338C"/>
    <w:rsid w:val="00F546B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C4EA"/>
  <w15:chartTrackingRefBased/>
  <w15:docId w15:val="{E9ABF7A0-89D1-4435-966E-91C52948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2025-04-04T12:30:00Z</dcterms:created>
  <dcterms:modified xsi:type="dcterms:W3CDTF">2025-04-05T09:35:00Z</dcterms:modified>
</cp:coreProperties>
</file>