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7F107" w14:textId="77777777" w:rsidR="00E042AB" w:rsidRPr="00E042AB" w:rsidRDefault="00E042AB" w:rsidP="00E042AB">
      <w:r w:rsidRPr="00E042AB">
        <w:pict w14:anchorId="4CB0F5B8">
          <v:rect id="_x0000_i1043" style="width:0;height:1.5pt" o:hralign="center" o:hrstd="t" o:hr="t" fillcolor="#a0a0a0" stroked="f"/>
        </w:pict>
      </w:r>
    </w:p>
    <w:p w14:paraId="2B367A21" w14:textId="77777777" w:rsidR="00E042AB" w:rsidRPr="00E042AB" w:rsidRDefault="00E042AB" w:rsidP="00E042AB">
      <w:pPr>
        <w:rPr>
          <w:b/>
          <w:bCs/>
        </w:rPr>
      </w:pPr>
      <w:r w:rsidRPr="00E042AB">
        <w:rPr>
          <w:b/>
          <w:bCs/>
        </w:rPr>
        <w:t xml:space="preserve">Dynatrace </w:t>
      </w:r>
      <w:proofErr w:type="spellStart"/>
      <w:r w:rsidRPr="00E042AB">
        <w:rPr>
          <w:b/>
          <w:bCs/>
        </w:rPr>
        <w:t>OneAgent</w:t>
      </w:r>
      <w:proofErr w:type="spellEnd"/>
      <w:r w:rsidRPr="00E042AB">
        <w:rPr>
          <w:b/>
          <w:bCs/>
        </w:rPr>
        <w:t>: Overview and Capabilities</w:t>
      </w:r>
    </w:p>
    <w:p w14:paraId="63F7FCA2" w14:textId="77777777" w:rsidR="00E042AB" w:rsidRPr="00E042AB" w:rsidRDefault="00E042AB" w:rsidP="00E042AB">
      <w:proofErr w:type="spellStart"/>
      <w:r w:rsidRPr="00E042AB">
        <w:rPr>
          <w:b/>
          <w:bCs/>
        </w:rPr>
        <w:t>OneAgent</w:t>
      </w:r>
      <w:proofErr w:type="spellEnd"/>
      <w:r w:rsidRPr="00E042AB">
        <w:t xml:space="preserve"> is the core monitoring component of the Dynatrace platform. It is a </w:t>
      </w:r>
      <w:r w:rsidRPr="00E042AB">
        <w:rPr>
          <w:b/>
          <w:bCs/>
        </w:rPr>
        <w:t>lightweight binary file</w:t>
      </w:r>
      <w:r w:rsidRPr="00E042AB">
        <w:t xml:space="preserve"> that includes a suite of </w:t>
      </w:r>
      <w:r w:rsidRPr="00E042AB">
        <w:rPr>
          <w:b/>
          <w:bCs/>
        </w:rPr>
        <w:t>pre-configured services</w:t>
      </w:r>
      <w:r w:rsidRPr="00E042AB">
        <w:t xml:space="preserve"> developed by Dynatrace to enable </w:t>
      </w:r>
      <w:r w:rsidRPr="00E042AB">
        <w:rPr>
          <w:b/>
          <w:bCs/>
        </w:rPr>
        <w:t>full-stack observability</w:t>
      </w:r>
      <w:r w:rsidRPr="00E042AB">
        <w:t>.</w:t>
      </w:r>
    </w:p>
    <w:p w14:paraId="3BA3B8FB" w14:textId="77777777" w:rsidR="00E042AB" w:rsidRPr="00E042AB" w:rsidRDefault="00E042AB" w:rsidP="00E042AB">
      <w:pPr>
        <w:rPr>
          <w:b/>
          <w:bCs/>
        </w:rPr>
      </w:pPr>
      <w:r w:rsidRPr="00E042AB">
        <w:rPr>
          <w:rFonts w:ascii="Segoe UI Emoji" w:hAnsi="Segoe UI Emoji" w:cs="Segoe UI Emoji"/>
          <w:b/>
          <w:bCs/>
        </w:rPr>
        <w:t>🔧</w:t>
      </w:r>
      <w:r w:rsidRPr="00E042AB">
        <w:rPr>
          <w:b/>
          <w:bCs/>
        </w:rPr>
        <w:t xml:space="preserve"> Key Functionalities</w:t>
      </w:r>
    </w:p>
    <w:p w14:paraId="12FC3EC4" w14:textId="77777777" w:rsidR="00E042AB" w:rsidRPr="00E042AB" w:rsidRDefault="00E042AB" w:rsidP="00E042AB">
      <w:r w:rsidRPr="00E042AB">
        <w:t xml:space="preserve">Once deployed, </w:t>
      </w:r>
      <w:proofErr w:type="spellStart"/>
      <w:r w:rsidRPr="00E042AB">
        <w:t>OneAgent</w:t>
      </w:r>
      <w:proofErr w:type="spellEnd"/>
      <w:r w:rsidRPr="00E042AB">
        <w:t xml:space="preserve"> automatically detects and monitors:</w:t>
      </w:r>
    </w:p>
    <w:p w14:paraId="7200A6EA" w14:textId="77777777" w:rsidR="00E042AB" w:rsidRPr="00E042AB" w:rsidRDefault="00E042AB" w:rsidP="00E042AB">
      <w:pPr>
        <w:numPr>
          <w:ilvl w:val="0"/>
          <w:numId w:val="1"/>
        </w:numPr>
      </w:pPr>
      <w:r w:rsidRPr="00E042AB">
        <w:rPr>
          <w:b/>
          <w:bCs/>
        </w:rPr>
        <w:t>Infrastructure</w:t>
      </w:r>
      <w:r w:rsidRPr="00E042AB">
        <w:t xml:space="preserve">: Collects detailed metrics at the </w:t>
      </w:r>
      <w:r w:rsidRPr="00E042AB">
        <w:rPr>
          <w:b/>
          <w:bCs/>
        </w:rPr>
        <w:t xml:space="preserve">data </w:t>
      </w:r>
      <w:proofErr w:type="spellStart"/>
      <w:r w:rsidRPr="00E042AB">
        <w:rPr>
          <w:b/>
          <w:bCs/>
        </w:rPr>
        <w:t>center</w:t>
      </w:r>
      <w:proofErr w:type="spellEnd"/>
      <w:r w:rsidRPr="00E042AB">
        <w:t xml:space="preserve">, </w:t>
      </w:r>
      <w:r w:rsidRPr="00E042AB">
        <w:rPr>
          <w:b/>
          <w:bCs/>
        </w:rPr>
        <w:t>host</w:t>
      </w:r>
      <w:r w:rsidRPr="00E042AB">
        <w:t xml:space="preserve">, and </w:t>
      </w:r>
      <w:r w:rsidRPr="00E042AB">
        <w:rPr>
          <w:b/>
          <w:bCs/>
        </w:rPr>
        <w:t>hardware</w:t>
      </w:r>
      <w:r w:rsidRPr="00E042AB">
        <w:t xml:space="preserve"> levels.</w:t>
      </w:r>
    </w:p>
    <w:p w14:paraId="1E104450" w14:textId="77777777" w:rsidR="00E042AB" w:rsidRPr="00E042AB" w:rsidRDefault="00E042AB" w:rsidP="00E042AB">
      <w:pPr>
        <w:numPr>
          <w:ilvl w:val="0"/>
          <w:numId w:val="1"/>
        </w:numPr>
      </w:pPr>
      <w:r w:rsidRPr="00E042AB">
        <w:rPr>
          <w:b/>
          <w:bCs/>
        </w:rPr>
        <w:t>Operating Systems</w:t>
      </w:r>
      <w:r w:rsidRPr="00E042AB">
        <w:t>: Monitors OS-level metrics such as memory, CPU, disk I/O, and more.</w:t>
      </w:r>
    </w:p>
    <w:p w14:paraId="71197AB7" w14:textId="77777777" w:rsidR="00E042AB" w:rsidRPr="00E042AB" w:rsidRDefault="00E042AB" w:rsidP="00E042AB">
      <w:pPr>
        <w:numPr>
          <w:ilvl w:val="0"/>
          <w:numId w:val="1"/>
        </w:numPr>
      </w:pPr>
      <w:r w:rsidRPr="00E042AB">
        <w:rPr>
          <w:b/>
          <w:bCs/>
        </w:rPr>
        <w:t>Application Processes</w:t>
      </w:r>
      <w:r w:rsidRPr="00E042AB">
        <w:t>: Provides deep observability into processes running on the host.</w:t>
      </w:r>
    </w:p>
    <w:p w14:paraId="7985AD85" w14:textId="77777777" w:rsidR="00E042AB" w:rsidRPr="00E042AB" w:rsidRDefault="00E042AB" w:rsidP="00E042AB">
      <w:pPr>
        <w:rPr>
          <w:b/>
          <w:bCs/>
        </w:rPr>
      </w:pPr>
      <w:r w:rsidRPr="00E042AB">
        <w:rPr>
          <w:rFonts w:ascii="Segoe UI Emoji" w:hAnsi="Segoe UI Emoji" w:cs="Segoe UI Emoji"/>
          <w:b/>
          <w:bCs/>
        </w:rPr>
        <w:t>🔍</w:t>
      </w:r>
      <w:r w:rsidRPr="00E042AB">
        <w:rPr>
          <w:b/>
          <w:bCs/>
        </w:rPr>
        <w:t xml:space="preserve"> Code-Level Injection</w:t>
      </w:r>
    </w:p>
    <w:p w14:paraId="185ECF04" w14:textId="77777777" w:rsidR="00E042AB" w:rsidRPr="00E042AB" w:rsidRDefault="00E042AB" w:rsidP="00E042AB">
      <w:proofErr w:type="spellStart"/>
      <w:r w:rsidRPr="00E042AB">
        <w:t>OneAgent</w:t>
      </w:r>
      <w:proofErr w:type="spellEnd"/>
      <w:r w:rsidRPr="00E042AB">
        <w:t xml:space="preserve"> has powerful capabilities to </w:t>
      </w:r>
      <w:r w:rsidRPr="00E042AB">
        <w:rPr>
          <w:b/>
          <w:bCs/>
        </w:rPr>
        <w:t>instrument code</w:t>
      </w:r>
      <w:r w:rsidRPr="00E042AB">
        <w:t xml:space="preserve"> across multiple programming environments:</w:t>
      </w:r>
    </w:p>
    <w:p w14:paraId="08387E22" w14:textId="77777777" w:rsidR="00E042AB" w:rsidRPr="00E042AB" w:rsidRDefault="00E042AB" w:rsidP="00E042AB">
      <w:pPr>
        <w:numPr>
          <w:ilvl w:val="0"/>
          <w:numId w:val="2"/>
        </w:numPr>
      </w:pPr>
      <w:r w:rsidRPr="00E042AB">
        <w:rPr>
          <w:b/>
          <w:bCs/>
        </w:rPr>
        <w:t>Java</w:t>
      </w:r>
    </w:p>
    <w:p w14:paraId="7A4BA23C" w14:textId="77777777" w:rsidR="00E042AB" w:rsidRPr="00E042AB" w:rsidRDefault="00E042AB" w:rsidP="00E042AB">
      <w:pPr>
        <w:numPr>
          <w:ilvl w:val="0"/>
          <w:numId w:val="2"/>
        </w:numPr>
      </w:pPr>
      <w:r w:rsidRPr="00E042AB">
        <w:rPr>
          <w:b/>
          <w:bCs/>
        </w:rPr>
        <w:t>Node.js</w:t>
      </w:r>
    </w:p>
    <w:p w14:paraId="429BC75E" w14:textId="77777777" w:rsidR="00E042AB" w:rsidRPr="00E042AB" w:rsidRDefault="00E042AB" w:rsidP="00E042AB">
      <w:pPr>
        <w:numPr>
          <w:ilvl w:val="0"/>
          <w:numId w:val="2"/>
        </w:numPr>
      </w:pPr>
      <w:r w:rsidRPr="00E042AB">
        <w:rPr>
          <w:b/>
          <w:bCs/>
        </w:rPr>
        <w:t>.NET</w:t>
      </w:r>
    </w:p>
    <w:p w14:paraId="6D3C2674" w14:textId="77777777" w:rsidR="00E042AB" w:rsidRPr="00E042AB" w:rsidRDefault="00E042AB" w:rsidP="00E042AB">
      <w:pPr>
        <w:numPr>
          <w:ilvl w:val="0"/>
          <w:numId w:val="2"/>
        </w:numPr>
      </w:pPr>
      <w:r w:rsidRPr="00E042AB">
        <w:rPr>
          <w:b/>
          <w:bCs/>
        </w:rPr>
        <w:t>Python</w:t>
      </w:r>
    </w:p>
    <w:p w14:paraId="379C3105" w14:textId="77777777" w:rsidR="00E042AB" w:rsidRPr="00E042AB" w:rsidRDefault="00E042AB" w:rsidP="00E042AB">
      <w:r w:rsidRPr="00E042AB">
        <w:t xml:space="preserve">By injecting itself directly into these application runtimes, it enables monitoring </w:t>
      </w:r>
      <w:r w:rsidRPr="00E042AB">
        <w:rPr>
          <w:b/>
          <w:bCs/>
        </w:rPr>
        <w:t>from inside the application</w:t>
      </w:r>
      <w:r w:rsidRPr="00E042AB">
        <w:t>, capturing detailed traces, exceptions, method calls, and performance bottlenecks.</w:t>
      </w:r>
    </w:p>
    <w:p w14:paraId="7E115079" w14:textId="77777777" w:rsidR="00E042AB" w:rsidRPr="00E042AB" w:rsidRDefault="00E042AB" w:rsidP="00E042AB">
      <w:pPr>
        <w:rPr>
          <w:b/>
          <w:bCs/>
        </w:rPr>
      </w:pPr>
      <w:r w:rsidRPr="00E042AB">
        <w:rPr>
          <w:rFonts w:ascii="Segoe UI Emoji" w:hAnsi="Segoe UI Emoji" w:cs="Segoe UI Emoji"/>
          <w:b/>
          <w:bCs/>
        </w:rPr>
        <w:t>🌐</w:t>
      </w:r>
      <w:r w:rsidRPr="00E042AB">
        <w:rPr>
          <w:b/>
          <w:bCs/>
        </w:rPr>
        <w:t xml:space="preserve"> Front-End Monitoring</w:t>
      </w:r>
    </w:p>
    <w:p w14:paraId="794932FB" w14:textId="77777777" w:rsidR="00E042AB" w:rsidRPr="00E042AB" w:rsidRDefault="00E042AB" w:rsidP="00E042AB">
      <w:proofErr w:type="spellStart"/>
      <w:r w:rsidRPr="00E042AB">
        <w:t>OneAgent</w:t>
      </w:r>
      <w:proofErr w:type="spellEnd"/>
      <w:r w:rsidRPr="00E042AB">
        <w:t xml:space="preserve"> also supports </w:t>
      </w:r>
      <w:r w:rsidRPr="00E042AB">
        <w:rPr>
          <w:b/>
          <w:bCs/>
        </w:rPr>
        <w:t>Real User Monitoring (RUM)</w:t>
      </w:r>
      <w:r w:rsidRPr="00E042AB">
        <w:t>:</w:t>
      </w:r>
    </w:p>
    <w:p w14:paraId="0835BF4C" w14:textId="77777777" w:rsidR="00E042AB" w:rsidRPr="00E042AB" w:rsidRDefault="00E042AB" w:rsidP="00E042AB">
      <w:pPr>
        <w:numPr>
          <w:ilvl w:val="0"/>
          <w:numId w:val="3"/>
        </w:numPr>
      </w:pPr>
      <w:r w:rsidRPr="00E042AB">
        <w:t xml:space="preserve">Injects a </w:t>
      </w:r>
      <w:r w:rsidRPr="00E042AB">
        <w:rPr>
          <w:b/>
          <w:bCs/>
        </w:rPr>
        <w:t>JavaScript tag</w:t>
      </w:r>
      <w:r w:rsidRPr="00E042AB">
        <w:t xml:space="preserve"> into HTML pages served by your web application.</w:t>
      </w:r>
    </w:p>
    <w:p w14:paraId="10F880AF" w14:textId="77777777" w:rsidR="00E042AB" w:rsidRPr="00E042AB" w:rsidRDefault="00E042AB" w:rsidP="00E042AB">
      <w:pPr>
        <w:numPr>
          <w:ilvl w:val="0"/>
          <w:numId w:val="3"/>
        </w:numPr>
      </w:pPr>
      <w:r w:rsidRPr="00E042AB">
        <w:t xml:space="preserve">Tracks </w:t>
      </w:r>
      <w:r w:rsidRPr="00E042AB">
        <w:rPr>
          <w:b/>
          <w:bCs/>
        </w:rPr>
        <w:t>user interactions</w:t>
      </w:r>
      <w:r w:rsidRPr="00E042AB">
        <w:t xml:space="preserve"> and performance across </w:t>
      </w:r>
      <w:r w:rsidRPr="00E042AB">
        <w:rPr>
          <w:b/>
          <w:bCs/>
        </w:rPr>
        <w:t>desktop and mobile</w:t>
      </w:r>
      <w:r w:rsidRPr="00E042AB">
        <w:t xml:space="preserve"> browsers.</w:t>
      </w:r>
    </w:p>
    <w:p w14:paraId="286D6449" w14:textId="77777777" w:rsidR="00E042AB" w:rsidRPr="00E042AB" w:rsidRDefault="00E042AB" w:rsidP="00E042AB">
      <w:pPr>
        <w:numPr>
          <w:ilvl w:val="0"/>
          <w:numId w:val="3"/>
        </w:numPr>
      </w:pPr>
      <w:r w:rsidRPr="00E042AB">
        <w:t xml:space="preserve">Monitors </w:t>
      </w:r>
      <w:r w:rsidRPr="00E042AB">
        <w:rPr>
          <w:b/>
          <w:bCs/>
        </w:rPr>
        <w:t>page load times</w:t>
      </w:r>
      <w:r w:rsidRPr="00E042AB">
        <w:t xml:space="preserve">, </w:t>
      </w:r>
      <w:r w:rsidRPr="00E042AB">
        <w:rPr>
          <w:b/>
          <w:bCs/>
        </w:rPr>
        <w:t>click events</w:t>
      </w:r>
      <w:r w:rsidRPr="00E042AB">
        <w:t xml:space="preserve">, and </w:t>
      </w:r>
      <w:r w:rsidRPr="00E042AB">
        <w:rPr>
          <w:b/>
          <w:bCs/>
        </w:rPr>
        <w:t>navigation patterns</w:t>
      </w:r>
      <w:r w:rsidRPr="00E042AB">
        <w:t xml:space="preserve">, providing a </w:t>
      </w:r>
      <w:r w:rsidRPr="00E042AB">
        <w:rPr>
          <w:b/>
          <w:bCs/>
        </w:rPr>
        <w:t>complete view of the user experience</w:t>
      </w:r>
      <w:r w:rsidRPr="00E042AB">
        <w:t>.</w:t>
      </w:r>
    </w:p>
    <w:p w14:paraId="07AD0C88" w14:textId="77777777" w:rsidR="00E042AB" w:rsidRPr="00E042AB" w:rsidRDefault="00E042AB" w:rsidP="00E042AB">
      <w:pPr>
        <w:rPr>
          <w:b/>
          <w:bCs/>
        </w:rPr>
      </w:pPr>
      <w:r w:rsidRPr="00E042AB">
        <w:rPr>
          <w:rFonts w:ascii="Segoe UI Emoji" w:hAnsi="Segoe UI Emoji" w:cs="Segoe UI Emoji"/>
          <w:b/>
          <w:bCs/>
        </w:rPr>
        <w:t>🧠</w:t>
      </w:r>
      <w:r w:rsidRPr="00E042AB">
        <w:rPr>
          <w:b/>
          <w:bCs/>
        </w:rPr>
        <w:t xml:space="preserve"> Full Stack Coverage</w:t>
      </w:r>
    </w:p>
    <w:p w14:paraId="14C65FE0" w14:textId="77777777" w:rsidR="00E042AB" w:rsidRPr="00E042AB" w:rsidRDefault="00E042AB" w:rsidP="00E042AB">
      <w:r w:rsidRPr="00E042AB">
        <w:t xml:space="preserve">From the </w:t>
      </w:r>
      <w:r w:rsidRPr="00E042AB">
        <w:rPr>
          <w:b/>
          <w:bCs/>
        </w:rPr>
        <w:t>physical host</w:t>
      </w:r>
      <w:r w:rsidRPr="00E042AB">
        <w:t xml:space="preserve"> in a data </w:t>
      </w:r>
      <w:proofErr w:type="spellStart"/>
      <w:r w:rsidRPr="00E042AB">
        <w:t>center</w:t>
      </w:r>
      <w:proofErr w:type="spellEnd"/>
      <w:r w:rsidRPr="00E042AB">
        <w:t xml:space="preserve"> to the </w:t>
      </w:r>
      <w:r w:rsidRPr="00E042AB">
        <w:rPr>
          <w:b/>
          <w:bCs/>
        </w:rPr>
        <w:t>end-user's browser</w:t>
      </w:r>
      <w:r w:rsidRPr="00E042AB">
        <w:t xml:space="preserve">, </w:t>
      </w:r>
      <w:proofErr w:type="spellStart"/>
      <w:r w:rsidRPr="00E042AB">
        <w:t>OneAgent</w:t>
      </w:r>
      <w:proofErr w:type="spellEnd"/>
      <w:r w:rsidRPr="00E042AB">
        <w:t xml:space="preserve"> offers </w:t>
      </w:r>
      <w:r w:rsidRPr="00E042AB">
        <w:rPr>
          <w:b/>
          <w:bCs/>
        </w:rPr>
        <w:t>complete visibility</w:t>
      </w:r>
      <w:r w:rsidRPr="00E042AB">
        <w:t xml:space="preserve"> across all layers of a modern system:</w:t>
      </w:r>
    </w:p>
    <w:p w14:paraId="1958DD22" w14:textId="77777777" w:rsidR="00E042AB" w:rsidRPr="00E042AB" w:rsidRDefault="00E042AB" w:rsidP="00E042AB">
      <w:pPr>
        <w:numPr>
          <w:ilvl w:val="0"/>
          <w:numId w:val="4"/>
        </w:numPr>
      </w:pPr>
      <w:r w:rsidRPr="00E042AB">
        <w:t xml:space="preserve">Data </w:t>
      </w:r>
      <w:proofErr w:type="spellStart"/>
      <w:r w:rsidRPr="00E042AB">
        <w:t>Center</w:t>
      </w:r>
      <w:proofErr w:type="spellEnd"/>
    </w:p>
    <w:p w14:paraId="01282325" w14:textId="77777777" w:rsidR="00E042AB" w:rsidRPr="00E042AB" w:rsidRDefault="00E042AB" w:rsidP="00E042AB">
      <w:pPr>
        <w:numPr>
          <w:ilvl w:val="0"/>
          <w:numId w:val="4"/>
        </w:numPr>
      </w:pPr>
      <w:r w:rsidRPr="00E042AB">
        <w:t>Host (Server or VM)</w:t>
      </w:r>
    </w:p>
    <w:p w14:paraId="7BD8E1FC" w14:textId="77777777" w:rsidR="00E042AB" w:rsidRPr="00E042AB" w:rsidRDefault="00E042AB" w:rsidP="00E042AB">
      <w:pPr>
        <w:numPr>
          <w:ilvl w:val="0"/>
          <w:numId w:val="4"/>
        </w:numPr>
      </w:pPr>
      <w:r w:rsidRPr="00E042AB">
        <w:t>Application Processes</w:t>
      </w:r>
    </w:p>
    <w:p w14:paraId="4A626C72" w14:textId="77777777" w:rsidR="00E042AB" w:rsidRPr="00E042AB" w:rsidRDefault="00E042AB" w:rsidP="00E042AB">
      <w:pPr>
        <w:numPr>
          <w:ilvl w:val="0"/>
          <w:numId w:val="4"/>
        </w:numPr>
      </w:pPr>
      <w:r w:rsidRPr="00E042AB">
        <w:t>Code Execution</w:t>
      </w:r>
    </w:p>
    <w:p w14:paraId="3CE72602" w14:textId="77777777" w:rsidR="00E042AB" w:rsidRPr="00E042AB" w:rsidRDefault="00E042AB" w:rsidP="00E042AB">
      <w:pPr>
        <w:numPr>
          <w:ilvl w:val="0"/>
          <w:numId w:val="4"/>
        </w:numPr>
      </w:pPr>
      <w:r w:rsidRPr="00E042AB">
        <w:t>User Interface</w:t>
      </w:r>
    </w:p>
    <w:p w14:paraId="0AA9F757" w14:textId="77777777" w:rsidR="00E042AB" w:rsidRPr="00E042AB" w:rsidRDefault="00E042AB" w:rsidP="00E042AB">
      <w:r w:rsidRPr="00E042AB">
        <w:lastRenderedPageBreak/>
        <w:pict w14:anchorId="3BCF7224">
          <v:rect id="_x0000_i1044" style="width:0;height:1.5pt" o:hralign="center" o:hrstd="t" o:hr="t" fillcolor="#a0a0a0" stroked="f"/>
        </w:pict>
      </w:r>
    </w:p>
    <w:p w14:paraId="35828B90" w14:textId="77777777" w:rsidR="00E042AB" w:rsidRPr="00E042AB" w:rsidRDefault="00E042AB" w:rsidP="00E042AB">
      <w:pPr>
        <w:rPr>
          <w:b/>
          <w:bCs/>
        </w:rPr>
      </w:pPr>
      <w:r w:rsidRPr="00E042AB">
        <w:rPr>
          <w:rFonts w:ascii="Segoe UI Emoji" w:hAnsi="Segoe UI Emoji" w:cs="Segoe UI Emoji"/>
          <w:b/>
          <w:bCs/>
        </w:rPr>
        <w:t>✅</w:t>
      </w:r>
      <w:r w:rsidRPr="00E042AB">
        <w:rPr>
          <w:b/>
          <w:bCs/>
        </w:rPr>
        <w:t xml:space="preserve"> Benefits of Using </w:t>
      </w:r>
      <w:proofErr w:type="spellStart"/>
      <w:r w:rsidRPr="00E042AB">
        <w:rPr>
          <w:b/>
          <w:bCs/>
        </w:rPr>
        <w:t>OneAgent</w:t>
      </w:r>
      <w:proofErr w:type="spellEnd"/>
    </w:p>
    <w:p w14:paraId="6C30EDAC" w14:textId="77777777" w:rsidR="00E042AB" w:rsidRPr="00E042AB" w:rsidRDefault="00E042AB" w:rsidP="00E042AB">
      <w:pPr>
        <w:numPr>
          <w:ilvl w:val="0"/>
          <w:numId w:val="5"/>
        </w:numPr>
      </w:pPr>
      <w:r w:rsidRPr="00E042AB">
        <w:rPr>
          <w:b/>
          <w:bCs/>
        </w:rPr>
        <w:t>Seamless Deployment</w:t>
      </w:r>
      <w:r w:rsidRPr="00E042AB">
        <w:t>: Easy to install on any host or cluster.</w:t>
      </w:r>
    </w:p>
    <w:p w14:paraId="2C1AE1F0" w14:textId="77777777" w:rsidR="00E042AB" w:rsidRPr="00E042AB" w:rsidRDefault="00E042AB" w:rsidP="00E042AB">
      <w:pPr>
        <w:numPr>
          <w:ilvl w:val="0"/>
          <w:numId w:val="5"/>
        </w:numPr>
      </w:pPr>
      <w:r w:rsidRPr="00E042AB">
        <w:rPr>
          <w:b/>
          <w:bCs/>
        </w:rPr>
        <w:t>Automatic Discovery</w:t>
      </w:r>
      <w:r w:rsidRPr="00E042AB">
        <w:t>: Automatically detects services and dependencies without manual configuration.</w:t>
      </w:r>
    </w:p>
    <w:p w14:paraId="1E5A70CF" w14:textId="77777777" w:rsidR="00E042AB" w:rsidRPr="00E042AB" w:rsidRDefault="00E042AB" w:rsidP="00E042AB">
      <w:pPr>
        <w:numPr>
          <w:ilvl w:val="0"/>
          <w:numId w:val="5"/>
        </w:numPr>
      </w:pPr>
      <w:r w:rsidRPr="00E042AB">
        <w:rPr>
          <w:b/>
          <w:bCs/>
        </w:rPr>
        <w:t>Comprehensive Observability</w:t>
      </w:r>
      <w:r w:rsidRPr="00E042AB">
        <w:t xml:space="preserve">: Captures logs, metrics, traces, and user </w:t>
      </w:r>
      <w:proofErr w:type="spellStart"/>
      <w:r w:rsidRPr="00E042AB">
        <w:t>behavior</w:t>
      </w:r>
      <w:proofErr w:type="spellEnd"/>
      <w:r w:rsidRPr="00E042AB">
        <w:t>.</w:t>
      </w:r>
    </w:p>
    <w:p w14:paraId="0EA666A8" w14:textId="77777777" w:rsidR="00E042AB" w:rsidRPr="00E042AB" w:rsidRDefault="00E042AB" w:rsidP="00E042AB">
      <w:pPr>
        <w:numPr>
          <w:ilvl w:val="0"/>
          <w:numId w:val="5"/>
        </w:numPr>
      </w:pPr>
      <w:r w:rsidRPr="00E042AB">
        <w:rPr>
          <w:b/>
          <w:bCs/>
        </w:rPr>
        <w:t>Unified Monitoring</w:t>
      </w:r>
      <w:r w:rsidRPr="00E042AB">
        <w:t>: Works in hybrid, multi-cloud, and containerized environments.</w:t>
      </w:r>
    </w:p>
    <w:p w14:paraId="20BCEA03" w14:textId="77777777" w:rsidR="00E042AB" w:rsidRPr="00E042AB" w:rsidRDefault="00E042AB" w:rsidP="00E042AB">
      <w:r w:rsidRPr="00E042AB">
        <w:pict w14:anchorId="205AAC97">
          <v:rect id="_x0000_i1045" style="width:0;height:1.5pt" o:hralign="center" o:hrstd="t" o:hr="t" fillcolor="#a0a0a0" stroked="f"/>
        </w:pict>
      </w:r>
    </w:p>
    <w:p w14:paraId="0A6A4AA9" w14:textId="77777777" w:rsidR="00E042AB" w:rsidRPr="00E042AB" w:rsidRDefault="00E042AB" w:rsidP="00E042AB">
      <w:r w:rsidRPr="00E042AB">
        <w:t xml:space="preserve">Dynatrace </w:t>
      </w:r>
      <w:proofErr w:type="spellStart"/>
      <w:r w:rsidRPr="00E042AB">
        <w:t>OneAgent</w:t>
      </w:r>
      <w:proofErr w:type="spellEnd"/>
      <w:r w:rsidRPr="00E042AB">
        <w:t xml:space="preserve"> empowers teams with </w:t>
      </w:r>
      <w:r w:rsidRPr="00E042AB">
        <w:rPr>
          <w:b/>
          <w:bCs/>
        </w:rPr>
        <w:t>deep insights</w:t>
      </w:r>
      <w:r w:rsidRPr="00E042AB">
        <w:t xml:space="preserve"> and </w:t>
      </w:r>
      <w:r w:rsidRPr="00E042AB">
        <w:rPr>
          <w:b/>
          <w:bCs/>
        </w:rPr>
        <w:t>real-time observability</w:t>
      </w:r>
      <w:r w:rsidRPr="00E042AB">
        <w:t>, helping detect issues proactively and enhancing the overall performance and security of applications.</w:t>
      </w:r>
    </w:p>
    <w:p w14:paraId="2ABEF982" w14:textId="77777777" w:rsidR="00E042AB" w:rsidRPr="00E042AB" w:rsidRDefault="00E042AB" w:rsidP="00E042AB">
      <w:r w:rsidRPr="00E042AB">
        <w:t>Let me know if you'd like this as a slide, infographic, or want to expand it into a documentation page or training note!</w:t>
      </w:r>
    </w:p>
    <w:p w14:paraId="5D570040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A0B21"/>
    <w:multiLevelType w:val="multilevel"/>
    <w:tmpl w:val="6A72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B799D"/>
    <w:multiLevelType w:val="multilevel"/>
    <w:tmpl w:val="902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71A83"/>
    <w:multiLevelType w:val="multilevel"/>
    <w:tmpl w:val="8900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E4187"/>
    <w:multiLevelType w:val="multilevel"/>
    <w:tmpl w:val="2D2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C5B80"/>
    <w:multiLevelType w:val="multilevel"/>
    <w:tmpl w:val="F06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16253">
    <w:abstractNumId w:val="1"/>
  </w:num>
  <w:num w:numId="2" w16cid:durableId="750781920">
    <w:abstractNumId w:val="3"/>
  </w:num>
  <w:num w:numId="3" w16cid:durableId="1662267350">
    <w:abstractNumId w:val="0"/>
  </w:num>
  <w:num w:numId="4" w16cid:durableId="1749112286">
    <w:abstractNumId w:val="2"/>
  </w:num>
  <w:num w:numId="5" w16cid:durableId="1235091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AB"/>
    <w:rsid w:val="003356BD"/>
    <w:rsid w:val="00BF338C"/>
    <w:rsid w:val="00E042AB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9F9C"/>
  <w15:chartTrackingRefBased/>
  <w15:docId w15:val="{335AA006-98FB-4F8A-8732-40107034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2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2025-04-21T15:19:00Z</dcterms:created>
  <dcterms:modified xsi:type="dcterms:W3CDTF">2025-04-21T15:20:00Z</dcterms:modified>
</cp:coreProperties>
</file>