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93D1A" w14:textId="2F328298" w:rsidR="00BF338C" w:rsidRDefault="00F634B3">
      <w:r>
        <w:t>Jenkins connector</w:t>
      </w:r>
    </w:p>
    <w:p w14:paraId="45D7587C" w14:textId="77777777" w:rsidR="00E801FA" w:rsidRDefault="00E801FA"/>
    <w:p w14:paraId="1A27E212" w14:textId="1F57CDF5" w:rsidR="00E801FA" w:rsidRDefault="00E801FA" w:rsidP="00E801FA">
      <w:pPr>
        <w:pStyle w:val="ListParagraph"/>
        <w:numPr>
          <w:ilvl w:val="0"/>
          <w:numId w:val="1"/>
        </w:numPr>
      </w:pPr>
      <w:r>
        <w:t>Go to Dynatrace-&gt;apps-&gt;hub</w:t>
      </w:r>
    </w:p>
    <w:p w14:paraId="35621CF9" w14:textId="2D6FF1DA" w:rsidR="00E801FA" w:rsidRDefault="00E801FA" w:rsidP="00E801FA">
      <w:pPr>
        <w:pStyle w:val="ListParagraph"/>
      </w:pPr>
      <w:r w:rsidRPr="00E801FA">
        <w:drawing>
          <wp:inline distT="0" distB="0" distL="0" distR="0" wp14:anchorId="3A9E0A3E" wp14:editId="58841524">
            <wp:extent cx="5731510" cy="3032760"/>
            <wp:effectExtent l="0" t="0" r="2540" b="0"/>
            <wp:docPr id="68914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0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A47F" w14:textId="77777777" w:rsidR="00E801FA" w:rsidRDefault="00E801FA" w:rsidP="00E801FA">
      <w:pPr>
        <w:pStyle w:val="ListParagraph"/>
      </w:pPr>
    </w:p>
    <w:p w14:paraId="53908A44" w14:textId="4E27BC8E" w:rsidR="00E801FA" w:rsidRDefault="00E75C7B" w:rsidP="00E801FA">
      <w:pPr>
        <w:pStyle w:val="ListParagraph"/>
        <w:numPr>
          <w:ilvl w:val="0"/>
          <w:numId w:val="1"/>
        </w:numPr>
      </w:pPr>
      <w:r>
        <w:t>Search for Jenkins</w:t>
      </w:r>
    </w:p>
    <w:p w14:paraId="0116D85E" w14:textId="3D4647AA" w:rsidR="00E75C7B" w:rsidRDefault="00E75C7B" w:rsidP="00E75C7B">
      <w:r w:rsidRPr="00E75C7B">
        <w:drawing>
          <wp:inline distT="0" distB="0" distL="0" distR="0" wp14:anchorId="4C38106F" wp14:editId="55473F55">
            <wp:extent cx="5731510" cy="2733675"/>
            <wp:effectExtent l="0" t="0" r="2540" b="9525"/>
            <wp:docPr id="4879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94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47F4" w14:textId="77777777" w:rsidR="00E75C7B" w:rsidRDefault="00E75C7B" w:rsidP="00E75C7B"/>
    <w:p w14:paraId="7AD270CC" w14:textId="7A3FEAE2" w:rsidR="00E75C7B" w:rsidRDefault="00E75C7B" w:rsidP="00E75C7B">
      <w:r>
        <w:t>3)</w:t>
      </w:r>
      <w:r w:rsidR="00612FC9">
        <w:t>Click on Setup</w:t>
      </w:r>
    </w:p>
    <w:p w14:paraId="306314E9" w14:textId="77777777" w:rsidR="00612FC9" w:rsidRDefault="00612FC9" w:rsidP="00E75C7B"/>
    <w:p w14:paraId="21B5FF02" w14:textId="6AC4B03B" w:rsidR="00612FC9" w:rsidRDefault="00612FC9" w:rsidP="00E75C7B">
      <w:r w:rsidRPr="00612FC9">
        <w:lastRenderedPageBreak/>
        <w:drawing>
          <wp:inline distT="0" distB="0" distL="0" distR="0" wp14:anchorId="16A9A566" wp14:editId="5C620AAA">
            <wp:extent cx="5731510" cy="1298575"/>
            <wp:effectExtent l="0" t="0" r="2540" b="0"/>
            <wp:docPr id="168272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23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8EC" w14:textId="77777777" w:rsidR="00612FC9" w:rsidRDefault="00612FC9" w:rsidP="00E75C7B"/>
    <w:p w14:paraId="236E9201" w14:textId="3FAFA718" w:rsidR="00612FC9" w:rsidRDefault="00612FC9" w:rsidP="00E75C7B">
      <w:r>
        <w:t>4)</w:t>
      </w:r>
      <w:r w:rsidR="007D41DA">
        <w:t>Click on general and check external requests</w:t>
      </w:r>
    </w:p>
    <w:p w14:paraId="6DE90AE2" w14:textId="2E90AEF1" w:rsidR="007D41DA" w:rsidRDefault="007D41DA" w:rsidP="00E75C7B">
      <w:r w:rsidRPr="007D41DA">
        <w:drawing>
          <wp:inline distT="0" distB="0" distL="0" distR="0" wp14:anchorId="7F942B37" wp14:editId="46D49064">
            <wp:extent cx="5731510" cy="1569085"/>
            <wp:effectExtent l="0" t="0" r="2540" b="0"/>
            <wp:docPr id="83467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3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75BE" w14:textId="77777777" w:rsidR="007D41DA" w:rsidRDefault="007D41DA" w:rsidP="00E75C7B"/>
    <w:p w14:paraId="42FA44FF" w14:textId="3752662F" w:rsidR="007D41DA" w:rsidRDefault="007D41DA" w:rsidP="00E75C7B">
      <w:r>
        <w:t>5) connection -&gt; Jenkins</w:t>
      </w:r>
    </w:p>
    <w:p w14:paraId="65A46D68" w14:textId="0F0A49BA" w:rsidR="007D41DA" w:rsidRDefault="007D41DA" w:rsidP="00E75C7B">
      <w:r w:rsidRPr="007D41DA">
        <w:drawing>
          <wp:inline distT="0" distB="0" distL="0" distR="0" wp14:anchorId="18BB20E4" wp14:editId="6B84DF12">
            <wp:extent cx="5731510" cy="2667000"/>
            <wp:effectExtent l="0" t="0" r="2540" b="0"/>
            <wp:docPr id="28795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54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8F65" w14:textId="28E001DB" w:rsidR="007D41DA" w:rsidRDefault="007D41DA" w:rsidP="00E75C7B">
      <w:r>
        <w:t>6)Provide details</w:t>
      </w:r>
    </w:p>
    <w:p w14:paraId="75BF303F" w14:textId="2978D96F" w:rsidR="007D41DA" w:rsidRDefault="007D41DA" w:rsidP="00E75C7B">
      <w:r w:rsidRPr="007D41DA">
        <w:drawing>
          <wp:inline distT="0" distB="0" distL="0" distR="0" wp14:anchorId="1C3A5237" wp14:editId="1D1D5965">
            <wp:extent cx="5731510" cy="3685540"/>
            <wp:effectExtent l="0" t="0" r="2540" b="0"/>
            <wp:docPr id="126248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8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4B13" w14:textId="77777777" w:rsidR="007D41DA" w:rsidRDefault="007D41DA" w:rsidP="00E75C7B"/>
    <w:p w14:paraId="372B7AB8" w14:textId="77777777" w:rsidR="007D41DA" w:rsidRPr="007D41DA" w:rsidRDefault="007D41DA" w:rsidP="007D41DA">
      <w:pPr>
        <w:rPr>
          <w:b/>
          <w:bCs/>
        </w:rPr>
      </w:pPr>
      <w:r w:rsidRPr="007D41DA">
        <w:rPr>
          <w:b/>
          <w:bCs/>
        </w:rPr>
        <w:t>Grant permissions to Workflows</w:t>
      </w:r>
    </w:p>
    <w:p w14:paraId="1A0FBB9D" w14:textId="77777777" w:rsidR="007D41DA" w:rsidRPr="007D41DA" w:rsidRDefault="007D41DA" w:rsidP="007D41DA">
      <w:r w:rsidRPr="007D41DA">
        <w:t>Some permissions are required by Workflows to run actions on your behalf. Other permissions are required by actions that come bundled with Jenkins Connector itself.</w:t>
      </w:r>
    </w:p>
    <w:p w14:paraId="689D368C" w14:textId="77777777" w:rsidR="007D41DA" w:rsidRPr="007D41DA" w:rsidRDefault="007D41DA" w:rsidP="007D41DA">
      <w:r w:rsidRPr="007D41DA">
        <w:t>To fine-tune permissions granted to Workflows</w:t>
      </w:r>
    </w:p>
    <w:p w14:paraId="724281C2" w14:textId="77777777" w:rsidR="007D41DA" w:rsidRPr="007D41DA" w:rsidRDefault="007D41DA" w:rsidP="007D41DA">
      <w:pPr>
        <w:numPr>
          <w:ilvl w:val="0"/>
          <w:numId w:val="2"/>
        </w:numPr>
      </w:pPr>
      <w:r w:rsidRPr="007D41DA">
        <w:t>Go to Workflows and select Settings &gt; Authorization settings.</w:t>
      </w:r>
    </w:p>
    <w:p w14:paraId="7C78D4B4" w14:textId="77777777" w:rsidR="007D41DA" w:rsidRPr="007D41DA" w:rsidRDefault="007D41DA" w:rsidP="007D41DA">
      <w:pPr>
        <w:numPr>
          <w:ilvl w:val="0"/>
          <w:numId w:val="2"/>
        </w:numPr>
      </w:pPr>
      <w:r w:rsidRPr="007D41DA">
        <w:t>Select the following permissions besides the general Workflows permission.</w:t>
      </w:r>
    </w:p>
    <w:p w14:paraId="4284E684" w14:textId="77777777" w:rsidR="007D41DA" w:rsidRPr="007D41DA" w:rsidRDefault="007D41DA" w:rsidP="007D41DA">
      <w:pPr>
        <w:numPr>
          <w:ilvl w:val="0"/>
          <w:numId w:val="3"/>
        </w:numPr>
      </w:pPr>
      <w:r w:rsidRPr="007D41DA">
        <w:t>Permissions needed for Jenkins workflow actions:</w:t>
      </w:r>
    </w:p>
    <w:p w14:paraId="7F8C29CB" w14:textId="77777777" w:rsidR="007D41DA" w:rsidRDefault="007D41DA" w:rsidP="007D41DA">
      <w:pPr>
        <w:numPr>
          <w:ilvl w:val="1"/>
          <w:numId w:val="3"/>
        </w:numPr>
      </w:pPr>
      <w:r w:rsidRPr="007D41DA">
        <w:t>app-settings:objects:read</w:t>
      </w:r>
    </w:p>
    <w:p w14:paraId="7DFE5584" w14:textId="45ED6D08" w:rsidR="000B3CB2" w:rsidRDefault="000B3CB2" w:rsidP="000B3CB2">
      <w:r>
        <w:rPr>
          <w:noProof/>
        </w:rPr>
        <w:drawing>
          <wp:inline distT="0" distB="0" distL="0" distR="0" wp14:anchorId="5AABBFAA" wp14:editId="28C919BF">
            <wp:extent cx="5727700" cy="3060700"/>
            <wp:effectExtent l="0" t="0" r="6350" b="6350"/>
            <wp:docPr id="88118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CCDA" w14:textId="4E6B2889" w:rsidR="000B3CB2" w:rsidRDefault="00D9424D" w:rsidP="000B3CB2">
      <w:r>
        <w:t>Setup ngrok</w:t>
      </w:r>
    </w:p>
    <w:p w14:paraId="718B74E2" w14:textId="77777777" w:rsidR="00D9424D" w:rsidRDefault="00D9424D" w:rsidP="000B3CB2"/>
    <w:p w14:paraId="16EA7F73" w14:textId="13C1B35D" w:rsidR="00D9424D" w:rsidRDefault="00D9424D" w:rsidP="000B3CB2">
      <w:r>
        <w:t>Go to workflow</w:t>
      </w:r>
    </w:p>
    <w:p w14:paraId="7A26F304" w14:textId="13583344" w:rsidR="00D9424D" w:rsidRDefault="00D9424D" w:rsidP="000B3CB2">
      <w:r w:rsidRPr="00D9424D">
        <w:drawing>
          <wp:inline distT="0" distB="0" distL="0" distR="0" wp14:anchorId="39B383FB" wp14:editId="36DB0A94">
            <wp:extent cx="5588287" cy="4121362"/>
            <wp:effectExtent l="0" t="0" r="0" b="0"/>
            <wp:docPr id="74760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02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52DE" w14:textId="6F6B1B6F" w:rsidR="00D9424D" w:rsidRDefault="00D9424D" w:rsidP="000B3CB2"/>
    <w:p w14:paraId="0AB0BF8E" w14:textId="6F880517" w:rsidR="00D9424D" w:rsidRDefault="00D9424D" w:rsidP="000B3CB2">
      <w:r>
        <w:t>Create on +</w:t>
      </w:r>
    </w:p>
    <w:p w14:paraId="1A14503B" w14:textId="4DA2EC45" w:rsidR="00D9424D" w:rsidRDefault="00D9424D" w:rsidP="000B3CB2">
      <w:r w:rsidRPr="00D9424D">
        <w:drawing>
          <wp:inline distT="0" distB="0" distL="0" distR="0" wp14:anchorId="7E4EFEE2" wp14:editId="1694C17B">
            <wp:extent cx="5731510" cy="2212975"/>
            <wp:effectExtent l="0" t="0" r="2540" b="0"/>
            <wp:docPr id="14828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7834" w14:textId="77777777" w:rsidR="00D9424D" w:rsidRDefault="00D9424D" w:rsidP="000B3CB2"/>
    <w:p w14:paraId="004553B8" w14:textId="4EC730B3" w:rsidR="00D9424D" w:rsidRDefault="00D9424D" w:rsidP="000B3CB2">
      <w:r>
        <w:t>Get info on job</w:t>
      </w:r>
    </w:p>
    <w:p w14:paraId="12F49958" w14:textId="77777777" w:rsidR="00D9424D" w:rsidRDefault="00D9424D" w:rsidP="000B3CB2"/>
    <w:p w14:paraId="69D977D7" w14:textId="273A3FD0" w:rsidR="00D9424D" w:rsidRDefault="00D9424D" w:rsidP="000B3CB2">
      <w:r w:rsidRPr="00D9424D">
        <w:drawing>
          <wp:inline distT="0" distB="0" distL="0" distR="0" wp14:anchorId="00AEC57D" wp14:editId="2CE63F3B">
            <wp:extent cx="5731510" cy="2239645"/>
            <wp:effectExtent l="0" t="0" r="2540" b="8255"/>
            <wp:docPr id="448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5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F825" w14:textId="77777777" w:rsidR="00D9424D" w:rsidRDefault="00D9424D" w:rsidP="000B3CB2"/>
    <w:p w14:paraId="5F7C990F" w14:textId="2B68996D" w:rsidR="00D9424D" w:rsidRDefault="006F0291" w:rsidP="000B3CB2">
      <w:r>
        <w:t>Click on Run</w:t>
      </w:r>
    </w:p>
    <w:p w14:paraId="3AE9FAD9" w14:textId="0721DBF0" w:rsidR="006F0291" w:rsidRDefault="006F0291" w:rsidP="000B3CB2">
      <w:r w:rsidRPr="006F0291">
        <w:drawing>
          <wp:inline distT="0" distB="0" distL="0" distR="0" wp14:anchorId="38FF316C" wp14:editId="4F9E2F7F">
            <wp:extent cx="5731510" cy="3374390"/>
            <wp:effectExtent l="0" t="0" r="2540" b="0"/>
            <wp:docPr id="115213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8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FAFB" w14:textId="77777777" w:rsidR="006F0291" w:rsidRDefault="006F0291" w:rsidP="000B3CB2"/>
    <w:p w14:paraId="531054C4" w14:textId="0A67AC51" w:rsidR="006F0291" w:rsidRDefault="006F0291" w:rsidP="000B3CB2">
      <w:r>
        <w:t>Get info</w:t>
      </w:r>
    </w:p>
    <w:p w14:paraId="2B896308" w14:textId="5E513FF7" w:rsidR="006F0291" w:rsidRDefault="006F0291" w:rsidP="000B3CB2">
      <w:r w:rsidRPr="006F0291">
        <w:drawing>
          <wp:inline distT="0" distB="0" distL="0" distR="0" wp14:anchorId="6E0FE116" wp14:editId="743C4B9A">
            <wp:extent cx="5731510" cy="3508375"/>
            <wp:effectExtent l="0" t="0" r="2540" b="0"/>
            <wp:docPr id="163355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61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1196" w14:textId="77777777" w:rsidR="000B3CB2" w:rsidRPr="007D41DA" w:rsidRDefault="000B3CB2" w:rsidP="000B3CB2"/>
    <w:p w14:paraId="5A897205" w14:textId="77777777" w:rsidR="007D41DA" w:rsidRDefault="007D41DA" w:rsidP="00E75C7B"/>
    <w:sectPr w:rsidR="007D41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96623A"/>
    <w:multiLevelType w:val="multilevel"/>
    <w:tmpl w:val="332A2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9268BF"/>
    <w:multiLevelType w:val="multilevel"/>
    <w:tmpl w:val="44CA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A73106"/>
    <w:multiLevelType w:val="hybridMultilevel"/>
    <w:tmpl w:val="7C203C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021048">
    <w:abstractNumId w:val="2"/>
  </w:num>
  <w:num w:numId="2" w16cid:durableId="1825656598">
    <w:abstractNumId w:val="0"/>
  </w:num>
  <w:num w:numId="3" w16cid:durableId="1401636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4B3"/>
    <w:rsid w:val="000B3CB2"/>
    <w:rsid w:val="00597021"/>
    <w:rsid w:val="00612FC9"/>
    <w:rsid w:val="006F0291"/>
    <w:rsid w:val="007D41DA"/>
    <w:rsid w:val="00BF338C"/>
    <w:rsid w:val="00D9424D"/>
    <w:rsid w:val="00E75C7B"/>
    <w:rsid w:val="00E801FA"/>
    <w:rsid w:val="00F634B3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CEB0"/>
  <w15:chartTrackingRefBased/>
  <w15:docId w15:val="{C1CB8E9F-3810-4E15-A66A-808C28973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4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4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4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4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4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4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4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4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4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4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3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3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34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34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34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4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4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34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8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559">
          <w:marLeft w:val="0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950">
          <w:marLeft w:val="0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4944">
              <w:marLeft w:val="0"/>
              <w:marRight w:val="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0143">
          <w:marLeft w:val="0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2704">
          <w:marLeft w:val="0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2705">
              <w:marLeft w:val="0"/>
              <w:marRight w:val="0"/>
              <w:marTop w:val="12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7</cp:revision>
  <dcterms:created xsi:type="dcterms:W3CDTF">2025-04-22T02:46:00Z</dcterms:created>
  <dcterms:modified xsi:type="dcterms:W3CDTF">2025-04-22T03:30:00Z</dcterms:modified>
</cp:coreProperties>
</file>