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5BF27" w14:textId="7A83CA4B" w:rsidR="00BF338C" w:rsidRPr="00A72795" w:rsidRDefault="00DC1344">
      <w:pPr>
        <w:rPr>
          <w:rFonts w:asciiTheme="majorHAnsi" w:hAnsiTheme="majorHAnsi" w:cstheme="majorHAnsi"/>
          <w:sz w:val="24"/>
          <w:szCs w:val="24"/>
        </w:rPr>
      </w:pPr>
      <w:r w:rsidRPr="00A72795">
        <w:rPr>
          <w:rFonts w:asciiTheme="majorHAnsi" w:hAnsiTheme="majorHAnsi" w:cstheme="majorHAnsi"/>
          <w:sz w:val="24"/>
          <w:szCs w:val="24"/>
        </w:rPr>
        <w:t>Lambda with Api Gateway</w:t>
      </w:r>
    </w:p>
    <w:p w14:paraId="3FBB2EC5" w14:textId="77777777" w:rsidR="00DC1344" w:rsidRPr="00A72795" w:rsidRDefault="00DC1344">
      <w:pPr>
        <w:rPr>
          <w:rFonts w:asciiTheme="majorHAnsi" w:hAnsiTheme="majorHAnsi" w:cstheme="majorHAnsi"/>
          <w:sz w:val="24"/>
          <w:szCs w:val="24"/>
        </w:rPr>
      </w:pPr>
    </w:p>
    <w:p w14:paraId="0EB88B3D" w14:textId="77777777" w:rsidR="009F6F1D" w:rsidRPr="009F6F1D" w:rsidRDefault="009F6F1D" w:rsidP="009F6F1D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F6F1D">
        <w:rPr>
          <w:rFonts w:asciiTheme="majorHAnsi" w:hAnsiTheme="majorHAnsi" w:cstheme="majorHAnsi"/>
          <w:sz w:val="24"/>
          <w:szCs w:val="24"/>
        </w:rPr>
        <w:t>Sign in to the Lambda console at </w:t>
      </w:r>
      <w:hyperlink r:id="rId5" w:tgtFrame="_blank" w:history="1">
        <w:r w:rsidRPr="009F6F1D">
          <w:rPr>
            <w:rStyle w:val="Hyperlink"/>
            <w:rFonts w:asciiTheme="majorHAnsi" w:hAnsiTheme="majorHAnsi" w:cstheme="majorHAnsi"/>
            <w:sz w:val="24"/>
            <w:szCs w:val="24"/>
          </w:rPr>
          <w:t>https://console.aws.amazon.com/lambda</w:t>
        </w:r>
      </w:hyperlink>
      <w:r w:rsidRPr="009F6F1D">
        <w:rPr>
          <w:rFonts w:asciiTheme="majorHAnsi" w:hAnsiTheme="majorHAnsi" w:cstheme="majorHAnsi"/>
          <w:sz w:val="24"/>
          <w:szCs w:val="24"/>
        </w:rPr>
        <w:t>.</w:t>
      </w:r>
    </w:p>
    <w:p w14:paraId="4E2F437B" w14:textId="4CAA7FDB" w:rsidR="00DC1344" w:rsidRPr="00A72795" w:rsidRDefault="009F6F1D" w:rsidP="009F6F1D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F6F1D">
        <w:rPr>
          <w:rFonts w:asciiTheme="majorHAnsi" w:hAnsiTheme="majorHAnsi" w:cstheme="majorHAnsi"/>
          <w:sz w:val="24"/>
          <w:szCs w:val="24"/>
        </w:rPr>
        <w:t>On the AWS navigation bar, choose an </w:t>
      </w:r>
      <w:hyperlink r:id="rId6" w:history="1">
        <w:r w:rsidRPr="009F6F1D">
          <w:rPr>
            <w:rStyle w:val="Hyperlink"/>
            <w:rFonts w:asciiTheme="majorHAnsi" w:hAnsiTheme="majorHAnsi" w:cstheme="majorHAnsi"/>
            <w:sz w:val="24"/>
            <w:szCs w:val="24"/>
          </w:rPr>
          <w:t>AWS Region</w:t>
        </w:r>
      </w:hyperlink>
      <w:r w:rsidRPr="009F6F1D">
        <w:rPr>
          <w:rFonts w:asciiTheme="majorHAnsi" w:hAnsiTheme="majorHAnsi" w:cstheme="majorHAnsi"/>
          <w:sz w:val="24"/>
          <w:szCs w:val="24"/>
        </w:rPr>
        <w:t>.</w:t>
      </w:r>
    </w:p>
    <w:p w14:paraId="3CFC7E9D" w14:textId="77777777" w:rsidR="009F6F1D" w:rsidRPr="00A72795" w:rsidRDefault="009F6F1D" w:rsidP="009F6F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theme="majorHAnsi"/>
          <w:color w:val="16191F"/>
        </w:rPr>
      </w:pPr>
      <w:r w:rsidRPr="00A72795">
        <w:rPr>
          <w:rFonts w:asciiTheme="majorHAnsi" w:hAnsiTheme="majorHAnsi" w:cstheme="majorHAnsi"/>
          <w:color w:val="16191F"/>
        </w:rPr>
        <w:t>Choose </w:t>
      </w:r>
      <w:r w:rsidRPr="00A72795">
        <w:rPr>
          <w:rFonts w:asciiTheme="majorHAnsi" w:hAnsiTheme="majorHAnsi" w:cstheme="majorHAnsi"/>
          <w:b/>
          <w:bCs/>
          <w:color w:val="16191F"/>
        </w:rPr>
        <w:t>Functions</w:t>
      </w:r>
      <w:r w:rsidRPr="00A72795">
        <w:rPr>
          <w:rFonts w:asciiTheme="majorHAnsi" w:hAnsiTheme="majorHAnsi" w:cstheme="majorHAnsi"/>
          <w:color w:val="16191F"/>
        </w:rPr>
        <w:t> in the navigation pane.</w:t>
      </w:r>
    </w:p>
    <w:p w14:paraId="3D922860" w14:textId="77777777" w:rsidR="009F6F1D" w:rsidRPr="00A72795" w:rsidRDefault="009F6F1D" w:rsidP="009F6F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theme="majorHAnsi"/>
          <w:color w:val="16191F"/>
        </w:rPr>
      </w:pPr>
      <w:r w:rsidRPr="00A72795">
        <w:rPr>
          <w:rFonts w:asciiTheme="majorHAnsi" w:hAnsiTheme="majorHAnsi" w:cstheme="majorHAnsi"/>
          <w:color w:val="16191F"/>
        </w:rPr>
        <w:t>Choose </w:t>
      </w:r>
      <w:r w:rsidRPr="00A72795">
        <w:rPr>
          <w:rFonts w:asciiTheme="majorHAnsi" w:hAnsiTheme="majorHAnsi" w:cstheme="majorHAnsi"/>
          <w:b/>
          <w:bCs/>
          <w:color w:val="16191F"/>
        </w:rPr>
        <w:t>Create function</w:t>
      </w:r>
      <w:r w:rsidRPr="00A72795">
        <w:rPr>
          <w:rFonts w:asciiTheme="majorHAnsi" w:hAnsiTheme="majorHAnsi" w:cstheme="majorHAnsi"/>
          <w:color w:val="16191F"/>
        </w:rPr>
        <w:t>.</w:t>
      </w:r>
    </w:p>
    <w:p w14:paraId="2B23AE76" w14:textId="77777777" w:rsidR="009F6F1D" w:rsidRDefault="009F6F1D" w:rsidP="009F6F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theme="majorHAnsi"/>
          <w:color w:val="16191F"/>
        </w:rPr>
      </w:pPr>
      <w:r w:rsidRPr="00A72795">
        <w:rPr>
          <w:rFonts w:asciiTheme="majorHAnsi" w:hAnsiTheme="majorHAnsi" w:cstheme="majorHAnsi"/>
          <w:color w:val="16191F"/>
        </w:rPr>
        <w:t>Choose </w:t>
      </w:r>
      <w:r w:rsidRPr="00A72795">
        <w:rPr>
          <w:rFonts w:asciiTheme="majorHAnsi" w:hAnsiTheme="majorHAnsi" w:cstheme="majorHAnsi"/>
          <w:b/>
          <w:bCs/>
          <w:color w:val="16191F"/>
        </w:rPr>
        <w:t>Author from scratch</w:t>
      </w:r>
      <w:r w:rsidRPr="00A72795">
        <w:rPr>
          <w:rFonts w:asciiTheme="majorHAnsi" w:hAnsiTheme="majorHAnsi" w:cstheme="majorHAnsi"/>
          <w:color w:val="16191F"/>
        </w:rPr>
        <w:t>.</w:t>
      </w:r>
    </w:p>
    <w:p w14:paraId="4704DAE3" w14:textId="34B7897C" w:rsidR="003B0E53" w:rsidRPr="00A72795" w:rsidRDefault="003B0E53" w:rsidP="003B0E53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ajorHAnsi" w:hAnsiTheme="majorHAnsi" w:cstheme="majorHAnsi"/>
          <w:color w:val="16191F"/>
        </w:rPr>
      </w:pPr>
      <w:r w:rsidRPr="003B0E53">
        <w:rPr>
          <w:rFonts w:asciiTheme="majorHAnsi" w:hAnsiTheme="majorHAnsi" w:cstheme="majorHAnsi"/>
          <w:noProof/>
          <w:color w:val="16191F"/>
        </w:rPr>
        <w:drawing>
          <wp:inline distT="0" distB="0" distL="0" distR="0" wp14:anchorId="002232FE" wp14:editId="679ECEC3">
            <wp:extent cx="5731510" cy="2569845"/>
            <wp:effectExtent l="0" t="0" r="2540" b="1905"/>
            <wp:docPr id="173602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22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B891" w14:textId="77777777" w:rsidR="009F6F1D" w:rsidRPr="00A72795" w:rsidRDefault="009F6F1D" w:rsidP="009F6F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theme="majorHAnsi"/>
          <w:color w:val="16191F"/>
        </w:rPr>
      </w:pPr>
      <w:r w:rsidRPr="00A72795">
        <w:rPr>
          <w:rFonts w:asciiTheme="majorHAnsi" w:hAnsiTheme="majorHAnsi" w:cstheme="majorHAnsi"/>
          <w:color w:val="16191F"/>
        </w:rPr>
        <w:t>Under </w:t>
      </w:r>
      <w:r w:rsidRPr="00A72795">
        <w:rPr>
          <w:rFonts w:asciiTheme="majorHAnsi" w:hAnsiTheme="majorHAnsi" w:cstheme="majorHAnsi"/>
          <w:b/>
          <w:bCs/>
          <w:color w:val="16191F"/>
        </w:rPr>
        <w:t>Basic information</w:t>
      </w:r>
      <w:r w:rsidRPr="00A72795">
        <w:rPr>
          <w:rFonts w:asciiTheme="majorHAnsi" w:hAnsiTheme="majorHAnsi" w:cstheme="majorHAnsi"/>
          <w:color w:val="16191F"/>
        </w:rPr>
        <w:t>, do the following:</w:t>
      </w:r>
    </w:p>
    <w:p w14:paraId="04FD4209" w14:textId="77777777" w:rsidR="009F6F1D" w:rsidRPr="00A72795" w:rsidRDefault="009F6F1D" w:rsidP="009F6F1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theme="majorHAnsi"/>
          <w:color w:val="16191F"/>
        </w:rPr>
      </w:pPr>
      <w:r w:rsidRPr="00A72795">
        <w:rPr>
          <w:rFonts w:asciiTheme="majorHAnsi" w:hAnsiTheme="majorHAnsi" w:cstheme="majorHAnsi"/>
          <w:color w:val="16191F"/>
        </w:rPr>
        <w:t>In </w:t>
      </w:r>
      <w:r w:rsidRPr="00A72795">
        <w:rPr>
          <w:rFonts w:asciiTheme="majorHAnsi" w:hAnsiTheme="majorHAnsi" w:cstheme="majorHAnsi"/>
          <w:b/>
          <w:bCs/>
          <w:color w:val="16191F"/>
        </w:rPr>
        <w:t>Function name</w:t>
      </w:r>
      <w:r w:rsidRPr="00A72795">
        <w:rPr>
          <w:rFonts w:asciiTheme="majorHAnsi" w:hAnsiTheme="majorHAnsi" w:cstheme="majorHAnsi"/>
          <w:color w:val="16191F"/>
        </w:rPr>
        <w:t>, enter </w:t>
      </w:r>
      <w:r w:rsidRPr="00A72795">
        <w:rPr>
          <w:rStyle w:val="HTMLCode"/>
          <w:rFonts w:asciiTheme="majorHAnsi" w:hAnsiTheme="majorHAnsi" w:cstheme="majorHAnsi"/>
          <w:b/>
          <w:bCs/>
          <w:color w:val="1D8102"/>
          <w:sz w:val="24"/>
          <w:szCs w:val="24"/>
        </w:rPr>
        <w:t>GetStartedLambdaProxyIntegration</w:t>
      </w:r>
      <w:r w:rsidRPr="00A72795">
        <w:rPr>
          <w:rFonts w:asciiTheme="majorHAnsi" w:hAnsiTheme="majorHAnsi" w:cstheme="majorHAnsi"/>
          <w:color w:val="16191F"/>
        </w:rPr>
        <w:t>.</w:t>
      </w:r>
    </w:p>
    <w:p w14:paraId="02DAFEF5" w14:textId="77777777" w:rsidR="009F6F1D" w:rsidRPr="00A72795" w:rsidRDefault="009F6F1D" w:rsidP="009F6F1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theme="majorHAnsi"/>
          <w:color w:val="16191F"/>
        </w:rPr>
      </w:pPr>
      <w:r w:rsidRPr="00A72795">
        <w:rPr>
          <w:rFonts w:asciiTheme="majorHAnsi" w:hAnsiTheme="majorHAnsi" w:cstheme="majorHAnsi"/>
          <w:color w:val="16191F"/>
        </w:rPr>
        <w:t>For </w:t>
      </w:r>
      <w:r w:rsidRPr="00A72795">
        <w:rPr>
          <w:rFonts w:asciiTheme="majorHAnsi" w:hAnsiTheme="majorHAnsi" w:cstheme="majorHAnsi"/>
          <w:b/>
          <w:bCs/>
          <w:color w:val="16191F"/>
        </w:rPr>
        <w:t>Runtime</w:t>
      </w:r>
      <w:r w:rsidRPr="00A72795">
        <w:rPr>
          <w:rFonts w:asciiTheme="majorHAnsi" w:hAnsiTheme="majorHAnsi" w:cstheme="majorHAnsi"/>
          <w:color w:val="16191F"/>
        </w:rPr>
        <w:t>, choose either the latest supported </w:t>
      </w:r>
      <w:r w:rsidRPr="00A72795">
        <w:rPr>
          <w:rFonts w:asciiTheme="majorHAnsi" w:hAnsiTheme="majorHAnsi" w:cstheme="majorHAnsi"/>
          <w:b/>
          <w:bCs/>
          <w:color w:val="16191F"/>
        </w:rPr>
        <w:t>Node.js</w:t>
      </w:r>
      <w:r w:rsidRPr="00A72795">
        <w:rPr>
          <w:rFonts w:asciiTheme="majorHAnsi" w:hAnsiTheme="majorHAnsi" w:cstheme="majorHAnsi"/>
          <w:color w:val="16191F"/>
        </w:rPr>
        <w:t> or </w:t>
      </w:r>
      <w:r w:rsidRPr="00A72795">
        <w:rPr>
          <w:rFonts w:asciiTheme="majorHAnsi" w:hAnsiTheme="majorHAnsi" w:cstheme="majorHAnsi"/>
          <w:b/>
          <w:bCs/>
          <w:color w:val="16191F"/>
        </w:rPr>
        <w:t>Python</w:t>
      </w:r>
      <w:r w:rsidRPr="00A72795">
        <w:rPr>
          <w:rFonts w:asciiTheme="majorHAnsi" w:hAnsiTheme="majorHAnsi" w:cstheme="majorHAnsi"/>
          <w:color w:val="16191F"/>
        </w:rPr>
        <w:t> runtime.</w:t>
      </w:r>
    </w:p>
    <w:p w14:paraId="2673AC83" w14:textId="643A17B8" w:rsidR="009F6F1D" w:rsidRPr="00A72795" w:rsidRDefault="009F6F1D" w:rsidP="009F6F1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theme="majorHAnsi"/>
          <w:color w:val="16191F"/>
        </w:rPr>
      </w:pPr>
      <w:r w:rsidRPr="00A72795">
        <w:rPr>
          <w:rFonts w:asciiTheme="majorHAnsi" w:hAnsiTheme="majorHAnsi" w:cstheme="majorHAnsi"/>
          <w:color w:val="16191F"/>
        </w:rPr>
        <w:t>Under </w:t>
      </w:r>
      <w:r w:rsidRPr="00A72795">
        <w:rPr>
          <w:rFonts w:asciiTheme="majorHAnsi" w:hAnsiTheme="majorHAnsi" w:cstheme="majorHAnsi"/>
          <w:b/>
          <w:bCs/>
          <w:color w:val="16191F"/>
        </w:rPr>
        <w:t>Permissions</w:t>
      </w:r>
      <w:r w:rsidRPr="00A72795">
        <w:rPr>
          <w:rFonts w:asciiTheme="majorHAnsi" w:hAnsiTheme="majorHAnsi" w:cstheme="majorHAnsi"/>
          <w:color w:val="16191F"/>
        </w:rPr>
        <w:t>, expand </w:t>
      </w:r>
      <w:r w:rsidRPr="00A72795">
        <w:rPr>
          <w:rFonts w:asciiTheme="majorHAnsi" w:hAnsiTheme="majorHAnsi" w:cstheme="majorHAnsi"/>
          <w:b/>
          <w:bCs/>
          <w:color w:val="16191F"/>
        </w:rPr>
        <w:t>Change default execution role</w:t>
      </w:r>
      <w:r w:rsidRPr="00A72795">
        <w:rPr>
          <w:rFonts w:asciiTheme="majorHAnsi" w:hAnsiTheme="majorHAnsi" w:cstheme="majorHAnsi"/>
          <w:color w:val="16191F"/>
        </w:rPr>
        <w:t xml:space="preserve">. </w:t>
      </w:r>
      <w:r w:rsidR="006746C5">
        <w:rPr>
          <w:rFonts w:asciiTheme="majorHAnsi" w:hAnsiTheme="majorHAnsi" w:cstheme="majorHAnsi"/>
          <w:color w:val="16191F"/>
        </w:rPr>
        <w:t>Trainer will explain about roles</w:t>
      </w:r>
      <w:r w:rsidRPr="00A72795">
        <w:rPr>
          <w:rFonts w:asciiTheme="majorHAnsi" w:hAnsiTheme="majorHAnsi" w:cstheme="majorHAnsi"/>
          <w:color w:val="16191F"/>
        </w:rPr>
        <w:t>.</w:t>
      </w:r>
    </w:p>
    <w:p w14:paraId="0684AE7F" w14:textId="77777777" w:rsidR="003B0E53" w:rsidRPr="003B0E53" w:rsidRDefault="009F6F1D" w:rsidP="006746C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HTMLCode"/>
          <w:rFonts w:asciiTheme="majorHAnsi" w:hAnsiTheme="majorHAnsi" w:cstheme="majorHAnsi"/>
          <w:color w:val="16191F"/>
          <w:sz w:val="24"/>
          <w:szCs w:val="24"/>
        </w:rPr>
      </w:pPr>
      <w:r w:rsidRPr="00A72795">
        <w:rPr>
          <w:rFonts w:asciiTheme="majorHAnsi" w:hAnsiTheme="majorHAnsi" w:cstheme="majorHAnsi"/>
          <w:color w:val="16191F"/>
        </w:rPr>
        <w:t>In </w:t>
      </w:r>
      <w:r w:rsidRPr="00A72795">
        <w:rPr>
          <w:rFonts w:asciiTheme="majorHAnsi" w:hAnsiTheme="majorHAnsi" w:cstheme="majorHAnsi"/>
          <w:b/>
          <w:bCs/>
          <w:color w:val="16191F"/>
        </w:rPr>
        <w:t>Role name</w:t>
      </w:r>
      <w:r w:rsidRPr="00A72795">
        <w:rPr>
          <w:rFonts w:asciiTheme="majorHAnsi" w:hAnsiTheme="majorHAnsi" w:cstheme="majorHAnsi"/>
          <w:color w:val="16191F"/>
        </w:rPr>
        <w:t>, enter </w:t>
      </w:r>
      <w:r w:rsidR="00E735C6">
        <w:rPr>
          <w:rStyle w:val="HTMLCode"/>
          <w:rFonts w:asciiTheme="majorHAnsi" w:hAnsiTheme="majorHAnsi" w:cstheme="majorHAnsi"/>
          <w:b/>
          <w:bCs/>
          <w:color w:val="1D8102"/>
          <w:sz w:val="24"/>
          <w:szCs w:val="24"/>
        </w:rPr>
        <w:t>my</w:t>
      </w:r>
      <w:r w:rsidR="006746C5">
        <w:rPr>
          <w:rStyle w:val="HTMLCode"/>
          <w:rFonts w:asciiTheme="majorHAnsi" w:hAnsiTheme="majorHAnsi" w:cstheme="majorHAnsi"/>
          <w:b/>
          <w:bCs/>
          <w:color w:val="1D8102"/>
          <w:sz w:val="24"/>
          <w:szCs w:val="24"/>
        </w:rPr>
        <w:t>role</w:t>
      </w:r>
    </w:p>
    <w:p w14:paraId="2E26173F" w14:textId="78765863" w:rsidR="009F6F1D" w:rsidRPr="006746C5" w:rsidRDefault="003B0E53" w:rsidP="003B0E53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rFonts w:asciiTheme="majorHAnsi" w:hAnsiTheme="majorHAnsi" w:cstheme="majorHAnsi"/>
          <w:color w:val="16191F"/>
        </w:rPr>
      </w:pPr>
      <w:r w:rsidRPr="003B0E53">
        <w:rPr>
          <w:rFonts w:asciiTheme="majorHAnsi" w:hAnsiTheme="majorHAnsi" w:cstheme="majorHAnsi"/>
          <w:noProof/>
          <w:color w:val="16191F"/>
        </w:rPr>
        <w:drawing>
          <wp:inline distT="0" distB="0" distL="0" distR="0" wp14:anchorId="6F29B7FC" wp14:editId="5DE2A1AC">
            <wp:extent cx="5731510" cy="2295525"/>
            <wp:effectExtent l="0" t="0" r="2540" b="9525"/>
            <wp:docPr id="54549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95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F1D" w:rsidRPr="006746C5">
        <w:rPr>
          <w:rFonts w:asciiTheme="majorHAnsi" w:hAnsiTheme="majorHAnsi" w:cstheme="majorHAnsi"/>
          <w:color w:val="16191F"/>
        </w:rPr>
        <w:t>.</w:t>
      </w:r>
    </w:p>
    <w:p w14:paraId="0656A38F" w14:textId="77777777" w:rsidR="009F6F1D" w:rsidRPr="00A72795" w:rsidRDefault="009F6F1D" w:rsidP="009F6F1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theme="majorHAnsi"/>
          <w:color w:val="16191F"/>
        </w:rPr>
      </w:pPr>
      <w:r w:rsidRPr="00A72795">
        <w:rPr>
          <w:rFonts w:asciiTheme="majorHAnsi" w:hAnsiTheme="majorHAnsi" w:cstheme="majorHAnsi"/>
          <w:color w:val="16191F"/>
        </w:rPr>
        <w:t>Choose </w:t>
      </w:r>
      <w:r w:rsidRPr="00A72795">
        <w:rPr>
          <w:rFonts w:asciiTheme="majorHAnsi" w:hAnsiTheme="majorHAnsi" w:cstheme="majorHAnsi"/>
          <w:b/>
          <w:bCs/>
          <w:color w:val="16191F"/>
        </w:rPr>
        <w:t>Create function</w:t>
      </w:r>
      <w:r w:rsidRPr="00A72795">
        <w:rPr>
          <w:rFonts w:asciiTheme="majorHAnsi" w:hAnsiTheme="majorHAnsi" w:cstheme="majorHAnsi"/>
          <w:color w:val="16191F"/>
        </w:rPr>
        <w:t>.</w:t>
      </w:r>
    </w:p>
    <w:p w14:paraId="44CD45FE" w14:textId="77777777" w:rsidR="009F6F1D" w:rsidRPr="00A72795" w:rsidRDefault="009F6F1D" w:rsidP="009F6F1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ajorHAnsi" w:hAnsiTheme="majorHAnsi" w:cstheme="majorHAnsi"/>
          <w:color w:val="16191F"/>
        </w:rPr>
      </w:pPr>
      <w:r w:rsidRPr="00A72795">
        <w:rPr>
          <w:rFonts w:asciiTheme="majorHAnsi" w:hAnsiTheme="majorHAnsi" w:cstheme="majorHAnsi"/>
          <w:color w:val="16191F"/>
        </w:rPr>
        <w:t>Under </w:t>
      </w:r>
      <w:r w:rsidRPr="00A72795">
        <w:rPr>
          <w:rFonts w:asciiTheme="majorHAnsi" w:hAnsiTheme="majorHAnsi" w:cstheme="majorHAnsi"/>
          <w:b/>
          <w:bCs/>
          <w:color w:val="16191F"/>
        </w:rPr>
        <w:t>Function code</w:t>
      </w:r>
      <w:r w:rsidRPr="00A72795">
        <w:rPr>
          <w:rFonts w:asciiTheme="majorHAnsi" w:hAnsiTheme="majorHAnsi" w:cstheme="majorHAnsi"/>
          <w:color w:val="16191F"/>
        </w:rPr>
        <w:t>, in the inline code editor, copy/paste the following code:</w:t>
      </w:r>
    </w:p>
    <w:p w14:paraId="19BD8B0D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lastRenderedPageBreak/>
        <w:t>export const handler = function(event, context, callback) {</w:t>
      </w:r>
    </w:p>
    <w:p w14:paraId="178C347D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 xml:space="preserve">    console.log('Received event:', JSON.stringify(event, null, 2));</w:t>
      </w:r>
    </w:p>
    <w:p w14:paraId="78C64CD0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 xml:space="preserve">    var res ={</w:t>
      </w:r>
    </w:p>
    <w:p w14:paraId="6A7DCA9C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 xml:space="preserve">        "statusCode": 200,</w:t>
      </w:r>
    </w:p>
    <w:p w14:paraId="76D2B708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 xml:space="preserve">        "headers": {</w:t>
      </w:r>
    </w:p>
    <w:p w14:paraId="0CC4B17C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 xml:space="preserve">            "Content-Type": "*/*"</w:t>
      </w:r>
    </w:p>
    <w:p w14:paraId="70D99405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661089F0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 xml:space="preserve">    };</w:t>
      </w:r>
    </w:p>
    <w:p w14:paraId="23889B6C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 xml:space="preserve">    var greeter = 'World';</w:t>
      </w:r>
    </w:p>
    <w:p w14:paraId="4ABF52E7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 xml:space="preserve">    if (event.greeter &amp;&amp; event.greeter!=="") {</w:t>
      </w:r>
    </w:p>
    <w:p w14:paraId="28DC4B80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 xml:space="preserve">        greeter =  event.greeter;</w:t>
      </w:r>
    </w:p>
    <w:p w14:paraId="26493057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 xml:space="preserve">    } else if (event.body &amp;&amp; event.body !== "") {</w:t>
      </w:r>
    </w:p>
    <w:p w14:paraId="60D02DFB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 xml:space="preserve">        var body = JSON.parse(event.body);</w:t>
      </w:r>
    </w:p>
    <w:p w14:paraId="2D80CEC0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 xml:space="preserve">        if (body.greeter &amp;&amp; body.greeter !== "") {</w:t>
      </w:r>
    </w:p>
    <w:p w14:paraId="41886A0D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 xml:space="preserve">            greeter = body.greeter;</w:t>
      </w:r>
    </w:p>
    <w:p w14:paraId="29594772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6116A845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 xml:space="preserve">    } else if (event.queryStringParameters &amp;&amp; event.queryStringParameters.greeter &amp;&amp; event.queryStringParameters.greeter !== "") {</w:t>
      </w:r>
    </w:p>
    <w:p w14:paraId="3D424053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 xml:space="preserve">        greeter = event.queryStringParameters.greeter;</w:t>
      </w:r>
    </w:p>
    <w:p w14:paraId="31AA8127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 xml:space="preserve">    } else if (event.multiValueHeaders &amp;&amp; event.multiValueHeaders.greeter &amp;&amp; event.multiValueHeaders.greeter != "") {</w:t>
      </w:r>
    </w:p>
    <w:p w14:paraId="75297634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 xml:space="preserve">        greeter = event.multiValueHeaders.greeter.join(" and ");</w:t>
      </w:r>
    </w:p>
    <w:p w14:paraId="52A89C34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 xml:space="preserve">    } else if (event.headers &amp;&amp; event.headers.greeter &amp;&amp; event.headers.greeter != "") {</w:t>
      </w:r>
    </w:p>
    <w:p w14:paraId="297D65B6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 xml:space="preserve">        greeter = event.headers.greeter;</w:t>
      </w:r>
    </w:p>
    <w:p w14:paraId="4AB3C365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 xml:space="preserve">    } </w:t>
      </w:r>
    </w:p>
    <w:p w14:paraId="6D5BD015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764AA006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 xml:space="preserve">    res.body = "Hello, " + greeter + "!";</w:t>
      </w:r>
    </w:p>
    <w:p w14:paraId="27EA03B0" w14:textId="77777777" w:rsidR="00DC1A76" w:rsidRPr="00DC1A76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 xml:space="preserve">    callback(null, res);</w:t>
      </w:r>
    </w:p>
    <w:p w14:paraId="13E13A4D" w14:textId="4A47FAD7" w:rsidR="009F6F1D" w:rsidRDefault="00DC1A76" w:rsidP="003B0E53">
      <w:pPr>
        <w:ind w:left="720"/>
        <w:rPr>
          <w:rFonts w:asciiTheme="majorHAnsi" w:hAnsiTheme="majorHAnsi" w:cstheme="majorHAnsi"/>
          <w:sz w:val="24"/>
          <w:szCs w:val="24"/>
        </w:rPr>
      </w:pPr>
      <w:r w:rsidRPr="00DC1A76">
        <w:rPr>
          <w:rFonts w:asciiTheme="majorHAnsi" w:hAnsiTheme="majorHAnsi" w:cstheme="majorHAnsi"/>
          <w:sz w:val="24"/>
          <w:szCs w:val="24"/>
        </w:rPr>
        <w:t>};</w:t>
      </w:r>
      <w:r w:rsidR="00BE5B72">
        <w:rPr>
          <w:rFonts w:asciiTheme="majorHAnsi" w:hAnsiTheme="majorHAnsi" w:cstheme="majorHAnsi"/>
          <w:sz w:val="24"/>
          <w:szCs w:val="24"/>
        </w:rPr>
        <w:tab/>
      </w:r>
      <w:r w:rsidR="00BE5B72">
        <w:rPr>
          <w:rFonts w:asciiTheme="majorHAnsi" w:hAnsiTheme="majorHAnsi" w:cstheme="majorHAnsi"/>
          <w:sz w:val="24"/>
          <w:szCs w:val="24"/>
        </w:rPr>
        <w:tab/>
      </w:r>
      <w:r w:rsidR="00BE5B72">
        <w:rPr>
          <w:rFonts w:asciiTheme="majorHAnsi" w:hAnsiTheme="majorHAnsi" w:cstheme="majorHAnsi"/>
          <w:sz w:val="24"/>
          <w:szCs w:val="24"/>
        </w:rPr>
        <w:tab/>
      </w:r>
      <w:r w:rsidR="00BE5B72">
        <w:rPr>
          <w:rFonts w:asciiTheme="majorHAnsi" w:hAnsiTheme="majorHAnsi" w:cstheme="majorHAnsi"/>
          <w:sz w:val="24"/>
          <w:szCs w:val="24"/>
        </w:rPr>
        <w:tab/>
      </w:r>
      <w:r w:rsidR="00BE5B72">
        <w:rPr>
          <w:rFonts w:asciiTheme="majorHAnsi" w:hAnsiTheme="majorHAnsi" w:cstheme="majorHAnsi"/>
          <w:sz w:val="24"/>
          <w:szCs w:val="24"/>
        </w:rPr>
        <w:tab/>
      </w:r>
      <w:r w:rsidR="00BE5B72">
        <w:rPr>
          <w:rFonts w:asciiTheme="majorHAnsi" w:hAnsiTheme="majorHAnsi" w:cstheme="majorHAnsi"/>
          <w:sz w:val="24"/>
          <w:szCs w:val="24"/>
        </w:rPr>
        <w:tab/>
      </w:r>
      <w:r w:rsidR="00BE5B72">
        <w:rPr>
          <w:rFonts w:asciiTheme="majorHAnsi" w:hAnsiTheme="majorHAnsi" w:cstheme="majorHAnsi"/>
          <w:sz w:val="24"/>
          <w:szCs w:val="24"/>
        </w:rPr>
        <w:tab/>
      </w:r>
      <w:r w:rsidR="00BE5B72">
        <w:rPr>
          <w:rFonts w:asciiTheme="majorHAnsi" w:hAnsiTheme="majorHAnsi" w:cstheme="majorHAnsi"/>
          <w:sz w:val="24"/>
          <w:szCs w:val="24"/>
        </w:rPr>
        <w:tab/>
      </w:r>
      <w:r w:rsidR="00BE5B72">
        <w:rPr>
          <w:rFonts w:asciiTheme="majorHAnsi" w:hAnsiTheme="majorHAnsi" w:cstheme="majorHAnsi"/>
          <w:sz w:val="24"/>
          <w:szCs w:val="24"/>
        </w:rPr>
        <w:tab/>
      </w:r>
      <w:r w:rsidR="00BE5B72">
        <w:rPr>
          <w:rFonts w:asciiTheme="majorHAnsi" w:hAnsiTheme="majorHAnsi" w:cstheme="majorHAnsi"/>
          <w:sz w:val="24"/>
          <w:szCs w:val="24"/>
        </w:rPr>
        <w:tab/>
      </w:r>
    </w:p>
    <w:p w14:paraId="4BC7CB02" w14:textId="5A08494D" w:rsidR="00BE5B72" w:rsidRDefault="00BE5B72" w:rsidP="003B0E53">
      <w:p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</w:p>
    <w:p w14:paraId="3215E32F" w14:textId="4117E576" w:rsidR="00BE5B72" w:rsidRPr="00BE5B72" w:rsidRDefault="00BE5B72" w:rsidP="00BE5B72">
      <w:pPr>
        <w:pStyle w:val="ListParagraph"/>
        <w:numPr>
          <w:ilvl w:val="0"/>
          <w:numId w:val="1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BE5B72">
        <w:rPr>
          <w:rFonts w:asciiTheme="majorHAnsi" w:hAnsiTheme="majorHAnsi" w:cstheme="majorHAnsi"/>
          <w:sz w:val="24"/>
          <w:szCs w:val="24"/>
        </w:rPr>
        <w:lastRenderedPageBreak/>
        <w:t>Choose </w:t>
      </w:r>
      <w:r w:rsidRPr="00BE5B72">
        <w:rPr>
          <w:rFonts w:asciiTheme="majorHAnsi" w:hAnsiTheme="majorHAnsi" w:cstheme="majorHAnsi"/>
          <w:b/>
          <w:bCs/>
          <w:sz w:val="24"/>
          <w:szCs w:val="24"/>
        </w:rPr>
        <w:t>Deploy</w:t>
      </w:r>
      <w:r w:rsidRPr="00BE5B72">
        <w:rPr>
          <w:rFonts w:asciiTheme="majorHAnsi" w:hAnsiTheme="majorHAnsi" w:cstheme="majorHAnsi"/>
          <w:sz w:val="24"/>
          <w:szCs w:val="24"/>
        </w:rPr>
        <w:t>.</w:t>
      </w:r>
    </w:p>
    <w:p w14:paraId="33FF06C8" w14:textId="77777777" w:rsidR="003B0E53" w:rsidRPr="003B0E53" w:rsidRDefault="003B0E53" w:rsidP="003B0E53">
      <w:pPr>
        <w:tabs>
          <w:tab w:val="left" w:pos="10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3B0E53">
        <w:rPr>
          <w:rFonts w:asciiTheme="majorHAnsi" w:hAnsiTheme="majorHAnsi" w:cstheme="majorHAnsi"/>
          <w:b/>
          <w:bCs/>
          <w:sz w:val="24"/>
          <w:szCs w:val="24"/>
        </w:rPr>
        <w:t>Create a "Hello, World!" API</w:t>
      </w:r>
    </w:p>
    <w:p w14:paraId="59B4000B" w14:textId="77777777" w:rsidR="003B0E53" w:rsidRPr="003B0E53" w:rsidRDefault="003B0E53" w:rsidP="003B0E53">
      <w:p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sz w:val="24"/>
          <w:szCs w:val="24"/>
        </w:rPr>
        <w:t>Now create an API for your "Hello, World!" Lambda function by using the API Gateway console.</w:t>
      </w:r>
    </w:p>
    <w:p w14:paraId="69729A95" w14:textId="77777777" w:rsidR="003B0E53" w:rsidRPr="003B0E53" w:rsidRDefault="003B0E53" w:rsidP="003B0E53">
      <w:pPr>
        <w:tabs>
          <w:tab w:val="left" w:pos="10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3B0E53">
        <w:rPr>
          <w:rFonts w:asciiTheme="majorHAnsi" w:hAnsiTheme="majorHAnsi" w:cstheme="majorHAnsi"/>
          <w:b/>
          <w:bCs/>
          <w:sz w:val="24"/>
          <w:szCs w:val="24"/>
        </w:rPr>
        <w:t>To create a "Hello, World!" API</w:t>
      </w:r>
    </w:p>
    <w:p w14:paraId="6CA1383E" w14:textId="77777777" w:rsidR="003B0E53" w:rsidRPr="003B0E53" w:rsidRDefault="003B0E53" w:rsidP="003B0E53">
      <w:pPr>
        <w:numPr>
          <w:ilvl w:val="0"/>
          <w:numId w:val="4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sz w:val="24"/>
          <w:szCs w:val="24"/>
        </w:rPr>
        <w:t>Sign in to the API Gateway console at </w:t>
      </w:r>
      <w:hyperlink r:id="rId9" w:tgtFrame="_blank" w:history="1">
        <w:r w:rsidRPr="003B0E53">
          <w:rPr>
            <w:rStyle w:val="Hyperlink"/>
            <w:rFonts w:asciiTheme="majorHAnsi" w:hAnsiTheme="majorHAnsi" w:cstheme="majorHAnsi"/>
            <w:sz w:val="24"/>
            <w:szCs w:val="24"/>
          </w:rPr>
          <w:t>https://console.aws.amazon.com/apigateway</w:t>
        </w:r>
      </w:hyperlink>
      <w:r w:rsidRPr="003B0E53">
        <w:rPr>
          <w:rFonts w:asciiTheme="majorHAnsi" w:hAnsiTheme="majorHAnsi" w:cstheme="majorHAnsi"/>
          <w:sz w:val="24"/>
          <w:szCs w:val="24"/>
        </w:rPr>
        <w:t>.</w:t>
      </w:r>
    </w:p>
    <w:p w14:paraId="7FF794DC" w14:textId="77777777" w:rsidR="003B0E53" w:rsidRPr="003B0E53" w:rsidRDefault="003B0E53" w:rsidP="003B0E53">
      <w:pPr>
        <w:numPr>
          <w:ilvl w:val="0"/>
          <w:numId w:val="4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sz w:val="24"/>
          <w:szCs w:val="24"/>
        </w:rPr>
        <w:t>If this is your first time using API Gateway, you see a page that introduces you to the features of the service. Under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REST API</w:t>
      </w:r>
      <w:r w:rsidRPr="003B0E53">
        <w:rPr>
          <w:rFonts w:asciiTheme="majorHAnsi" w:hAnsiTheme="majorHAnsi" w:cstheme="majorHAnsi"/>
          <w:sz w:val="24"/>
          <w:szCs w:val="24"/>
        </w:rPr>
        <w:t>, choose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Build</w:t>
      </w:r>
      <w:r w:rsidRPr="003B0E53">
        <w:rPr>
          <w:rFonts w:asciiTheme="majorHAnsi" w:hAnsiTheme="majorHAnsi" w:cstheme="majorHAnsi"/>
          <w:sz w:val="24"/>
          <w:szCs w:val="24"/>
        </w:rPr>
        <w:t>. When the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Create Example API</w:t>
      </w:r>
      <w:r w:rsidRPr="003B0E53">
        <w:rPr>
          <w:rFonts w:asciiTheme="majorHAnsi" w:hAnsiTheme="majorHAnsi" w:cstheme="majorHAnsi"/>
          <w:sz w:val="24"/>
          <w:szCs w:val="24"/>
        </w:rPr>
        <w:t> popup appears, choose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OK</w:t>
      </w:r>
      <w:r w:rsidRPr="003B0E53">
        <w:rPr>
          <w:rFonts w:asciiTheme="majorHAnsi" w:hAnsiTheme="majorHAnsi" w:cstheme="majorHAnsi"/>
          <w:sz w:val="24"/>
          <w:szCs w:val="24"/>
        </w:rPr>
        <w:t>.</w:t>
      </w:r>
    </w:p>
    <w:p w14:paraId="5816C351" w14:textId="77777777" w:rsidR="003B0E53" w:rsidRDefault="003B0E53" w:rsidP="003B0E53">
      <w:p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sz w:val="24"/>
          <w:szCs w:val="24"/>
        </w:rPr>
        <w:t>If this is not your first time using API Gateway, choose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Create API</w:t>
      </w:r>
      <w:r w:rsidRPr="003B0E53">
        <w:rPr>
          <w:rFonts w:asciiTheme="majorHAnsi" w:hAnsiTheme="majorHAnsi" w:cstheme="majorHAnsi"/>
          <w:sz w:val="24"/>
          <w:szCs w:val="24"/>
        </w:rPr>
        <w:t>. Under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REST API</w:t>
      </w:r>
      <w:r w:rsidRPr="003B0E53">
        <w:rPr>
          <w:rFonts w:asciiTheme="majorHAnsi" w:hAnsiTheme="majorHAnsi" w:cstheme="majorHAnsi"/>
          <w:sz w:val="24"/>
          <w:szCs w:val="24"/>
        </w:rPr>
        <w:t>, choose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Build</w:t>
      </w:r>
      <w:r w:rsidRPr="003B0E53">
        <w:rPr>
          <w:rFonts w:asciiTheme="majorHAnsi" w:hAnsiTheme="majorHAnsi" w:cstheme="majorHAnsi"/>
          <w:sz w:val="24"/>
          <w:szCs w:val="24"/>
        </w:rPr>
        <w:t>.</w:t>
      </w:r>
    </w:p>
    <w:p w14:paraId="55E3948C" w14:textId="1FF1AF1E" w:rsidR="003B0E53" w:rsidRPr="003B0E53" w:rsidRDefault="003B0E53" w:rsidP="003B0E53">
      <w:p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5D7C7ED" wp14:editId="0342AC9F">
            <wp:extent cx="5731510" cy="2037080"/>
            <wp:effectExtent l="0" t="0" r="2540" b="1270"/>
            <wp:docPr id="208678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81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DCF4" w14:textId="77777777" w:rsidR="003B0E53" w:rsidRPr="003B0E53" w:rsidRDefault="003B0E53" w:rsidP="003B0E53">
      <w:pPr>
        <w:numPr>
          <w:ilvl w:val="0"/>
          <w:numId w:val="4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sz w:val="24"/>
          <w:szCs w:val="24"/>
        </w:rPr>
        <w:t>For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API name</w:t>
      </w:r>
      <w:r w:rsidRPr="003B0E53">
        <w:rPr>
          <w:rFonts w:asciiTheme="majorHAnsi" w:hAnsiTheme="majorHAnsi" w:cstheme="majorHAnsi"/>
          <w:sz w:val="24"/>
          <w:szCs w:val="24"/>
        </w:rPr>
        <w:t>, enter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LambdaProxyAPI</w:t>
      </w:r>
      <w:r w:rsidRPr="003B0E53">
        <w:rPr>
          <w:rFonts w:asciiTheme="majorHAnsi" w:hAnsiTheme="majorHAnsi" w:cstheme="majorHAnsi"/>
          <w:sz w:val="24"/>
          <w:szCs w:val="24"/>
        </w:rPr>
        <w:t>.</w:t>
      </w:r>
    </w:p>
    <w:p w14:paraId="1EDC7760" w14:textId="77777777" w:rsidR="003B0E53" w:rsidRPr="003B0E53" w:rsidRDefault="003B0E53" w:rsidP="003B0E53">
      <w:pPr>
        <w:numPr>
          <w:ilvl w:val="0"/>
          <w:numId w:val="4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sz w:val="24"/>
          <w:szCs w:val="24"/>
        </w:rPr>
        <w:t>(Optional) For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Description</w:t>
      </w:r>
      <w:r w:rsidRPr="003B0E53">
        <w:rPr>
          <w:rFonts w:asciiTheme="majorHAnsi" w:hAnsiTheme="majorHAnsi" w:cstheme="majorHAnsi"/>
          <w:sz w:val="24"/>
          <w:szCs w:val="24"/>
        </w:rPr>
        <w:t>, enter a description.</w:t>
      </w:r>
    </w:p>
    <w:p w14:paraId="0ADC65BC" w14:textId="77777777" w:rsidR="003B0E53" w:rsidRPr="003B0E53" w:rsidRDefault="003B0E53" w:rsidP="003B0E53">
      <w:pPr>
        <w:numPr>
          <w:ilvl w:val="0"/>
          <w:numId w:val="4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sz w:val="24"/>
          <w:szCs w:val="24"/>
        </w:rPr>
        <w:t>Keep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API endpoint type</w:t>
      </w:r>
      <w:r w:rsidRPr="003B0E53">
        <w:rPr>
          <w:rFonts w:asciiTheme="majorHAnsi" w:hAnsiTheme="majorHAnsi" w:cstheme="majorHAnsi"/>
          <w:sz w:val="24"/>
          <w:szCs w:val="24"/>
        </w:rPr>
        <w:t> set to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Regional</w:t>
      </w:r>
      <w:r w:rsidRPr="003B0E53">
        <w:rPr>
          <w:rFonts w:asciiTheme="majorHAnsi" w:hAnsiTheme="majorHAnsi" w:cstheme="majorHAnsi"/>
          <w:sz w:val="24"/>
          <w:szCs w:val="24"/>
        </w:rPr>
        <w:t>.</w:t>
      </w:r>
    </w:p>
    <w:p w14:paraId="44379831" w14:textId="77777777" w:rsidR="003B0E53" w:rsidRPr="003B0E53" w:rsidRDefault="003B0E53" w:rsidP="003B0E53">
      <w:pPr>
        <w:numPr>
          <w:ilvl w:val="0"/>
          <w:numId w:val="4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sz w:val="24"/>
          <w:szCs w:val="24"/>
        </w:rPr>
        <w:t>Choose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Create API</w:t>
      </w:r>
      <w:r w:rsidRPr="003B0E53">
        <w:rPr>
          <w:rFonts w:asciiTheme="majorHAnsi" w:hAnsiTheme="majorHAnsi" w:cstheme="majorHAnsi"/>
          <w:sz w:val="24"/>
          <w:szCs w:val="24"/>
        </w:rPr>
        <w:t>.</w:t>
      </w:r>
    </w:p>
    <w:p w14:paraId="4B9BC974" w14:textId="77777777" w:rsidR="003B0E53" w:rsidRPr="003B0E53" w:rsidRDefault="003B0E53" w:rsidP="003B0E53">
      <w:p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sz w:val="24"/>
          <w:szCs w:val="24"/>
        </w:rPr>
        <w:t> For this example, you create a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/helloworld</w:t>
      </w:r>
      <w:r w:rsidRPr="003B0E53">
        <w:rPr>
          <w:rFonts w:asciiTheme="majorHAnsi" w:hAnsiTheme="majorHAnsi" w:cstheme="majorHAnsi"/>
          <w:sz w:val="24"/>
          <w:szCs w:val="24"/>
        </w:rPr>
        <w:t> resource.</w:t>
      </w:r>
    </w:p>
    <w:p w14:paraId="328C39CA" w14:textId="77777777" w:rsidR="003B0E53" w:rsidRPr="003B0E53" w:rsidRDefault="003B0E53" w:rsidP="003B0E53">
      <w:pPr>
        <w:tabs>
          <w:tab w:val="left" w:pos="10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3B0E53">
        <w:rPr>
          <w:rFonts w:asciiTheme="majorHAnsi" w:hAnsiTheme="majorHAnsi" w:cstheme="majorHAnsi"/>
          <w:b/>
          <w:bCs/>
          <w:sz w:val="24"/>
          <w:szCs w:val="24"/>
        </w:rPr>
        <w:t>To create a resource</w:t>
      </w:r>
    </w:p>
    <w:p w14:paraId="4891BB45" w14:textId="77777777" w:rsidR="003B0E53" w:rsidRDefault="003B0E53" w:rsidP="003B0E53">
      <w:pPr>
        <w:numPr>
          <w:ilvl w:val="0"/>
          <w:numId w:val="5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sz w:val="24"/>
          <w:szCs w:val="24"/>
        </w:rPr>
        <w:t>Choose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Create resource</w:t>
      </w:r>
      <w:r w:rsidRPr="003B0E53">
        <w:rPr>
          <w:rFonts w:asciiTheme="majorHAnsi" w:hAnsiTheme="majorHAnsi" w:cstheme="majorHAnsi"/>
          <w:sz w:val="24"/>
          <w:szCs w:val="24"/>
        </w:rPr>
        <w:t>.</w:t>
      </w:r>
    </w:p>
    <w:p w14:paraId="50A1F6B1" w14:textId="0261A123" w:rsidR="003B0E53" w:rsidRPr="003B0E53" w:rsidRDefault="003B0E53" w:rsidP="003B0E53">
      <w:pPr>
        <w:tabs>
          <w:tab w:val="left" w:pos="1070"/>
        </w:tabs>
        <w:ind w:left="720"/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66F7508" wp14:editId="6F63D1CE">
            <wp:extent cx="5731510" cy="1784985"/>
            <wp:effectExtent l="0" t="0" r="2540" b="5715"/>
            <wp:docPr id="159321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18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2B72" w14:textId="77777777" w:rsidR="003B0E53" w:rsidRPr="003B0E53" w:rsidRDefault="003B0E53" w:rsidP="003B0E53">
      <w:pPr>
        <w:numPr>
          <w:ilvl w:val="0"/>
          <w:numId w:val="5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sz w:val="24"/>
          <w:szCs w:val="24"/>
        </w:rPr>
        <w:t>Keep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Proxy resource</w:t>
      </w:r>
      <w:r w:rsidRPr="003B0E53">
        <w:rPr>
          <w:rFonts w:asciiTheme="majorHAnsi" w:hAnsiTheme="majorHAnsi" w:cstheme="majorHAnsi"/>
          <w:sz w:val="24"/>
          <w:szCs w:val="24"/>
        </w:rPr>
        <w:t> turned off.</w:t>
      </w:r>
    </w:p>
    <w:p w14:paraId="7BF18509" w14:textId="77777777" w:rsidR="003B0E53" w:rsidRPr="003B0E53" w:rsidRDefault="003B0E53" w:rsidP="003B0E53">
      <w:pPr>
        <w:numPr>
          <w:ilvl w:val="0"/>
          <w:numId w:val="5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sz w:val="24"/>
          <w:szCs w:val="24"/>
        </w:rPr>
        <w:t>Keep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Resource path</w:t>
      </w:r>
      <w:r w:rsidRPr="003B0E53">
        <w:rPr>
          <w:rFonts w:asciiTheme="majorHAnsi" w:hAnsiTheme="majorHAnsi" w:cstheme="majorHAnsi"/>
          <w:sz w:val="24"/>
          <w:szCs w:val="24"/>
        </w:rPr>
        <w:t> as /.</w:t>
      </w:r>
    </w:p>
    <w:p w14:paraId="7B899530" w14:textId="77777777" w:rsidR="003B0E53" w:rsidRPr="003B0E53" w:rsidRDefault="003B0E53" w:rsidP="003B0E53">
      <w:pPr>
        <w:numPr>
          <w:ilvl w:val="0"/>
          <w:numId w:val="5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sz w:val="24"/>
          <w:szCs w:val="24"/>
        </w:rPr>
        <w:t>For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Resource name</w:t>
      </w:r>
      <w:r w:rsidRPr="003B0E53">
        <w:rPr>
          <w:rFonts w:asciiTheme="majorHAnsi" w:hAnsiTheme="majorHAnsi" w:cstheme="majorHAnsi"/>
          <w:sz w:val="24"/>
          <w:szCs w:val="24"/>
        </w:rPr>
        <w:t>, enter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helloworld</w:t>
      </w:r>
      <w:r w:rsidRPr="003B0E53">
        <w:rPr>
          <w:rFonts w:asciiTheme="majorHAnsi" w:hAnsiTheme="majorHAnsi" w:cstheme="majorHAnsi"/>
          <w:sz w:val="24"/>
          <w:szCs w:val="24"/>
        </w:rPr>
        <w:t>.</w:t>
      </w:r>
    </w:p>
    <w:p w14:paraId="682D5A6E" w14:textId="77777777" w:rsidR="003B0E53" w:rsidRDefault="003B0E53" w:rsidP="003B0E53">
      <w:pPr>
        <w:numPr>
          <w:ilvl w:val="0"/>
          <w:numId w:val="5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sz w:val="24"/>
          <w:szCs w:val="24"/>
        </w:rPr>
        <w:t>Keep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CORS (Cross Origin Resource Sharing)</w:t>
      </w:r>
      <w:r w:rsidRPr="003B0E53">
        <w:rPr>
          <w:rFonts w:asciiTheme="majorHAnsi" w:hAnsiTheme="majorHAnsi" w:cstheme="majorHAnsi"/>
          <w:sz w:val="24"/>
          <w:szCs w:val="24"/>
        </w:rPr>
        <w:t> turned off.</w:t>
      </w:r>
    </w:p>
    <w:p w14:paraId="7D3C10FF" w14:textId="738FD03E" w:rsidR="003B0E53" w:rsidRPr="003B0E53" w:rsidRDefault="003B0E53" w:rsidP="003B0E53">
      <w:pPr>
        <w:tabs>
          <w:tab w:val="left" w:pos="1070"/>
        </w:tabs>
        <w:ind w:left="720"/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F34C54B" wp14:editId="5C9DD51C">
            <wp:extent cx="5731510" cy="2375535"/>
            <wp:effectExtent l="0" t="0" r="2540" b="5715"/>
            <wp:docPr id="80594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48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21E0" w14:textId="77777777" w:rsidR="003B0E53" w:rsidRDefault="003B0E53" w:rsidP="003B0E53">
      <w:pPr>
        <w:numPr>
          <w:ilvl w:val="0"/>
          <w:numId w:val="5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sz w:val="24"/>
          <w:szCs w:val="24"/>
        </w:rPr>
        <w:t>Choose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Create resource</w:t>
      </w:r>
      <w:r w:rsidRPr="003B0E53">
        <w:rPr>
          <w:rFonts w:asciiTheme="majorHAnsi" w:hAnsiTheme="majorHAnsi" w:cstheme="majorHAnsi"/>
          <w:sz w:val="24"/>
          <w:szCs w:val="24"/>
        </w:rPr>
        <w:t>.</w:t>
      </w:r>
    </w:p>
    <w:p w14:paraId="222DF283" w14:textId="77777777" w:rsidR="003B0E53" w:rsidRDefault="003B0E53" w:rsidP="003B0E53">
      <w:p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</w:p>
    <w:p w14:paraId="7153EBB1" w14:textId="77777777" w:rsidR="003B0E53" w:rsidRPr="003B0E53" w:rsidRDefault="003B0E53" w:rsidP="003B0E53">
      <w:pPr>
        <w:tabs>
          <w:tab w:val="left" w:pos="10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3B0E53">
        <w:rPr>
          <w:rFonts w:asciiTheme="majorHAnsi" w:hAnsiTheme="majorHAnsi" w:cstheme="majorHAnsi"/>
          <w:b/>
          <w:bCs/>
          <w:sz w:val="24"/>
          <w:szCs w:val="24"/>
        </w:rPr>
        <w:t>To create an ANY method</w:t>
      </w:r>
    </w:p>
    <w:p w14:paraId="13EE47D2" w14:textId="77777777" w:rsidR="003B0E53" w:rsidRPr="003B0E53" w:rsidRDefault="003B0E53" w:rsidP="003B0E53">
      <w:pPr>
        <w:numPr>
          <w:ilvl w:val="0"/>
          <w:numId w:val="6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sz w:val="24"/>
          <w:szCs w:val="24"/>
        </w:rPr>
        <w:t>Select the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/helloworld</w:t>
      </w:r>
      <w:r w:rsidRPr="003B0E53">
        <w:rPr>
          <w:rFonts w:asciiTheme="majorHAnsi" w:hAnsiTheme="majorHAnsi" w:cstheme="majorHAnsi"/>
          <w:sz w:val="24"/>
          <w:szCs w:val="24"/>
        </w:rPr>
        <w:t> resource, and then choose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Create method</w:t>
      </w:r>
    </w:p>
    <w:p w14:paraId="3B85DED6" w14:textId="38240660" w:rsidR="003B0E53" w:rsidRPr="003B0E53" w:rsidRDefault="003B0E53" w:rsidP="003B0E53">
      <w:pPr>
        <w:tabs>
          <w:tab w:val="left" w:pos="1070"/>
        </w:tabs>
        <w:ind w:left="720"/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91563BF" wp14:editId="6AB1D1C8">
            <wp:extent cx="5731510" cy="1794510"/>
            <wp:effectExtent l="0" t="0" r="2540" b="0"/>
            <wp:docPr id="47077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73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8333" w14:textId="77777777" w:rsidR="003B0E53" w:rsidRDefault="003B0E53" w:rsidP="003B0E53">
      <w:pPr>
        <w:numPr>
          <w:ilvl w:val="0"/>
          <w:numId w:val="6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sz w:val="24"/>
          <w:szCs w:val="24"/>
        </w:rPr>
        <w:lastRenderedPageBreak/>
        <w:t>For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Method type</w:t>
      </w:r>
      <w:r w:rsidRPr="003B0E53">
        <w:rPr>
          <w:rFonts w:asciiTheme="majorHAnsi" w:hAnsiTheme="majorHAnsi" w:cstheme="majorHAnsi"/>
          <w:sz w:val="24"/>
          <w:szCs w:val="24"/>
        </w:rPr>
        <w:t>, select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ANY</w:t>
      </w:r>
      <w:r w:rsidRPr="003B0E53">
        <w:rPr>
          <w:rFonts w:asciiTheme="majorHAnsi" w:hAnsiTheme="majorHAnsi" w:cstheme="majorHAnsi"/>
          <w:sz w:val="24"/>
          <w:szCs w:val="24"/>
        </w:rPr>
        <w:t>.</w:t>
      </w:r>
    </w:p>
    <w:p w14:paraId="542855C0" w14:textId="4742E1E0" w:rsidR="003B0E53" w:rsidRPr="003B0E53" w:rsidRDefault="003B0E53" w:rsidP="003B0E53">
      <w:pPr>
        <w:tabs>
          <w:tab w:val="left" w:pos="1070"/>
        </w:tabs>
        <w:ind w:left="720"/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BE019D3" wp14:editId="10CE918A">
            <wp:extent cx="5731510" cy="3114675"/>
            <wp:effectExtent l="0" t="0" r="2540" b="9525"/>
            <wp:docPr id="87950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023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EBA1" w14:textId="77777777" w:rsidR="003B0E53" w:rsidRPr="003B0E53" w:rsidRDefault="003B0E53" w:rsidP="003B0E53">
      <w:pPr>
        <w:numPr>
          <w:ilvl w:val="0"/>
          <w:numId w:val="6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sz w:val="24"/>
          <w:szCs w:val="24"/>
        </w:rPr>
        <w:t>For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Integration type</w:t>
      </w:r>
      <w:r w:rsidRPr="003B0E53">
        <w:rPr>
          <w:rFonts w:asciiTheme="majorHAnsi" w:hAnsiTheme="majorHAnsi" w:cstheme="majorHAnsi"/>
          <w:sz w:val="24"/>
          <w:szCs w:val="24"/>
        </w:rPr>
        <w:t>, select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Lambda function</w:t>
      </w:r>
      <w:r w:rsidRPr="003B0E53">
        <w:rPr>
          <w:rFonts w:asciiTheme="majorHAnsi" w:hAnsiTheme="majorHAnsi" w:cstheme="majorHAnsi"/>
          <w:sz w:val="24"/>
          <w:szCs w:val="24"/>
        </w:rPr>
        <w:t>.</w:t>
      </w:r>
    </w:p>
    <w:p w14:paraId="076F70DC" w14:textId="77777777" w:rsidR="003B0E53" w:rsidRPr="003B0E53" w:rsidRDefault="003B0E53" w:rsidP="003B0E53">
      <w:pPr>
        <w:numPr>
          <w:ilvl w:val="0"/>
          <w:numId w:val="6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sz w:val="24"/>
          <w:szCs w:val="24"/>
        </w:rPr>
        <w:t>Turn on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Lambda proxy integration</w:t>
      </w:r>
      <w:r w:rsidRPr="003B0E53">
        <w:rPr>
          <w:rFonts w:asciiTheme="majorHAnsi" w:hAnsiTheme="majorHAnsi" w:cstheme="majorHAnsi"/>
          <w:sz w:val="24"/>
          <w:szCs w:val="24"/>
        </w:rPr>
        <w:t>.</w:t>
      </w:r>
    </w:p>
    <w:p w14:paraId="59495494" w14:textId="77777777" w:rsidR="003B0E53" w:rsidRDefault="003B0E53" w:rsidP="003B0E53">
      <w:pPr>
        <w:numPr>
          <w:ilvl w:val="0"/>
          <w:numId w:val="6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sz w:val="24"/>
          <w:szCs w:val="24"/>
        </w:rPr>
        <w:t>For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Lambda function</w:t>
      </w:r>
      <w:r w:rsidRPr="003B0E53">
        <w:rPr>
          <w:rFonts w:asciiTheme="majorHAnsi" w:hAnsiTheme="majorHAnsi" w:cstheme="majorHAnsi"/>
          <w:sz w:val="24"/>
          <w:szCs w:val="24"/>
        </w:rPr>
        <w:t>, select the AWS Region where you created your Lambda function, and then enter the function name.</w:t>
      </w:r>
    </w:p>
    <w:p w14:paraId="4BA836B3" w14:textId="63350418" w:rsidR="003B0E53" w:rsidRPr="003B0E53" w:rsidRDefault="003B0E53" w:rsidP="003B0E53">
      <w:pPr>
        <w:tabs>
          <w:tab w:val="left" w:pos="1070"/>
        </w:tabs>
        <w:ind w:left="720"/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3EB0701" wp14:editId="0D4A5939">
            <wp:extent cx="5731510" cy="1900555"/>
            <wp:effectExtent l="0" t="0" r="2540" b="4445"/>
            <wp:docPr id="197502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298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957E" w14:textId="77777777" w:rsidR="003B0E53" w:rsidRPr="003B0E53" w:rsidRDefault="003B0E53" w:rsidP="003B0E53">
      <w:pPr>
        <w:numPr>
          <w:ilvl w:val="0"/>
          <w:numId w:val="6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sz w:val="24"/>
          <w:szCs w:val="24"/>
        </w:rPr>
        <w:t>To use the default timeout value of 29 seconds, keep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Default timeout</w:t>
      </w:r>
      <w:r w:rsidRPr="003B0E53">
        <w:rPr>
          <w:rFonts w:asciiTheme="majorHAnsi" w:hAnsiTheme="majorHAnsi" w:cstheme="majorHAnsi"/>
          <w:sz w:val="24"/>
          <w:szCs w:val="24"/>
        </w:rPr>
        <w:t> turned on. To set a custom timeout, choose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Default timeout</w:t>
      </w:r>
      <w:r w:rsidRPr="003B0E53">
        <w:rPr>
          <w:rFonts w:asciiTheme="majorHAnsi" w:hAnsiTheme="majorHAnsi" w:cstheme="majorHAnsi"/>
          <w:sz w:val="24"/>
          <w:szCs w:val="24"/>
        </w:rPr>
        <w:t> and enter a timeout value between 50 and 29000 milliseconds.</w:t>
      </w:r>
    </w:p>
    <w:p w14:paraId="14F9F9EA" w14:textId="77777777" w:rsidR="003B0E53" w:rsidRPr="003B0E53" w:rsidRDefault="003B0E53" w:rsidP="003B0E53">
      <w:pPr>
        <w:numPr>
          <w:ilvl w:val="0"/>
          <w:numId w:val="6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3B0E53">
        <w:rPr>
          <w:rFonts w:asciiTheme="majorHAnsi" w:hAnsiTheme="majorHAnsi" w:cstheme="majorHAnsi"/>
          <w:sz w:val="24"/>
          <w:szCs w:val="24"/>
        </w:rPr>
        <w:t>Choose </w:t>
      </w:r>
      <w:r w:rsidRPr="003B0E53">
        <w:rPr>
          <w:rFonts w:asciiTheme="majorHAnsi" w:hAnsiTheme="majorHAnsi" w:cstheme="majorHAnsi"/>
          <w:b/>
          <w:bCs/>
          <w:sz w:val="24"/>
          <w:szCs w:val="24"/>
        </w:rPr>
        <w:t>Create method</w:t>
      </w:r>
      <w:r w:rsidRPr="003B0E53">
        <w:rPr>
          <w:rFonts w:asciiTheme="majorHAnsi" w:hAnsiTheme="majorHAnsi" w:cstheme="majorHAnsi"/>
          <w:sz w:val="24"/>
          <w:szCs w:val="24"/>
        </w:rPr>
        <w:t>.</w:t>
      </w:r>
    </w:p>
    <w:p w14:paraId="15DAF64D" w14:textId="77777777" w:rsidR="003B0E53" w:rsidRPr="003B0E53" w:rsidRDefault="003B0E53" w:rsidP="003B0E53">
      <w:p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</w:p>
    <w:p w14:paraId="490DBFD8" w14:textId="77777777" w:rsidR="00463A9D" w:rsidRPr="00463A9D" w:rsidRDefault="00463A9D" w:rsidP="00463A9D">
      <w:pPr>
        <w:tabs>
          <w:tab w:val="left" w:pos="10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463A9D">
        <w:rPr>
          <w:rFonts w:asciiTheme="majorHAnsi" w:hAnsiTheme="majorHAnsi" w:cstheme="majorHAnsi"/>
          <w:b/>
          <w:bCs/>
          <w:sz w:val="24"/>
          <w:szCs w:val="24"/>
        </w:rPr>
        <w:t>Deploy and test the API</w:t>
      </w:r>
    </w:p>
    <w:p w14:paraId="2F8596F7" w14:textId="77777777" w:rsidR="00463A9D" w:rsidRPr="00463A9D" w:rsidRDefault="00463A9D" w:rsidP="00463A9D">
      <w:pPr>
        <w:tabs>
          <w:tab w:val="left" w:pos="10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463A9D">
        <w:rPr>
          <w:rFonts w:asciiTheme="majorHAnsi" w:hAnsiTheme="majorHAnsi" w:cstheme="majorHAnsi"/>
          <w:b/>
          <w:bCs/>
          <w:sz w:val="24"/>
          <w:szCs w:val="24"/>
        </w:rPr>
        <w:t>To deploy your API</w:t>
      </w:r>
    </w:p>
    <w:p w14:paraId="32FD3EE0" w14:textId="77777777" w:rsidR="00463A9D" w:rsidRPr="00463A9D" w:rsidRDefault="00463A9D" w:rsidP="00463A9D">
      <w:pPr>
        <w:numPr>
          <w:ilvl w:val="0"/>
          <w:numId w:val="7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463A9D">
        <w:rPr>
          <w:rFonts w:asciiTheme="majorHAnsi" w:hAnsiTheme="majorHAnsi" w:cstheme="majorHAnsi"/>
          <w:sz w:val="24"/>
          <w:szCs w:val="24"/>
        </w:rPr>
        <w:t>Choose </w:t>
      </w:r>
      <w:r w:rsidRPr="00463A9D">
        <w:rPr>
          <w:rFonts w:asciiTheme="majorHAnsi" w:hAnsiTheme="majorHAnsi" w:cstheme="majorHAnsi"/>
          <w:b/>
          <w:bCs/>
          <w:sz w:val="24"/>
          <w:szCs w:val="24"/>
        </w:rPr>
        <w:t>Deploy API</w:t>
      </w:r>
      <w:r w:rsidRPr="00463A9D">
        <w:rPr>
          <w:rFonts w:asciiTheme="majorHAnsi" w:hAnsiTheme="majorHAnsi" w:cstheme="majorHAnsi"/>
          <w:sz w:val="24"/>
          <w:szCs w:val="24"/>
        </w:rPr>
        <w:t>.</w:t>
      </w:r>
    </w:p>
    <w:p w14:paraId="3861D33E" w14:textId="77777777" w:rsidR="00463A9D" w:rsidRPr="00463A9D" w:rsidRDefault="00463A9D" w:rsidP="00463A9D">
      <w:pPr>
        <w:numPr>
          <w:ilvl w:val="0"/>
          <w:numId w:val="7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463A9D">
        <w:rPr>
          <w:rFonts w:asciiTheme="majorHAnsi" w:hAnsiTheme="majorHAnsi" w:cstheme="majorHAnsi"/>
          <w:sz w:val="24"/>
          <w:szCs w:val="24"/>
        </w:rPr>
        <w:lastRenderedPageBreak/>
        <w:t>For </w:t>
      </w:r>
      <w:r w:rsidRPr="00463A9D">
        <w:rPr>
          <w:rFonts w:asciiTheme="majorHAnsi" w:hAnsiTheme="majorHAnsi" w:cstheme="majorHAnsi"/>
          <w:b/>
          <w:bCs/>
          <w:sz w:val="24"/>
          <w:szCs w:val="24"/>
        </w:rPr>
        <w:t>Stage</w:t>
      </w:r>
      <w:r w:rsidRPr="00463A9D">
        <w:rPr>
          <w:rFonts w:asciiTheme="majorHAnsi" w:hAnsiTheme="majorHAnsi" w:cstheme="majorHAnsi"/>
          <w:sz w:val="24"/>
          <w:szCs w:val="24"/>
        </w:rPr>
        <w:t>, select </w:t>
      </w:r>
      <w:r w:rsidRPr="00463A9D">
        <w:rPr>
          <w:rFonts w:asciiTheme="majorHAnsi" w:hAnsiTheme="majorHAnsi" w:cstheme="majorHAnsi"/>
          <w:b/>
          <w:bCs/>
          <w:sz w:val="24"/>
          <w:szCs w:val="24"/>
        </w:rPr>
        <w:t>New stage</w:t>
      </w:r>
      <w:r w:rsidRPr="00463A9D">
        <w:rPr>
          <w:rFonts w:asciiTheme="majorHAnsi" w:hAnsiTheme="majorHAnsi" w:cstheme="majorHAnsi"/>
          <w:sz w:val="24"/>
          <w:szCs w:val="24"/>
        </w:rPr>
        <w:t>.</w:t>
      </w:r>
    </w:p>
    <w:p w14:paraId="1BF1D063" w14:textId="77777777" w:rsidR="00463A9D" w:rsidRDefault="00463A9D" w:rsidP="00463A9D">
      <w:pPr>
        <w:numPr>
          <w:ilvl w:val="0"/>
          <w:numId w:val="7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463A9D">
        <w:rPr>
          <w:rFonts w:asciiTheme="majorHAnsi" w:hAnsiTheme="majorHAnsi" w:cstheme="majorHAnsi"/>
          <w:sz w:val="24"/>
          <w:szCs w:val="24"/>
        </w:rPr>
        <w:t>For </w:t>
      </w:r>
      <w:r w:rsidRPr="00463A9D">
        <w:rPr>
          <w:rFonts w:asciiTheme="majorHAnsi" w:hAnsiTheme="majorHAnsi" w:cstheme="majorHAnsi"/>
          <w:b/>
          <w:bCs/>
          <w:sz w:val="24"/>
          <w:szCs w:val="24"/>
        </w:rPr>
        <w:t>Stage name</w:t>
      </w:r>
      <w:r w:rsidRPr="00463A9D">
        <w:rPr>
          <w:rFonts w:asciiTheme="majorHAnsi" w:hAnsiTheme="majorHAnsi" w:cstheme="majorHAnsi"/>
          <w:sz w:val="24"/>
          <w:szCs w:val="24"/>
        </w:rPr>
        <w:t>, enter </w:t>
      </w:r>
      <w:r w:rsidRPr="00463A9D">
        <w:rPr>
          <w:rFonts w:asciiTheme="majorHAnsi" w:hAnsiTheme="majorHAnsi" w:cstheme="majorHAnsi"/>
          <w:b/>
          <w:bCs/>
          <w:sz w:val="24"/>
          <w:szCs w:val="24"/>
        </w:rPr>
        <w:t>test</w:t>
      </w:r>
      <w:r w:rsidRPr="00463A9D">
        <w:rPr>
          <w:rFonts w:asciiTheme="majorHAnsi" w:hAnsiTheme="majorHAnsi" w:cstheme="majorHAnsi"/>
          <w:sz w:val="24"/>
          <w:szCs w:val="24"/>
        </w:rPr>
        <w:t>.</w:t>
      </w:r>
    </w:p>
    <w:p w14:paraId="0F90CC7A" w14:textId="6DE4652F" w:rsidR="00463A9D" w:rsidRPr="00463A9D" w:rsidRDefault="00463A9D" w:rsidP="00463A9D">
      <w:pPr>
        <w:tabs>
          <w:tab w:val="left" w:pos="1070"/>
        </w:tabs>
        <w:ind w:left="720"/>
        <w:rPr>
          <w:rFonts w:asciiTheme="majorHAnsi" w:hAnsiTheme="majorHAnsi" w:cstheme="majorHAnsi"/>
          <w:sz w:val="24"/>
          <w:szCs w:val="24"/>
        </w:rPr>
      </w:pPr>
      <w:r w:rsidRPr="00463A9D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E0ABB4D" wp14:editId="3BECB050">
            <wp:extent cx="5731510" cy="5347335"/>
            <wp:effectExtent l="0" t="0" r="2540" b="5715"/>
            <wp:docPr id="16337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39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17CB" w14:textId="77777777" w:rsidR="00463A9D" w:rsidRPr="00463A9D" w:rsidRDefault="00463A9D" w:rsidP="00463A9D">
      <w:pPr>
        <w:numPr>
          <w:ilvl w:val="0"/>
          <w:numId w:val="7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463A9D">
        <w:rPr>
          <w:rFonts w:asciiTheme="majorHAnsi" w:hAnsiTheme="majorHAnsi" w:cstheme="majorHAnsi"/>
          <w:sz w:val="24"/>
          <w:szCs w:val="24"/>
        </w:rPr>
        <w:t>(Optional) For </w:t>
      </w:r>
      <w:r w:rsidRPr="00463A9D">
        <w:rPr>
          <w:rFonts w:asciiTheme="majorHAnsi" w:hAnsiTheme="majorHAnsi" w:cstheme="majorHAnsi"/>
          <w:b/>
          <w:bCs/>
          <w:sz w:val="24"/>
          <w:szCs w:val="24"/>
        </w:rPr>
        <w:t>Description</w:t>
      </w:r>
      <w:r w:rsidRPr="00463A9D">
        <w:rPr>
          <w:rFonts w:asciiTheme="majorHAnsi" w:hAnsiTheme="majorHAnsi" w:cstheme="majorHAnsi"/>
          <w:sz w:val="24"/>
          <w:szCs w:val="24"/>
        </w:rPr>
        <w:t>, enter a description.</w:t>
      </w:r>
    </w:p>
    <w:p w14:paraId="31A19892" w14:textId="77777777" w:rsidR="00463A9D" w:rsidRPr="00463A9D" w:rsidRDefault="00463A9D" w:rsidP="00463A9D">
      <w:pPr>
        <w:numPr>
          <w:ilvl w:val="0"/>
          <w:numId w:val="7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463A9D">
        <w:rPr>
          <w:rFonts w:asciiTheme="majorHAnsi" w:hAnsiTheme="majorHAnsi" w:cstheme="majorHAnsi"/>
          <w:sz w:val="24"/>
          <w:szCs w:val="24"/>
        </w:rPr>
        <w:t>Choose </w:t>
      </w:r>
      <w:r w:rsidRPr="00463A9D">
        <w:rPr>
          <w:rFonts w:asciiTheme="majorHAnsi" w:hAnsiTheme="majorHAnsi" w:cstheme="majorHAnsi"/>
          <w:b/>
          <w:bCs/>
          <w:sz w:val="24"/>
          <w:szCs w:val="24"/>
        </w:rPr>
        <w:t>Deploy</w:t>
      </w:r>
      <w:r w:rsidRPr="00463A9D">
        <w:rPr>
          <w:rFonts w:asciiTheme="majorHAnsi" w:hAnsiTheme="majorHAnsi" w:cstheme="majorHAnsi"/>
          <w:sz w:val="24"/>
          <w:szCs w:val="24"/>
        </w:rPr>
        <w:t>.</w:t>
      </w:r>
    </w:p>
    <w:p w14:paraId="1F66DA01" w14:textId="77777777" w:rsidR="00463A9D" w:rsidRPr="00463A9D" w:rsidRDefault="00463A9D" w:rsidP="00463A9D">
      <w:pPr>
        <w:numPr>
          <w:ilvl w:val="0"/>
          <w:numId w:val="7"/>
        </w:num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463A9D">
        <w:rPr>
          <w:rFonts w:asciiTheme="majorHAnsi" w:hAnsiTheme="majorHAnsi" w:cstheme="majorHAnsi"/>
          <w:sz w:val="24"/>
          <w:szCs w:val="24"/>
        </w:rPr>
        <w:t>Under </w:t>
      </w:r>
      <w:r w:rsidRPr="00463A9D">
        <w:rPr>
          <w:rFonts w:asciiTheme="majorHAnsi" w:hAnsiTheme="majorHAnsi" w:cstheme="majorHAnsi"/>
          <w:b/>
          <w:bCs/>
          <w:sz w:val="24"/>
          <w:szCs w:val="24"/>
        </w:rPr>
        <w:t>Stage details</w:t>
      </w:r>
      <w:r w:rsidRPr="00463A9D">
        <w:rPr>
          <w:rFonts w:asciiTheme="majorHAnsi" w:hAnsiTheme="majorHAnsi" w:cstheme="majorHAnsi"/>
          <w:sz w:val="24"/>
          <w:szCs w:val="24"/>
        </w:rPr>
        <w:t>, choose the copy icon to copy your API's invoke URL.</w:t>
      </w:r>
    </w:p>
    <w:p w14:paraId="59118EDC" w14:textId="40E120AA" w:rsidR="00BE5B72" w:rsidRPr="00BE5B72" w:rsidRDefault="0029153F" w:rsidP="00BE5B72">
      <w:pPr>
        <w:tabs>
          <w:tab w:val="left" w:pos="1070"/>
        </w:tabs>
        <w:rPr>
          <w:rFonts w:asciiTheme="majorHAnsi" w:hAnsiTheme="majorHAnsi" w:cstheme="majorHAnsi"/>
          <w:sz w:val="24"/>
          <w:szCs w:val="24"/>
        </w:rPr>
      </w:pPr>
      <w:r w:rsidRPr="0029153F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17AEECEE" wp14:editId="23E0DDD8">
            <wp:extent cx="5731510" cy="2437130"/>
            <wp:effectExtent l="0" t="0" r="2540" b="1270"/>
            <wp:docPr id="98880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081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B72" w:rsidRPr="00BE5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0B7D"/>
    <w:multiLevelType w:val="multilevel"/>
    <w:tmpl w:val="F8D4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F6684"/>
    <w:multiLevelType w:val="multilevel"/>
    <w:tmpl w:val="4002E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40C8F"/>
    <w:multiLevelType w:val="multilevel"/>
    <w:tmpl w:val="E6C6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F5373B"/>
    <w:multiLevelType w:val="multilevel"/>
    <w:tmpl w:val="463A9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206A3"/>
    <w:multiLevelType w:val="multilevel"/>
    <w:tmpl w:val="806E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0E4154"/>
    <w:multiLevelType w:val="multilevel"/>
    <w:tmpl w:val="FFCCF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EF071D"/>
    <w:multiLevelType w:val="multilevel"/>
    <w:tmpl w:val="2B6E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2734228">
    <w:abstractNumId w:val="0"/>
  </w:num>
  <w:num w:numId="2" w16cid:durableId="1403257859">
    <w:abstractNumId w:val="6"/>
  </w:num>
  <w:num w:numId="3" w16cid:durableId="833574433">
    <w:abstractNumId w:val="5"/>
  </w:num>
  <w:num w:numId="4" w16cid:durableId="1245799371">
    <w:abstractNumId w:val="4"/>
  </w:num>
  <w:num w:numId="5" w16cid:durableId="991176641">
    <w:abstractNumId w:val="2"/>
  </w:num>
  <w:num w:numId="6" w16cid:durableId="1540509320">
    <w:abstractNumId w:val="3"/>
  </w:num>
  <w:num w:numId="7" w16cid:durableId="2146584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44"/>
    <w:rsid w:val="0029153F"/>
    <w:rsid w:val="00392298"/>
    <w:rsid w:val="003B0E53"/>
    <w:rsid w:val="00463A9D"/>
    <w:rsid w:val="006746C5"/>
    <w:rsid w:val="00811C1D"/>
    <w:rsid w:val="00924227"/>
    <w:rsid w:val="009F6F1D"/>
    <w:rsid w:val="00A14676"/>
    <w:rsid w:val="00A72795"/>
    <w:rsid w:val="00BE5B72"/>
    <w:rsid w:val="00BF338C"/>
    <w:rsid w:val="00DC1344"/>
    <w:rsid w:val="00DC1A76"/>
    <w:rsid w:val="00E7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9371"/>
  <w15:chartTrackingRefBased/>
  <w15:docId w15:val="{EEFFB9CC-56E8-4E00-A07C-79E2A12F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F1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6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6F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5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11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3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1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793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80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47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general/latest/gr/apigateway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onsole.aws.amazon.com/lambda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nsole.aws.amazon.com/apigateway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7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12</cp:revision>
  <dcterms:created xsi:type="dcterms:W3CDTF">2024-07-28T03:09:00Z</dcterms:created>
  <dcterms:modified xsi:type="dcterms:W3CDTF">2024-07-28T08:36:00Z</dcterms:modified>
</cp:coreProperties>
</file>