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EEEEF" w14:textId="77777777" w:rsidR="00FC6048" w:rsidRDefault="00FC6048" w:rsidP="00FC6048">
      <w:pPr>
        <w:jc w:val="center"/>
        <w:rPr>
          <w:u w:val="single"/>
        </w:rPr>
      </w:pPr>
      <w:r>
        <w:rPr>
          <w:u w:val="single"/>
        </w:rPr>
        <w:t>Usage</w:t>
      </w:r>
    </w:p>
    <w:p w14:paraId="7701101A" w14:textId="77777777" w:rsidR="00FC6048" w:rsidRPr="00D04322" w:rsidRDefault="00FC6048" w:rsidP="00FC6048">
      <w:pPr>
        <w:jc w:val="both"/>
      </w:pPr>
      <w:r>
        <w:t xml:space="preserve">The usage to obtain the price for the Smithfield Bacon is to help with </w:t>
      </w:r>
      <w:r>
        <w:rPr>
          <w:sz w:val="24"/>
          <w:szCs w:val="24"/>
        </w:rPr>
        <w:t xml:space="preserve">daily bacon pricing.  In order to get the price of that, we will need to scrap the Kroger website and find the price of the “Smithfield Bacon”.  We scrape the website by using </w:t>
      </w:r>
      <w:proofErr w:type="spellStart"/>
      <w:r>
        <w:rPr>
          <w:sz w:val="24"/>
          <w:szCs w:val="24"/>
        </w:rPr>
        <w:t>BeautifulSoup</w:t>
      </w:r>
      <w:proofErr w:type="spellEnd"/>
      <w:r>
        <w:rPr>
          <w:sz w:val="24"/>
          <w:szCs w:val="24"/>
        </w:rPr>
        <w:t xml:space="preserve"> and then look for the </w:t>
      </w:r>
      <w:proofErr w:type="spellStart"/>
      <w:proofErr w:type="gramStart"/>
      <w:r>
        <w:rPr>
          <w:sz w:val="24"/>
          <w:szCs w:val="24"/>
        </w:rPr>
        <w:t>price.The</w:t>
      </w:r>
      <w:proofErr w:type="spellEnd"/>
      <w:proofErr w:type="gramEnd"/>
      <w:r>
        <w:rPr>
          <w:sz w:val="24"/>
          <w:szCs w:val="24"/>
        </w:rPr>
        <w:t xml:space="preserve"> price will help our client</w:t>
      </w:r>
      <w:r w:rsidRPr="009E3882">
        <w:rPr>
          <w:sz w:val="24"/>
          <w:szCs w:val="24"/>
        </w:rPr>
        <w:t xml:space="preserve"> Beta Alpha Kappa National Fraternity</w:t>
      </w:r>
      <w:r>
        <w:rPr>
          <w:sz w:val="24"/>
          <w:szCs w:val="24"/>
        </w:rPr>
        <w:t xml:space="preserve"> get the best price for the bacon.  With that they can use it to buy lean hogs and then use the lean hogs to have other companies buy from them.</w:t>
      </w:r>
    </w:p>
    <w:p w14:paraId="25AD45D9" w14:textId="77777777" w:rsidR="00FC6048" w:rsidRDefault="00FC6048"/>
    <w:sectPr w:rsidR="00FC6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48"/>
    <w:rsid w:val="00FC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71E2"/>
  <w15:chartTrackingRefBased/>
  <w15:docId w15:val="{CC589DA8-28C8-4229-9E08-92790AB6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dc:creator>
  <cp:keywords/>
  <dc:description/>
  <cp:lastModifiedBy>Amit Patel</cp:lastModifiedBy>
  <cp:revision>1</cp:revision>
  <dcterms:created xsi:type="dcterms:W3CDTF">2020-05-30T17:54:00Z</dcterms:created>
  <dcterms:modified xsi:type="dcterms:W3CDTF">2020-05-30T17:55:00Z</dcterms:modified>
</cp:coreProperties>
</file>