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196CA4" w14:textId="098AD6DE" w:rsidR="003A6259" w:rsidRPr="00200147" w:rsidRDefault="00C60D1F">
      <w:pPr>
        <w:pStyle w:val="Heading1"/>
        <w:rPr>
          <w:sz w:val="24"/>
          <w:szCs w:val="24"/>
        </w:rPr>
      </w:pPr>
      <w:bookmarkStart w:id="0" w:name="_GoBack"/>
      <w:bookmarkEnd w:id="0"/>
      <w:r w:rsidRPr="00200147">
        <w:rPr>
          <w:sz w:val="24"/>
          <w:szCs w:val="24"/>
        </w:rPr>
        <w:t>Prasad M</w:t>
      </w:r>
      <w:r w:rsidR="0011041B">
        <w:rPr>
          <w:sz w:val="24"/>
          <w:szCs w:val="24"/>
        </w:rPr>
        <w:t>amidi</w:t>
      </w:r>
    </w:p>
    <w:p w14:paraId="122CDDBD" w14:textId="6C4C2882" w:rsidR="007E7267" w:rsidRPr="00A106D0" w:rsidRDefault="00C60D1F">
      <w:pPr>
        <w:rPr>
          <w:b/>
          <w:bCs/>
        </w:rPr>
      </w:pPr>
      <w:r>
        <w:rPr>
          <w:b/>
          <w:bCs/>
        </w:rPr>
        <w:t>Solution</w:t>
      </w:r>
      <w:r w:rsidR="003A6259" w:rsidRPr="00A106D0">
        <w:rPr>
          <w:b/>
          <w:bCs/>
        </w:rPr>
        <w:t xml:space="preserve"> Architect | Technical Manager</w:t>
      </w:r>
    </w:p>
    <w:p w14:paraId="5E4355A7" w14:textId="073ED502" w:rsidR="007E7267" w:rsidRPr="00A106D0" w:rsidRDefault="00C60D1F" w:rsidP="0051215C">
      <w:pPr>
        <w:jc w:val="right"/>
      </w:pPr>
      <w:hyperlink r:id="rId6" w:history="1">
        <w:r w:rsidRPr="009F32BA">
          <w:rPr>
            <w:rStyle w:val="Hyperlink"/>
          </w:rPr>
          <w:t>prasad_arc@outlook.com</w:t>
        </w:r>
      </w:hyperlink>
      <w:r>
        <w:t xml:space="preserve">; </w:t>
      </w:r>
      <w:r w:rsidR="007D7F95" w:rsidRPr="00A106D0">
        <w:t xml:space="preserve">| +91 </w:t>
      </w:r>
      <w:r w:rsidR="00B506CD">
        <w:t>78429 49944</w:t>
      </w:r>
      <w:r w:rsidR="007D7F95" w:rsidRPr="00A106D0">
        <w:t xml:space="preserve"> </w:t>
      </w:r>
    </w:p>
    <w:p w14:paraId="3E2582D8" w14:textId="77777777" w:rsidR="007E7267" w:rsidRPr="00A106D0" w:rsidRDefault="00C60D1F">
      <w:pPr>
        <w:pStyle w:val="Heading2"/>
        <w:rPr>
          <w:sz w:val="22"/>
          <w:szCs w:val="22"/>
        </w:rPr>
      </w:pPr>
      <w:r w:rsidRPr="00A106D0">
        <w:rPr>
          <w:sz w:val="22"/>
          <w:szCs w:val="22"/>
        </w:rPr>
        <w:t>Professional Summary</w:t>
      </w:r>
    </w:p>
    <w:p w14:paraId="2CCABD04" w14:textId="77777777" w:rsidR="004E1E25" w:rsidRDefault="00C60D1F" w:rsidP="00A33C5E">
      <w:pPr>
        <w:pStyle w:val="Heading2"/>
        <w:rPr>
          <w:rFonts w:asciiTheme="minorHAnsi" w:eastAsiaTheme="minorEastAsia" w:hAnsiTheme="minorHAnsi" w:cstheme="minorBidi"/>
          <w:b w:val="0"/>
          <w:bCs w:val="0"/>
          <w:color w:val="auto"/>
          <w:sz w:val="22"/>
          <w:szCs w:val="22"/>
        </w:rPr>
      </w:pPr>
      <w:r w:rsidRPr="004E1E25">
        <w:rPr>
          <w:rFonts w:asciiTheme="minorHAnsi" w:eastAsiaTheme="minorEastAsia" w:hAnsiTheme="minorHAnsi" w:cstheme="minorBidi"/>
          <w:b w:val="0"/>
          <w:bCs w:val="0"/>
          <w:color w:val="auto"/>
          <w:sz w:val="22"/>
          <w:szCs w:val="22"/>
        </w:rPr>
        <w:t xml:space="preserve">Dynamic and strategic Solution Architect and Technical Manager with over 20 years of </w:t>
      </w:r>
      <w:r w:rsidRPr="004E1E25">
        <w:rPr>
          <w:rFonts w:asciiTheme="minorHAnsi" w:eastAsiaTheme="minorEastAsia" w:hAnsiTheme="minorHAnsi" w:cstheme="minorBidi"/>
          <w:b w:val="0"/>
          <w:bCs w:val="0"/>
          <w:color w:val="auto"/>
          <w:sz w:val="22"/>
          <w:szCs w:val="22"/>
        </w:rPr>
        <w:t>experience in architecting enterprise-scale systems and leading high-impact digital transformation initiatives. Skilled in designing end-to-end solutions, integrating front-end, back-end, and cloud infrastructure, while aligning technical strategies with b</w:t>
      </w:r>
      <w:r w:rsidRPr="004E1E25">
        <w:rPr>
          <w:rFonts w:asciiTheme="minorHAnsi" w:eastAsiaTheme="minorEastAsia" w:hAnsiTheme="minorHAnsi" w:cstheme="minorBidi"/>
          <w:b w:val="0"/>
          <w:bCs w:val="0"/>
          <w:color w:val="auto"/>
          <w:sz w:val="22"/>
          <w:szCs w:val="22"/>
        </w:rPr>
        <w:t>usiness objectives. Proficient in modern technologies like React, Node.js, and AWS, with expertise in microservices, system scalability, and security. Recognized for hands-on leadership, I excel in managing multi-million-dollar programs, fostering cross-fu</w:t>
      </w:r>
      <w:r w:rsidRPr="004E1E25">
        <w:rPr>
          <w:rFonts w:asciiTheme="minorHAnsi" w:eastAsiaTheme="minorEastAsia" w:hAnsiTheme="minorHAnsi" w:cstheme="minorBidi"/>
          <w:b w:val="0"/>
          <w:bCs w:val="0"/>
          <w:color w:val="auto"/>
          <w:sz w:val="22"/>
          <w:szCs w:val="22"/>
        </w:rPr>
        <w:t>nctional collaboration, and driving delivery excellence through Agile methodologies. Passionate about innovation, I ensure quality, optimize performance, and empower high-performing teams to deliver future-ready, business-aligned solutions.</w:t>
      </w:r>
    </w:p>
    <w:p w14:paraId="79E374DE" w14:textId="4A07EAE2" w:rsidR="00A33C5E" w:rsidRPr="00A106D0" w:rsidRDefault="00C60D1F" w:rsidP="00A33C5E">
      <w:pPr>
        <w:pStyle w:val="Heading2"/>
        <w:rPr>
          <w:sz w:val="22"/>
          <w:szCs w:val="22"/>
        </w:rPr>
      </w:pPr>
      <w:r w:rsidRPr="00A106D0">
        <w:rPr>
          <w:sz w:val="22"/>
          <w:szCs w:val="22"/>
        </w:rPr>
        <w:t>Key Achievement</w:t>
      </w:r>
      <w:r w:rsidRPr="00A106D0">
        <w:rPr>
          <w:sz w:val="22"/>
          <w:szCs w:val="22"/>
        </w:rPr>
        <w:t>s</w:t>
      </w:r>
    </w:p>
    <w:p w14:paraId="26075FB6" w14:textId="77777777" w:rsidR="00A33C5E" w:rsidRPr="00A106D0" w:rsidRDefault="00C60D1F" w:rsidP="00A33C5E">
      <w:pPr>
        <w:pStyle w:val="Heading2"/>
        <w:numPr>
          <w:ilvl w:val="0"/>
          <w:numId w:val="12"/>
        </w:numPr>
        <w:spacing w:before="100" w:beforeAutospacing="1" w:line="240" w:lineRule="auto"/>
        <w:ind w:left="714" w:hanging="357"/>
        <w:rPr>
          <w:rFonts w:asciiTheme="minorHAnsi" w:eastAsiaTheme="minorEastAsia" w:hAnsiTheme="minorHAnsi" w:cstheme="minorBidi"/>
          <w:b w:val="0"/>
          <w:bCs w:val="0"/>
          <w:color w:val="auto"/>
          <w:sz w:val="22"/>
          <w:szCs w:val="22"/>
        </w:rPr>
      </w:pPr>
      <w:r w:rsidRPr="00A106D0">
        <w:rPr>
          <w:rFonts w:asciiTheme="minorHAnsi" w:eastAsiaTheme="minorEastAsia" w:hAnsiTheme="minorHAnsi" w:cstheme="minorBidi"/>
          <w:b w:val="0"/>
          <w:bCs w:val="0"/>
          <w:color w:val="auto"/>
          <w:sz w:val="22"/>
          <w:szCs w:val="22"/>
        </w:rPr>
        <w:t>Boosted application performance by 36% through strategic optimization of rendering workflows, lazy loading, and bundle size reduction.</w:t>
      </w:r>
    </w:p>
    <w:p w14:paraId="03EF94B9" w14:textId="77777777" w:rsidR="00A33C5E" w:rsidRPr="00A106D0" w:rsidRDefault="00C60D1F" w:rsidP="00A33C5E">
      <w:pPr>
        <w:pStyle w:val="Heading2"/>
        <w:numPr>
          <w:ilvl w:val="0"/>
          <w:numId w:val="12"/>
        </w:numPr>
        <w:spacing w:before="100" w:beforeAutospacing="1" w:line="240" w:lineRule="auto"/>
        <w:ind w:left="714" w:hanging="357"/>
        <w:rPr>
          <w:rFonts w:asciiTheme="minorHAnsi" w:eastAsiaTheme="minorEastAsia" w:hAnsiTheme="minorHAnsi" w:cstheme="minorBidi"/>
          <w:b w:val="0"/>
          <w:bCs w:val="0"/>
          <w:color w:val="auto"/>
          <w:sz w:val="22"/>
          <w:szCs w:val="22"/>
        </w:rPr>
      </w:pPr>
      <w:r w:rsidRPr="00A106D0">
        <w:rPr>
          <w:rFonts w:asciiTheme="minorHAnsi" w:eastAsiaTheme="minorEastAsia" w:hAnsiTheme="minorHAnsi" w:cstheme="minorBidi"/>
          <w:b w:val="0"/>
          <w:bCs w:val="0"/>
          <w:color w:val="auto"/>
          <w:sz w:val="22"/>
          <w:szCs w:val="22"/>
        </w:rPr>
        <w:t xml:space="preserve">Led the successful migration of multiple legacy systems to modern, maintainable front-end stacks using ReactJS and </w:t>
      </w:r>
      <w:r w:rsidRPr="00A106D0">
        <w:rPr>
          <w:rFonts w:asciiTheme="minorHAnsi" w:eastAsiaTheme="minorEastAsia" w:hAnsiTheme="minorHAnsi" w:cstheme="minorBidi"/>
          <w:b w:val="0"/>
          <w:bCs w:val="0"/>
          <w:color w:val="auto"/>
          <w:sz w:val="22"/>
          <w:szCs w:val="22"/>
        </w:rPr>
        <w:t>VueJS, improving scalability and developer experience.</w:t>
      </w:r>
    </w:p>
    <w:p w14:paraId="19293B40" w14:textId="77777777" w:rsidR="00A33C5E" w:rsidRPr="00A106D0" w:rsidRDefault="00C60D1F" w:rsidP="00A33C5E">
      <w:pPr>
        <w:pStyle w:val="Heading2"/>
        <w:numPr>
          <w:ilvl w:val="0"/>
          <w:numId w:val="12"/>
        </w:numPr>
        <w:spacing w:before="100" w:beforeAutospacing="1" w:line="240" w:lineRule="auto"/>
        <w:ind w:left="714" w:hanging="357"/>
        <w:rPr>
          <w:rFonts w:asciiTheme="minorHAnsi" w:eastAsiaTheme="minorEastAsia" w:hAnsiTheme="minorHAnsi" w:cstheme="minorBidi"/>
          <w:b w:val="0"/>
          <w:bCs w:val="0"/>
          <w:color w:val="auto"/>
          <w:sz w:val="22"/>
          <w:szCs w:val="22"/>
        </w:rPr>
      </w:pPr>
      <w:r w:rsidRPr="00A106D0">
        <w:rPr>
          <w:rFonts w:asciiTheme="minorHAnsi" w:eastAsiaTheme="minorEastAsia" w:hAnsiTheme="minorHAnsi" w:cstheme="minorBidi"/>
          <w:b w:val="0"/>
          <w:bCs w:val="0"/>
          <w:color w:val="auto"/>
          <w:sz w:val="22"/>
          <w:szCs w:val="22"/>
        </w:rPr>
        <w:t>Reduced code duplication by 15% by architecting and rolling out a centralized, reusable component library aligned with design system principles.</w:t>
      </w:r>
    </w:p>
    <w:p w14:paraId="5DD2C902" w14:textId="77777777" w:rsidR="00A33C5E" w:rsidRPr="00A106D0" w:rsidRDefault="00C60D1F" w:rsidP="00A33C5E">
      <w:pPr>
        <w:pStyle w:val="Heading2"/>
        <w:numPr>
          <w:ilvl w:val="0"/>
          <w:numId w:val="12"/>
        </w:numPr>
        <w:spacing w:before="100" w:beforeAutospacing="1" w:line="240" w:lineRule="auto"/>
        <w:ind w:left="714" w:hanging="357"/>
        <w:rPr>
          <w:rFonts w:asciiTheme="minorHAnsi" w:eastAsiaTheme="minorEastAsia" w:hAnsiTheme="minorHAnsi" w:cstheme="minorBidi"/>
          <w:b w:val="0"/>
          <w:bCs w:val="0"/>
          <w:color w:val="auto"/>
          <w:sz w:val="22"/>
          <w:szCs w:val="22"/>
        </w:rPr>
      </w:pPr>
      <w:r w:rsidRPr="00A106D0">
        <w:rPr>
          <w:rFonts w:asciiTheme="minorHAnsi" w:eastAsiaTheme="minorEastAsia" w:hAnsiTheme="minorHAnsi" w:cstheme="minorBidi"/>
          <w:b w:val="0"/>
          <w:bCs w:val="0"/>
          <w:color w:val="auto"/>
          <w:sz w:val="22"/>
          <w:szCs w:val="22"/>
        </w:rPr>
        <w:t>Enhanced team productivity by implementing CoE-driven be</w:t>
      </w:r>
      <w:r w:rsidRPr="00A106D0">
        <w:rPr>
          <w:rFonts w:asciiTheme="minorHAnsi" w:eastAsiaTheme="minorEastAsia" w:hAnsiTheme="minorHAnsi" w:cstheme="minorBidi"/>
          <w:b w:val="0"/>
          <w:bCs w:val="0"/>
          <w:color w:val="auto"/>
          <w:sz w:val="22"/>
          <w:szCs w:val="22"/>
        </w:rPr>
        <w:t>st practices, coding standards, and performance benchmarks — improving delivery efficiency by X%.</w:t>
      </w:r>
    </w:p>
    <w:p w14:paraId="7A764BDB" w14:textId="77777777" w:rsidR="00A33C5E" w:rsidRPr="00A106D0" w:rsidRDefault="00C60D1F" w:rsidP="00A33C5E">
      <w:pPr>
        <w:pStyle w:val="Heading2"/>
        <w:numPr>
          <w:ilvl w:val="0"/>
          <w:numId w:val="12"/>
        </w:numPr>
        <w:spacing w:before="100" w:beforeAutospacing="1" w:line="240" w:lineRule="auto"/>
        <w:ind w:left="714" w:hanging="357"/>
        <w:rPr>
          <w:rFonts w:asciiTheme="minorHAnsi" w:eastAsiaTheme="minorEastAsia" w:hAnsiTheme="minorHAnsi" w:cstheme="minorBidi"/>
          <w:b w:val="0"/>
          <w:bCs w:val="0"/>
          <w:color w:val="auto"/>
          <w:sz w:val="22"/>
          <w:szCs w:val="22"/>
        </w:rPr>
      </w:pPr>
      <w:r w:rsidRPr="00A106D0">
        <w:rPr>
          <w:rFonts w:asciiTheme="minorHAnsi" w:eastAsiaTheme="minorEastAsia" w:hAnsiTheme="minorHAnsi" w:cstheme="minorBidi"/>
          <w:b w:val="0"/>
          <w:bCs w:val="0"/>
          <w:color w:val="auto"/>
          <w:sz w:val="22"/>
          <w:szCs w:val="22"/>
        </w:rPr>
        <w:t>Standardized front-end architecture across enterprise teams, enabling faster onboarding and consistent development patterns across distributed teams.</w:t>
      </w:r>
    </w:p>
    <w:p w14:paraId="2749139C" w14:textId="77777777" w:rsidR="00A33C5E" w:rsidRPr="00A106D0" w:rsidRDefault="00C60D1F" w:rsidP="00A33C5E">
      <w:pPr>
        <w:pStyle w:val="Heading2"/>
        <w:numPr>
          <w:ilvl w:val="0"/>
          <w:numId w:val="12"/>
        </w:numPr>
        <w:spacing w:before="100" w:beforeAutospacing="1" w:line="240" w:lineRule="auto"/>
        <w:ind w:left="714" w:hanging="357"/>
        <w:rPr>
          <w:rFonts w:asciiTheme="minorHAnsi" w:eastAsiaTheme="minorEastAsia" w:hAnsiTheme="minorHAnsi" w:cstheme="minorBidi"/>
          <w:b w:val="0"/>
          <w:bCs w:val="0"/>
          <w:color w:val="auto"/>
          <w:sz w:val="22"/>
          <w:szCs w:val="22"/>
        </w:rPr>
      </w:pPr>
      <w:r w:rsidRPr="00A106D0">
        <w:rPr>
          <w:rFonts w:asciiTheme="minorHAnsi" w:eastAsiaTheme="minorEastAsia" w:hAnsiTheme="minorHAnsi" w:cstheme="minorBidi"/>
          <w:b w:val="0"/>
          <w:bCs w:val="0"/>
          <w:color w:val="auto"/>
          <w:sz w:val="22"/>
          <w:szCs w:val="22"/>
        </w:rPr>
        <w:t>Champion</w:t>
      </w:r>
      <w:r w:rsidRPr="00A106D0">
        <w:rPr>
          <w:rFonts w:asciiTheme="minorHAnsi" w:eastAsiaTheme="minorEastAsia" w:hAnsiTheme="minorHAnsi" w:cstheme="minorBidi"/>
          <w:b w:val="0"/>
          <w:bCs w:val="0"/>
          <w:color w:val="auto"/>
          <w:sz w:val="22"/>
          <w:szCs w:val="22"/>
        </w:rPr>
        <w:t>ed accessibility and responsive design, resulting in improved user experience across devices and 20% better Lighthouse accessibility scores.</w:t>
      </w:r>
    </w:p>
    <w:p w14:paraId="28A83060" w14:textId="00F1413A" w:rsidR="007E7267" w:rsidRPr="00A106D0" w:rsidRDefault="00C60D1F" w:rsidP="00CA20DE">
      <w:pPr>
        <w:pStyle w:val="Heading2"/>
        <w:rPr>
          <w:sz w:val="22"/>
          <w:szCs w:val="22"/>
        </w:rPr>
      </w:pPr>
      <w:r w:rsidRPr="00A106D0">
        <w:rPr>
          <w:sz w:val="22"/>
          <w:szCs w:val="22"/>
        </w:rPr>
        <w:t>Core Skills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6063"/>
      </w:tblGrid>
      <w:tr w:rsidR="00337B3D" w14:paraId="50BAC171" w14:textId="77777777" w:rsidTr="008213CE">
        <w:trPr>
          <w:cantSplit/>
          <w:tblCellSpacing w:w="15" w:type="dxa"/>
        </w:trPr>
        <w:tc>
          <w:tcPr>
            <w:tcW w:w="2552" w:type="dxa"/>
            <w:vAlign w:val="center"/>
            <w:hideMark/>
          </w:tcPr>
          <w:p w14:paraId="3B2828E0" w14:textId="77777777"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b/>
                <w:bCs/>
                <w:lang w:val="en-IN" w:eastAsia="en-IN"/>
              </w:rPr>
              <w:t>Core Front-End</w:t>
            </w:r>
          </w:p>
        </w:tc>
        <w:tc>
          <w:tcPr>
            <w:tcW w:w="6088" w:type="dxa"/>
            <w:vAlign w:val="center"/>
            <w:hideMark/>
          </w:tcPr>
          <w:p w14:paraId="0EB4FF81" w14:textId="6AAAA6FB"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lang w:val="en-IN" w:eastAsia="en-IN"/>
              </w:rPr>
              <w:t xml:space="preserve">HTML5, CSS3, JavaScript (ES6+), TypeScript, </w:t>
            </w:r>
            <w:r w:rsidR="00255D34" w:rsidRPr="00A106D0">
              <w:rPr>
                <w:rFonts w:eastAsia="Times New Roman" w:cs="Times New Roman"/>
                <w:lang w:val="en-IN" w:eastAsia="en-IN"/>
              </w:rPr>
              <w:t>RWD</w:t>
            </w:r>
            <w:r w:rsidRPr="00A106D0">
              <w:rPr>
                <w:rFonts w:eastAsia="Times New Roman" w:cs="Times New Roman"/>
                <w:lang w:val="en-IN" w:eastAsia="en-IN"/>
              </w:rPr>
              <w:t>, Accessibility (WCAG)</w:t>
            </w:r>
          </w:p>
        </w:tc>
      </w:tr>
      <w:tr w:rsidR="00337B3D" w14:paraId="5953F81D" w14:textId="77777777" w:rsidTr="008213CE">
        <w:trPr>
          <w:cantSplit/>
          <w:tblCellSpacing w:w="15" w:type="dxa"/>
        </w:trPr>
        <w:tc>
          <w:tcPr>
            <w:tcW w:w="2552" w:type="dxa"/>
            <w:vAlign w:val="center"/>
            <w:hideMark/>
          </w:tcPr>
          <w:p w14:paraId="279BF421" w14:textId="77777777"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b/>
                <w:bCs/>
                <w:lang w:val="en-IN" w:eastAsia="en-IN"/>
              </w:rPr>
              <w:t>Frameworks &amp; Libraries</w:t>
            </w:r>
          </w:p>
        </w:tc>
        <w:tc>
          <w:tcPr>
            <w:tcW w:w="6088" w:type="dxa"/>
            <w:vAlign w:val="center"/>
            <w:hideMark/>
          </w:tcPr>
          <w:p w14:paraId="24F154EE" w14:textId="77777777"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lang w:val="en-IN" w:eastAsia="en-IN"/>
              </w:rPr>
              <w:t>React.js, Angular, Vue.js, Redux, NgRx, Vuex, Next.js, Nuxt.js, jQuery (legacy support)</w:t>
            </w:r>
          </w:p>
        </w:tc>
      </w:tr>
      <w:tr w:rsidR="00337B3D" w14:paraId="6394130A" w14:textId="77777777" w:rsidTr="008213CE">
        <w:trPr>
          <w:cantSplit/>
          <w:tblCellSpacing w:w="15" w:type="dxa"/>
        </w:trPr>
        <w:tc>
          <w:tcPr>
            <w:tcW w:w="2552" w:type="dxa"/>
            <w:vAlign w:val="center"/>
          </w:tcPr>
          <w:p w14:paraId="20A30AA1" w14:textId="4841692C" w:rsidR="008E527E" w:rsidRPr="00A106D0" w:rsidRDefault="00C60D1F" w:rsidP="009A0F00">
            <w:pPr>
              <w:spacing w:after="0" w:line="240" w:lineRule="auto"/>
              <w:rPr>
                <w:rFonts w:eastAsia="Times New Roman" w:cs="Times New Roman"/>
                <w:b/>
                <w:bCs/>
                <w:lang w:val="en-IN" w:eastAsia="en-IN"/>
              </w:rPr>
            </w:pPr>
            <w:r w:rsidRPr="00A106D0">
              <w:rPr>
                <w:rFonts w:eastAsia="Times New Roman" w:cs="Times New Roman"/>
                <w:b/>
                <w:bCs/>
                <w:lang w:val="en-IN" w:eastAsia="en-IN"/>
              </w:rPr>
              <w:t>Server-side</w:t>
            </w:r>
          </w:p>
        </w:tc>
        <w:tc>
          <w:tcPr>
            <w:tcW w:w="6088" w:type="dxa"/>
            <w:vAlign w:val="center"/>
          </w:tcPr>
          <w:p w14:paraId="29DB77EA" w14:textId="12B7F6ED" w:rsidR="008E527E" w:rsidRPr="00A106D0" w:rsidRDefault="00C60D1F" w:rsidP="009A0F00">
            <w:pPr>
              <w:spacing w:after="0" w:line="240" w:lineRule="auto"/>
              <w:rPr>
                <w:rFonts w:eastAsia="Times New Roman" w:cs="Times New Roman"/>
                <w:lang w:val="en-IN" w:eastAsia="en-IN"/>
              </w:rPr>
            </w:pPr>
            <w:r w:rsidRPr="00A106D0">
              <w:rPr>
                <w:rFonts w:eastAsia="Times New Roman" w:cs="Times New Roman"/>
                <w:lang w:val="en-IN" w:eastAsia="en-IN"/>
              </w:rPr>
              <w:t xml:space="preserve">Node.js, Express.js, </w:t>
            </w:r>
            <w:r w:rsidR="001A6538" w:rsidRPr="00A106D0">
              <w:rPr>
                <w:rFonts w:eastAsia="Times New Roman" w:cs="Times New Roman"/>
                <w:lang w:val="en-IN" w:eastAsia="en-IN"/>
              </w:rPr>
              <w:t xml:space="preserve">Java, </w:t>
            </w:r>
            <w:r w:rsidRPr="00A106D0">
              <w:rPr>
                <w:rFonts w:eastAsia="Times New Roman" w:cs="Times New Roman"/>
                <w:lang w:val="en-IN" w:eastAsia="en-IN"/>
              </w:rPr>
              <w:t>REST APIs, GraphQL, MongoDB, Firebase, React Native</w:t>
            </w:r>
          </w:p>
        </w:tc>
      </w:tr>
      <w:tr w:rsidR="00337B3D" w14:paraId="4A80078E" w14:textId="77777777" w:rsidTr="008213CE">
        <w:trPr>
          <w:cantSplit/>
          <w:tblCellSpacing w:w="15" w:type="dxa"/>
        </w:trPr>
        <w:tc>
          <w:tcPr>
            <w:tcW w:w="2552" w:type="dxa"/>
            <w:vAlign w:val="center"/>
          </w:tcPr>
          <w:p w14:paraId="5A184193" w14:textId="0404D0BB" w:rsidR="00BF668F" w:rsidRPr="00A106D0" w:rsidRDefault="00C60D1F" w:rsidP="009A0F00">
            <w:pPr>
              <w:spacing w:after="0" w:line="240" w:lineRule="auto"/>
              <w:rPr>
                <w:rFonts w:eastAsia="Times New Roman" w:cs="Times New Roman"/>
                <w:b/>
                <w:bCs/>
                <w:lang w:val="en-IN" w:eastAsia="en-IN"/>
              </w:rPr>
            </w:pPr>
            <w:r w:rsidRPr="00A106D0">
              <w:rPr>
                <w:rFonts w:eastAsia="Times New Roman" w:cs="Times New Roman"/>
                <w:b/>
                <w:bCs/>
                <w:lang w:val="en-IN" w:eastAsia="en-IN"/>
              </w:rPr>
              <w:t>Mobile</w:t>
            </w:r>
          </w:p>
        </w:tc>
        <w:tc>
          <w:tcPr>
            <w:tcW w:w="6088" w:type="dxa"/>
            <w:vAlign w:val="center"/>
          </w:tcPr>
          <w:p w14:paraId="6F988DAD" w14:textId="4E4A3703" w:rsidR="00BF668F" w:rsidRPr="00A106D0" w:rsidRDefault="00C60D1F" w:rsidP="009A0F00">
            <w:pPr>
              <w:spacing w:after="0" w:line="240" w:lineRule="auto"/>
              <w:rPr>
                <w:rFonts w:eastAsia="Times New Roman" w:cs="Times New Roman"/>
                <w:lang w:val="en-IN" w:eastAsia="en-IN"/>
              </w:rPr>
            </w:pPr>
            <w:r w:rsidRPr="00A106D0">
              <w:rPr>
                <w:rFonts w:eastAsia="Times New Roman" w:cs="Times New Roman"/>
                <w:lang w:val="en-IN" w:eastAsia="en-IN"/>
              </w:rPr>
              <w:t xml:space="preserve">React Native, </w:t>
            </w:r>
            <w:r w:rsidR="00E14B23">
              <w:rPr>
                <w:rFonts w:eastAsia="Times New Roman" w:cs="Times New Roman"/>
                <w:lang w:val="en-IN" w:eastAsia="en-IN"/>
              </w:rPr>
              <w:t xml:space="preserve">Expo, </w:t>
            </w:r>
            <w:r w:rsidRPr="00A106D0">
              <w:rPr>
                <w:rFonts w:eastAsia="Times New Roman" w:cs="Times New Roman"/>
                <w:lang w:val="en-IN" w:eastAsia="en-IN"/>
              </w:rPr>
              <w:t xml:space="preserve">Ionic, </w:t>
            </w:r>
            <w:r w:rsidR="000F7A80" w:rsidRPr="00A106D0">
              <w:rPr>
                <w:rFonts w:eastAsia="Times New Roman" w:cs="Times New Roman"/>
                <w:lang w:val="en-IN" w:eastAsia="en-IN"/>
              </w:rPr>
              <w:t>jQuery Mobile</w:t>
            </w:r>
          </w:p>
        </w:tc>
      </w:tr>
      <w:tr w:rsidR="00337B3D" w14:paraId="6660E14E" w14:textId="77777777" w:rsidTr="008213CE">
        <w:trPr>
          <w:cantSplit/>
          <w:tblCellSpacing w:w="15" w:type="dxa"/>
        </w:trPr>
        <w:tc>
          <w:tcPr>
            <w:tcW w:w="2552" w:type="dxa"/>
            <w:vAlign w:val="center"/>
            <w:hideMark/>
          </w:tcPr>
          <w:p w14:paraId="05625F95" w14:textId="77777777"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b/>
                <w:bCs/>
                <w:lang w:val="en-IN" w:eastAsia="en-IN"/>
              </w:rPr>
              <w:t>Architecture Patterns</w:t>
            </w:r>
          </w:p>
        </w:tc>
        <w:tc>
          <w:tcPr>
            <w:tcW w:w="6088" w:type="dxa"/>
            <w:vAlign w:val="center"/>
            <w:hideMark/>
          </w:tcPr>
          <w:p w14:paraId="29F991F3" w14:textId="77777777"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lang w:val="en-IN" w:eastAsia="en-IN"/>
              </w:rPr>
              <w:t>Component-Based Architecture, Micro Frontends, MVC, MVVM, Flux, Atomic Design, Design Systems</w:t>
            </w:r>
          </w:p>
        </w:tc>
      </w:tr>
      <w:tr w:rsidR="00337B3D" w14:paraId="7E454666" w14:textId="77777777" w:rsidTr="008213CE">
        <w:trPr>
          <w:cantSplit/>
          <w:tblCellSpacing w:w="15" w:type="dxa"/>
        </w:trPr>
        <w:tc>
          <w:tcPr>
            <w:tcW w:w="2552" w:type="dxa"/>
            <w:vAlign w:val="center"/>
            <w:hideMark/>
          </w:tcPr>
          <w:p w14:paraId="2DB058DC" w14:textId="77777777"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b/>
                <w:bCs/>
                <w:lang w:val="en-IN" w:eastAsia="en-IN"/>
              </w:rPr>
              <w:t>Performance Optimization</w:t>
            </w:r>
          </w:p>
        </w:tc>
        <w:tc>
          <w:tcPr>
            <w:tcW w:w="6088" w:type="dxa"/>
            <w:vAlign w:val="center"/>
            <w:hideMark/>
          </w:tcPr>
          <w:p w14:paraId="614DBC7F" w14:textId="77777777"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lang w:val="en-IN" w:eastAsia="en-IN"/>
              </w:rPr>
              <w:t>Lazy Loading, Code Splitting, Web Performance (Lighthouse, PageSpeed), Service Workers, Caching Strategies</w:t>
            </w:r>
          </w:p>
        </w:tc>
      </w:tr>
      <w:tr w:rsidR="00337B3D" w14:paraId="29AE9396" w14:textId="77777777" w:rsidTr="008213CE">
        <w:trPr>
          <w:cantSplit/>
          <w:tblCellSpacing w:w="15" w:type="dxa"/>
        </w:trPr>
        <w:tc>
          <w:tcPr>
            <w:tcW w:w="2552" w:type="dxa"/>
            <w:vAlign w:val="center"/>
            <w:hideMark/>
          </w:tcPr>
          <w:p w14:paraId="42AAB755" w14:textId="77777777"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b/>
                <w:bCs/>
                <w:lang w:val="en-IN" w:eastAsia="en-IN"/>
              </w:rPr>
              <w:t xml:space="preserve">Build </w:t>
            </w:r>
            <w:r w:rsidRPr="00A106D0">
              <w:rPr>
                <w:rFonts w:eastAsia="Times New Roman" w:cs="Times New Roman"/>
                <w:b/>
                <w:bCs/>
                <w:lang w:val="en-IN" w:eastAsia="en-IN"/>
              </w:rPr>
              <w:t>Tools</w:t>
            </w:r>
          </w:p>
        </w:tc>
        <w:tc>
          <w:tcPr>
            <w:tcW w:w="6088" w:type="dxa"/>
            <w:vAlign w:val="center"/>
            <w:hideMark/>
          </w:tcPr>
          <w:p w14:paraId="2A481085" w14:textId="77777777"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lang w:val="en-IN" w:eastAsia="en-IN"/>
              </w:rPr>
              <w:t>Webpack, Gulp, Rollup, Parcel, NPM, Yarn</w:t>
            </w:r>
          </w:p>
        </w:tc>
      </w:tr>
      <w:tr w:rsidR="00337B3D" w14:paraId="0D3E5804" w14:textId="77777777" w:rsidTr="008213CE">
        <w:trPr>
          <w:cantSplit/>
          <w:tblCellSpacing w:w="15" w:type="dxa"/>
        </w:trPr>
        <w:tc>
          <w:tcPr>
            <w:tcW w:w="2552" w:type="dxa"/>
            <w:vAlign w:val="center"/>
            <w:hideMark/>
          </w:tcPr>
          <w:p w14:paraId="2960B018" w14:textId="77777777"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b/>
                <w:bCs/>
                <w:lang w:val="en-IN" w:eastAsia="en-IN"/>
              </w:rPr>
              <w:lastRenderedPageBreak/>
              <w:t>Version Control &amp; CI/CD</w:t>
            </w:r>
          </w:p>
        </w:tc>
        <w:tc>
          <w:tcPr>
            <w:tcW w:w="6088" w:type="dxa"/>
            <w:vAlign w:val="center"/>
            <w:hideMark/>
          </w:tcPr>
          <w:p w14:paraId="7D5050F2" w14:textId="659B1A34"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lang w:val="en-IN" w:eastAsia="en-IN"/>
              </w:rPr>
              <w:t>Git, GitHub, GitLab, Bitbucket, Jenkins, GitHub Actions, GitLab CI</w:t>
            </w:r>
          </w:p>
        </w:tc>
      </w:tr>
      <w:tr w:rsidR="00337B3D" w14:paraId="209D049F" w14:textId="77777777" w:rsidTr="008213CE">
        <w:trPr>
          <w:cantSplit/>
          <w:tblCellSpacing w:w="15" w:type="dxa"/>
        </w:trPr>
        <w:tc>
          <w:tcPr>
            <w:tcW w:w="2552" w:type="dxa"/>
            <w:vAlign w:val="center"/>
            <w:hideMark/>
          </w:tcPr>
          <w:p w14:paraId="2BC34DEC" w14:textId="77777777"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b/>
                <w:bCs/>
                <w:lang w:val="en-IN" w:eastAsia="en-IN"/>
              </w:rPr>
              <w:t>Testing &amp; Debugging</w:t>
            </w:r>
          </w:p>
        </w:tc>
        <w:tc>
          <w:tcPr>
            <w:tcW w:w="6088" w:type="dxa"/>
            <w:vAlign w:val="center"/>
            <w:hideMark/>
          </w:tcPr>
          <w:p w14:paraId="7E91209C" w14:textId="0FCB0933"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lang w:val="en-IN" w:eastAsia="en-IN"/>
              </w:rPr>
              <w:t>Jest, Mocha, Jasmine, Cypress, Selenium, Playwright</w:t>
            </w:r>
          </w:p>
        </w:tc>
      </w:tr>
      <w:tr w:rsidR="00337B3D" w14:paraId="478A0E0E" w14:textId="77777777" w:rsidTr="008213CE">
        <w:trPr>
          <w:cantSplit/>
          <w:tblCellSpacing w:w="15" w:type="dxa"/>
        </w:trPr>
        <w:tc>
          <w:tcPr>
            <w:tcW w:w="2552" w:type="dxa"/>
            <w:vAlign w:val="center"/>
          </w:tcPr>
          <w:p w14:paraId="1E44F52C" w14:textId="1F8B9A13" w:rsidR="003A31F1" w:rsidRPr="00A106D0" w:rsidRDefault="00C60D1F" w:rsidP="009A0F00">
            <w:pPr>
              <w:spacing w:after="0" w:line="240" w:lineRule="auto"/>
              <w:rPr>
                <w:rFonts w:eastAsia="Times New Roman" w:cs="Times New Roman"/>
                <w:b/>
                <w:bCs/>
                <w:lang w:val="en-IN" w:eastAsia="en-IN"/>
              </w:rPr>
            </w:pPr>
            <w:r w:rsidRPr="00A106D0">
              <w:rPr>
                <w:rFonts w:eastAsia="Times New Roman" w:cs="Times New Roman"/>
                <w:b/>
                <w:bCs/>
                <w:lang w:val="en-IN" w:eastAsia="en-IN"/>
              </w:rPr>
              <w:t>Debugging</w:t>
            </w:r>
          </w:p>
        </w:tc>
        <w:tc>
          <w:tcPr>
            <w:tcW w:w="6088" w:type="dxa"/>
            <w:vAlign w:val="center"/>
          </w:tcPr>
          <w:p w14:paraId="567E54DA" w14:textId="37DC1D4D" w:rsidR="003A31F1" w:rsidRPr="00A106D0" w:rsidRDefault="00C60D1F" w:rsidP="009A0F00">
            <w:pPr>
              <w:spacing w:after="0" w:line="240" w:lineRule="auto"/>
              <w:rPr>
                <w:rFonts w:eastAsia="Times New Roman" w:cs="Times New Roman"/>
                <w:lang w:val="en-IN" w:eastAsia="en-IN"/>
              </w:rPr>
            </w:pPr>
            <w:r w:rsidRPr="00A106D0">
              <w:rPr>
                <w:rFonts w:eastAsia="Times New Roman" w:cs="Times New Roman"/>
                <w:lang w:val="en-IN" w:eastAsia="en-IN"/>
              </w:rPr>
              <w:t>Puppeteer, Chrome DevTools</w:t>
            </w:r>
          </w:p>
        </w:tc>
      </w:tr>
      <w:tr w:rsidR="00337B3D" w14:paraId="6DBB5400" w14:textId="77777777" w:rsidTr="008213CE">
        <w:trPr>
          <w:cantSplit/>
          <w:tblCellSpacing w:w="15" w:type="dxa"/>
        </w:trPr>
        <w:tc>
          <w:tcPr>
            <w:tcW w:w="2552" w:type="dxa"/>
            <w:vAlign w:val="center"/>
            <w:hideMark/>
          </w:tcPr>
          <w:p w14:paraId="42C71CA8" w14:textId="77777777"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b/>
                <w:bCs/>
                <w:lang w:val="en-IN" w:eastAsia="en-IN"/>
              </w:rPr>
              <w:t>Project &amp; Collaboration</w:t>
            </w:r>
          </w:p>
        </w:tc>
        <w:tc>
          <w:tcPr>
            <w:tcW w:w="6088" w:type="dxa"/>
            <w:vAlign w:val="center"/>
            <w:hideMark/>
          </w:tcPr>
          <w:p w14:paraId="6BA32B26" w14:textId="22C8BCB8"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lang w:val="en-IN" w:eastAsia="en-IN"/>
              </w:rPr>
              <w:t>Agile/Scrum/Kanban, Jira, Confluence</w:t>
            </w:r>
            <w:r w:rsidR="00EB3896" w:rsidRPr="00A106D0">
              <w:rPr>
                <w:rFonts w:eastAsia="Times New Roman" w:cs="Times New Roman"/>
                <w:lang w:val="en-IN" w:eastAsia="en-IN"/>
              </w:rPr>
              <w:t xml:space="preserve"> </w:t>
            </w:r>
          </w:p>
        </w:tc>
      </w:tr>
      <w:tr w:rsidR="00337B3D" w14:paraId="3F01AB70" w14:textId="77777777" w:rsidTr="008213CE">
        <w:trPr>
          <w:cantSplit/>
          <w:tblCellSpacing w:w="15" w:type="dxa"/>
        </w:trPr>
        <w:tc>
          <w:tcPr>
            <w:tcW w:w="2552" w:type="dxa"/>
            <w:vAlign w:val="center"/>
          </w:tcPr>
          <w:p w14:paraId="3B2E3802" w14:textId="6E048B72" w:rsidR="00800F8B" w:rsidRPr="00A106D0" w:rsidRDefault="00C60D1F" w:rsidP="009A0F00">
            <w:pPr>
              <w:spacing w:after="0" w:line="240" w:lineRule="auto"/>
              <w:rPr>
                <w:rFonts w:eastAsia="Times New Roman" w:cs="Times New Roman"/>
                <w:b/>
                <w:bCs/>
                <w:lang w:val="en-IN" w:eastAsia="en-IN"/>
              </w:rPr>
            </w:pPr>
            <w:r w:rsidRPr="00A106D0">
              <w:rPr>
                <w:rFonts w:eastAsia="Times New Roman" w:cs="Times New Roman"/>
                <w:b/>
                <w:bCs/>
                <w:lang w:val="en-IN" w:eastAsia="en-IN"/>
              </w:rPr>
              <w:t>UX Design &amp; Prototyping</w:t>
            </w:r>
          </w:p>
        </w:tc>
        <w:tc>
          <w:tcPr>
            <w:tcW w:w="6088" w:type="dxa"/>
            <w:vAlign w:val="center"/>
          </w:tcPr>
          <w:p w14:paraId="77277007" w14:textId="71B75F1D" w:rsidR="00800F8B" w:rsidRPr="00A106D0" w:rsidRDefault="00C60D1F" w:rsidP="009A0F00">
            <w:pPr>
              <w:spacing w:after="0" w:line="240" w:lineRule="auto"/>
              <w:rPr>
                <w:rFonts w:eastAsia="Times New Roman" w:cs="Times New Roman"/>
                <w:lang w:val="en-IN" w:eastAsia="en-IN"/>
              </w:rPr>
            </w:pPr>
            <w:r w:rsidRPr="00A106D0">
              <w:rPr>
                <w:rFonts w:eastAsia="Times New Roman" w:cs="Times New Roman"/>
                <w:lang w:val="en-IN" w:eastAsia="en-IN"/>
              </w:rPr>
              <w:t>Figma, Adobe XD</w:t>
            </w:r>
          </w:p>
        </w:tc>
      </w:tr>
      <w:tr w:rsidR="00337B3D" w14:paraId="20FB3283" w14:textId="77777777" w:rsidTr="008213CE">
        <w:trPr>
          <w:cantSplit/>
          <w:tblCellSpacing w:w="15" w:type="dxa"/>
        </w:trPr>
        <w:tc>
          <w:tcPr>
            <w:tcW w:w="2552" w:type="dxa"/>
            <w:vAlign w:val="center"/>
            <w:hideMark/>
          </w:tcPr>
          <w:p w14:paraId="4692864D" w14:textId="77777777"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b/>
                <w:bCs/>
                <w:lang w:val="en-IN" w:eastAsia="en-IN"/>
              </w:rPr>
              <w:t>Cloud &amp; DevOps</w:t>
            </w:r>
          </w:p>
        </w:tc>
        <w:tc>
          <w:tcPr>
            <w:tcW w:w="6088" w:type="dxa"/>
            <w:vAlign w:val="center"/>
            <w:hideMark/>
          </w:tcPr>
          <w:p w14:paraId="7E370D03" w14:textId="4BF3DAA4"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lang w:val="en-IN" w:eastAsia="en-IN"/>
              </w:rPr>
              <w:t>GCP (</w:t>
            </w:r>
            <w:r w:rsidR="005C1CAF">
              <w:rPr>
                <w:rFonts w:eastAsia="Times New Roman" w:cs="Times New Roman"/>
                <w:lang w:val="en-IN" w:eastAsia="en-IN"/>
              </w:rPr>
              <w:t>GCS</w:t>
            </w:r>
            <w:r w:rsidRPr="00A106D0">
              <w:rPr>
                <w:rFonts w:eastAsia="Times New Roman" w:cs="Times New Roman"/>
                <w:lang w:val="en-IN" w:eastAsia="en-IN"/>
              </w:rPr>
              <w:t xml:space="preserve">, </w:t>
            </w:r>
            <w:r w:rsidR="005C1CAF">
              <w:rPr>
                <w:rFonts w:eastAsia="Times New Roman" w:cs="Times New Roman"/>
                <w:lang w:val="en-IN" w:eastAsia="en-IN"/>
              </w:rPr>
              <w:t>CCDN</w:t>
            </w:r>
            <w:r w:rsidRPr="00A106D0">
              <w:rPr>
                <w:rFonts w:eastAsia="Times New Roman" w:cs="Times New Roman"/>
                <w:lang w:val="en-IN" w:eastAsia="en-IN"/>
              </w:rPr>
              <w:t xml:space="preserve">, </w:t>
            </w:r>
            <w:r w:rsidR="005C1CAF">
              <w:rPr>
                <w:rFonts w:eastAsia="Times New Roman" w:cs="Times New Roman"/>
                <w:lang w:val="en-IN" w:eastAsia="en-IN"/>
              </w:rPr>
              <w:t xml:space="preserve">GKE, </w:t>
            </w:r>
            <w:r w:rsidR="006F3642">
              <w:rPr>
                <w:rFonts w:eastAsia="Times New Roman" w:cs="Times New Roman"/>
                <w:lang w:val="en-IN" w:eastAsia="en-IN"/>
              </w:rPr>
              <w:t>VAI</w:t>
            </w:r>
            <w:r w:rsidRPr="00A106D0">
              <w:rPr>
                <w:rFonts w:eastAsia="Times New Roman" w:cs="Times New Roman"/>
                <w:lang w:val="en-IN" w:eastAsia="en-IN"/>
              </w:rPr>
              <w:t xml:space="preserve">), </w:t>
            </w:r>
            <w:r w:rsidR="005C1CAF">
              <w:rPr>
                <w:rFonts w:eastAsia="Times New Roman" w:cs="Times New Roman"/>
                <w:lang w:val="en-IN" w:eastAsia="en-IN"/>
              </w:rPr>
              <w:t>AWS</w:t>
            </w:r>
            <w:r w:rsidR="00EB3896" w:rsidRPr="00A106D0">
              <w:rPr>
                <w:rFonts w:eastAsia="Times New Roman" w:cs="Times New Roman"/>
                <w:lang w:val="en-IN" w:eastAsia="en-IN"/>
              </w:rPr>
              <w:t xml:space="preserve">, </w:t>
            </w:r>
            <w:r w:rsidRPr="00A106D0">
              <w:rPr>
                <w:rFonts w:eastAsia="Times New Roman" w:cs="Times New Roman"/>
                <w:lang w:val="en-IN" w:eastAsia="en-IN"/>
              </w:rPr>
              <w:t>Docker</w:t>
            </w:r>
            <w:r w:rsidR="007B3452">
              <w:rPr>
                <w:rFonts w:eastAsia="Times New Roman" w:cs="Times New Roman"/>
                <w:lang w:val="en-IN" w:eastAsia="en-IN"/>
              </w:rPr>
              <w:t>, Kubernetes</w:t>
            </w:r>
          </w:p>
        </w:tc>
      </w:tr>
      <w:tr w:rsidR="00337B3D" w14:paraId="29CB85AD" w14:textId="77777777" w:rsidTr="008213CE">
        <w:trPr>
          <w:cantSplit/>
          <w:tblCellSpacing w:w="15" w:type="dxa"/>
        </w:trPr>
        <w:tc>
          <w:tcPr>
            <w:tcW w:w="2552" w:type="dxa"/>
            <w:vAlign w:val="center"/>
            <w:hideMark/>
          </w:tcPr>
          <w:p w14:paraId="5FCDA055" w14:textId="77777777"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b/>
                <w:bCs/>
                <w:lang w:val="en-IN" w:eastAsia="en-IN"/>
              </w:rPr>
              <w:t>Additional Skills</w:t>
            </w:r>
          </w:p>
        </w:tc>
        <w:tc>
          <w:tcPr>
            <w:tcW w:w="6088" w:type="dxa"/>
            <w:vAlign w:val="center"/>
            <w:hideMark/>
          </w:tcPr>
          <w:p w14:paraId="6E8CC76D" w14:textId="2537EAD2" w:rsidR="009A0F00" w:rsidRPr="00A106D0" w:rsidRDefault="00C60D1F" w:rsidP="009A0F00">
            <w:pPr>
              <w:spacing w:after="0" w:line="240" w:lineRule="auto"/>
              <w:rPr>
                <w:rFonts w:eastAsia="Times New Roman" w:cs="Times New Roman"/>
                <w:lang w:val="en-IN" w:eastAsia="en-IN"/>
              </w:rPr>
            </w:pPr>
            <w:r w:rsidRPr="00A106D0">
              <w:rPr>
                <w:rFonts w:eastAsia="Times New Roman" w:cs="Times New Roman"/>
                <w:lang w:val="en-IN" w:eastAsia="en-IN"/>
              </w:rPr>
              <w:t xml:space="preserve">UI/UX Strategy, Team Mentoring, Stakeholder Communication, Program </w:t>
            </w:r>
            <w:r w:rsidRPr="00A106D0">
              <w:rPr>
                <w:rFonts w:eastAsia="Times New Roman" w:cs="Times New Roman"/>
                <w:lang w:val="en-IN" w:eastAsia="en-IN"/>
              </w:rPr>
              <w:t>Management, Budgeting</w:t>
            </w:r>
            <w:r w:rsidR="003700AA" w:rsidRPr="00A106D0">
              <w:rPr>
                <w:rFonts w:eastAsia="Times New Roman" w:cs="Times New Roman"/>
                <w:lang w:val="en-IN" w:eastAsia="en-IN"/>
              </w:rPr>
              <w:t>, Estimations</w:t>
            </w:r>
          </w:p>
        </w:tc>
      </w:tr>
    </w:tbl>
    <w:p w14:paraId="4AB293B7" w14:textId="74EEE9BB" w:rsidR="008C60B6" w:rsidRDefault="00C60D1F" w:rsidP="00FE20E0">
      <w:pPr>
        <w:pStyle w:val="NormalWeb"/>
        <w:spacing w:after="0" w:afterAutospacing="0"/>
        <w:ind w:left="180"/>
        <w:rPr>
          <w:rFonts w:asciiTheme="majorHAnsi" w:eastAsiaTheme="majorEastAsia" w:hAnsiTheme="majorHAnsi" w:cstheme="majorBidi"/>
          <w:b/>
          <w:bCs/>
          <w:color w:val="4F81BD" w:themeColor="accent1"/>
          <w:sz w:val="22"/>
          <w:szCs w:val="22"/>
        </w:rPr>
      </w:pPr>
      <w:r>
        <w:rPr>
          <w:rFonts w:asciiTheme="majorHAnsi" w:eastAsiaTheme="majorEastAsia" w:hAnsiTheme="majorHAnsi" w:cstheme="majorBidi"/>
          <w:b/>
          <w:bCs/>
          <w:color w:val="4F81BD" w:themeColor="accent1"/>
          <w:sz w:val="22"/>
          <w:szCs w:val="22"/>
        </w:rPr>
        <w:t>Professional Experience</w:t>
      </w:r>
    </w:p>
    <w:p w14:paraId="67FB504D" w14:textId="7A01C3DB" w:rsidR="00F8463B" w:rsidRPr="004565F7" w:rsidRDefault="00C60D1F" w:rsidP="00F8463B">
      <w:pPr>
        <w:pStyle w:val="NormalWeb"/>
        <w:spacing w:after="0" w:afterAutospacing="0"/>
        <w:ind w:left="180"/>
        <w:rPr>
          <w:rFonts w:asciiTheme="minorHAnsi" w:hAnsiTheme="minorHAnsi" w:cs="Calibri"/>
          <w:color w:val="000000"/>
          <w:sz w:val="22"/>
          <w:szCs w:val="20"/>
        </w:rPr>
      </w:pPr>
      <w:r>
        <w:rPr>
          <w:rFonts w:asciiTheme="minorHAnsi" w:hAnsiTheme="minorHAnsi" w:cs="Calibri"/>
          <w:b/>
          <w:color w:val="000000"/>
          <w:sz w:val="22"/>
          <w:szCs w:val="20"/>
        </w:rPr>
        <w:t>{ Confidential }</w:t>
      </w:r>
    </w:p>
    <w:p w14:paraId="2F449289" w14:textId="03128E56" w:rsidR="00F8463B" w:rsidRPr="004565F7" w:rsidRDefault="00C60D1F" w:rsidP="00F8463B">
      <w:pPr>
        <w:pStyle w:val="NormalWeb"/>
        <w:spacing w:before="0" w:beforeAutospacing="0" w:after="0" w:afterAutospacing="0"/>
        <w:ind w:left="180"/>
        <w:rPr>
          <w:rFonts w:asciiTheme="minorHAnsi" w:hAnsiTheme="minorHAnsi" w:cs="Calibri"/>
          <w:color w:val="000000"/>
          <w:sz w:val="22"/>
          <w:szCs w:val="20"/>
          <w:u w:val="single"/>
        </w:rPr>
      </w:pPr>
      <w:r>
        <w:rPr>
          <w:rFonts w:asciiTheme="minorHAnsi" w:hAnsiTheme="minorHAnsi" w:cs="Calibri"/>
          <w:color w:val="000000"/>
          <w:sz w:val="22"/>
          <w:szCs w:val="20"/>
        </w:rPr>
        <w:t xml:space="preserve">Associate Director </w:t>
      </w:r>
      <w:r w:rsidRPr="004565F7">
        <w:rPr>
          <w:rFonts w:asciiTheme="minorHAnsi" w:hAnsiTheme="minorHAnsi" w:cs="Calibri"/>
          <w:color w:val="000000"/>
          <w:sz w:val="22"/>
          <w:szCs w:val="20"/>
        </w:rPr>
        <w:t xml:space="preserve">:: </w:t>
      </w:r>
      <w:r w:rsidR="00653698">
        <w:rPr>
          <w:rFonts w:asciiTheme="minorHAnsi" w:hAnsiTheme="minorHAnsi" w:cs="Calibri"/>
          <w:color w:val="000000"/>
          <w:sz w:val="22"/>
          <w:szCs w:val="20"/>
        </w:rPr>
        <w:t>Technical Manager</w:t>
      </w:r>
      <w:r w:rsidRPr="004565F7">
        <w:rPr>
          <w:rFonts w:asciiTheme="minorHAnsi" w:hAnsiTheme="minorHAnsi" w:cs="Calibri"/>
          <w:color w:val="000000"/>
          <w:sz w:val="22"/>
          <w:szCs w:val="20"/>
        </w:rPr>
        <w:t>, Solution Architect</w:t>
      </w:r>
    </w:p>
    <w:p w14:paraId="74B64F35" w14:textId="606D3847" w:rsidR="00F8463B" w:rsidRPr="004565F7" w:rsidRDefault="00C60D1F" w:rsidP="00F8463B">
      <w:pPr>
        <w:pStyle w:val="NormalWeb"/>
        <w:spacing w:before="0" w:beforeAutospacing="0" w:after="0" w:afterAutospacing="0"/>
        <w:ind w:left="180"/>
        <w:rPr>
          <w:rFonts w:asciiTheme="minorHAnsi" w:hAnsiTheme="minorHAnsi" w:cs="Calibri"/>
          <w:color w:val="000000"/>
          <w:sz w:val="22"/>
          <w:szCs w:val="20"/>
        </w:rPr>
      </w:pPr>
      <w:r>
        <w:rPr>
          <w:rFonts w:asciiTheme="minorHAnsi" w:hAnsiTheme="minorHAnsi" w:cs="Calibri"/>
          <w:color w:val="000000"/>
          <w:sz w:val="22"/>
          <w:szCs w:val="20"/>
        </w:rPr>
        <w:t xml:space="preserve">August 2025 </w:t>
      </w:r>
      <w:r w:rsidRPr="004565F7">
        <w:rPr>
          <w:rFonts w:asciiTheme="minorHAnsi" w:hAnsiTheme="minorHAnsi" w:cs="Calibri"/>
          <w:color w:val="000000"/>
          <w:sz w:val="22"/>
          <w:szCs w:val="20"/>
        </w:rPr>
        <w:t>– Present</w:t>
      </w:r>
      <w:r w:rsidRPr="004565F7">
        <w:rPr>
          <w:rFonts w:asciiTheme="minorHAnsi" w:hAnsiTheme="minorHAnsi" w:cs="Calibri"/>
          <w:color w:val="000000"/>
          <w:sz w:val="22"/>
          <w:szCs w:val="20"/>
        </w:rPr>
        <w:br/>
      </w:r>
      <w:r w:rsidR="007579C5" w:rsidRPr="007579C5">
        <w:rPr>
          <w:rFonts w:asciiTheme="minorHAnsi" w:hAnsiTheme="minorHAnsi" w:cs="Calibri"/>
          <w:color w:val="000000"/>
          <w:sz w:val="22"/>
          <w:szCs w:val="20"/>
        </w:rPr>
        <w:t>Architected and led enterprise-scale UI ecosystems by defining front-end technology strategy, governance, and design frameworks across multiple projects. Spearheaded the development of scalable, performant, and visually cohesive web applications using React, Angular, and Next.js. Established reusable component libraries, coding standards, and best practices to ensure consistency and maintainability.</w:t>
      </w:r>
    </w:p>
    <w:p w14:paraId="7EC49A8D" w14:textId="5A4073CF" w:rsidR="00FE20E0" w:rsidRPr="004565F7" w:rsidRDefault="00C60D1F" w:rsidP="00FE20E0">
      <w:pPr>
        <w:pStyle w:val="NormalWeb"/>
        <w:spacing w:after="0" w:afterAutospacing="0"/>
        <w:ind w:left="180"/>
        <w:rPr>
          <w:rFonts w:asciiTheme="minorHAnsi" w:hAnsiTheme="minorHAnsi" w:cs="Calibri"/>
          <w:color w:val="000000"/>
          <w:sz w:val="22"/>
          <w:szCs w:val="20"/>
        </w:rPr>
      </w:pPr>
      <w:r w:rsidRPr="004565F7">
        <w:rPr>
          <w:rFonts w:asciiTheme="minorHAnsi" w:hAnsiTheme="minorHAnsi" w:cs="Calibri"/>
          <w:b/>
          <w:color w:val="000000"/>
          <w:sz w:val="22"/>
          <w:szCs w:val="20"/>
        </w:rPr>
        <w:t>Concentrix Catalyst,</w:t>
      </w:r>
      <w:r w:rsidRPr="004565F7">
        <w:rPr>
          <w:rFonts w:asciiTheme="minorHAnsi" w:hAnsiTheme="minorHAnsi" w:cs="Calibri"/>
          <w:color w:val="000000"/>
          <w:sz w:val="22"/>
          <w:szCs w:val="20"/>
        </w:rPr>
        <w:t xml:space="preserve"> Hyderabad</w:t>
      </w:r>
    </w:p>
    <w:p w14:paraId="576A21A9" w14:textId="3C7AE776" w:rsidR="00FE20E0" w:rsidRPr="004565F7" w:rsidRDefault="00C60D1F" w:rsidP="00FE20E0">
      <w:pPr>
        <w:pStyle w:val="NormalWeb"/>
        <w:spacing w:before="0" w:beforeAutospacing="0" w:after="0" w:afterAutospacing="0"/>
        <w:ind w:left="180"/>
        <w:rPr>
          <w:rFonts w:asciiTheme="minorHAnsi" w:hAnsiTheme="minorHAnsi" w:cs="Calibri"/>
          <w:color w:val="000000"/>
          <w:sz w:val="22"/>
          <w:szCs w:val="20"/>
          <w:u w:val="single"/>
        </w:rPr>
      </w:pPr>
      <w:r>
        <w:rPr>
          <w:rFonts w:asciiTheme="minorHAnsi" w:hAnsiTheme="minorHAnsi" w:cs="Calibri"/>
          <w:color w:val="000000"/>
          <w:sz w:val="22"/>
          <w:szCs w:val="20"/>
        </w:rPr>
        <w:t xml:space="preserve">Technical Manager </w:t>
      </w:r>
      <w:r w:rsidR="004565F7" w:rsidRPr="004565F7">
        <w:rPr>
          <w:rFonts w:asciiTheme="minorHAnsi" w:hAnsiTheme="minorHAnsi" w:cs="Calibri"/>
          <w:color w:val="000000"/>
          <w:sz w:val="22"/>
          <w:szCs w:val="20"/>
        </w:rPr>
        <w:t xml:space="preserve">:: </w:t>
      </w:r>
      <w:r w:rsidR="006C66F7">
        <w:rPr>
          <w:rFonts w:asciiTheme="minorHAnsi" w:hAnsiTheme="minorHAnsi" w:cs="Calibri"/>
          <w:color w:val="000000"/>
          <w:sz w:val="22"/>
          <w:szCs w:val="20"/>
        </w:rPr>
        <w:t>Technical Program Manager</w:t>
      </w:r>
      <w:r w:rsidR="004565F7" w:rsidRPr="004565F7">
        <w:rPr>
          <w:rFonts w:asciiTheme="minorHAnsi" w:hAnsiTheme="minorHAnsi" w:cs="Calibri"/>
          <w:color w:val="000000"/>
          <w:sz w:val="22"/>
          <w:szCs w:val="20"/>
        </w:rPr>
        <w:t>, Solution Architect</w:t>
      </w:r>
      <w:r w:rsidR="006C66F7">
        <w:rPr>
          <w:rFonts w:asciiTheme="minorHAnsi" w:hAnsiTheme="minorHAnsi" w:cs="Calibri"/>
          <w:color w:val="000000"/>
          <w:sz w:val="22"/>
          <w:szCs w:val="20"/>
        </w:rPr>
        <w:t xml:space="preserve">, Front End </w:t>
      </w:r>
      <w:r w:rsidR="000540F9">
        <w:rPr>
          <w:rFonts w:asciiTheme="minorHAnsi" w:hAnsiTheme="minorHAnsi" w:cs="Calibri"/>
          <w:color w:val="000000"/>
          <w:sz w:val="22"/>
          <w:szCs w:val="20"/>
        </w:rPr>
        <w:t>Architect</w:t>
      </w:r>
    </w:p>
    <w:p w14:paraId="1D9A35C6" w14:textId="01974E53" w:rsidR="00FE20E0" w:rsidRPr="004565F7" w:rsidRDefault="00C60D1F" w:rsidP="00FE20E0">
      <w:pPr>
        <w:pStyle w:val="NormalWeb"/>
        <w:spacing w:before="0" w:beforeAutospacing="0" w:after="0" w:afterAutospacing="0"/>
        <w:ind w:left="180"/>
        <w:rPr>
          <w:rFonts w:asciiTheme="minorHAnsi" w:hAnsiTheme="minorHAnsi" w:cs="Calibri"/>
          <w:color w:val="000000"/>
          <w:sz w:val="22"/>
          <w:szCs w:val="20"/>
        </w:rPr>
      </w:pPr>
      <w:r w:rsidRPr="004565F7">
        <w:rPr>
          <w:rFonts w:asciiTheme="minorHAnsi" w:hAnsiTheme="minorHAnsi" w:cs="Calibri"/>
          <w:color w:val="000000"/>
          <w:sz w:val="22"/>
          <w:szCs w:val="20"/>
        </w:rPr>
        <w:t xml:space="preserve">October 2020 – </w:t>
      </w:r>
      <w:r w:rsidR="00D85BC4">
        <w:rPr>
          <w:rFonts w:asciiTheme="minorHAnsi" w:hAnsiTheme="minorHAnsi" w:cs="Calibri"/>
          <w:color w:val="000000"/>
          <w:sz w:val="22"/>
          <w:szCs w:val="20"/>
        </w:rPr>
        <w:t>July 2025</w:t>
      </w:r>
      <w:r w:rsidRPr="004565F7">
        <w:rPr>
          <w:rFonts w:asciiTheme="minorHAnsi" w:hAnsiTheme="minorHAnsi" w:cs="Calibri"/>
          <w:color w:val="000000"/>
          <w:sz w:val="22"/>
          <w:szCs w:val="20"/>
        </w:rPr>
        <w:br/>
      </w:r>
      <w:r w:rsidRPr="004565F7">
        <w:rPr>
          <w:rFonts w:asciiTheme="minorHAnsi" w:hAnsiTheme="minorHAnsi" w:cs="Calibri"/>
          <w:color w:val="000000"/>
          <w:sz w:val="22"/>
          <w:szCs w:val="20"/>
        </w:rPr>
        <w:t xml:space="preserve">Engineered high-performance, data-intensive thin client web applications, Led the design and development of scalable, web-based enterprise products and built modern, responsive user interfaces using ReactJS and component-driven architecture. </w:t>
      </w:r>
    </w:p>
    <w:p w14:paraId="400DBD8E" w14:textId="77777777" w:rsidR="00FE20E0" w:rsidRPr="004565F7" w:rsidRDefault="00C60D1F" w:rsidP="00FE20E0">
      <w:pPr>
        <w:pStyle w:val="NormalWeb"/>
        <w:spacing w:after="0" w:afterAutospacing="0"/>
        <w:ind w:left="180"/>
        <w:rPr>
          <w:rFonts w:asciiTheme="minorHAnsi" w:hAnsiTheme="minorHAnsi" w:cs="Calibri"/>
          <w:color w:val="000000"/>
          <w:sz w:val="22"/>
          <w:szCs w:val="20"/>
        </w:rPr>
      </w:pPr>
      <w:r w:rsidRPr="004565F7">
        <w:rPr>
          <w:rFonts w:asciiTheme="minorHAnsi" w:hAnsiTheme="minorHAnsi" w:cs="Calibri"/>
          <w:b/>
          <w:color w:val="000000"/>
          <w:sz w:val="22"/>
          <w:szCs w:val="20"/>
        </w:rPr>
        <w:t>Hitachi Consu</w:t>
      </w:r>
      <w:r w:rsidRPr="004565F7">
        <w:rPr>
          <w:rFonts w:asciiTheme="minorHAnsi" w:hAnsiTheme="minorHAnsi" w:cs="Calibri"/>
          <w:b/>
          <w:color w:val="000000"/>
          <w:sz w:val="22"/>
          <w:szCs w:val="20"/>
        </w:rPr>
        <w:t>lting,</w:t>
      </w:r>
      <w:r w:rsidRPr="004565F7">
        <w:rPr>
          <w:rFonts w:asciiTheme="minorHAnsi" w:hAnsiTheme="minorHAnsi" w:cs="Calibri"/>
          <w:color w:val="000000"/>
          <w:sz w:val="22"/>
          <w:szCs w:val="20"/>
        </w:rPr>
        <w:t xml:space="preserve"> Hyderabad</w:t>
      </w:r>
    </w:p>
    <w:p w14:paraId="6A2DB525" w14:textId="77777777" w:rsidR="00FE20E0" w:rsidRPr="004565F7" w:rsidRDefault="00C60D1F" w:rsidP="00FE20E0">
      <w:pPr>
        <w:pStyle w:val="NormalWeb"/>
        <w:spacing w:before="0" w:beforeAutospacing="0" w:after="0" w:afterAutospacing="0"/>
        <w:ind w:left="180"/>
        <w:rPr>
          <w:rFonts w:asciiTheme="minorHAnsi" w:hAnsiTheme="minorHAnsi" w:cs="Calibri"/>
          <w:color w:val="000000"/>
          <w:sz w:val="22"/>
          <w:szCs w:val="20"/>
          <w:u w:val="single"/>
        </w:rPr>
      </w:pPr>
      <w:r w:rsidRPr="004565F7">
        <w:rPr>
          <w:rFonts w:asciiTheme="minorHAnsi" w:hAnsiTheme="minorHAnsi" w:cs="Calibri"/>
          <w:color w:val="000000"/>
          <w:sz w:val="22"/>
          <w:szCs w:val="20"/>
        </w:rPr>
        <w:t xml:space="preserve">Manager, Specialized Services :: </w:t>
      </w:r>
      <w:r w:rsidRPr="004565F7">
        <w:rPr>
          <w:rFonts w:asciiTheme="minorHAnsi" w:hAnsiTheme="minorHAnsi" w:cs="Calibri"/>
          <w:color w:val="000000"/>
          <w:sz w:val="22"/>
          <w:szCs w:val="20"/>
          <w:u w:val="single"/>
        </w:rPr>
        <w:t>Technical Manager</w:t>
      </w:r>
      <w:r w:rsidRPr="004565F7">
        <w:rPr>
          <w:rFonts w:asciiTheme="minorHAnsi" w:hAnsiTheme="minorHAnsi" w:cs="Calibri"/>
          <w:color w:val="000000"/>
          <w:sz w:val="22"/>
          <w:szCs w:val="20"/>
        </w:rPr>
        <w:t xml:space="preserve">, </w:t>
      </w:r>
      <w:r w:rsidRPr="004565F7">
        <w:rPr>
          <w:rFonts w:asciiTheme="minorHAnsi" w:hAnsiTheme="minorHAnsi" w:cs="Calibri"/>
          <w:color w:val="000000"/>
          <w:sz w:val="22"/>
          <w:szCs w:val="20"/>
          <w:u w:val="single"/>
        </w:rPr>
        <w:t>Solution Architect</w:t>
      </w:r>
      <w:r w:rsidRPr="004565F7">
        <w:rPr>
          <w:rFonts w:asciiTheme="minorHAnsi" w:hAnsiTheme="minorHAnsi" w:cs="Calibri"/>
          <w:color w:val="000000"/>
          <w:sz w:val="22"/>
          <w:szCs w:val="20"/>
        </w:rPr>
        <w:t xml:space="preserve">, </w:t>
      </w:r>
      <w:r w:rsidRPr="004565F7">
        <w:rPr>
          <w:rFonts w:asciiTheme="minorHAnsi" w:hAnsiTheme="minorHAnsi" w:cs="Calibri"/>
          <w:color w:val="000000"/>
          <w:sz w:val="22"/>
          <w:szCs w:val="20"/>
          <w:u w:val="single"/>
        </w:rPr>
        <w:t>Mobility Head</w:t>
      </w:r>
      <w:r w:rsidRPr="004565F7">
        <w:rPr>
          <w:rFonts w:asciiTheme="minorHAnsi" w:hAnsiTheme="minorHAnsi" w:cs="Calibri"/>
          <w:color w:val="000000"/>
          <w:sz w:val="22"/>
          <w:szCs w:val="20"/>
        </w:rPr>
        <w:t xml:space="preserve">, </w:t>
      </w:r>
      <w:r w:rsidRPr="004565F7">
        <w:rPr>
          <w:rFonts w:asciiTheme="minorHAnsi" w:hAnsiTheme="minorHAnsi" w:cs="Calibri"/>
          <w:color w:val="000000"/>
          <w:sz w:val="22"/>
          <w:szCs w:val="20"/>
          <w:u w:val="single"/>
        </w:rPr>
        <w:t>UI Lead</w:t>
      </w:r>
      <w:r w:rsidRPr="004565F7">
        <w:rPr>
          <w:rFonts w:asciiTheme="minorHAnsi" w:hAnsiTheme="minorHAnsi" w:cs="Calibri"/>
          <w:color w:val="000000"/>
          <w:sz w:val="22"/>
          <w:szCs w:val="20"/>
        </w:rPr>
        <w:t xml:space="preserve">, </w:t>
      </w:r>
      <w:r w:rsidRPr="004565F7">
        <w:rPr>
          <w:rFonts w:asciiTheme="minorHAnsi" w:hAnsiTheme="minorHAnsi" w:cs="Calibri"/>
          <w:color w:val="000000"/>
          <w:sz w:val="22"/>
          <w:szCs w:val="20"/>
          <w:u w:val="single"/>
        </w:rPr>
        <w:t>Project Manager</w:t>
      </w:r>
      <w:r w:rsidRPr="004565F7">
        <w:rPr>
          <w:rFonts w:asciiTheme="minorHAnsi" w:hAnsiTheme="minorHAnsi" w:cs="Calibri"/>
          <w:color w:val="000000"/>
          <w:sz w:val="22"/>
          <w:szCs w:val="20"/>
        </w:rPr>
        <w:t xml:space="preserve">, </w:t>
      </w:r>
      <w:r w:rsidRPr="004565F7">
        <w:rPr>
          <w:rFonts w:asciiTheme="minorHAnsi" w:hAnsiTheme="minorHAnsi" w:cs="Calibri"/>
          <w:color w:val="000000"/>
          <w:sz w:val="22"/>
          <w:szCs w:val="20"/>
          <w:u w:val="single"/>
        </w:rPr>
        <w:t>UX Architect</w:t>
      </w:r>
      <w:r w:rsidRPr="004565F7">
        <w:rPr>
          <w:rFonts w:asciiTheme="minorHAnsi" w:hAnsiTheme="minorHAnsi" w:cs="Calibri"/>
          <w:color w:val="000000"/>
          <w:sz w:val="22"/>
          <w:szCs w:val="20"/>
        </w:rPr>
        <w:t xml:space="preserve">, </w:t>
      </w:r>
      <w:r w:rsidRPr="004565F7">
        <w:rPr>
          <w:rFonts w:asciiTheme="minorHAnsi" w:hAnsiTheme="minorHAnsi" w:cs="Calibri"/>
          <w:color w:val="000000"/>
          <w:sz w:val="22"/>
          <w:szCs w:val="20"/>
          <w:u w:val="single"/>
        </w:rPr>
        <w:t>UI Engineer</w:t>
      </w:r>
      <w:r w:rsidRPr="004565F7">
        <w:rPr>
          <w:rFonts w:asciiTheme="minorHAnsi" w:hAnsiTheme="minorHAnsi" w:cs="Calibri"/>
          <w:color w:val="000000"/>
          <w:sz w:val="22"/>
          <w:szCs w:val="20"/>
        </w:rPr>
        <w:t xml:space="preserve">, </w:t>
      </w:r>
      <w:r w:rsidRPr="004565F7">
        <w:rPr>
          <w:rFonts w:asciiTheme="minorHAnsi" w:hAnsiTheme="minorHAnsi" w:cs="Calibri"/>
          <w:color w:val="000000"/>
          <w:sz w:val="22"/>
          <w:szCs w:val="20"/>
          <w:u w:val="single"/>
        </w:rPr>
        <w:t>Front End Developer</w:t>
      </w:r>
      <w:r w:rsidRPr="004565F7">
        <w:rPr>
          <w:rFonts w:asciiTheme="minorHAnsi" w:hAnsiTheme="minorHAnsi" w:cs="Calibri"/>
          <w:color w:val="000000"/>
          <w:sz w:val="22"/>
          <w:szCs w:val="20"/>
        </w:rPr>
        <w:t xml:space="preserve">, </w:t>
      </w:r>
      <w:r w:rsidRPr="004565F7">
        <w:rPr>
          <w:rFonts w:asciiTheme="minorHAnsi" w:hAnsiTheme="minorHAnsi" w:cs="Calibri"/>
          <w:color w:val="000000"/>
          <w:sz w:val="22"/>
          <w:szCs w:val="20"/>
          <w:u w:val="single"/>
        </w:rPr>
        <w:t>Web Developer</w:t>
      </w:r>
    </w:p>
    <w:p w14:paraId="768B2DFF" w14:textId="77777777" w:rsidR="00FE20E0" w:rsidRPr="004565F7" w:rsidRDefault="00C60D1F" w:rsidP="00FE20E0">
      <w:pPr>
        <w:pStyle w:val="NormalWeb"/>
        <w:spacing w:before="0" w:beforeAutospacing="0" w:after="0" w:afterAutospacing="0"/>
        <w:ind w:left="180"/>
        <w:rPr>
          <w:rFonts w:asciiTheme="minorHAnsi" w:hAnsiTheme="minorHAnsi" w:cs="Calibri"/>
          <w:color w:val="000000"/>
          <w:sz w:val="22"/>
          <w:szCs w:val="20"/>
        </w:rPr>
      </w:pPr>
      <w:r w:rsidRPr="004565F7">
        <w:rPr>
          <w:rFonts w:asciiTheme="minorHAnsi" w:hAnsiTheme="minorHAnsi" w:cs="Calibri"/>
          <w:color w:val="000000"/>
          <w:sz w:val="22"/>
          <w:szCs w:val="20"/>
        </w:rPr>
        <w:t>March 2006 – October 2020</w:t>
      </w:r>
    </w:p>
    <w:p w14:paraId="54707C82" w14:textId="77777777" w:rsidR="00FE20E0" w:rsidRPr="004565F7" w:rsidRDefault="00C60D1F" w:rsidP="00FE20E0">
      <w:pPr>
        <w:pStyle w:val="NormalWeb"/>
        <w:spacing w:before="0" w:beforeAutospacing="0" w:after="0" w:afterAutospacing="0"/>
        <w:ind w:left="180"/>
        <w:rPr>
          <w:rFonts w:asciiTheme="minorHAnsi" w:hAnsiTheme="minorHAnsi" w:cs="Calibri"/>
          <w:color w:val="000000"/>
          <w:sz w:val="22"/>
          <w:szCs w:val="20"/>
        </w:rPr>
      </w:pPr>
      <w:r w:rsidRPr="004565F7">
        <w:rPr>
          <w:rFonts w:asciiTheme="minorHAnsi" w:hAnsiTheme="minorHAnsi" w:cs="Calibri"/>
          <w:color w:val="000000"/>
          <w:sz w:val="22"/>
          <w:szCs w:val="20"/>
        </w:rPr>
        <w:t xml:space="preserve">Contributed to thin client and thick </w:t>
      </w:r>
      <w:r w:rsidRPr="004565F7">
        <w:rPr>
          <w:rFonts w:asciiTheme="minorHAnsi" w:hAnsiTheme="minorHAnsi" w:cs="Calibri"/>
          <w:color w:val="000000"/>
          <w:sz w:val="22"/>
          <w:szCs w:val="20"/>
        </w:rPr>
        <w:t>client UI development, UX design, prototype creation, jQuery widget development, and browser-based mobile web interfaces for iOS, Android, and Windows platforms.</w:t>
      </w:r>
    </w:p>
    <w:p w14:paraId="7A655E37" w14:textId="77777777" w:rsidR="00FE20E0" w:rsidRPr="004565F7" w:rsidRDefault="00C60D1F" w:rsidP="00FE20E0">
      <w:pPr>
        <w:pStyle w:val="NormalWeb"/>
        <w:spacing w:after="0" w:afterAutospacing="0"/>
        <w:ind w:left="180"/>
        <w:rPr>
          <w:rFonts w:asciiTheme="minorHAnsi" w:hAnsiTheme="minorHAnsi" w:cs="Calibri"/>
          <w:color w:val="000000"/>
          <w:sz w:val="22"/>
          <w:szCs w:val="20"/>
        </w:rPr>
      </w:pPr>
      <w:r w:rsidRPr="004565F7">
        <w:rPr>
          <w:rFonts w:asciiTheme="minorHAnsi" w:hAnsiTheme="minorHAnsi" w:cs="Calibri"/>
          <w:b/>
          <w:color w:val="000000"/>
          <w:sz w:val="22"/>
          <w:szCs w:val="20"/>
        </w:rPr>
        <w:t>OSI Technologies,</w:t>
      </w:r>
      <w:r w:rsidRPr="004565F7">
        <w:rPr>
          <w:rFonts w:asciiTheme="minorHAnsi" w:hAnsiTheme="minorHAnsi" w:cs="Calibri"/>
          <w:color w:val="000000"/>
          <w:sz w:val="22"/>
          <w:szCs w:val="20"/>
        </w:rPr>
        <w:t xml:space="preserve"> Hyderabad</w:t>
      </w:r>
    </w:p>
    <w:p w14:paraId="1DDC5FC4" w14:textId="77777777" w:rsidR="00FE20E0" w:rsidRPr="004565F7" w:rsidRDefault="00C60D1F" w:rsidP="00FE20E0">
      <w:pPr>
        <w:pStyle w:val="NormalWeb"/>
        <w:spacing w:before="0" w:beforeAutospacing="0" w:after="0" w:afterAutospacing="0"/>
        <w:ind w:left="180"/>
        <w:rPr>
          <w:rFonts w:asciiTheme="minorHAnsi" w:hAnsiTheme="minorHAnsi" w:cs="Calibri"/>
          <w:color w:val="000000"/>
          <w:sz w:val="22"/>
          <w:szCs w:val="20"/>
        </w:rPr>
      </w:pPr>
      <w:r w:rsidRPr="004565F7">
        <w:rPr>
          <w:rFonts w:asciiTheme="minorHAnsi" w:hAnsiTheme="minorHAnsi" w:cs="Calibri"/>
          <w:color w:val="000000"/>
          <w:sz w:val="22"/>
          <w:szCs w:val="20"/>
          <w:u w:val="single"/>
        </w:rPr>
        <w:t>Project Engineer :: Front End Lead, Flash Developer</w:t>
      </w:r>
    </w:p>
    <w:p w14:paraId="2A529861" w14:textId="77777777" w:rsidR="00FE20E0" w:rsidRPr="004565F7" w:rsidRDefault="00C60D1F" w:rsidP="00FE20E0">
      <w:pPr>
        <w:pStyle w:val="NormalWeb"/>
        <w:spacing w:before="0" w:beforeAutospacing="0" w:after="0" w:afterAutospacing="0"/>
        <w:ind w:left="180"/>
        <w:rPr>
          <w:rFonts w:asciiTheme="minorHAnsi" w:hAnsiTheme="minorHAnsi" w:cs="Calibri"/>
          <w:color w:val="000000"/>
          <w:sz w:val="22"/>
          <w:szCs w:val="20"/>
        </w:rPr>
      </w:pPr>
      <w:r w:rsidRPr="004565F7">
        <w:rPr>
          <w:rFonts w:asciiTheme="minorHAnsi" w:hAnsiTheme="minorHAnsi" w:cs="Calibri"/>
          <w:color w:val="000000"/>
          <w:sz w:val="22"/>
          <w:szCs w:val="20"/>
        </w:rPr>
        <w:t xml:space="preserve">August 2005 - </w:t>
      </w:r>
      <w:r w:rsidRPr="004565F7">
        <w:rPr>
          <w:rFonts w:asciiTheme="minorHAnsi" w:hAnsiTheme="minorHAnsi" w:cs="Calibri"/>
          <w:color w:val="000000"/>
          <w:sz w:val="22"/>
          <w:szCs w:val="20"/>
        </w:rPr>
        <w:t>December 2005</w:t>
      </w:r>
      <w:r w:rsidRPr="004565F7">
        <w:rPr>
          <w:rFonts w:asciiTheme="minorHAnsi" w:hAnsiTheme="minorHAnsi" w:cs="Calibri"/>
          <w:color w:val="000000"/>
          <w:sz w:val="22"/>
          <w:szCs w:val="20"/>
        </w:rPr>
        <w:br/>
        <w:t>Executed prototype development, user interface design, consistency assurance, JavaScript development, and CSS styling.</w:t>
      </w:r>
    </w:p>
    <w:p w14:paraId="3DAC813A" w14:textId="77777777" w:rsidR="00FE20E0" w:rsidRPr="004565F7" w:rsidRDefault="00C60D1F" w:rsidP="00FE20E0">
      <w:pPr>
        <w:pStyle w:val="NormalWeb"/>
        <w:spacing w:after="0" w:afterAutospacing="0"/>
        <w:ind w:left="180"/>
        <w:rPr>
          <w:rFonts w:asciiTheme="minorHAnsi" w:hAnsiTheme="minorHAnsi" w:cs="Calibri"/>
          <w:color w:val="000000"/>
          <w:sz w:val="22"/>
          <w:szCs w:val="20"/>
        </w:rPr>
      </w:pPr>
      <w:r w:rsidRPr="004565F7">
        <w:rPr>
          <w:rFonts w:asciiTheme="minorHAnsi" w:hAnsiTheme="minorHAnsi" w:cs="Calibri"/>
          <w:b/>
          <w:color w:val="000000"/>
          <w:sz w:val="22"/>
          <w:szCs w:val="20"/>
        </w:rPr>
        <w:t>Kanbay Software India Pvt. Ltd.</w:t>
      </w:r>
      <w:r w:rsidRPr="004565F7">
        <w:rPr>
          <w:rFonts w:asciiTheme="minorHAnsi" w:hAnsiTheme="minorHAnsi" w:cs="Calibri"/>
          <w:color w:val="000000"/>
          <w:sz w:val="22"/>
          <w:szCs w:val="20"/>
        </w:rPr>
        <w:t>, Hyderabad</w:t>
      </w:r>
    </w:p>
    <w:p w14:paraId="1DE66C8F" w14:textId="77777777" w:rsidR="00FE20E0" w:rsidRPr="004565F7" w:rsidRDefault="00C60D1F" w:rsidP="00FE20E0">
      <w:pPr>
        <w:pStyle w:val="NormalWeb"/>
        <w:spacing w:before="0" w:beforeAutospacing="0" w:after="0" w:afterAutospacing="0"/>
        <w:ind w:left="180"/>
        <w:rPr>
          <w:rFonts w:asciiTheme="minorHAnsi" w:hAnsiTheme="minorHAnsi" w:cs="Calibri"/>
          <w:color w:val="000000"/>
          <w:sz w:val="22"/>
          <w:szCs w:val="20"/>
        </w:rPr>
      </w:pPr>
      <w:r w:rsidRPr="004565F7">
        <w:rPr>
          <w:rFonts w:asciiTheme="minorHAnsi" w:hAnsiTheme="minorHAnsi" w:cs="Calibri"/>
          <w:color w:val="000000"/>
          <w:sz w:val="22"/>
          <w:szCs w:val="20"/>
          <w:u w:val="single"/>
        </w:rPr>
        <w:t>UI Lead,</w:t>
      </w:r>
      <w:r w:rsidRPr="004565F7">
        <w:rPr>
          <w:rFonts w:asciiTheme="minorHAnsi" w:hAnsiTheme="minorHAnsi" w:cs="Calibri"/>
          <w:color w:val="000000"/>
          <w:sz w:val="22"/>
          <w:szCs w:val="20"/>
        </w:rPr>
        <w:t xml:space="preserve"> </w:t>
      </w:r>
      <w:r w:rsidRPr="004565F7">
        <w:rPr>
          <w:rFonts w:asciiTheme="minorHAnsi" w:hAnsiTheme="minorHAnsi" w:cs="Calibri"/>
          <w:color w:val="000000"/>
          <w:sz w:val="22"/>
          <w:szCs w:val="20"/>
          <w:u w:val="single"/>
        </w:rPr>
        <w:t>Interaction Designer</w:t>
      </w:r>
    </w:p>
    <w:p w14:paraId="2BDF5F4D" w14:textId="77777777" w:rsidR="00FE20E0" w:rsidRPr="004565F7" w:rsidRDefault="00C60D1F" w:rsidP="00FE20E0">
      <w:pPr>
        <w:pStyle w:val="NormalWeb"/>
        <w:spacing w:before="0" w:beforeAutospacing="0" w:after="0" w:afterAutospacing="0"/>
        <w:ind w:left="180"/>
        <w:rPr>
          <w:rFonts w:asciiTheme="minorHAnsi" w:hAnsiTheme="minorHAnsi" w:cs="Calibri"/>
          <w:color w:val="000000"/>
          <w:sz w:val="22"/>
          <w:szCs w:val="20"/>
        </w:rPr>
      </w:pPr>
      <w:r w:rsidRPr="004565F7">
        <w:rPr>
          <w:rFonts w:asciiTheme="minorHAnsi" w:hAnsiTheme="minorHAnsi" w:cs="Calibri"/>
          <w:color w:val="000000"/>
          <w:sz w:val="22"/>
          <w:szCs w:val="20"/>
        </w:rPr>
        <w:t>April 2005 - August 2005</w:t>
      </w:r>
      <w:r w:rsidRPr="004565F7">
        <w:rPr>
          <w:rFonts w:asciiTheme="minorHAnsi" w:hAnsiTheme="minorHAnsi" w:cs="Calibri"/>
          <w:color w:val="000000"/>
          <w:sz w:val="22"/>
          <w:szCs w:val="20"/>
        </w:rPr>
        <w:br/>
        <w:t>Facilitated requirement g</w:t>
      </w:r>
      <w:r w:rsidRPr="004565F7">
        <w:rPr>
          <w:rFonts w:asciiTheme="minorHAnsi" w:hAnsiTheme="minorHAnsi" w:cs="Calibri"/>
          <w:color w:val="000000"/>
          <w:sz w:val="22"/>
          <w:szCs w:val="20"/>
        </w:rPr>
        <w:t>athering, information architecture, wireframe development, prototype creation, and user interface development.</w:t>
      </w:r>
    </w:p>
    <w:p w14:paraId="3357CD0A" w14:textId="77777777" w:rsidR="00FE20E0" w:rsidRPr="004565F7" w:rsidRDefault="00FE20E0" w:rsidP="00FE20E0">
      <w:pPr>
        <w:pStyle w:val="NormalWeb"/>
        <w:spacing w:before="0" w:beforeAutospacing="0" w:after="0" w:afterAutospacing="0"/>
        <w:ind w:left="180"/>
        <w:rPr>
          <w:rFonts w:asciiTheme="minorHAnsi" w:hAnsiTheme="minorHAnsi" w:cs="Calibri"/>
          <w:color w:val="000000"/>
          <w:sz w:val="22"/>
          <w:szCs w:val="20"/>
        </w:rPr>
      </w:pPr>
    </w:p>
    <w:p w14:paraId="4A61B7B9" w14:textId="77777777" w:rsidR="00FE20E0" w:rsidRPr="004565F7" w:rsidRDefault="00C60D1F" w:rsidP="00FE20E0">
      <w:pPr>
        <w:pStyle w:val="NormalWeb"/>
        <w:spacing w:before="0" w:beforeAutospacing="0" w:after="0" w:afterAutospacing="0"/>
        <w:ind w:left="180"/>
        <w:rPr>
          <w:rFonts w:asciiTheme="minorHAnsi" w:hAnsiTheme="minorHAnsi" w:cs="Calibri"/>
          <w:color w:val="000000"/>
          <w:sz w:val="22"/>
          <w:szCs w:val="20"/>
        </w:rPr>
      </w:pPr>
      <w:r w:rsidRPr="004565F7">
        <w:rPr>
          <w:rFonts w:asciiTheme="minorHAnsi" w:hAnsiTheme="minorHAnsi" w:cs="Calibri"/>
          <w:b/>
          <w:color w:val="000000"/>
          <w:sz w:val="22"/>
          <w:szCs w:val="20"/>
        </w:rPr>
        <w:t>Eureka Technocrats Pvt. Ltd.,</w:t>
      </w:r>
      <w:r w:rsidRPr="004565F7">
        <w:rPr>
          <w:rFonts w:asciiTheme="minorHAnsi" w:hAnsiTheme="minorHAnsi" w:cs="Calibri"/>
          <w:color w:val="000000"/>
          <w:sz w:val="22"/>
          <w:szCs w:val="20"/>
        </w:rPr>
        <w:t xml:space="preserve"> Hyderabad</w:t>
      </w:r>
    </w:p>
    <w:p w14:paraId="21D20BCD" w14:textId="77777777" w:rsidR="00FE20E0" w:rsidRPr="004565F7" w:rsidRDefault="00C60D1F" w:rsidP="00FE20E0">
      <w:pPr>
        <w:pStyle w:val="NormalWeb"/>
        <w:spacing w:before="0" w:beforeAutospacing="0" w:after="0" w:afterAutospacing="0"/>
        <w:ind w:left="180"/>
        <w:rPr>
          <w:rFonts w:asciiTheme="minorHAnsi" w:hAnsiTheme="minorHAnsi" w:cs="Calibri"/>
          <w:color w:val="000000"/>
          <w:sz w:val="22"/>
          <w:szCs w:val="20"/>
        </w:rPr>
      </w:pPr>
      <w:r w:rsidRPr="004565F7">
        <w:rPr>
          <w:rFonts w:asciiTheme="minorHAnsi" w:hAnsiTheme="minorHAnsi" w:cs="Calibri"/>
          <w:color w:val="000000"/>
          <w:sz w:val="22"/>
          <w:szCs w:val="20"/>
          <w:u w:val="single"/>
        </w:rPr>
        <w:t>UI Designer</w:t>
      </w:r>
      <w:r w:rsidRPr="004565F7">
        <w:rPr>
          <w:rFonts w:asciiTheme="minorHAnsi" w:hAnsiTheme="minorHAnsi" w:cs="Calibri"/>
          <w:color w:val="000000"/>
          <w:sz w:val="22"/>
          <w:szCs w:val="20"/>
        </w:rPr>
        <w:t xml:space="preserve">, </w:t>
      </w:r>
      <w:r w:rsidRPr="004565F7">
        <w:rPr>
          <w:rFonts w:asciiTheme="minorHAnsi" w:hAnsiTheme="minorHAnsi" w:cs="Calibri"/>
          <w:color w:val="000000"/>
          <w:sz w:val="22"/>
          <w:szCs w:val="20"/>
          <w:u w:val="single"/>
        </w:rPr>
        <w:t>Web Designer</w:t>
      </w:r>
    </w:p>
    <w:p w14:paraId="121B77EA" w14:textId="77777777" w:rsidR="00FE20E0" w:rsidRPr="004565F7" w:rsidRDefault="00C60D1F" w:rsidP="00FE20E0">
      <w:pPr>
        <w:pStyle w:val="NormalWeb"/>
        <w:spacing w:before="0" w:beforeAutospacing="0" w:after="0" w:afterAutospacing="0"/>
        <w:ind w:left="180"/>
        <w:rPr>
          <w:rFonts w:asciiTheme="minorHAnsi" w:hAnsiTheme="minorHAnsi" w:cs="Calibri"/>
          <w:color w:val="000000"/>
          <w:sz w:val="22"/>
          <w:szCs w:val="20"/>
        </w:rPr>
      </w:pPr>
      <w:r w:rsidRPr="004565F7">
        <w:rPr>
          <w:rFonts w:asciiTheme="minorHAnsi" w:hAnsiTheme="minorHAnsi" w:cs="Calibri"/>
          <w:color w:val="000000"/>
          <w:sz w:val="22"/>
          <w:szCs w:val="20"/>
        </w:rPr>
        <w:lastRenderedPageBreak/>
        <w:t>January 2004 - April 2005</w:t>
      </w:r>
      <w:r w:rsidRPr="004565F7">
        <w:rPr>
          <w:rFonts w:asciiTheme="minorHAnsi" w:hAnsiTheme="minorHAnsi" w:cs="Calibri"/>
          <w:color w:val="000000"/>
          <w:sz w:val="22"/>
          <w:szCs w:val="20"/>
        </w:rPr>
        <w:br/>
        <w:t>Handled the design and layout of websites, front-end</w:t>
      </w:r>
      <w:r w:rsidRPr="004565F7">
        <w:rPr>
          <w:rFonts w:asciiTheme="minorHAnsi" w:hAnsiTheme="minorHAnsi" w:cs="Calibri"/>
          <w:color w:val="000000"/>
          <w:sz w:val="22"/>
          <w:szCs w:val="20"/>
        </w:rPr>
        <w:t>/user interface design, and preparation of prototypes and templates.</w:t>
      </w:r>
    </w:p>
    <w:p w14:paraId="58230812" w14:textId="77777777" w:rsidR="008C60B6" w:rsidRDefault="008C60B6" w:rsidP="00BE2CB8">
      <w:pPr>
        <w:pStyle w:val="Heading2"/>
        <w:rPr>
          <w:sz w:val="22"/>
          <w:szCs w:val="22"/>
        </w:rPr>
      </w:pPr>
    </w:p>
    <w:p w14:paraId="78DD6177" w14:textId="38921B03" w:rsidR="007E7267" w:rsidRPr="00A106D0" w:rsidRDefault="00C60D1F" w:rsidP="00BE2CB8">
      <w:pPr>
        <w:pStyle w:val="Heading2"/>
        <w:rPr>
          <w:sz w:val="22"/>
          <w:szCs w:val="22"/>
        </w:rPr>
      </w:pPr>
      <w:r w:rsidRPr="00A106D0">
        <w:rPr>
          <w:sz w:val="22"/>
          <w:szCs w:val="22"/>
        </w:rPr>
        <w:t>Education &amp; Certifications</w:t>
      </w:r>
    </w:p>
    <w:p w14:paraId="32D36DEA" w14:textId="77777777" w:rsidR="00725FBB" w:rsidRPr="00A106D0" w:rsidRDefault="00C60D1F" w:rsidP="00157440">
      <w:pPr>
        <w:pStyle w:val="ListParagraph"/>
        <w:numPr>
          <w:ilvl w:val="0"/>
          <w:numId w:val="13"/>
        </w:numPr>
        <w:spacing w:line="360" w:lineRule="auto"/>
      </w:pPr>
      <w:r w:rsidRPr="00A106D0">
        <w:t>Bachelor of Sciences from Hindu College in 2001.</w:t>
      </w:r>
    </w:p>
    <w:p w14:paraId="0FD2F921" w14:textId="1C56F824" w:rsidR="00157440" w:rsidRPr="00A106D0" w:rsidRDefault="00C60D1F" w:rsidP="00157440">
      <w:pPr>
        <w:pStyle w:val="ListParagraph"/>
        <w:numPr>
          <w:ilvl w:val="0"/>
          <w:numId w:val="13"/>
        </w:numPr>
        <w:spacing w:before="100" w:beforeAutospacing="1" w:after="100" w:afterAutospacing="1" w:line="360" w:lineRule="auto"/>
      </w:pPr>
      <w:r w:rsidRPr="00A106D0">
        <w:t>Advanced Certificate in Artificial Intelligence &amp; Machine Learning – IIIT, Hyderaba</w:t>
      </w:r>
      <w:r w:rsidR="000079BD" w:rsidRPr="00A106D0">
        <w:t>d</w:t>
      </w:r>
    </w:p>
    <w:p w14:paraId="2BAC32F8" w14:textId="21C199ED" w:rsidR="00157440" w:rsidRPr="00A106D0" w:rsidRDefault="00C60D1F" w:rsidP="00157440">
      <w:pPr>
        <w:pStyle w:val="ListParagraph"/>
        <w:numPr>
          <w:ilvl w:val="0"/>
          <w:numId w:val="13"/>
        </w:numPr>
        <w:spacing w:before="100" w:beforeAutospacing="1" w:after="100" w:afterAutospacing="1" w:line="360" w:lineRule="auto"/>
      </w:pPr>
      <w:r w:rsidRPr="00A106D0">
        <w:t>TOGAF® 9 – The Open Group</w:t>
      </w:r>
      <w:r w:rsidRPr="00A106D0">
        <w:t xml:space="preserve"> (Enterprise Architecture Framework Certification)</w:t>
      </w:r>
    </w:p>
    <w:p w14:paraId="082C0E9E" w14:textId="3DA3C896" w:rsidR="00157440" w:rsidRPr="00A106D0" w:rsidRDefault="00C60D1F" w:rsidP="00157440">
      <w:pPr>
        <w:pStyle w:val="ListParagraph"/>
        <w:numPr>
          <w:ilvl w:val="0"/>
          <w:numId w:val="13"/>
        </w:numPr>
        <w:spacing w:before="100" w:beforeAutospacing="1" w:after="100" w:afterAutospacing="1" w:line="360" w:lineRule="auto"/>
      </w:pPr>
      <w:r w:rsidRPr="00A106D0">
        <w:t>UX Design Certification – Symbiosis Institute of Design</w:t>
      </w:r>
    </w:p>
    <w:p w14:paraId="1D39718F" w14:textId="53913F53" w:rsidR="00157440" w:rsidRPr="00A106D0" w:rsidRDefault="00C60D1F" w:rsidP="00157440">
      <w:pPr>
        <w:pStyle w:val="ListParagraph"/>
        <w:numPr>
          <w:ilvl w:val="0"/>
          <w:numId w:val="13"/>
        </w:numPr>
        <w:spacing w:before="100" w:beforeAutospacing="1" w:after="100" w:afterAutospacing="1" w:line="360" w:lineRule="auto"/>
      </w:pPr>
      <w:r w:rsidRPr="00A106D0">
        <w:t>ReactJS Professional Certification – QAI</w:t>
      </w:r>
    </w:p>
    <w:p w14:paraId="3FC62A3B" w14:textId="78B1FC9F" w:rsidR="00157440" w:rsidRPr="00A106D0" w:rsidRDefault="00C60D1F" w:rsidP="00157440">
      <w:pPr>
        <w:pStyle w:val="ListParagraph"/>
        <w:numPr>
          <w:ilvl w:val="0"/>
          <w:numId w:val="13"/>
        </w:numPr>
        <w:spacing w:before="100" w:beforeAutospacing="1" w:after="100" w:afterAutospacing="1" w:line="360" w:lineRule="auto"/>
      </w:pPr>
      <w:r w:rsidRPr="00A106D0">
        <w:t>Design Thinking &amp; Innovation Strategy – ISDI</w:t>
      </w:r>
    </w:p>
    <w:p w14:paraId="304EE483" w14:textId="7F56AF5C" w:rsidR="00157440" w:rsidRPr="00A106D0" w:rsidRDefault="00C60D1F" w:rsidP="00157440">
      <w:pPr>
        <w:pStyle w:val="ListParagraph"/>
        <w:numPr>
          <w:ilvl w:val="0"/>
          <w:numId w:val="13"/>
        </w:numPr>
        <w:spacing w:before="100" w:beforeAutospacing="1" w:after="100" w:afterAutospacing="1" w:line="360" w:lineRule="auto"/>
      </w:pPr>
      <w:r w:rsidRPr="00A106D0">
        <w:t>Mobile Web Development Specialization (jQuery Mobile, PhoneGap,</w:t>
      </w:r>
      <w:r w:rsidRPr="00A106D0">
        <w:t xml:space="preserve"> Ionic) – Eduonix</w:t>
      </w:r>
    </w:p>
    <w:p w14:paraId="5DA14F94" w14:textId="6309C214" w:rsidR="00157440" w:rsidRPr="00A106D0" w:rsidRDefault="00C60D1F" w:rsidP="00157440">
      <w:pPr>
        <w:pStyle w:val="ListParagraph"/>
        <w:numPr>
          <w:ilvl w:val="0"/>
          <w:numId w:val="13"/>
        </w:numPr>
        <w:spacing w:before="100" w:beforeAutospacing="1" w:after="100" w:afterAutospacing="1" w:line="360" w:lineRule="auto"/>
      </w:pPr>
      <w:r w:rsidRPr="00A106D0">
        <w:t>Advanced JavaScript – Microsoft</w:t>
      </w:r>
    </w:p>
    <w:p w14:paraId="1076C061" w14:textId="2EE024C8" w:rsidR="00157440" w:rsidRPr="00A106D0" w:rsidRDefault="00C60D1F" w:rsidP="00157440">
      <w:pPr>
        <w:pStyle w:val="ListParagraph"/>
        <w:numPr>
          <w:ilvl w:val="0"/>
          <w:numId w:val="13"/>
        </w:numPr>
        <w:spacing w:before="100" w:beforeAutospacing="1" w:after="100" w:afterAutospacing="1" w:line="360" w:lineRule="auto"/>
      </w:pPr>
      <w:r w:rsidRPr="00A106D0">
        <w:t>Dual Diploma in Multimedia &amp; Design – Arena Multimedia</w:t>
      </w:r>
    </w:p>
    <w:p w14:paraId="36BEF406" w14:textId="1E75B369" w:rsidR="00157440" w:rsidRPr="00A106D0" w:rsidRDefault="00C60D1F" w:rsidP="00157440">
      <w:pPr>
        <w:pStyle w:val="ListParagraph"/>
        <w:numPr>
          <w:ilvl w:val="0"/>
          <w:numId w:val="13"/>
        </w:numPr>
        <w:spacing w:before="100" w:beforeAutospacing="1" w:after="100" w:afterAutospacing="1" w:line="360" w:lineRule="auto"/>
      </w:pPr>
      <w:r w:rsidRPr="00A106D0">
        <w:t>Post Graduate Diploma in Computer Applications (PGDCA) – Care Computers</w:t>
      </w:r>
    </w:p>
    <w:p w14:paraId="39CFEE8B" w14:textId="77777777" w:rsidR="007E7267" w:rsidRPr="00A106D0" w:rsidRDefault="00C60D1F">
      <w:pPr>
        <w:pStyle w:val="Heading2"/>
        <w:rPr>
          <w:sz w:val="22"/>
          <w:szCs w:val="22"/>
        </w:rPr>
      </w:pPr>
      <w:r w:rsidRPr="00A106D0">
        <w:rPr>
          <w:sz w:val="22"/>
          <w:szCs w:val="22"/>
        </w:rPr>
        <w:t>Projects &amp; Achievements</w:t>
      </w:r>
    </w:p>
    <w:p w14:paraId="57B37805" w14:textId="04C922CB" w:rsidR="003E6D19" w:rsidRPr="00A106D0" w:rsidRDefault="00C60D1F" w:rsidP="00541DE9">
      <w:pPr>
        <w:pStyle w:val="ListParagraph"/>
        <w:numPr>
          <w:ilvl w:val="0"/>
          <w:numId w:val="11"/>
        </w:numPr>
        <w:rPr>
          <w:lang w:val="en-IN"/>
        </w:rPr>
      </w:pPr>
      <w:r w:rsidRPr="00A106D0">
        <w:rPr>
          <w:lang w:val="en-IN"/>
        </w:rPr>
        <w:t xml:space="preserve">Implemented an enterprise-wide </w:t>
      </w:r>
      <w:r w:rsidRPr="00A106D0">
        <w:rPr>
          <w:b/>
          <w:bCs/>
          <w:lang w:val="en-IN"/>
        </w:rPr>
        <w:t>design system</w:t>
      </w:r>
      <w:r w:rsidRPr="00A106D0">
        <w:rPr>
          <w:lang w:val="en-IN"/>
        </w:rPr>
        <w:t>, streamlin</w:t>
      </w:r>
      <w:r w:rsidRPr="00A106D0">
        <w:rPr>
          <w:lang w:val="en-IN"/>
        </w:rPr>
        <w:t xml:space="preserve">ing development workflows and reducing front-end build time by </w:t>
      </w:r>
      <w:r w:rsidR="00F514F0">
        <w:rPr>
          <w:b/>
          <w:bCs/>
          <w:lang w:val="en-IN"/>
        </w:rPr>
        <w:t>36</w:t>
      </w:r>
      <w:r w:rsidRPr="00A106D0">
        <w:rPr>
          <w:b/>
          <w:bCs/>
          <w:lang w:val="en-IN"/>
        </w:rPr>
        <w:t>%</w:t>
      </w:r>
      <w:r w:rsidRPr="00A106D0">
        <w:rPr>
          <w:lang w:val="en-IN"/>
        </w:rPr>
        <w:t xml:space="preserve"> across product teams.</w:t>
      </w:r>
    </w:p>
    <w:p w14:paraId="1B103867" w14:textId="3531479F" w:rsidR="003E6D19" w:rsidRPr="00A106D0" w:rsidRDefault="00C60D1F" w:rsidP="00541DE9">
      <w:pPr>
        <w:pStyle w:val="ListParagraph"/>
        <w:numPr>
          <w:ilvl w:val="0"/>
          <w:numId w:val="11"/>
        </w:numPr>
        <w:rPr>
          <w:lang w:val="en-IN"/>
        </w:rPr>
      </w:pPr>
      <w:r w:rsidRPr="00A106D0">
        <w:rPr>
          <w:b/>
          <w:bCs/>
          <w:lang w:val="en-IN"/>
        </w:rPr>
        <w:t>Led a digital transformation initiative</w:t>
      </w:r>
      <w:r w:rsidRPr="00A106D0">
        <w:rPr>
          <w:lang w:val="en-IN"/>
        </w:rPr>
        <w:t>, modernizing UI/UX for a global customer base, resulting in improved engagement and user retention.</w:t>
      </w:r>
    </w:p>
    <w:p w14:paraId="58508010" w14:textId="7AA710CF" w:rsidR="003E6D19" w:rsidRPr="00A106D0" w:rsidRDefault="00C60D1F" w:rsidP="00541DE9">
      <w:pPr>
        <w:pStyle w:val="ListParagraph"/>
        <w:numPr>
          <w:ilvl w:val="0"/>
          <w:numId w:val="11"/>
        </w:numPr>
        <w:rPr>
          <w:lang w:val="en-IN"/>
        </w:rPr>
      </w:pPr>
      <w:r w:rsidRPr="00A106D0">
        <w:rPr>
          <w:lang w:val="en-IN"/>
        </w:rPr>
        <w:t xml:space="preserve">Developed an </w:t>
      </w:r>
      <w:r w:rsidRPr="00A106D0">
        <w:rPr>
          <w:b/>
          <w:bCs/>
          <w:lang w:val="en-IN"/>
        </w:rPr>
        <w:t>AI-driven UI o</w:t>
      </w:r>
      <w:r w:rsidRPr="00A106D0">
        <w:rPr>
          <w:b/>
          <w:bCs/>
          <w:lang w:val="en-IN"/>
        </w:rPr>
        <w:t>ptimization tool</w:t>
      </w:r>
      <w:r w:rsidRPr="00A106D0">
        <w:rPr>
          <w:lang w:val="en-IN"/>
        </w:rPr>
        <w:t xml:space="preserve">, boosting accessibility compliance and improving Lighthouse accessibility scores by </w:t>
      </w:r>
      <w:r w:rsidR="00F514F0">
        <w:rPr>
          <w:b/>
          <w:bCs/>
          <w:lang w:val="en-IN"/>
        </w:rPr>
        <w:t>15</w:t>
      </w:r>
      <w:r w:rsidRPr="00A106D0">
        <w:rPr>
          <w:b/>
          <w:bCs/>
          <w:lang w:val="en-IN"/>
        </w:rPr>
        <w:t>%</w:t>
      </w:r>
      <w:r w:rsidRPr="00A106D0">
        <w:rPr>
          <w:lang w:val="en-IN"/>
        </w:rPr>
        <w:t>.</w:t>
      </w:r>
    </w:p>
    <w:p w14:paraId="234DCBF1" w14:textId="0C56F9D5" w:rsidR="003E6D19" w:rsidRPr="00A106D0" w:rsidRDefault="00C60D1F" w:rsidP="00541DE9">
      <w:pPr>
        <w:pStyle w:val="ListParagraph"/>
        <w:numPr>
          <w:ilvl w:val="0"/>
          <w:numId w:val="11"/>
        </w:numPr>
        <w:rPr>
          <w:lang w:val="en-IN"/>
        </w:rPr>
      </w:pPr>
      <w:r w:rsidRPr="00A106D0">
        <w:rPr>
          <w:b/>
          <w:bCs/>
          <w:lang w:val="en-IN"/>
        </w:rPr>
        <w:t>Architected a micro-frontend framework</w:t>
      </w:r>
      <w:r w:rsidRPr="00A106D0">
        <w:rPr>
          <w:lang w:val="en-IN"/>
        </w:rPr>
        <w:t xml:space="preserve"> for modular development across distributed teams, enabling independent deployment and reducing release cycle ti</w:t>
      </w:r>
      <w:r w:rsidRPr="00A106D0">
        <w:rPr>
          <w:lang w:val="en-IN"/>
        </w:rPr>
        <w:t>mes.</w:t>
      </w:r>
    </w:p>
    <w:p w14:paraId="7A95A621" w14:textId="19860CFC" w:rsidR="003E6D19" w:rsidRPr="00A106D0" w:rsidRDefault="00C60D1F" w:rsidP="00541DE9">
      <w:pPr>
        <w:pStyle w:val="ListParagraph"/>
        <w:numPr>
          <w:ilvl w:val="0"/>
          <w:numId w:val="11"/>
        </w:numPr>
        <w:rPr>
          <w:lang w:val="en-IN"/>
        </w:rPr>
      </w:pPr>
      <w:r w:rsidRPr="00A106D0">
        <w:rPr>
          <w:b/>
          <w:bCs/>
          <w:lang w:val="en-IN"/>
        </w:rPr>
        <w:t>Integrated CI/CD pipelines for front-end delivery</w:t>
      </w:r>
      <w:r w:rsidRPr="00A106D0">
        <w:rPr>
          <w:lang w:val="en-IN"/>
        </w:rPr>
        <w:t>, enhancing code quality and accelerating deployment frequency by automating testing and performance checks.</w:t>
      </w:r>
    </w:p>
    <w:p w14:paraId="5A132810" w14:textId="0DEFB055" w:rsidR="003E6D19" w:rsidRPr="00A106D0" w:rsidRDefault="00C60D1F" w:rsidP="00541DE9">
      <w:pPr>
        <w:pStyle w:val="ListParagraph"/>
        <w:numPr>
          <w:ilvl w:val="0"/>
          <w:numId w:val="11"/>
        </w:numPr>
        <w:rPr>
          <w:lang w:val="en-IN"/>
        </w:rPr>
      </w:pPr>
      <w:r w:rsidRPr="00A106D0">
        <w:rPr>
          <w:b/>
          <w:bCs/>
          <w:lang w:val="en-IN"/>
        </w:rPr>
        <w:t>Drove cross-functional collaboration with design and backend teams</w:t>
      </w:r>
      <w:r w:rsidRPr="00A106D0">
        <w:rPr>
          <w:lang w:val="en-IN"/>
        </w:rPr>
        <w:t xml:space="preserve">, aligning user experience </w:t>
      </w:r>
      <w:r w:rsidRPr="00A106D0">
        <w:rPr>
          <w:lang w:val="en-IN"/>
        </w:rPr>
        <w:t>with business goals and reducing design-to-code friction by standardizing component handoff via Figma-React integration.</w:t>
      </w:r>
    </w:p>
    <w:p w14:paraId="3F6B22C0" w14:textId="7B97FE96" w:rsidR="00255ACB" w:rsidRPr="00A106D0" w:rsidRDefault="00C60D1F" w:rsidP="00255ACB">
      <w:pPr>
        <w:pStyle w:val="Heading2"/>
        <w:rPr>
          <w:sz w:val="22"/>
          <w:szCs w:val="22"/>
        </w:rPr>
      </w:pPr>
      <w:r>
        <w:rPr>
          <w:sz w:val="22"/>
          <w:szCs w:val="22"/>
        </w:rPr>
        <w:t>Project</w:t>
      </w:r>
      <w:r w:rsidRPr="00A106D0">
        <w:rPr>
          <w:sz w:val="22"/>
          <w:szCs w:val="22"/>
        </w:rPr>
        <w:t xml:space="preserve"> Experience</w:t>
      </w:r>
    </w:p>
    <w:p w14:paraId="0C20ED01" w14:textId="50C3D7E8" w:rsidR="00255ACB" w:rsidRPr="00A106D0" w:rsidRDefault="00C60D1F" w:rsidP="00255ACB">
      <w:pPr>
        <w:pStyle w:val="Heading3"/>
      </w:pPr>
      <w:r w:rsidRPr="00A106D0">
        <w:rPr>
          <w:rFonts w:asciiTheme="minorHAnsi" w:hAnsiTheme="minorHAnsi" w:cstheme="minorHAnsi"/>
        </w:rPr>
        <w:t xml:space="preserve">United Pacific Railroad Tech EV </w:t>
      </w:r>
      <w:r w:rsidRPr="00A106D0">
        <w:t xml:space="preserve">| Senior Front-End Architect | </w:t>
      </w:r>
      <w:r w:rsidRPr="00A106D0">
        <w:rPr>
          <w:rFonts w:asciiTheme="minorHAnsi" w:hAnsiTheme="minorHAnsi" w:cstheme="minorHAnsi"/>
        </w:rPr>
        <w:t>Jan 2024</w:t>
      </w:r>
      <w:r w:rsidR="00416064" w:rsidRPr="00A106D0">
        <w:rPr>
          <w:rFonts w:asciiTheme="minorHAnsi" w:hAnsiTheme="minorHAnsi" w:cstheme="minorHAnsi"/>
        </w:rPr>
        <w:t xml:space="preserve"> </w:t>
      </w:r>
      <w:r w:rsidRPr="00A106D0">
        <w:t>– Present</w:t>
      </w:r>
    </w:p>
    <w:p w14:paraId="4F962FF4" w14:textId="25340428" w:rsidR="006F5379" w:rsidRPr="006F5379" w:rsidRDefault="00C60D1F" w:rsidP="00DB3B9C">
      <w:pPr>
        <w:pStyle w:val="ListParagraph"/>
        <w:numPr>
          <w:ilvl w:val="0"/>
          <w:numId w:val="16"/>
        </w:numPr>
        <w:ind w:left="709" w:hanging="283"/>
        <w:rPr>
          <w:rFonts w:eastAsia="Calibri" w:cstheme="minorHAnsi"/>
          <w:lang w:val="en-IN"/>
        </w:rPr>
      </w:pPr>
      <w:r w:rsidRPr="006F5379">
        <w:rPr>
          <w:rFonts w:eastAsia="Calibri" w:cstheme="minorHAnsi"/>
          <w:b/>
          <w:bCs/>
          <w:lang w:val="en-IN"/>
        </w:rPr>
        <w:t xml:space="preserve">Define the project’s technical </w:t>
      </w:r>
      <w:r w:rsidRPr="006F5379">
        <w:rPr>
          <w:rFonts w:eastAsia="Calibri" w:cstheme="minorHAnsi"/>
          <w:b/>
          <w:bCs/>
          <w:lang w:val="en-IN"/>
        </w:rPr>
        <w:t>strategy and roadmap</w:t>
      </w:r>
      <w:r w:rsidRPr="006F5379">
        <w:rPr>
          <w:rFonts w:eastAsia="Calibri" w:cstheme="minorHAnsi"/>
          <w:lang w:val="en-IN"/>
        </w:rPr>
        <w:t xml:space="preserve">, collaborating with architects and stakeholders to align technology choices (e.g., front-end, back-end, cloud) with business goals, ensuring seamless integration into the overall project plan while meeting deadlines and budgets. </w:t>
      </w:r>
    </w:p>
    <w:p w14:paraId="4FBA7AA2" w14:textId="579040C1" w:rsidR="006F5379" w:rsidRPr="006F5379" w:rsidRDefault="00C60D1F" w:rsidP="00DB3B9C">
      <w:pPr>
        <w:pStyle w:val="ListParagraph"/>
        <w:numPr>
          <w:ilvl w:val="0"/>
          <w:numId w:val="16"/>
        </w:numPr>
        <w:ind w:left="709" w:hanging="283"/>
        <w:rPr>
          <w:rFonts w:eastAsia="Calibri" w:cstheme="minorHAnsi"/>
          <w:lang w:val="en-IN"/>
        </w:rPr>
      </w:pPr>
      <w:r w:rsidRPr="006F5379">
        <w:rPr>
          <w:rFonts w:eastAsia="Calibri" w:cstheme="minorHAnsi"/>
          <w:b/>
          <w:bCs/>
          <w:lang w:val="en-IN"/>
        </w:rPr>
        <w:t>Oversee the design and implementation of system architecture</w:t>
      </w:r>
      <w:r w:rsidRPr="006F5379">
        <w:rPr>
          <w:rFonts w:eastAsia="Calibri" w:cstheme="minorHAnsi"/>
          <w:lang w:val="en-IN"/>
        </w:rPr>
        <w:t xml:space="preserve">, working with architects to ensure scalable, secure, and maintainable solutions across all layers </w:t>
      </w:r>
      <w:r w:rsidRPr="006F5379">
        <w:rPr>
          <w:rFonts w:eastAsia="Calibri" w:cstheme="minorHAnsi"/>
          <w:lang w:val="en-IN"/>
        </w:rPr>
        <w:lastRenderedPageBreak/>
        <w:t>(front-end, back-end, infrastructure), while tracking progress against project milestones and qua</w:t>
      </w:r>
      <w:r w:rsidRPr="006F5379">
        <w:rPr>
          <w:rFonts w:eastAsia="Calibri" w:cstheme="minorHAnsi"/>
          <w:lang w:val="en-IN"/>
        </w:rPr>
        <w:t xml:space="preserve">lity standards. </w:t>
      </w:r>
    </w:p>
    <w:p w14:paraId="3FFF6E45" w14:textId="54111E3A" w:rsidR="006F5379" w:rsidRPr="006F5379" w:rsidRDefault="00C60D1F" w:rsidP="00DB3B9C">
      <w:pPr>
        <w:pStyle w:val="ListParagraph"/>
        <w:numPr>
          <w:ilvl w:val="0"/>
          <w:numId w:val="16"/>
        </w:numPr>
        <w:ind w:left="709" w:hanging="283"/>
        <w:rPr>
          <w:rFonts w:eastAsia="Calibri" w:cstheme="minorHAnsi"/>
          <w:lang w:val="en-IN"/>
        </w:rPr>
      </w:pPr>
      <w:r w:rsidRPr="006F5379">
        <w:rPr>
          <w:rFonts w:eastAsia="Calibri" w:cstheme="minorHAnsi"/>
          <w:b/>
          <w:bCs/>
          <w:lang w:val="en-IN"/>
        </w:rPr>
        <w:t>Establish and enforce project-wide quality processes</w:t>
      </w:r>
      <w:r w:rsidRPr="006F5379">
        <w:rPr>
          <w:rFonts w:eastAsia="Calibri" w:cstheme="minorHAnsi"/>
          <w:lang w:val="en-IN"/>
        </w:rPr>
        <w:t>, including coding standards, testing protocols, and CI/CD pipelines, conducting regular reviews to ensure high-quality deliverables, compliance with best practices, and risk mitigation a</w:t>
      </w:r>
      <w:r w:rsidRPr="006F5379">
        <w:rPr>
          <w:rFonts w:eastAsia="Calibri" w:cstheme="minorHAnsi"/>
          <w:lang w:val="en-IN"/>
        </w:rPr>
        <w:t xml:space="preserve">cross development phases. </w:t>
      </w:r>
    </w:p>
    <w:p w14:paraId="4536299A" w14:textId="2FC1896A" w:rsidR="006F5379" w:rsidRPr="006F5379" w:rsidRDefault="00C60D1F" w:rsidP="00DB3B9C">
      <w:pPr>
        <w:pStyle w:val="ListParagraph"/>
        <w:numPr>
          <w:ilvl w:val="0"/>
          <w:numId w:val="16"/>
        </w:numPr>
        <w:ind w:left="709" w:hanging="283"/>
        <w:rPr>
          <w:rFonts w:eastAsia="Calibri" w:cstheme="minorHAnsi"/>
          <w:lang w:val="en-IN"/>
        </w:rPr>
      </w:pPr>
      <w:r w:rsidRPr="006F5379">
        <w:rPr>
          <w:rFonts w:eastAsia="Calibri" w:cstheme="minorHAnsi"/>
          <w:b/>
          <w:bCs/>
          <w:lang w:val="en-IN"/>
        </w:rPr>
        <w:t>Manage and resolve technical and project-related challenges</w:t>
      </w:r>
      <w:r w:rsidRPr="006F5379">
        <w:rPr>
          <w:rFonts w:eastAsia="Calibri" w:cstheme="minorHAnsi"/>
          <w:lang w:val="en-IN"/>
        </w:rPr>
        <w:t>, coordinating with cross-functional teams to address blockers, troubleshoot issues, and ensure timely resolution, maintaining project timelines, scope, and resource allo</w:t>
      </w:r>
      <w:r w:rsidRPr="006F5379">
        <w:rPr>
          <w:rFonts w:eastAsia="Calibri" w:cstheme="minorHAnsi"/>
          <w:lang w:val="en-IN"/>
        </w:rPr>
        <w:t xml:space="preserve">cation. </w:t>
      </w:r>
    </w:p>
    <w:p w14:paraId="49E6DF4C" w14:textId="2EC16207" w:rsidR="006F5379" w:rsidRPr="006F5379" w:rsidRDefault="00C60D1F" w:rsidP="00DB3B9C">
      <w:pPr>
        <w:pStyle w:val="ListParagraph"/>
        <w:numPr>
          <w:ilvl w:val="0"/>
          <w:numId w:val="16"/>
        </w:numPr>
        <w:ind w:left="709" w:hanging="283"/>
        <w:rPr>
          <w:rFonts w:eastAsia="Calibri" w:cstheme="minorHAnsi"/>
          <w:lang w:val="en-IN"/>
        </w:rPr>
      </w:pPr>
      <w:r w:rsidRPr="006F5379">
        <w:rPr>
          <w:rFonts w:eastAsia="Calibri" w:cstheme="minorHAnsi"/>
          <w:b/>
          <w:bCs/>
          <w:lang w:val="en-IN"/>
        </w:rPr>
        <w:t>Lead cross-functional collaboration and stakeholder communication</w:t>
      </w:r>
      <w:r w:rsidRPr="006F5379">
        <w:rPr>
          <w:rFonts w:eastAsia="Calibri" w:cstheme="minorHAnsi"/>
          <w:lang w:val="en-IN"/>
        </w:rPr>
        <w:t>, aligning front-end, back-end, design, and QA teams to ensure cohesive delivery, while regularly updating stakeholders on progress, risks, and outcomes through reports and dashboard</w:t>
      </w:r>
      <w:r w:rsidRPr="006F5379">
        <w:rPr>
          <w:rFonts w:eastAsia="Calibri" w:cstheme="minorHAnsi"/>
          <w:lang w:val="en-IN"/>
        </w:rPr>
        <w:t xml:space="preserve">s. </w:t>
      </w:r>
    </w:p>
    <w:p w14:paraId="39114518" w14:textId="4BDA7B10" w:rsidR="006F5379" w:rsidRPr="006F5379" w:rsidRDefault="00C60D1F" w:rsidP="00DB3B9C">
      <w:pPr>
        <w:pStyle w:val="ListParagraph"/>
        <w:numPr>
          <w:ilvl w:val="0"/>
          <w:numId w:val="16"/>
        </w:numPr>
        <w:ind w:left="709" w:hanging="283"/>
        <w:rPr>
          <w:rFonts w:eastAsia="Calibri" w:cstheme="minorHAnsi"/>
          <w:lang w:val="en-IN"/>
        </w:rPr>
      </w:pPr>
      <w:r w:rsidRPr="006F5379">
        <w:rPr>
          <w:rFonts w:eastAsia="Calibri" w:cstheme="minorHAnsi"/>
          <w:b/>
          <w:bCs/>
          <w:lang w:val="en-IN"/>
        </w:rPr>
        <w:t>Mentor and empower development teams</w:t>
      </w:r>
      <w:r w:rsidRPr="006F5379">
        <w:rPr>
          <w:rFonts w:eastAsia="Calibri" w:cstheme="minorHAnsi"/>
          <w:lang w:val="en-IN"/>
        </w:rPr>
        <w:t>, fostering a collaborative environment by providing guidance on Agile practices, facilitating skill development, and driving team productivity to achieve sprint goals and deliver high-impact solutions.</w:t>
      </w:r>
    </w:p>
    <w:p w14:paraId="384B64E9" w14:textId="77777777" w:rsidR="00255ACB" w:rsidRPr="00A106D0" w:rsidRDefault="00255ACB" w:rsidP="00993784">
      <w:pPr>
        <w:pStyle w:val="ListParagraph"/>
      </w:pPr>
    </w:p>
    <w:p w14:paraId="458A1F65" w14:textId="783C0A4E" w:rsidR="00A740F5" w:rsidRPr="00A106D0" w:rsidRDefault="00C60D1F" w:rsidP="00A740F5">
      <w:pPr>
        <w:pStyle w:val="Heading3"/>
      </w:pPr>
      <w:r w:rsidRPr="00A106D0">
        <w:rPr>
          <w:rFonts w:asciiTheme="minorHAnsi" w:hAnsiTheme="minorHAnsi" w:cstheme="minorHAnsi"/>
        </w:rPr>
        <w:t>Lenovo IT</w:t>
      </w:r>
      <w:r w:rsidRPr="00A106D0">
        <w:t xml:space="preserve"> | </w:t>
      </w:r>
      <w:r w:rsidRPr="00A106D0">
        <w:t xml:space="preserve">Senior Front-End Architect | </w:t>
      </w:r>
      <w:r w:rsidR="00605573" w:rsidRPr="00A106D0">
        <w:rPr>
          <w:rFonts w:asciiTheme="minorHAnsi" w:hAnsiTheme="minorHAnsi" w:cstheme="minorHAnsi"/>
        </w:rPr>
        <w:t xml:space="preserve">Nov 2022 </w:t>
      </w:r>
      <w:r w:rsidR="00605573" w:rsidRPr="00A106D0">
        <w:t>– Dec 2023</w:t>
      </w:r>
    </w:p>
    <w:p w14:paraId="5EE337BC" w14:textId="77777777" w:rsidR="00A740F5" w:rsidRPr="00A106D0" w:rsidRDefault="00C60D1F" w:rsidP="00A740F5">
      <w:pPr>
        <w:pStyle w:val="PlainText"/>
        <w:numPr>
          <w:ilvl w:val="0"/>
          <w:numId w:val="14"/>
        </w:numPr>
        <w:rPr>
          <w:rFonts w:asciiTheme="minorHAnsi" w:hAnsiTheme="minorHAnsi" w:cstheme="minorHAnsi"/>
          <w:sz w:val="22"/>
          <w:szCs w:val="22"/>
        </w:rPr>
      </w:pPr>
      <w:r w:rsidRPr="00A106D0">
        <w:rPr>
          <w:rFonts w:asciiTheme="minorHAnsi" w:hAnsiTheme="minorHAnsi" w:cstheme="minorHAnsi"/>
          <w:sz w:val="22"/>
          <w:szCs w:val="22"/>
        </w:rPr>
        <w:t>Define the project's front-end technical strategy, selecting appropriate technologies and architectural patterns to align with project goals. Create a roadmap for front-end development and integration into t</w:t>
      </w:r>
      <w:r w:rsidRPr="00A106D0">
        <w:rPr>
          <w:rFonts w:asciiTheme="minorHAnsi" w:hAnsiTheme="minorHAnsi" w:cstheme="minorHAnsi"/>
          <w:sz w:val="22"/>
          <w:szCs w:val="22"/>
        </w:rPr>
        <w:t>he overall project plan.</w:t>
      </w:r>
    </w:p>
    <w:p w14:paraId="4DDE2387" w14:textId="77777777" w:rsidR="00A740F5" w:rsidRPr="00A106D0" w:rsidRDefault="00A740F5" w:rsidP="00A740F5">
      <w:pPr>
        <w:pStyle w:val="PlainText"/>
        <w:rPr>
          <w:rFonts w:asciiTheme="minorHAnsi" w:hAnsiTheme="minorHAnsi" w:cstheme="minorHAnsi"/>
          <w:sz w:val="22"/>
          <w:szCs w:val="22"/>
        </w:rPr>
      </w:pPr>
    </w:p>
    <w:p w14:paraId="5E05D206" w14:textId="77777777" w:rsidR="00A740F5" w:rsidRPr="00A106D0" w:rsidRDefault="00C60D1F" w:rsidP="00A740F5">
      <w:pPr>
        <w:pStyle w:val="PlainText"/>
        <w:numPr>
          <w:ilvl w:val="0"/>
          <w:numId w:val="14"/>
        </w:numPr>
        <w:rPr>
          <w:rFonts w:asciiTheme="minorHAnsi" w:hAnsiTheme="minorHAnsi" w:cstheme="minorHAnsi"/>
          <w:sz w:val="22"/>
          <w:szCs w:val="22"/>
        </w:rPr>
      </w:pPr>
      <w:r w:rsidRPr="00A106D0">
        <w:rPr>
          <w:rFonts w:asciiTheme="minorHAnsi" w:hAnsiTheme="minorHAnsi" w:cstheme="minorHAnsi"/>
          <w:sz w:val="22"/>
          <w:szCs w:val="22"/>
        </w:rPr>
        <w:t>Design the project's front-end architecture, creating a scalable and maintainable structure that accommodates requirements. Make decisions on component organization, data flow, state management, and data fetching.</w:t>
      </w:r>
    </w:p>
    <w:p w14:paraId="2057242C" w14:textId="77777777" w:rsidR="00A740F5" w:rsidRPr="00A106D0" w:rsidRDefault="00A740F5" w:rsidP="00A740F5">
      <w:pPr>
        <w:pStyle w:val="PlainText"/>
        <w:rPr>
          <w:rFonts w:asciiTheme="minorHAnsi" w:hAnsiTheme="minorHAnsi" w:cstheme="minorHAnsi"/>
          <w:sz w:val="22"/>
          <w:szCs w:val="22"/>
        </w:rPr>
      </w:pPr>
    </w:p>
    <w:p w14:paraId="4A13665A" w14:textId="77777777" w:rsidR="00A740F5" w:rsidRPr="00A106D0" w:rsidRDefault="00C60D1F" w:rsidP="00A740F5">
      <w:pPr>
        <w:pStyle w:val="PlainText"/>
        <w:numPr>
          <w:ilvl w:val="0"/>
          <w:numId w:val="14"/>
        </w:numPr>
        <w:rPr>
          <w:rFonts w:asciiTheme="minorHAnsi" w:hAnsiTheme="minorHAnsi" w:cstheme="minorHAnsi"/>
          <w:sz w:val="22"/>
          <w:szCs w:val="22"/>
        </w:rPr>
      </w:pPr>
      <w:r w:rsidRPr="00A106D0">
        <w:rPr>
          <w:rFonts w:asciiTheme="minorHAnsi" w:hAnsiTheme="minorHAnsi" w:cstheme="minorHAnsi"/>
          <w:sz w:val="22"/>
          <w:szCs w:val="22"/>
        </w:rPr>
        <w:t>Establish codin</w:t>
      </w:r>
      <w:r w:rsidRPr="00A106D0">
        <w:rPr>
          <w:rFonts w:asciiTheme="minorHAnsi" w:hAnsiTheme="minorHAnsi" w:cstheme="minorHAnsi"/>
          <w:sz w:val="22"/>
          <w:szCs w:val="22"/>
        </w:rPr>
        <w:t>g standards, conduct code reviews, and implement quality assurance processes to maintain high code quality, performance, and security. Ensure adherence to industry’s best practices.</w:t>
      </w:r>
    </w:p>
    <w:p w14:paraId="654A77A4" w14:textId="77777777" w:rsidR="00A740F5" w:rsidRPr="00A106D0" w:rsidRDefault="00A740F5" w:rsidP="00A740F5">
      <w:pPr>
        <w:pStyle w:val="PlainText"/>
        <w:rPr>
          <w:rFonts w:asciiTheme="minorHAnsi" w:hAnsiTheme="minorHAnsi" w:cstheme="minorHAnsi"/>
          <w:sz w:val="22"/>
          <w:szCs w:val="22"/>
        </w:rPr>
      </w:pPr>
    </w:p>
    <w:p w14:paraId="74DCAC76" w14:textId="77777777" w:rsidR="00A740F5" w:rsidRPr="00A106D0" w:rsidRDefault="00C60D1F" w:rsidP="00A740F5">
      <w:pPr>
        <w:pStyle w:val="PlainText"/>
        <w:numPr>
          <w:ilvl w:val="0"/>
          <w:numId w:val="14"/>
        </w:numPr>
        <w:rPr>
          <w:rFonts w:asciiTheme="minorHAnsi" w:hAnsiTheme="minorHAnsi" w:cstheme="minorHAnsi"/>
          <w:sz w:val="22"/>
          <w:szCs w:val="22"/>
        </w:rPr>
      </w:pPr>
      <w:r w:rsidRPr="00A106D0">
        <w:rPr>
          <w:rFonts w:asciiTheme="minorHAnsi" w:hAnsiTheme="minorHAnsi" w:cstheme="minorHAnsi"/>
          <w:sz w:val="22"/>
          <w:szCs w:val="22"/>
        </w:rPr>
        <w:t>Address complex technical challenges and troubleshooting issues that aris</w:t>
      </w:r>
      <w:r w:rsidRPr="00A106D0">
        <w:rPr>
          <w:rFonts w:asciiTheme="minorHAnsi" w:hAnsiTheme="minorHAnsi" w:cstheme="minorHAnsi"/>
          <w:sz w:val="22"/>
          <w:szCs w:val="22"/>
        </w:rPr>
        <w:t>e during development using deep technical knowledge. Resolve problems to maintain project timelines and quality.</w:t>
      </w:r>
    </w:p>
    <w:p w14:paraId="50D11B8F" w14:textId="77777777" w:rsidR="00A740F5" w:rsidRPr="00A106D0" w:rsidRDefault="00A740F5" w:rsidP="00A740F5">
      <w:pPr>
        <w:pStyle w:val="PlainText"/>
        <w:rPr>
          <w:rFonts w:asciiTheme="minorHAnsi" w:hAnsiTheme="minorHAnsi" w:cstheme="minorHAnsi"/>
          <w:sz w:val="22"/>
          <w:szCs w:val="22"/>
        </w:rPr>
      </w:pPr>
    </w:p>
    <w:p w14:paraId="011B1DFC" w14:textId="77777777" w:rsidR="00A740F5" w:rsidRPr="00A106D0" w:rsidRDefault="00C60D1F" w:rsidP="00A740F5">
      <w:pPr>
        <w:pStyle w:val="PlainText"/>
        <w:numPr>
          <w:ilvl w:val="0"/>
          <w:numId w:val="14"/>
        </w:numPr>
        <w:rPr>
          <w:rFonts w:asciiTheme="minorHAnsi" w:hAnsiTheme="minorHAnsi" w:cstheme="minorHAnsi"/>
          <w:sz w:val="22"/>
          <w:szCs w:val="22"/>
        </w:rPr>
      </w:pPr>
      <w:r w:rsidRPr="00A106D0">
        <w:rPr>
          <w:rFonts w:asciiTheme="minorHAnsi" w:hAnsiTheme="minorHAnsi" w:cstheme="minorHAnsi"/>
          <w:sz w:val="22"/>
          <w:szCs w:val="22"/>
        </w:rPr>
        <w:t xml:space="preserve">Collaborate with cross-functional teams, working closely with back-end developers, designers, and stakeholders to ensure seamless integration </w:t>
      </w:r>
      <w:r w:rsidRPr="00A106D0">
        <w:rPr>
          <w:rFonts w:asciiTheme="minorHAnsi" w:hAnsiTheme="minorHAnsi" w:cstheme="minorHAnsi"/>
          <w:sz w:val="22"/>
          <w:szCs w:val="22"/>
        </w:rPr>
        <w:t>of front-end components. Mentor and guide team members, sharing expertise and best practices to enhance their skills.</w:t>
      </w:r>
    </w:p>
    <w:p w14:paraId="7EEF3C7E" w14:textId="77777777" w:rsidR="00D55741" w:rsidRPr="00A106D0" w:rsidRDefault="00D55741" w:rsidP="00D55741">
      <w:pPr>
        <w:pStyle w:val="ListParagraph"/>
        <w:rPr>
          <w:rFonts w:cstheme="minorHAnsi"/>
        </w:rPr>
      </w:pPr>
    </w:p>
    <w:p w14:paraId="3AF09AF2" w14:textId="1556D7B6" w:rsidR="00D55741" w:rsidRPr="00A106D0" w:rsidRDefault="00C60D1F" w:rsidP="00D55741">
      <w:pPr>
        <w:pStyle w:val="Heading3"/>
      </w:pPr>
      <w:r w:rsidRPr="00A106D0">
        <w:rPr>
          <w:rFonts w:asciiTheme="minorHAnsi" w:hAnsiTheme="minorHAnsi" w:cstheme="minorHAnsi"/>
        </w:rPr>
        <w:t>Honeywell Forge Inspection Rounds (HFIR)</w:t>
      </w:r>
      <w:r w:rsidRPr="00A106D0">
        <w:t xml:space="preserve">| Senior Front-End Architect | </w:t>
      </w:r>
      <w:r w:rsidRPr="00A106D0">
        <w:rPr>
          <w:rFonts w:asciiTheme="minorHAnsi" w:hAnsiTheme="minorHAnsi" w:cstheme="minorHAnsi"/>
        </w:rPr>
        <w:t xml:space="preserve">Oct 2020 </w:t>
      </w:r>
      <w:r w:rsidRPr="00A106D0">
        <w:t xml:space="preserve">– </w:t>
      </w:r>
      <w:r w:rsidR="007E2120" w:rsidRPr="00A106D0">
        <w:t xml:space="preserve">Nov </w:t>
      </w:r>
      <w:r w:rsidRPr="00A106D0">
        <w:t>202</w:t>
      </w:r>
      <w:r w:rsidR="007E2120" w:rsidRPr="00A106D0">
        <w:t>2</w:t>
      </w:r>
    </w:p>
    <w:p w14:paraId="7F6EFCCD" w14:textId="3C1ED1BA" w:rsidR="00602425" w:rsidRPr="006502C6" w:rsidRDefault="00C60D1F" w:rsidP="00602425">
      <w:pPr>
        <w:pStyle w:val="ListParagraph"/>
        <w:numPr>
          <w:ilvl w:val="0"/>
          <w:numId w:val="14"/>
        </w:numPr>
        <w:spacing w:before="100" w:beforeAutospacing="1" w:after="100" w:afterAutospacing="1" w:line="240" w:lineRule="auto"/>
        <w:rPr>
          <w:rFonts w:eastAsia="Times New Roman" w:cs="Times New Roman"/>
          <w:lang w:val="en-IN" w:eastAsia="en-IN"/>
        </w:rPr>
      </w:pPr>
      <w:r w:rsidRPr="006502C6">
        <w:rPr>
          <w:rFonts w:eastAsia="Times New Roman" w:cs="Times New Roman"/>
          <w:b/>
          <w:bCs/>
          <w:lang w:val="en-IN" w:eastAsia="en-IN"/>
        </w:rPr>
        <w:t xml:space="preserve">Designed and implemented modular front-end </w:t>
      </w:r>
      <w:r w:rsidRPr="006502C6">
        <w:rPr>
          <w:rFonts w:eastAsia="Times New Roman" w:cs="Times New Roman"/>
          <w:b/>
          <w:bCs/>
          <w:lang w:val="en-IN" w:eastAsia="en-IN"/>
        </w:rPr>
        <w:t>architecture</w:t>
      </w:r>
      <w:r w:rsidRPr="006502C6">
        <w:rPr>
          <w:rFonts w:eastAsia="Times New Roman" w:cs="Times New Roman"/>
          <w:lang w:val="en-IN" w:eastAsia="en-IN"/>
        </w:rPr>
        <w:t xml:space="preserve"> using ReactJS, ForgeUI components, and MobX for state management, enabling scalable and maintainable digital workflows for field operations.</w:t>
      </w:r>
    </w:p>
    <w:p w14:paraId="5FE53264" w14:textId="4DA23B8F" w:rsidR="00602425" w:rsidRPr="006502C6" w:rsidRDefault="00C60D1F" w:rsidP="00602425">
      <w:pPr>
        <w:pStyle w:val="ListParagraph"/>
        <w:numPr>
          <w:ilvl w:val="0"/>
          <w:numId w:val="14"/>
        </w:numPr>
        <w:spacing w:before="100" w:beforeAutospacing="1" w:after="100" w:afterAutospacing="1" w:line="240" w:lineRule="auto"/>
        <w:rPr>
          <w:rFonts w:eastAsia="Times New Roman" w:cs="Times New Roman"/>
          <w:lang w:val="en-IN" w:eastAsia="en-IN"/>
        </w:rPr>
      </w:pPr>
      <w:r w:rsidRPr="006502C6">
        <w:rPr>
          <w:rFonts w:eastAsia="Times New Roman" w:cs="Times New Roman"/>
          <w:b/>
          <w:bCs/>
          <w:lang w:val="en-IN" w:eastAsia="en-IN"/>
        </w:rPr>
        <w:lastRenderedPageBreak/>
        <w:t>Led the integration of UI with cloud-based backends</w:t>
      </w:r>
      <w:r w:rsidRPr="006502C6">
        <w:rPr>
          <w:rFonts w:eastAsia="Times New Roman" w:cs="Times New Roman"/>
          <w:lang w:val="en-IN" w:eastAsia="en-IN"/>
        </w:rPr>
        <w:t xml:space="preserve"> via Axios and Portal SDK, ensuring secure and seam</w:t>
      </w:r>
      <w:r w:rsidRPr="006502C6">
        <w:rPr>
          <w:rFonts w:eastAsia="Times New Roman" w:cs="Times New Roman"/>
          <w:lang w:val="en-IN" w:eastAsia="en-IN"/>
        </w:rPr>
        <w:t>less data synchronization between front-end components and distributed databases (SQL, Cassandra).</w:t>
      </w:r>
    </w:p>
    <w:p w14:paraId="76CB1226" w14:textId="1F9FBF9B" w:rsidR="00602425" w:rsidRPr="006502C6" w:rsidRDefault="00C60D1F" w:rsidP="00602425">
      <w:pPr>
        <w:pStyle w:val="ListParagraph"/>
        <w:numPr>
          <w:ilvl w:val="0"/>
          <w:numId w:val="14"/>
        </w:numPr>
        <w:spacing w:before="100" w:beforeAutospacing="1" w:after="100" w:afterAutospacing="1" w:line="240" w:lineRule="auto"/>
        <w:rPr>
          <w:rFonts w:eastAsia="Times New Roman" w:cs="Times New Roman"/>
          <w:lang w:val="en-IN" w:eastAsia="en-IN"/>
        </w:rPr>
      </w:pPr>
      <w:r w:rsidRPr="006502C6">
        <w:rPr>
          <w:rFonts w:eastAsia="Times New Roman" w:cs="Times New Roman"/>
          <w:b/>
          <w:bCs/>
          <w:lang w:val="en-IN" w:eastAsia="en-IN"/>
        </w:rPr>
        <w:t>Collaborated with product owners and UX designers</w:t>
      </w:r>
      <w:r w:rsidRPr="006502C6">
        <w:rPr>
          <w:rFonts w:eastAsia="Times New Roman" w:cs="Times New Roman"/>
          <w:lang w:val="en-IN" w:eastAsia="en-IN"/>
        </w:rPr>
        <w:t xml:space="preserve"> to deliver user-centric interfaces that replaced legacy manual/paper processes with intuitive digital exper</w:t>
      </w:r>
      <w:r w:rsidRPr="006502C6">
        <w:rPr>
          <w:rFonts w:eastAsia="Times New Roman" w:cs="Times New Roman"/>
          <w:lang w:val="en-IN" w:eastAsia="en-IN"/>
        </w:rPr>
        <w:t>iences tailored for field technicians and supervisors.</w:t>
      </w:r>
    </w:p>
    <w:p w14:paraId="67842441" w14:textId="0DF48DA2" w:rsidR="00602425" w:rsidRPr="006502C6" w:rsidRDefault="00C60D1F" w:rsidP="00602425">
      <w:pPr>
        <w:pStyle w:val="ListParagraph"/>
        <w:numPr>
          <w:ilvl w:val="0"/>
          <w:numId w:val="14"/>
        </w:numPr>
        <w:spacing w:before="100" w:beforeAutospacing="1" w:after="100" w:afterAutospacing="1" w:line="240" w:lineRule="auto"/>
        <w:rPr>
          <w:rFonts w:eastAsia="Times New Roman" w:cs="Times New Roman"/>
          <w:lang w:val="en-IN" w:eastAsia="en-IN"/>
        </w:rPr>
      </w:pPr>
      <w:r w:rsidRPr="006502C6">
        <w:rPr>
          <w:rFonts w:eastAsia="Times New Roman" w:cs="Times New Roman"/>
          <w:b/>
          <w:bCs/>
          <w:lang w:val="en-IN" w:eastAsia="en-IN"/>
        </w:rPr>
        <w:t>Established testing protocols using Jest</w:t>
      </w:r>
      <w:r w:rsidRPr="006502C6">
        <w:rPr>
          <w:rFonts w:eastAsia="Times New Roman" w:cs="Times New Roman"/>
          <w:lang w:val="en-IN" w:eastAsia="en-IN"/>
        </w:rPr>
        <w:t>, ensuring UI components were reliable, maintainable, and compliant with Honeywell’s quality standards across frequent deployments.</w:t>
      </w:r>
    </w:p>
    <w:p w14:paraId="536FB38B" w14:textId="79B31180" w:rsidR="00602425" w:rsidRPr="006502C6" w:rsidRDefault="00C60D1F" w:rsidP="00602425">
      <w:pPr>
        <w:pStyle w:val="ListParagraph"/>
        <w:numPr>
          <w:ilvl w:val="0"/>
          <w:numId w:val="14"/>
        </w:numPr>
        <w:spacing w:before="100" w:beforeAutospacing="1" w:after="100" w:afterAutospacing="1" w:line="240" w:lineRule="auto"/>
        <w:rPr>
          <w:rFonts w:eastAsia="Times New Roman" w:cs="Times New Roman"/>
          <w:lang w:val="en-IN" w:eastAsia="en-IN"/>
        </w:rPr>
      </w:pPr>
      <w:r w:rsidRPr="006502C6">
        <w:rPr>
          <w:rFonts w:eastAsia="Times New Roman" w:cs="Times New Roman"/>
          <w:b/>
          <w:bCs/>
          <w:lang w:val="en-IN" w:eastAsia="en-IN"/>
        </w:rPr>
        <w:t xml:space="preserve">Architected real-time data </w:t>
      </w:r>
      <w:r w:rsidRPr="006502C6">
        <w:rPr>
          <w:rFonts w:eastAsia="Times New Roman" w:cs="Times New Roman"/>
          <w:b/>
          <w:bCs/>
          <w:lang w:val="en-IN" w:eastAsia="en-IN"/>
        </w:rPr>
        <w:t>validation and task tracking features</w:t>
      </w:r>
      <w:r w:rsidRPr="006502C6">
        <w:rPr>
          <w:rFonts w:eastAsia="Times New Roman" w:cs="Times New Roman"/>
          <w:lang w:val="en-IN" w:eastAsia="en-IN"/>
        </w:rPr>
        <w:t>, allowing supervisors to monitor technician rounds, verify task completion, and ensure operational accountability.</w:t>
      </w:r>
    </w:p>
    <w:p w14:paraId="49B9FB6C" w14:textId="05FC064B" w:rsidR="00D55741" w:rsidRPr="006502C6" w:rsidRDefault="00C60D1F" w:rsidP="00602425">
      <w:pPr>
        <w:pStyle w:val="ListParagraph"/>
        <w:numPr>
          <w:ilvl w:val="0"/>
          <w:numId w:val="14"/>
        </w:numPr>
        <w:spacing w:before="100" w:beforeAutospacing="1" w:after="100" w:afterAutospacing="1" w:line="240" w:lineRule="auto"/>
        <w:rPr>
          <w:rFonts w:eastAsia="Times New Roman" w:cs="Times New Roman"/>
          <w:lang w:val="en-IN" w:eastAsia="en-IN"/>
        </w:rPr>
      </w:pPr>
      <w:r w:rsidRPr="006502C6">
        <w:rPr>
          <w:rFonts w:eastAsia="Times New Roman" w:cs="Times New Roman"/>
          <w:b/>
          <w:bCs/>
          <w:lang w:val="en-IN" w:eastAsia="en-IN"/>
        </w:rPr>
        <w:t>Contributed to Azure-based deployment strategies</w:t>
      </w:r>
      <w:r w:rsidRPr="006502C6">
        <w:rPr>
          <w:rFonts w:eastAsia="Times New Roman" w:cs="Times New Roman"/>
          <w:lang w:val="en-IN" w:eastAsia="en-IN"/>
        </w:rPr>
        <w:t xml:space="preserve"> for front-end modules, optimizing cloud resource usage</w:t>
      </w:r>
      <w:r w:rsidRPr="006502C6">
        <w:rPr>
          <w:rFonts w:eastAsia="Times New Roman" w:cs="Times New Roman"/>
          <w:lang w:val="en-IN" w:eastAsia="en-IN"/>
        </w:rPr>
        <w:t xml:space="preserve"> while maintaining performance and security across industrial-grade environments.</w:t>
      </w:r>
    </w:p>
    <w:p w14:paraId="7BB65AF8" w14:textId="199B99C2" w:rsidR="00B35DE6" w:rsidRPr="00A106D0" w:rsidRDefault="00C60D1F" w:rsidP="00B35DE6">
      <w:pPr>
        <w:pStyle w:val="Heading3"/>
      </w:pPr>
      <w:r>
        <w:rPr>
          <w:rFonts w:asciiTheme="minorHAnsi" w:hAnsiTheme="minorHAnsi" w:cstheme="minorHAnsi"/>
        </w:rPr>
        <w:t>KGIT TED 3.0</w:t>
      </w:r>
      <w:r w:rsidRPr="00A106D0">
        <w:t xml:space="preserve">| Front-End Architect | </w:t>
      </w:r>
      <w:r>
        <w:rPr>
          <w:rFonts w:asciiTheme="minorHAnsi" w:hAnsiTheme="minorHAnsi" w:cstheme="minorHAnsi"/>
        </w:rPr>
        <w:t>Sep 2019</w:t>
      </w:r>
      <w:r w:rsidRPr="00A106D0">
        <w:rPr>
          <w:rFonts w:asciiTheme="minorHAnsi" w:hAnsiTheme="minorHAnsi" w:cstheme="minorHAnsi"/>
        </w:rPr>
        <w:t xml:space="preserve"> </w:t>
      </w:r>
      <w:r w:rsidRPr="00A106D0">
        <w:t xml:space="preserve">– </w:t>
      </w:r>
      <w:r w:rsidR="00E21CD7">
        <w:t>Sep</w:t>
      </w:r>
      <w:r w:rsidRPr="00A106D0">
        <w:t xml:space="preserve"> 202</w:t>
      </w:r>
      <w:r>
        <w:t>0</w:t>
      </w:r>
    </w:p>
    <w:p w14:paraId="1DCCD39B" w14:textId="77777777" w:rsidR="00B35DE6" w:rsidRPr="006502C6" w:rsidRDefault="00C60D1F" w:rsidP="00B35DE6">
      <w:pPr>
        <w:pStyle w:val="ListParagraph"/>
        <w:numPr>
          <w:ilvl w:val="0"/>
          <w:numId w:val="14"/>
        </w:numPr>
        <w:spacing w:before="100" w:beforeAutospacing="1" w:after="100" w:afterAutospacing="1" w:line="240" w:lineRule="auto"/>
        <w:rPr>
          <w:rFonts w:eastAsia="Times New Roman" w:cs="Times New Roman"/>
          <w:lang w:val="en-IN" w:eastAsia="en-IN"/>
        </w:rPr>
      </w:pPr>
      <w:r w:rsidRPr="006502C6">
        <w:rPr>
          <w:rFonts w:eastAsia="Times New Roman" w:cs="Times New Roman"/>
          <w:b/>
          <w:bCs/>
          <w:lang w:val="en-IN" w:eastAsia="en-IN"/>
        </w:rPr>
        <w:t>Designed and implemented modular front-end architecture</w:t>
      </w:r>
      <w:r w:rsidRPr="006502C6">
        <w:rPr>
          <w:rFonts w:eastAsia="Times New Roman" w:cs="Times New Roman"/>
          <w:lang w:val="en-IN" w:eastAsia="en-IN"/>
        </w:rPr>
        <w:t xml:space="preserve"> using ReactJS, ForgeUI components, and MobX for state manageme</w:t>
      </w:r>
      <w:r w:rsidRPr="006502C6">
        <w:rPr>
          <w:rFonts w:eastAsia="Times New Roman" w:cs="Times New Roman"/>
          <w:lang w:val="en-IN" w:eastAsia="en-IN"/>
        </w:rPr>
        <w:t>nt, enabling scalable and maintainable digital workflows for field operations.</w:t>
      </w:r>
    </w:p>
    <w:p w14:paraId="55DEB05B" w14:textId="77777777" w:rsidR="00B35DE6" w:rsidRPr="006502C6" w:rsidRDefault="00C60D1F" w:rsidP="00B35DE6">
      <w:pPr>
        <w:pStyle w:val="ListParagraph"/>
        <w:numPr>
          <w:ilvl w:val="0"/>
          <w:numId w:val="14"/>
        </w:numPr>
        <w:spacing w:before="100" w:beforeAutospacing="1" w:after="100" w:afterAutospacing="1" w:line="240" w:lineRule="auto"/>
        <w:rPr>
          <w:rFonts w:eastAsia="Times New Roman" w:cs="Times New Roman"/>
          <w:lang w:val="en-IN" w:eastAsia="en-IN"/>
        </w:rPr>
      </w:pPr>
      <w:r w:rsidRPr="006502C6">
        <w:rPr>
          <w:rFonts w:eastAsia="Times New Roman" w:cs="Times New Roman"/>
          <w:b/>
          <w:bCs/>
          <w:lang w:val="en-IN" w:eastAsia="en-IN"/>
        </w:rPr>
        <w:t>Led the integration of UI with cloud-based backends</w:t>
      </w:r>
      <w:r w:rsidRPr="006502C6">
        <w:rPr>
          <w:rFonts w:eastAsia="Times New Roman" w:cs="Times New Roman"/>
          <w:lang w:val="en-IN" w:eastAsia="en-IN"/>
        </w:rPr>
        <w:t xml:space="preserve"> via Axios and Portal SDK, ensuring secure and seamless data synchronization between front-end components and distributed data</w:t>
      </w:r>
      <w:r w:rsidRPr="006502C6">
        <w:rPr>
          <w:rFonts w:eastAsia="Times New Roman" w:cs="Times New Roman"/>
          <w:lang w:val="en-IN" w:eastAsia="en-IN"/>
        </w:rPr>
        <w:t>bases (SQL, Cassandra).</w:t>
      </w:r>
    </w:p>
    <w:p w14:paraId="5B208519" w14:textId="77777777" w:rsidR="00B35DE6" w:rsidRPr="006502C6" w:rsidRDefault="00C60D1F" w:rsidP="00B35DE6">
      <w:pPr>
        <w:pStyle w:val="ListParagraph"/>
        <w:numPr>
          <w:ilvl w:val="0"/>
          <w:numId w:val="14"/>
        </w:numPr>
        <w:spacing w:before="100" w:beforeAutospacing="1" w:after="100" w:afterAutospacing="1" w:line="240" w:lineRule="auto"/>
        <w:rPr>
          <w:rFonts w:eastAsia="Times New Roman" w:cs="Times New Roman"/>
          <w:lang w:val="en-IN" w:eastAsia="en-IN"/>
        </w:rPr>
      </w:pPr>
      <w:r w:rsidRPr="006502C6">
        <w:rPr>
          <w:rFonts w:eastAsia="Times New Roman" w:cs="Times New Roman"/>
          <w:b/>
          <w:bCs/>
          <w:lang w:val="en-IN" w:eastAsia="en-IN"/>
        </w:rPr>
        <w:t>Collaborated with product owners and UX designers</w:t>
      </w:r>
      <w:r w:rsidRPr="006502C6">
        <w:rPr>
          <w:rFonts w:eastAsia="Times New Roman" w:cs="Times New Roman"/>
          <w:lang w:val="en-IN" w:eastAsia="en-IN"/>
        </w:rPr>
        <w:t xml:space="preserve"> to deliver user-centric interfaces that replaced legacy manual/paper processes with intuitive digital experiences tailored for field technicians and supervisors.</w:t>
      </w:r>
    </w:p>
    <w:p w14:paraId="099EFB75" w14:textId="77777777" w:rsidR="00B35DE6" w:rsidRPr="006502C6" w:rsidRDefault="00C60D1F" w:rsidP="00B35DE6">
      <w:pPr>
        <w:pStyle w:val="ListParagraph"/>
        <w:numPr>
          <w:ilvl w:val="0"/>
          <w:numId w:val="14"/>
        </w:numPr>
        <w:spacing w:before="100" w:beforeAutospacing="1" w:after="100" w:afterAutospacing="1" w:line="240" w:lineRule="auto"/>
        <w:rPr>
          <w:rFonts w:eastAsia="Times New Roman" w:cs="Times New Roman"/>
          <w:lang w:val="en-IN" w:eastAsia="en-IN"/>
        </w:rPr>
      </w:pPr>
      <w:r w:rsidRPr="006502C6">
        <w:rPr>
          <w:rFonts w:eastAsia="Times New Roman" w:cs="Times New Roman"/>
          <w:b/>
          <w:bCs/>
          <w:lang w:val="en-IN" w:eastAsia="en-IN"/>
        </w:rPr>
        <w:t xml:space="preserve">Established testing </w:t>
      </w:r>
      <w:r w:rsidRPr="006502C6">
        <w:rPr>
          <w:rFonts w:eastAsia="Times New Roman" w:cs="Times New Roman"/>
          <w:b/>
          <w:bCs/>
          <w:lang w:val="en-IN" w:eastAsia="en-IN"/>
        </w:rPr>
        <w:t>protocols using Jest</w:t>
      </w:r>
      <w:r w:rsidRPr="006502C6">
        <w:rPr>
          <w:rFonts w:eastAsia="Times New Roman" w:cs="Times New Roman"/>
          <w:lang w:val="en-IN" w:eastAsia="en-IN"/>
        </w:rPr>
        <w:t>, ensuring UI components were reliable, maintainable, and compliant with Honeywell’s quality standards across frequent deployments.</w:t>
      </w:r>
    </w:p>
    <w:p w14:paraId="33217625" w14:textId="77777777" w:rsidR="00B35DE6" w:rsidRPr="006502C6" w:rsidRDefault="00C60D1F" w:rsidP="00B35DE6">
      <w:pPr>
        <w:pStyle w:val="ListParagraph"/>
        <w:numPr>
          <w:ilvl w:val="0"/>
          <w:numId w:val="14"/>
        </w:numPr>
        <w:spacing w:before="100" w:beforeAutospacing="1" w:after="100" w:afterAutospacing="1" w:line="240" w:lineRule="auto"/>
        <w:rPr>
          <w:rFonts w:eastAsia="Times New Roman" w:cs="Times New Roman"/>
          <w:lang w:val="en-IN" w:eastAsia="en-IN"/>
        </w:rPr>
      </w:pPr>
      <w:r w:rsidRPr="006502C6">
        <w:rPr>
          <w:rFonts w:eastAsia="Times New Roman" w:cs="Times New Roman"/>
          <w:b/>
          <w:bCs/>
          <w:lang w:val="en-IN" w:eastAsia="en-IN"/>
        </w:rPr>
        <w:t>Architected real-time data validation and task tracking features</w:t>
      </w:r>
      <w:r w:rsidRPr="006502C6">
        <w:rPr>
          <w:rFonts w:eastAsia="Times New Roman" w:cs="Times New Roman"/>
          <w:lang w:val="en-IN" w:eastAsia="en-IN"/>
        </w:rPr>
        <w:t>, allowing supervisors to monitor techni</w:t>
      </w:r>
      <w:r w:rsidRPr="006502C6">
        <w:rPr>
          <w:rFonts w:eastAsia="Times New Roman" w:cs="Times New Roman"/>
          <w:lang w:val="en-IN" w:eastAsia="en-IN"/>
        </w:rPr>
        <w:t>cian rounds, verify task completion, and ensure operational accountability.</w:t>
      </w:r>
    </w:p>
    <w:p w14:paraId="25BE3D96" w14:textId="77777777" w:rsidR="00B35DE6" w:rsidRPr="006502C6" w:rsidRDefault="00C60D1F" w:rsidP="00B35DE6">
      <w:pPr>
        <w:pStyle w:val="ListParagraph"/>
        <w:numPr>
          <w:ilvl w:val="0"/>
          <w:numId w:val="14"/>
        </w:numPr>
        <w:spacing w:before="100" w:beforeAutospacing="1" w:after="100" w:afterAutospacing="1" w:line="240" w:lineRule="auto"/>
        <w:rPr>
          <w:rFonts w:eastAsia="Times New Roman" w:cs="Times New Roman"/>
          <w:lang w:val="en-IN" w:eastAsia="en-IN"/>
        </w:rPr>
      </w:pPr>
      <w:r w:rsidRPr="006502C6">
        <w:rPr>
          <w:rFonts w:eastAsia="Times New Roman" w:cs="Times New Roman"/>
          <w:b/>
          <w:bCs/>
          <w:lang w:val="en-IN" w:eastAsia="en-IN"/>
        </w:rPr>
        <w:t>Contributed to Azure-based deployment strategies</w:t>
      </w:r>
      <w:r w:rsidRPr="006502C6">
        <w:rPr>
          <w:rFonts w:eastAsia="Times New Roman" w:cs="Times New Roman"/>
          <w:lang w:val="en-IN" w:eastAsia="en-IN"/>
        </w:rPr>
        <w:t xml:space="preserve"> for front-end modules, optimizing cloud resource usage while maintaining performance and security across industrial-grade environme</w:t>
      </w:r>
      <w:r w:rsidRPr="006502C6">
        <w:rPr>
          <w:rFonts w:eastAsia="Times New Roman" w:cs="Times New Roman"/>
          <w:lang w:val="en-IN" w:eastAsia="en-IN"/>
        </w:rPr>
        <w:t>nts.</w:t>
      </w:r>
    </w:p>
    <w:p w14:paraId="236CA1A0" w14:textId="163392B3" w:rsidR="00E061BF" w:rsidRPr="00A106D0" w:rsidRDefault="00C60D1F" w:rsidP="00E061BF">
      <w:pPr>
        <w:pStyle w:val="Heading3"/>
      </w:pPr>
      <w:r>
        <w:rPr>
          <w:rFonts w:asciiTheme="minorHAnsi" w:hAnsiTheme="minorHAnsi" w:cstheme="minorHAnsi"/>
        </w:rPr>
        <w:t xml:space="preserve">KGIT TED </w:t>
      </w:r>
      <w:r w:rsidR="00103BF4">
        <w:rPr>
          <w:rFonts w:asciiTheme="minorHAnsi" w:hAnsiTheme="minorHAnsi" w:cstheme="minorHAnsi"/>
        </w:rPr>
        <w:t>2</w:t>
      </w:r>
      <w:r>
        <w:rPr>
          <w:rFonts w:asciiTheme="minorHAnsi" w:hAnsiTheme="minorHAnsi" w:cstheme="minorHAnsi"/>
        </w:rPr>
        <w:t>.0</w:t>
      </w:r>
      <w:r w:rsidRPr="00A106D0">
        <w:t xml:space="preserve">| </w:t>
      </w:r>
      <w:r w:rsidR="00103BF4">
        <w:t xml:space="preserve">Solution </w:t>
      </w:r>
      <w:r w:rsidRPr="00A106D0">
        <w:t xml:space="preserve">Architect </w:t>
      </w:r>
      <w:r w:rsidR="002C30A2">
        <w:t>&amp; Technical Manager</w:t>
      </w:r>
      <w:r w:rsidRPr="00A106D0">
        <w:t xml:space="preserve">| </w:t>
      </w:r>
      <w:r w:rsidR="004A76B8">
        <w:rPr>
          <w:rFonts w:asciiTheme="minorHAnsi" w:hAnsiTheme="minorHAnsi" w:cstheme="minorHAnsi"/>
        </w:rPr>
        <w:t>Feb</w:t>
      </w:r>
      <w:r>
        <w:rPr>
          <w:rFonts w:asciiTheme="minorHAnsi" w:hAnsiTheme="minorHAnsi" w:cstheme="minorHAnsi"/>
        </w:rPr>
        <w:t xml:space="preserve"> 2019</w:t>
      </w:r>
      <w:r w:rsidRPr="00A106D0">
        <w:rPr>
          <w:rFonts w:asciiTheme="minorHAnsi" w:hAnsiTheme="minorHAnsi" w:cstheme="minorHAnsi"/>
        </w:rPr>
        <w:t xml:space="preserve"> </w:t>
      </w:r>
      <w:r w:rsidRPr="00A106D0">
        <w:t xml:space="preserve">– </w:t>
      </w:r>
      <w:r w:rsidR="004A76B8">
        <w:t>Aug</w:t>
      </w:r>
      <w:r w:rsidRPr="00A106D0">
        <w:t xml:space="preserve"> 20</w:t>
      </w:r>
      <w:r w:rsidR="004A76B8">
        <w:t>19</w:t>
      </w:r>
    </w:p>
    <w:p w14:paraId="31B2424C" w14:textId="77777777" w:rsidR="00CA4786" w:rsidRPr="005F1BDB" w:rsidRDefault="00C60D1F" w:rsidP="00CA4786">
      <w:pPr>
        <w:pStyle w:val="PlainText"/>
        <w:numPr>
          <w:ilvl w:val="0"/>
          <w:numId w:val="15"/>
        </w:numPr>
        <w:ind w:left="709"/>
        <w:jc w:val="both"/>
        <w:rPr>
          <w:rFonts w:asciiTheme="minorHAnsi" w:hAnsiTheme="minorHAnsi" w:cstheme="minorHAnsi"/>
          <w:sz w:val="20"/>
          <w:szCs w:val="20"/>
        </w:rPr>
      </w:pPr>
      <w:r w:rsidRPr="005F1BDB">
        <w:rPr>
          <w:rFonts w:asciiTheme="minorHAnsi" w:hAnsiTheme="minorHAnsi" w:cstheme="minorHAnsi"/>
          <w:sz w:val="20"/>
          <w:szCs w:val="20"/>
        </w:rPr>
        <w:t xml:space="preserve">Analyzing the business requirements and user requirements and converting them to wireframes for evaluation. After all the initial evaluations, creating the information architecture and arriving at high fidelity prototype. </w:t>
      </w:r>
    </w:p>
    <w:p w14:paraId="1EA61B6D" w14:textId="77777777" w:rsidR="00CA4786" w:rsidRPr="005F1BDB" w:rsidRDefault="00C60D1F" w:rsidP="00CA4786">
      <w:pPr>
        <w:pStyle w:val="PlainText"/>
        <w:numPr>
          <w:ilvl w:val="0"/>
          <w:numId w:val="15"/>
        </w:numPr>
        <w:ind w:left="709"/>
        <w:jc w:val="both"/>
        <w:rPr>
          <w:rFonts w:asciiTheme="minorHAnsi" w:hAnsiTheme="minorHAnsi" w:cstheme="minorHAnsi"/>
          <w:sz w:val="20"/>
          <w:szCs w:val="20"/>
        </w:rPr>
      </w:pPr>
      <w:r w:rsidRPr="005F1BDB">
        <w:rPr>
          <w:rFonts w:asciiTheme="minorHAnsi" w:hAnsiTheme="minorHAnsi" w:cstheme="minorHAnsi"/>
          <w:sz w:val="20"/>
          <w:szCs w:val="20"/>
        </w:rPr>
        <w:t>Lead a team of developers with Fr</w:t>
      </w:r>
      <w:r w:rsidRPr="005F1BDB">
        <w:rPr>
          <w:rFonts w:asciiTheme="minorHAnsi" w:hAnsiTheme="minorHAnsi" w:cstheme="minorHAnsi"/>
          <w:sz w:val="20"/>
          <w:szCs w:val="20"/>
        </w:rPr>
        <w:t>ont End and User Interface skillsets.</w:t>
      </w:r>
    </w:p>
    <w:p w14:paraId="6576F8D1" w14:textId="77777777" w:rsidR="00CA4786" w:rsidRDefault="00C60D1F" w:rsidP="00CA4786">
      <w:pPr>
        <w:pStyle w:val="PlainText"/>
        <w:numPr>
          <w:ilvl w:val="0"/>
          <w:numId w:val="15"/>
        </w:numPr>
        <w:ind w:left="709"/>
        <w:jc w:val="both"/>
        <w:rPr>
          <w:rFonts w:asciiTheme="minorHAnsi" w:hAnsiTheme="minorHAnsi" w:cstheme="minorHAnsi"/>
          <w:sz w:val="20"/>
          <w:szCs w:val="20"/>
        </w:rPr>
      </w:pPr>
      <w:r w:rsidRPr="005F1BDB">
        <w:rPr>
          <w:rFonts w:asciiTheme="minorHAnsi" w:hAnsiTheme="minorHAnsi" w:cstheme="minorHAnsi"/>
          <w:sz w:val="20"/>
          <w:szCs w:val="20"/>
        </w:rPr>
        <w:t>Owned deliverables sprint wise related to the team. Taught the entire team about the libraries used, and the conventions followed. Created initial framework to be used before initiating the Kendo components.</w:t>
      </w:r>
    </w:p>
    <w:p w14:paraId="3D515835" w14:textId="43F8BEE2" w:rsidR="00E061BF" w:rsidRPr="00A106D0" w:rsidRDefault="00C60D1F" w:rsidP="00E061BF">
      <w:pPr>
        <w:pStyle w:val="Heading3"/>
      </w:pPr>
      <w:r w:rsidRPr="00DE7501">
        <w:rPr>
          <w:rFonts w:asciiTheme="minorHAnsi" w:hAnsiTheme="minorHAnsi" w:cstheme="minorHAnsi"/>
          <w:sz w:val="20"/>
          <w:szCs w:val="20"/>
        </w:rPr>
        <w:t>HCC’s ePro</w:t>
      </w:r>
      <w:r w:rsidRPr="00DE7501">
        <w:rPr>
          <w:rFonts w:asciiTheme="minorHAnsi" w:hAnsiTheme="minorHAnsi" w:cstheme="minorHAnsi"/>
          <w:sz w:val="20"/>
          <w:szCs w:val="20"/>
        </w:rPr>
        <w:t>cure 2.0</w:t>
      </w:r>
      <w:r w:rsidRPr="00A106D0">
        <w:t xml:space="preserve">| </w:t>
      </w:r>
      <w:r>
        <w:t xml:space="preserve">Solution </w:t>
      </w:r>
      <w:r w:rsidRPr="00A106D0">
        <w:t xml:space="preserve">Architect </w:t>
      </w:r>
      <w:r>
        <w:t>&amp; Technical Manager</w:t>
      </w:r>
      <w:r w:rsidRPr="00A106D0">
        <w:t xml:space="preserve"> | </w:t>
      </w:r>
      <w:r w:rsidR="00A0343C">
        <w:rPr>
          <w:rFonts w:asciiTheme="minorHAnsi" w:hAnsiTheme="minorHAnsi" w:cstheme="minorHAnsi"/>
        </w:rPr>
        <w:t>Aug</w:t>
      </w:r>
      <w:r>
        <w:rPr>
          <w:rFonts w:asciiTheme="minorHAnsi" w:hAnsiTheme="minorHAnsi" w:cstheme="minorHAnsi"/>
        </w:rPr>
        <w:t xml:space="preserve"> 201</w:t>
      </w:r>
      <w:r w:rsidR="00A0343C">
        <w:rPr>
          <w:rFonts w:asciiTheme="minorHAnsi" w:hAnsiTheme="minorHAnsi" w:cstheme="minorHAnsi"/>
        </w:rPr>
        <w:t>8</w:t>
      </w:r>
      <w:r w:rsidRPr="00A106D0">
        <w:rPr>
          <w:rFonts w:asciiTheme="minorHAnsi" w:hAnsiTheme="minorHAnsi" w:cstheme="minorHAnsi"/>
        </w:rPr>
        <w:t xml:space="preserve"> </w:t>
      </w:r>
      <w:r w:rsidRPr="00A106D0">
        <w:t xml:space="preserve">– </w:t>
      </w:r>
      <w:r w:rsidR="00A0343C">
        <w:t>Feb</w:t>
      </w:r>
      <w:r w:rsidRPr="00A106D0">
        <w:t xml:space="preserve"> 20</w:t>
      </w:r>
      <w:r w:rsidR="00A0343C">
        <w:t>19</w:t>
      </w:r>
    </w:p>
    <w:p w14:paraId="401D2A96" w14:textId="77777777" w:rsidR="008128C8" w:rsidRPr="00765D1C" w:rsidRDefault="00C60D1F" w:rsidP="008128C8">
      <w:pPr>
        <w:pStyle w:val="PlainText"/>
        <w:numPr>
          <w:ilvl w:val="0"/>
          <w:numId w:val="15"/>
        </w:numPr>
        <w:ind w:left="709" w:hanging="283"/>
        <w:jc w:val="both"/>
        <w:rPr>
          <w:rFonts w:asciiTheme="minorHAnsi" w:hAnsiTheme="minorHAnsi" w:cstheme="minorHAnsi"/>
          <w:sz w:val="20"/>
          <w:szCs w:val="20"/>
        </w:rPr>
      </w:pPr>
      <w:r w:rsidRPr="00765D1C">
        <w:rPr>
          <w:rFonts w:asciiTheme="minorHAnsi" w:hAnsiTheme="minorHAnsi" w:cstheme="minorHAnsi"/>
          <w:sz w:val="20"/>
          <w:szCs w:val="20"/>
        </w:rPr>
        <w:t xml:space="preserve">Analyzed the entire application currently being used and presented all the findings to the stakeholders. A new user interface is proposed and evaluated for development. </w:t>
      </w:r>
    </w:p>
    <w:p w14:paraId="39F79C07" w14:textId="77777777" w:rsidR="008128C8" w:rsidRPr="00765D1C" w:rsidRDefault="00C60D1F" w:rsidP="008128C8">
      <w:pPr>
        <w:pStyle w:val="PlainText"/>
        <w:numPr>
          <w:ilvl w:val="0"/>
          <w:numId w:val="15"/>
        </w:numPr>
        <w:ind w:left="709" w:hanging="283"/>
        <w:jc w:val="both"/>
        <w:rPr>
          <w:rFonts w:asciiTheme="minorHAnsi" w:hAnsiTheme="minorHAnsi" w:cstheme="minorHAnsi"/>
          <w:sz w:val="20"/>
          <w:szCs w:val="20"/>
        </w:rPr>
      </w:pPr>
      <w:r w:rsidRPr="00765D1C">
        <w:rPr>
          <w:rFonts w:asciiTheme="minorHAnsi" w:hAnsiTheme="minorHAnsi" w:cstheme="minorHAnsi"/>
          <w:sz w:val="20"/>
          <w:szCs w:val="20"/>
        </w:rPr>
        <w:t>The entire tech</w:t>
      </w:r>
      <w:r w:rsidRPr="00765D1C">
        <w:rPr>
          <w:rFonts w:asciiTheme="minorHAnsi" w:hAnsiTheme="minorHAnsi" w:cstheme="minorHAnsi"/>
          <w:sz w:val="20"/>
          <w:szCs w:val="20"/>
        </w:rPr>
        <w:t xml:space="preserve"> chosen for this product is innovative and very new to the team. Everything chosen is the best fit for the purpose. </w:t>
      </w:r>
    </w:p>
    <w:p w14:paraId="6B2982B8" w14:textId="77777777" w:rsidR="008128C8" w:rsidRPr="00765D1C" w:rsidRDefault="00C60D1F" w:rsidP="008128C8">
      <w:pPr>
        <w:pStyle w:val="PlainText"/>
        <w:numPr>
          <w:ilvl w:val="0"/>
          <w:numId w:val="15"/>
        </w:numPr>
        <w:ind w:left="709" w:hanging="283"/>
        <w:jc w:val="both"/>
        <w:rPr>
          <w:rFonts w:asciiTheme="minorHAnsi" w:hAnsiTheme="minorHAnsi" w:cstheme="minorHAnsi"/>
          <w:sz w:val="20"/>
          <w:szCs w:val="20"/>
        </w:rPr>
      </w:pPr>
      <w:r w:rsidRPr="00765D1C">
        <w:rPr>
          <w:rFonts w:asciiTheme="minorHAnsi" w:hAnsiTheme="minorHAnsi" w:cstheme="minorHAnsi"/>
          <w:sz w:val="20"/>
          <w:szCs w:val="20"/>
        </w:rPr>
        <w:t>Created and nurtured a team of developers for the development of the tool’s 2.0 version.</w:t>
      </w:r>
    </w:p>
    <w:p w14:paraId="16163FB8" w14:textId="45F2CFE9" w:rsidR="00E061BF" w:rsidRDefault="00C60D1F" w:rsidP="00AF4DC2">
      <w:pPr>
        <w:pStyle w:val="PlainText"/>
        <w:numPr>
          <w:ilvl w:val="0"/>
          <w:numId w:val="15"/>
        </w:numPr>
        <w:ind w:left="709" w:hanging="283"/>
        <w:jc w:val="both"/>
        <w:rPr>
          <w:rFonts w:asciiTheme="minorHAnsi" w:hAnsiTheme="minorHAnsi" w:cstheme="minorHAnsi"/>
          <w:sz w:val="20"/>
          <w:szCs w:val="20"/>
        </w:rPr>
      </w:pPr>
      <w:r w:rsidRPr="00765D1C">
        <w:rPr>
          <w:rFonts w:asciiTheme="minorHAnsi" w:hAnsiTheme="minorHAnsi" w:cstheme="minorHAnsi"/>
          <w:sz w:val="20"/>
          <w:szCs w:val="20"/>
        </w:rPr>
        <w:lastRenderedPageBreak/>
        <w:t xml:space="preserve">Delivered the product that is now getting into a </w:t>
      </w:r>
      <w:r w:rsidRPr="00765D1C">
        <w:rPr>
          <w:rFonts w:asciiTheme="minorHAnsi" w:hAnsiTheme="minorHAnsi" w:cstheme="minorHAnsi"/>
          <w:sz w:val="20"/>
          <w:szCs w:val="20"/>
        </w:rPr>
        <w:t>productization state. This product is now getting ready to become HCC’s procurement product offering to all the current customers.</w:t>
      </w:r>
    </w:p>
    <w:p w14:paraId="69DCFCB6" w14:textId="2CE093AA" w:rsidR="00AF4DC2" w:rsidRPr="00A106D0" w:rsidRDefault="00C60D1F" w:rsidP="00AF4DC2">
      <w:pPr>
        <w:pStyle w:val="Heading3"/>
      </w:pPr>
      <w:r w:rsidRPr="00AF6307">
        <w:rPr>
          <w:rFonts w:asciiTheme="minorHAnsi" w:hAnsiTheme="minorHAnsi" w:cstheme="minorHAnsi"/>
          <w:sz w:val="20"/>
          <w:szCs w:val="20"/>
        </w:rPr>
        <w:t>Google Glass ARVR PoC</w:t>
      </w:r>
      <w:r w:rsidRPr="00A106D0">
        <w:t xml:space="preserve"> | </w:t>
      </w:r>
      <w:r>
        <w:t xml:space="preserve">Solution </w:t>
      </w:r>
      <w:r w:rsidRPr="00A106D0">
        <w:t xml:space="preserve">Architect </w:t>
      </w:r>
      <w:r>
        <w:t>&amp; Technical Manager</w:t>
      </w:r>
      <w:r w:rsidRPr="00A106D0">
        <w:t xml:space="preserve"> | </w:t>
      </w:r>
      <w:r>
        <w:rPr>
          <w:rFonts w:asciiTheme="minorHAnsi" w:hAnsiTheme="minorHAnsi" w:cstheme="minorHAnsi"/>
        </w:rPr>
        <w:t>Sep 2018</w:t>
      </w:r>
      <w:r w:rsidRPr="00A106D0">
        <w:rPr>
          <w:rFonts w:asciiTheme="minorHAnsi" w:hAnsiTheme="minorHAnsi" w:cstheme="minorHAnsi"/>
        </w:rPr>
        <w:t xml:space="preserve"> </w:t>
      </w:r>
      <w:r w:rsidRPr="00A106D0">
        <w:t xml:space="preserve">– </w:t>
      </w:r>
      <w:r>
        <w:t>Feb</w:t>
      </w:r>
      <w:r w:rsidRPr="00A106D0">
        <w:t xml:space="preserve"> 20</w:t>
      </w:r>
      <w:r>
        <w:t>19</w:t>
      </w:r>
    </w:p>
    <w:p w14:paraId="5F18738A" w14:textId="77777777" w:rsidR="00F124C4" w:rsidRPr="00F968F2" w:rsidRDefault="00C60D1F" w:rsidP="00F124C4">
      <w:pPr>
        <w:pStyle w:val="PlainText"/>
        <w:numPr>
          <w:ilvl w:val="0"/>
          <w:numId w:val="15"/>
        </w:numPr>
        <w:ind w:left="709" w:hanging="283"/>
        <w:jc w:val="both"/>
        <w:rPr>
          <w:rFonts w:asciiTheme="minorHAnsi" w:hAnsiTheme="minorHAnsi" w:cstheme="minorHAnsi"/>
          <w:sz w:val="20"/>
          <w:szCs w:val="20"/>
        </w:rPr>
      </w:pPr>
      <w:r w:rsidRPr="00F968F2">
        <w:rPr>
          <w:rFonts w:asciiTheme="minorHAnsi" w:hAnsiTheme="minorHAnsi" w:cstheme="minorHAnsi"/>
          <w:sz w:val="20"/>
          <w:szCs w:val="20"/>
        </w:rPr>
        <w:t>Lead the entire team technically from th</w:t>
      </w:r>
      <w:r w:rsidRPr="00F968F2">
        <w:rPr>
          <w:rFonts w:asciiTheme="minorHAnsi" w:hAnsiTheme="minorHAnsi" w:cstheme="minorHAnsi"/>
          <w:sz w:val="20"/>
          <w:szCs w:val="20"/>
        </w:rPr>
        <w:t>e design until the end in every aspect of development.</w:t>
      </w:r>
    </w:p>
    <w:p w14:paraId="48154F6C" w14:textId="77777777" w:rsidR="00F124C4" w:rsidRPr="00F968F2" w:rsidRDefault="00C60D1F" w:rsidP="00F124C4">
      <w:pPr>
        <w:pStyle w:val="PlainText"/>
        <w:numPr>
          <w:ilvl w:val="0"/>
          <w:numId w:val="15"/>
        </w:numPr>
        <w:ind w:left="709" w:hanging="283"/>
        <w:jc w:val="both"/>
        <w:rPr>
          <w:rFonts w:asciiTheme="minorHAnsi" w:hAnsiTheme="minorHAnsi" w:cstheme="minorHAnsi"/>
          <w:sz w:val="20"/>
          <w:szCs w:val="20"/>
        </w:rPr>
      </w:pPr>
      <w:r w:rsidRPr="00F968F2">
        <w:rPr>
          <w:rFonts w:asciiTheme="minorHAnsi" w:hAnsiTheme="minorHAnsi" w:cstheme="minorHAnsi"/>
          <w:sz w:val="20"/>
          <w:szCs w:val="20"/>
        </w:rPr>
        <w:t xml:space="preserve">Used a variety of tools and technologies to achieve the end goal. </w:t>
      </w:r>
    </w:p>
    <w:p w14:paraId="7494B75A" w14:textId="77777777" w:rsidR="00F124C4" w:rsidRPr="00F968F2" w:rsidRDefault="00C60D1F" w:rsidP="00F124C4">
      <w:pPr>
        <w:pStyle w:val="PlainText"/>
        <w:numPr>
          <w:ilvl w:val="0"/>
          <w:numId w:val="15"/>
        </w:numPr>
        <w:ind w:left="709" w:hanging="283"/>
        <w:jc w:val="both"/>
        <w:rPr>
          <w:rFonts w:asciiTheme="minorHAnsi" w:hAnsiTheme="minorHAnsi" w:cstheme="minorHAnsi"/>
          <w:sz w:val="20"/>
          <w:szCs w:val="20"/>
        </w:rPr>
      </w:pPr>
      <w:r w:rsidRPr="00F968F2">
        <w:rPr>
          <w:rFonts w:asciiTheme="minorHAnsi" w:hAnsiTheme="minorHAnsi" w:cstheme="minorHAnsi"/>
          <w:sz w:val="20"/>
          <w:szCs w:val="20"/>
        </w:rPr>
        <w:t>Adapting, implementing, and ensuring smooth functioning of activities with a view to ensure maximum efficiency in various operations.</w:t>
      </w:r>
    </w:p>
    <w:p w14:paraId="084ADEBA" w14:textId="77777777" w:rsidR="00F124C4" w:rsidRDefault="00C60D1F" w:rsidP="00F124C4">
      <w:pPr>
        <w:pStyle w:val="PlainText"/>
        <w:numPr>
          <w:ilvl w:val="0"/>
          <w:numId w:val="15"/>
        </w:numPr>
        <w:ind w:left="709" w:hanging="283"/>
        <w:jc w:val="both"/>
        <w:rPr>
          <w:rFonts w:asciiTheme="minorHAnsi" w:hAnsiTheme="minorHAnsi" w:cstheme="minorHAnsi"/>
          <w:sz w:val="20"/>
          <w:szCs w:val="20"/>
        </w:rPr>
      </w:pPr>
      <w:r w:rsidRPr="00F968F2">
        <w:rPr>
          <w:rFonts w:asciiTheme="minorHAnsi" w:hAnsiTheme="minorHAnsi" w:cstheme="minorHAnsi"/>
          <w:sz w:val="20"/>
          <w:szCs w:val="20"/>
        </w:rPr>
        <w:t>Demoing and evaluating the PoC to different internal stakeholders and incorporating the feedback into the product.</w:t>
      </w:r>
    </w:p>
    <w:p w14:paraId="1DA8DF40" w14:textId="68E6365B" w:rsidR="00AF4DC2" w:rsidRPr="00A106D0" w:rsidRDefault="00C60D1F" w:rsidP="00AF4DC2">
      <w:pPr>
        <w:pStyle w:val="Heading3"/>
      </w:pPr>
      <w:r w:rsidRPr="00B27635">
        <w:rPr>
          <w:rFonts w:asciiTheme="minorHAnsi" w:hAnsiTheme="minorHAnsi" w:cstheme="minorHAnsi"/>
          <w:sz w:val="20"/>
          <w:szCs w:val="20"/>
        </w:rPr>
        <w:t>NWEA’s Map Skills</w:t>
      </w:r>
      <w:r w:rsidRPr="00A106D0">
        <w:t xml:space="preserve"> | </w:t>
      </w:r>
      <w:r>
        <w:t xml:space="preserve">Solution </w:t>
      </w:r>
      <w:r w:rsidRPr="00A106D0">
        <w:t>Architect</w:t>
      </w:r>
      <w:r w:rsidR="00F942FC">
        <w:t xml:space="preserve"> </w:t>
      </w:r>
      <w:r w:rsidRPr="00A106D0">
        <w:t xml:space="preserve">| </w:t>
      </w:r>
      <w:r w:rsidR="00F942FC">
        <w:rPr>
          <w:rFonts w:asciiTheme="minorHAnsi" w:hAnsiTheme="minorHAnsi" w:cstheme="minorHAnsi"/>
        </w:rPr>
        <w:t xml:space="preserve">Jan </w:t>
      </w:r>
      <w:r>
        <w:rPr>
          <w:rFonts w:asciiTheme="minorHAnsi" w:hAnsiTheme="minorHAnsi" w:cstheme="minorHAnsi"/>
        </w:rPr>
        <w:t>2018</w:t>
      </w:r>
      <w:r w:rsidRPr="00A106D0">
        <w:rPr>
          <w:rFonts w:asciiTheme="minorHAnsi" w:hAnsiTheme="minorHAnsi" w:cstheme="minorHAnsi"/>
        </w:rPr>
        <w:t xml:space="preserve"> </w:t>
      </w:r>
      <w:r w:rsidRPr="00A106D0">
        <w:t xml:space="preserve">– </w:t>
      </w:r>
      <w:r w:rsidR="00F942FC">
        <w:t>Aug</w:t>
      </w:r>
      <w:r w:rsidRPr="00A106D0">
        <w:t xml:space="preserve"> 20</w:t>
      </w:r>
      <w:r>
        <w:t>1</w:t>
      </w:r>
      <w:r w:rsidR="00F942FC">
        <w:t>8</w:t>
      </w:r>
    </w:p>
    <w:p w14:paraId="6865C960" w14:textId="77777777" w:rsidR="002971A6" w:rsidRPr="003A6D92" w:rsidRDefault="00C60D1F" w:rsidP="002971A6">
      <w:pPr>
        <w:pStyle w:val="PlainText"/>
        <w:numPr>
          <w:ilvl w:val="0"/>
          <w:numId w:val="15"/>
        </w:numPr>
        <w:ind w:left="709" w:hanging="283"/>
        <w:jc w:val="both"/>
        <w:rPr>
          <w:rFonts w:asciiTheme="minorHAnsi" w:hAnsiTheme="minorHAnsi" w:cstheme="minorHAnsi"/>
          <w:sz w:val="20"/>
          <w:szCs w:val="20"/>
        </w:rPr>
      </w:pPr>
      <w:r w:rsidRPr="003A6D92">
        <w:rPr>
          <w:rFonts w:asciiTheme="minorHAnsi" w:hAnsiTheme="minorHAnsi" w:cstheme="minorHAnsi"/>
          <w:sz w:val="20"/>
          <w:szCs w:val="20"/>
        </w:rPr>
        <w:t xml:space="preserve">Spearheading the location-based project team in all the streams like Dev team, QA team and BA team. </w:t>
      </w:r>
    </w:p>
    <w:p w14:paraId="23EB4803" w14:textId="77777777" w:rsidR="002971A6" w:rsidRPr="003A6D92" w:rsidRDefault="00C60D1F" w:rsidP="002971A6">
      <w:pPr>
        <w:pStyle w:val="PlainText"/>
        <w:numPr>
          <w:ilvl w:val="0"/>
          <w:numId w:val="15"/>
        </w:numPr>
        <w:ind w:left="709" w:hanging="283"/>
        <w:jc w:val="both"/>
        <w:rPr>
          <w:rFonts w:asciiTheme="minorHAnsi" w:hAnsiTheme="minorHAnsi" w:cstheme="minorHAnsi"/>
          <w:sz w:val="20"/>
          <w:szCs w:val="20"/>
        </w:rPr>
      </w:pPr>
      <w:r w:rsidRPr="003A6D92">
        <w:rPr>
          <w:rFonts w:asciiTheme="minorHAnsi" w:hAnsiTheme="minorHAnsi" w:cstheme="minorHAnsi"/>
          <w:sz w:val="20"/>
          <w:szCs w:val="20"/>
        </w:rPr>
        <w:t xml:space="preserve">Owning up the delivery from Sprint perspective. Assigning, Monitoring and Assisting the team to achieve given story points in the sprint. </w:t>
      </w:r>
    </w:p>
    <w:p w14:paraId="1436504B" w14:textId="77777777" w:rsidR="002971A6" w:rsidRPr="003A6D92" w:rsidRDefault="00C60D1F" w:rsidP="002971A6">
      <w:pPr>
        <w:pStyle w:val="PlainText"/>
        <w:numPr>
          <w:ilvl w:val="0"/>
          <w:numId w:val="15"/>
        </w:numPr>
        <w:ind w:left="709" w:hanging="283"/>
        <w:jc w:val="both"/>
        <w:rPr>
          <w:rFonts w:asciiTheme="minorHAnsi" w:hAnsiTheme="minorHAnsi" w:cstheme="minorHAnsi"/>
          <w:sz w:val="20"/>
          <w:szCs w:val="20"/>
        </w:rPr>
      </w:pPr>
      <w:r w:rsidRPr="003A6D92">
        <w:rPr>
          <w:rFonts w:asciiTheme="minorHAnsi" w:hAnsiTheme="minorHAnsi" w:cstheme="minorHAnsi"/>
          <w:sz w:val="20"/>
          <w:szCs w:val="20"/>
        </w:rPr>
        <w:t>Helping the team</w:t>
      </w:r>
      <w:r w:rsidRPr="003A6D92">
        <w:rPr>
          <w:rFonts w:asciiTheme="minorHAnsi" w:hAnsiTheme="minorHAnsi" w:cstheme="minorHAnsi"/>
          <w:sz w:val="20"/>
          <w:szCs w:val="20"/>
        </w:rPr>
        <w:t xml:space="preserve"> members in every technical aspect and making sure that they achieve the deliverable at the end of the </w:t>
      </w:r>
      <w:r>
        <w:rPr>
          <w:rFonts w:asciiTheme="minorHAnsi" w:hAnsiTheme="minorHAnsi" w:cstheme="minorHAnsi"/>
          <w:sz w:val="20"/>
          <w:szCs w:val="20"/>
        </w:rPr>
        <w:t>s</w:t>
      </w:r>
      <w:r w:rsidRPr="003A6D92">
        <w:rPr>
          <w:rFonts w:asciiTheme="minorHAnsi" w:hAnsiTheme="minorHAnsi" w:cstheme="minorHAnsi"/>
          <w:sz w:val="20"/>
          <w:szCs w:val="20"/>
        </w:rPr>
        <w:t xml:space="preserve">print. </w:t>
      </w:r>
    </w:p>
    <w:p w14:paraId="78FF2814" w14:textId="0B6E4481" w:rsidR="007E7267" w:rsidRPr="002E4A1F" w:rsidRDefault="00C60D1F" w:rsidP="003E6D19">
      <w:pPr>
        <w:pStyle w:val="PlainText"/>
        <w:numPr>
          <w:ilvl w:val="0"/>
          <w:numId w:val="15"/>
        </w:numPr>
        <w:ind w:left="709" w:hanging="283"/>
        <w:jc w:val="both"/>
        <w:rPr>
          <w:rFonts w:asciiTheme="minorHAnsi" w:hAnsiTheme="minorHAnsi" w:cstheme="minorHAnsi"/>
          <w:sz w:val="20"/>
          <w:szCs w:val="20"/>
        </w:rPr>
      </w:pPr>
      <w:r w:rsidRPr="003A6D92">
        <w:rPr>
          <w:rFonts w:asciiTheme="minorHAnsi" w:hAnsiTheme="minorHAnsi" w:cstheme="minorHAnsi"/>
          <w:sz w:val="20"/>
          <w:szCs w:val="20"/>
        </w:rPr>
        <w:t xml:space="preserve">Introduced new tools and tech for a variety of purposes. Configured, trained and nurtured the team members in all the </w:t>
      </w:r>
      <w:r w:rsidR="002E4A1F" w:rsidRPr="003A6D92">
        <w:rPr>
          <w:rFonts w:asciiTheme="minorHAnsi" w:hAnsiTheme="minorHAnsi" w:cstheme="minorHAnsi"/>
          <w:sz w:val="20"/>
          <w:szCs w:val="20"/>
        </w:rPr>
        <w:t>technical tools introduced</w:t>
      </w:r>
      <w:r w:rsidRPr="003A6D92">
        <w:rPr>
          <w:rFonts w:asciiTheme="minorHAnsi" w:hAnsiTheme="minorHAnsi" w:cstheme="minorHAnsi"/>
          <w:sz w:val="20"/>
          <w:szCs w:val="20"/>
        </w:rPr>
        <w:t>.</w:t>
      </w:r>
      <w:r>
        <w:rPr>
          <w:noProof/>
          <w:lang w:val="en-IN" w:eastAsia="en-IN"/>
        </w:rPr>
        <w:drawing>
          <wp:anchor distT="0" distB="0" distL="114300" distR="114300" simplePos="0" relativeHeight="251658240" behindDoc="0" locked="0" layoutInCell="1" allowOverlap="1" wp14:anchorId="2BE4FCE7" wp14:editId="52D33392">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da874dc90b0d3bcc833d1b1be25b6c94134f4b0419514c4847440321091b5b58120b14071744585c00435601514841481f0f2b5613581957545f4d5d4a0e560c0a4257587a4553524f0f534f130a1201035d4a07560329465c4a5653380c4f03434913001306174451581b4d58505045111b5350590b514e16001000145315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da874dc90b0d3bcc833d1b1be25b6c94134f4b0419514c4847440321091b5b58120b14071744585c00435601514841481f0f2b5613581957545f4d5d4a0e560c0a4257587a4553524f0f534f130a1201035d4a07560329465c4a5653380c4f03434913001306174451581b4d58505045111b5350590b514e160010001453156&amp;docType=docx"/>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7E7267" w:rsidRPr="002E4A1F" w:rsidSect="000F7A80">
      <w:pgSz w:w="12240" w:h="15840"/>
      <w:pgMar w:top="993"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734BC"/>
    <w:multiLevelType w:val="hybridMultilevel"/>
    <w:tmpl w:val="7D36E376"/>
    <w:lvl w:ilvl="0" w:tplc="BC44FD28">
      <w:start w:val="1"/>
      <w:numFmt w:val="bullet"/>
      <w:lvlText w:val=""/>
      <w:lvlJc w:val="left"/>
      <w:pPr>
        <w:ind w:left="720" w:hanging="360"/>
      </w:pPr>
      <w:rPr>
        <w:rFonts w:ascii="Symbol" w:hAnsi="Symbol" w:hint="default"/>
      </w:rPr>
    </w:lvl>
    <w:lvl w:ilvl="1" w:tplc="7272217E" w:tentative="1">
      <w:start w:val="1"/>
      <w:numFmt w:val="bullet"/>
      <w:lvlText w:val="o"/>
      <w:lvlJc w:val="left"/>
      <w:pPr>
        <w:ind w:left="1440" w:hanging="360"/>
      </w:pPr>
      <w:rPr>
        <w:rFonts w:ascii="Courier New" w:hAnsi="Courier New" w:cs="Courier New" w:hint="default"/>
      </w:rPr>
    </w:lvl>
    <w:lvl w:ilvl="2" w:tplc="33E40936" w:tentative="1">
      <w:start w:val="1"/>
      <w:numFmt w:val="bullet"/>
      <w:lvlText w:val=""/>
      <w:lvlJc w:val="left"/>
      <w:pPr>
        <w:ind w:left="2160" w:hanging="360"/>
      </w:pPr>
      <w:rPr>
        <w:rFonts w:ascii="Wingdings" w:hAnsi="Wingdings" w:hint="default"/>
      </w:rPr>
    </w:lvl>
    <w:lvl w:ilvl="3" w:tplc="CF245578" w:tentative="1">
      <w:start w:val="1"/>
      <w:numFmt w:val="bullet"/>
      <w:lvlText w:val=""/>
      <w:lvlJc w:val="left"/>
      <w:pPr>
        <w:ind w:left="2880" w:hanging="360"/>
      </w:pPr>
      <w:rPr>
        <w:rFonts w:ascii="Symbol" w:hAnsi="Symbol" w:hint="default"/>
      </w:rPr>
    </w:lvl>
    <w:lvl w:ilvl="4" w:tplc="407899C2" w:tentative="1">
      <w:start w:val="1"/>
      <w:numFmt w:val="bullet"/>
      <w:lvlText w:val="o"/>
      <w:lvlJc w:val="left"/>
      <w:pPr>
        <w:ind w:left="3600" w:hanging="360"/>
      </w:pPr>
      <w:rPr>
        <w:rFonts w:ascii="Courier New" w:hAnsi="Courier New" w:cs="Courier New" w:hint="default"/>
      </w:rPr>
    </w:lvl>
    <w:lvl w:ilvl="5" w:tplc="159660DA" w:tentative="1">
      <w:start w:val="1"/>
      <w:numFmt w:val="bullet"/>
      <w:lvlText w:val=""/>
      <w:lvlJc w:val="left"/>
      <w:pPr>
        <w:ind w:left="4320" w:hanging="360"/>
      </w:pPr>
      <w:rPr>
        <w:rFonts w:ascii="Wingdings" w:hAnsi="Wingdings" w:hint="default"/>
      </w:rPr>
    </w:lvl>
    <w:lvl w:ilvl="6" w:tplc="0CCC4E10" w:tentative="1">
      <w:start w:val="1"/>
      <w:numFmt w:val="bullet"/>
      <w:lvlText w:val=""/>
      <w:lvlJc w:val="left"/>
      <w:pPr>
        <w:ind w:left="5040" w:hanging="360"/>
      </w:pPr>
      <w:rPr>
        <w:rFonts w:ascii="Symbol" w:hAnsi="Symbol" w:hint="default"/>
      </w:rPr>
    </w:lvl>
    <w:lvl w:ilvl="7" w:tplc="2D928C0E" w:tentative="1">
      <w:start w:val="1"/>
      <w:numFmt w:val="bullet"/>
      <w:lvlText w:val="o"/>
      <w:lvlJc w:val="left"/>
      <w:pPr>
        <w:ind w:left="5760" w:hanging="360"/>
      </w:pPr>
      <w:rPr>
        <w:rFonts w:ascii="Courier New" w:hAnsi="Courier New" w:cs="Courier New" w:hint="default"/>
      </w:rPr>
    </w:lvl>
    <w:lvl w:ilvl="8" w:tplc="84260C44" w:tentative="1">
      <w:start w:val="1"/>
      <w:numFmt w:val="bullet"/>
      <w:lvlText w:val=""/>
      <w:lvlJc w:val="left"/>
      <w:pPr>
        <w:ind w:left="6480" w:hanging="360"/>
      </w:pPr>
      <w:rPr>
        <w:rFonts w:ascii="Wingdings" w:hAnsi="Wingdings" w:hint="default"/>
      </w:rPr>
    </w:lvl>
  </w:abstractNum>
  <w:abstractNum w:abstractNumId="10" w15:restartNumberingAfterBreak="0">
    <w:nsid w:val="29444B06"/>
    <w:multiLevelType w:val="hybridMultilevel"/>
    <w:tmpl w:val="29786AA6"/>
    <w:lvl w:ilvl="0" w:tplc="D96E052E">
      <w:start w:val="1"/>
      <w:numFmt w:val="bullet"/>
      <w:lvlText w:val=""/>
      <w:lvlJc w:val="left"/>
      <w:pPr>
        <w:ind w:left="1080" w:hanging="360"/>
      </w:pPr>
      <w:rPr>
        <w:rFonts w:ascii="Symbol" w:hAnsi="Symbol" w:hint="default"/>
      </w:rPr>
    </w:lvl>
    <w:lvl w:ilvl="1" w:tplc="F12CE158" w:tentative="1">
      <w:start w:val="1"/>
      <w:numFmt w:val="bullet"/>
      <w:lvlText w:val="o"/>
      <w:lvlJc w:val="left"/>
      <w:pPr>
        <w:ind w:left="1800" w:hanging="360"/>
      </w:pPr>
      <w:rPr>
        <w:rFonts w:ascii="Courier New" w:hAnsi="Courier New" w:cs="Courier New" w:hint="default"/>
      </w:rPr>
    </w:lvl>
    <w:lvl w:ilvl="2" w:tplc="7460F800" w:tentative="1">
      <w:start w:val="1"/>
      <w:numFmt w:val="bullet"/>
      <w:lvlText w:val=""/>
      <w:lvlJc w:val="left"/>
      <w:pPr>
        <w:ind w:left="2520" w:hanging="360"/>
      </w:pPr>
      <w:rPr>
        <w:rFonts w:ascii="Wingdings" w:hAnsi="Wingdings" w:hint="default"/>
      </w:rPr>
    </w:lvl>
    <w:lvl w:ilvl="3" w:tplc="C900976E" w:tentative="1">
      <w:start w:val="1"/>
      <w:numFmt w:val="bullet"/>
      <w:lvlText w:val=""/>
      <w:lvlJc w:val="left"/>
      <w:pPr>
        <w:ind w:left="3240" w:hanging="360"/>
      </w:pPr>
      <w:rPr>
        <w:rFonts w:ascii="Symbol" w:hAnsi="Symbol" w:hint="default"/>
      </w:rPr>
    </w:lvl>
    <w:lvl w:ilvl="4" w:tplc="C8C84682" w:tentative="1">
      <w:start w:val="1"/>
      <w:numFmt w:val="bullet"/>
      <w:lvlText w:val="o"/>
      <w:lvlJc w:val="left"/>
      <w:pPr>
        <w:ind w:left="3960" w:hanging="360"/>
      </w:pPr>
      <w:rPr>
        <w:rFonts w:ascii="Courier New" w:hAnsi="Courier New" w:cs="Courier New" w:hint="default"/>
      </w:rPr>
    </w:lvl>
    <w:lvl w:ilvl="5" w:tplc="7C98397A" w:tentative="1">
      <w:start w:val="1"/>
      <w:numFmt w:val="bullet"/>
      <w:lvlText w:val=""/>
      <w:lvlJc w:val="left"/>
      <w:pPr>
        <w:ind w:left="4680" w:hanging="360"/>
      </w:pPr>
      <w:rPr>
        <w:rFonts w:ascii="Wingdings" w:hAnsi="Wingdings" w:hint="default"/>
      </w:rPr>
    </w:lvl>
    <w:lvl w:ilvl="6" w:tplc="7E0400EE" w:tentative="1">
      <w:start w:val="1"/>
      <w:numFmt w:val="bullet"/>
      <w:lvlText w:val=""/>
      <w:lvlJc w:val="left"/>
      <w:pPr>
        <w:ind w:left="5400" w:hanging="360"/>
      </w:pPr>
      <w:rPr>
        <w:rFonts w:ascii="Symbol" w:hAnsi="Symbol" w:hint="default"/>
      </w:rPr>
    </w:lvl>
    <w:lvl w:ilvl="7" w:tplc="086211C8" w:tentative="1">
      <w:start w:val="1"/>
      <w:numFmt w:val="bullet"/>
      <w:lvlText w:val="o"/>
      <w:lvlJc w:val="left"/>
      <w:pPr>
        <w:ind w:left="6120" w:hanging="360"/>
      </w:pPr>
      <w:rPr>
        <w:rFonts w:ascii="Courier New" w:hAnsi="Courier New" w:cs="Courier New" w:hint="default"/>
      </w:rPr>
    </w:lvl>
    <w:lvl w:ilvl="8" w:tplc="86947B10" w:tentative="1">
      <w:start w:val="1"/>
      <w:numFmt w:val="bullet"/>
      <w:lvlText w:val=""/>
      <w:lvlJc w:val="left"/>
      <w:pPr>
        <w:ind w:left="6840" w:hanging="360"/>
      </w:pPr>
      <w:rPr>
        <w:rFonts w:ascii="Wingdings" w:hAnsi="Wingdings" w:hint="default"/>
      </w:rPr>
    </w:lvl>
  </w:abstractNum>
  <w:abstractNum w:abstractNumId="11" w15:restartNumberingAfterBreak="0">
    <w:nsid w:val="3DB7650B"/>
    <w:multiLevelType w:val="hybridMultilevel"/>
    <w:tmpl w:val="41E66368"/>
    <w:lvl w:ilvl="0" w:tplc="E83E2B76">
      <w:start w:val="1"/>
      <w:numFmt w:val="bullet"/>
      <w:lvlText w:val=""/>
      <w:lvlJc w:val="left"/>
      <w:pPr>
        <w:ind w:left="720" w:hanging="360"/>
      </w:pPr>
      <w:rPr>
        <w:rFonts w:ascii="Symbol" w:hAnsi="Symbol" w:hint="default"/>
      </w:rPr>
    </w:lvl>
    <w:lvl w:ilvl="1" w:tplc="9E06E8B0" w:tentative="1">
      <w:start w:val="1"/>
      <w:numFmt w:val="bullet"/>
      <w:lvlText w:val="o"/>
      <w:lvlJc w:val="left"/>
      <w:pPr>
        <w:ind w:left="1440" w:hanging="360"/>
      </w:pPr>
      <w:rPr>
        <w:rFonts w:ascii="Courier New" w:hAnsi="Courier New" w:cs="Courier New" w:hint="default"/>
      </w:rPr>
    </w:lvl>
    <w:lvl w:ilvl="2" w:tplc="338E4EE8" w:tentative="1">
      <w:start w:val="1"/>
      <w:numFmt w:val="bullet"/>
      <w:lvlText w:val=""/>
      <w:lvlJc w:val="left"/>
      <w:pPr>
        <w:ind w:left="2160" w:hanging="360"/>
      </w:pPr>
      <w:rPr>
        <w:rFonts w:ascii="Wingdings" w:hAnsi="Wingdings" w:hint="default"/>
      </w:rPr>
    </w:lvl>
    <w:lvl w:ilvl="3" w:tplc="992A77CA" w:tentative="1">
      <w:start w:val="1"/>
      <w:numFmt w:val="bullet"/>
      <w:lvlText w:val=""/>
      <w:lvlJc w:val="left"/>
      <w:pPr>
        <w:ind w:left="2880" w:hanging="360"/>
      </w:pPr>
      <w:rPr>
        <w:rFonts w:ascii="Symbol" w:hAnsi="Symbol" w:hint="default"/>
      </w:rPr>
    </w:lvl>
    <w:lvl w:ilvl="4" w:tplc="FD58A5D8" w:tentative="1">
      <w:start w:val="1"/>
      <w:numFmt w:val="bullet"/>
      <w:lvlText w:val="o"/>
      <w:lvlJc w:val="left"/>
      <w:pPr>
        <w:ind w:left="3600" w:hanging="360"/>
      </w:pPr>
      <w:rPr>
        <w:rFonts w:ascii="Courier New" w:hAnsi="Courier New" w:cs="Courier New" w:hint="default"/>
      </w:rPr>
    </w:lvl>
    <w:lvl w:ilvl="5" w:tplc="F9467F3E" w:tentative="1">
      <w:start w:val="1"/>
      <w:numFmt w:val="bullet"/>
      <w:lvlText w:val=""/>
      <w:lvlJc w:val="left"/>
      <w:pPr>
        <w:ind w:left="4320" w:hanging="360"/>
      </w:pPr>
      <w:rPr>
        <w:rFonts w:ascii="Wingdings" w:hAnsi="Wingdings" w:hint="default"/>
      </w:rPr>
    </w:lvl>
    <w:lvl w:ilvl="6" w:tplc="EA52D464" w:tentative="1">
      <w:start w:val="1"/>
      <w:numFmt w:val="bullet"/>
      <w:lvlText w:val=""/>
      <w:lvlJc w:val="left"/>
      <w:pPr>
        <w:ind w:left="5040" w:hanging="360"/>
      </w:pPr>
      <w:rPr>
        <w:rFonts w:ascii="Symbol" w:hAnsi="Symbol" w:hint="default"/>
      </w:rPr>
    </w:lvl>
    <w:lvl w:ilvl="7" w:tplc="946EA51C" w:tentative="1">
      <w:start w:val="1"/>
      <w:numFmt w:val="bullet"/>
      <w:lvlText w:val="o"/>
      <w:lvlJc w:val="left"/>
      <w:pPr>
        <w:ind w:left="5760" w:hanging="360"/>
      </w:pPr>
      <w:rPr>
        <w:rFonts w:ascii="Courier New" w:hAnsi="Courier New" w:cs="Courier New" w:hint="default"/>
      </w:rPr>
    </w:lvl>
    <w:lvl w:ilvl="8" w:tplc="9CB0A40A" w:tentative="1">
      <w:start w:val="1"/>
      <w:numFmt w:val="bullet"/>
      <w:lvlText w:val=""/>
      <w:lvlJc w:val="left"/>
      <w:pPr>
        <w:ind w:left="6480" w:hanging="360"/>
      </w:pPr>
      <w:rPr>
        <w:rFonts w:ascii="Wingdings" w:hAnsi="Wingdings" w:hint="default"/>
      </w:rPr>
    </w:lvl>
  </w:abstractNum>
  <w:abstractNum w:abstractNumId="12" w15:restartNumberingAfterBreak="0">
    <w:nsid w:val="3EB01D1B"/>
    <w:multiLevelType w:val="hybridMultilevel"/>
    <w:tmpl w:val="A838EC2C"/>
    <w:lvl w:ilvl="0" w:tplc="DABCF982">
      <w:start w:val="1"/>
      <w:numFmt w:val="bullet"/>
      <w:lvlText w:val=""/>
      <w:lvlJc w:val="left"/>
      <w:pPr>
        <w:ind w:left="720" w:hanging="360"/>
      </w:pPr>
      <w:rPr>
        <w:rFonts w:ascii="Wingdings" w:hAnsi="Wingdings" w:hint="default"/>
      </w:rPr>
    </w:lvl>
    <w:lvl w:ilvl="1" w:tplc="7B40DBF0" w:tentative="1">
      <w:start w:val="1"/>
      <w:numFmt w:val="bullet"/>
      <w:lvlText w:val="o"/>
      <w:lvlJc w:val="left"/>
      <w:pPr>
        <w:ind w:left="1440" w:hanging="360"/>
      </w:pPr>
      <w:rPr>
        <w:rFonts w:ascii="Courier New" w:hAnsi="Courier New" w:cs="Courier New" w:hint="default"/>
      </w:rPr>
    </w:lvl>
    <w:lvl w:ilvl="2" w:tplc="2736AAF4" w:tentative="1">
      <w:start w:val="1"/>
      <w:numFmt w:val="bullet"/>
      <w:lvlText w:val=""/>
      <w:lvlJc w:val="left"/>
      <w:pPr>
        <w:ind w:left="2160" w:hanging="360"/>
      </w:pPr>
      <w:rPr>
        <w:rFonts w:ascii="Wingdings" w:hAnsi="Wingdings" w:hint="default"/>
      </w:rPr>
    </w:lvl>
    <w:lvl w:ilvl="3" w:tplc="DFECE3AE" w:tentative="1">
      <w:start w:val="1"/>
      <w:numFmt w:val="bullet"/>
      <w:lvlText w:val=""/>
      <w:lvlJc w:val="left"/>
      <w:pPr>
        <w:ind w:left="2880" w:hanging="360"/>
      </w:pPr>
      <w:rPr>
        <w:rFonts w:ascii="Symbol" w:hAnsi="Symbol" w:hint="default"/>
      </w:rPr>
    </w:lvl>
    <w:lvl w:ilvl="4" w:tplc="3D28B6FC" w:tentative="1">
      <w:start w:val="1"/>
      <w:numFmt w:val="bullet"/>
      <w:lvlText w:val="o"/>
      <w:lvlJc w:val="left"/>
      <w:pPr>
        <w:ind w:left="3600" w:hanging="360"/>
      </w:pPr>
      <w:rPr>
        <w:rFonts w:ascii="Courier New" w:hAnsi="Courier New" w:cs="Courier New" w:hint="default"/>
      </w:rPr>
    </w:lvl>
    <w:lvl w:ilvl="5" w:tplc="605E7A62" w:tentative="1">
      <w:start w:val="1"/>
      <w:numFmt w:val="bullet"/>
      <w:lvlText w:val=""/>
      <w:lvlJc w:val="left"/>
      <w:pPr>
        <w:ind w:left="4320" w:hanging="360"/>
      </w:pPr>
      <w:rPr>
        <w:rFonts w:ascii="Wingdings" w:hAnsi="Wingdings" w:hint="default"/>
      </w:rPr>
    </w:lvl>
    <w:lvl w:ilvl="6" w:tplc="9122422C" w:tentative="1">
      <w:start w:val="1"/>
      <w:numFmt w:val="bullet"/>
      <w:lvlText w:val=""/>
      <w:lvlJc w:val="left"/>
      <w:pPr>
        <w:ind w:left="5040" w:hanging="360"/>
      </w:pPr>
      <w:rPr>
        <w:rFonts w:ascii="Symbol" w:hAnsi="Symbol" w:hint="default"/>
      </w:rPr>
    </w:lvl>
    <w:lvl w:ilvl="7" w:tplc="2280EE1C" w:tentative="1">
      <w:start w:val="1"/>
      <w:numFmt w:val="bullet"/>
      <w:lvlText w:val="o"/>
      <w:lvlJc w:val="left"/>
      <w:pPr>
        <w:ind w:left="5760" w:hanging="360"/>
      </w:pPr>
      <w:rPr>
        <w:rFonts w:ascii="Courier New" w:hAnsi="Courier New" w:cs="Courier New" w:hint="default"/>
      </w:rPr>
    </w:lvl>
    <w:lvl w:ilvl="8" w:tplc="2918E5D8" w:tentative="1">
      <w:start w:val="1"/>
      <w:numFmt w:val="bullet"/>
      <w:lvlText w:val=""/>
      <w:lvlJc w:val="left"/>
      <w:pPr>
        <w:ind w:left="6480" w:hanging="360"/>
      </w:pPr>
      <w:rPr>
        <w:rFonts w:ascii="Wingdings" w:hAnsi="Wingdings" w:hint="default"/>
      </w:rPr>
    </w:lvl>
  </w:abstractNum>
  <w:abstractNum w:abstractNumId="13" w15:restartNumberingAfterBreak="0">
    <w:nsid w:val="4A6A7EB7"/>
    <w:multiLevelType w:val="hybridMultilevel"/>
    <w:tmpl w:val="1072598C"/>
    <w:lvl w:ilvl="0" w:tplc="543ACCE4">
      <w:start w:val="1"/>
      <w:numFmt w:val="bullet"/>
      <w:lvlText w:val=""/>
      <w:lvlJc w:val="left"/>
      <w:pPr>
        <w:ind w:left="720" w:hanging="360"/>
      </w:pPr>
      <w:rPr>
        <w:rFonts w:ascii="Wingdings" w:hAnsi="Wingdings" w:hint="default"/>
      </w:rPr>
    </w:lvl>
    <w:lvl w:ilvl="1" w:tplc="D8164BA0" w:tentative="1">
      <w:start w:val="1"/>
      <w:numFmt w:val="bullet"/>
      <w:lvlText w:val="o"/>
      <w:lvlJc w:val="left"/>
      <w:pPr>
        <w:ind w:left="1440" w:hanging="360"/>
      </w:pPr>
      <w:rPr>
        <w:rFonts w:ascii="Courier New" w:hAnsi="Courier New" w:cs="Courier New" w:hint="default"/>
      </w:rPr>
    </w:lvl>
    <w:lvl w:ilvl="2" w:tplc="A806655C" w:tentative="1">
      <w:start w:val="1"/>
      <w:numFmt w:val="bullet"/>
      <w:lvlText w:val=""/>
      <w:lvlJc w:val="left"/>
      <w:pPr>
        <w:ind w:left="2160" w:hanging="360"/>
      </w:pPr>
      <w:rPr>
        <w:rFonts w:ascii="Wingdings" w:hAnsi="Wingdings" w:hint="default"/>
      </w:rPr>
    </w:lvl>
    <w:lvl w:ilvl="3" w:tplc="E36060C0" w:tentative="1">
      <w:start w:val="1"/>
      <w:numFmt w:val="bullet"/>
      <w:lvlText w:val=""/>
      <w:lvlJc w:val="left"/>
      <w:pPr>
        <w:ind w:left="2880" w:hanging="360"/>
      </w:pPr>
      <w:rPr>
        <w:rFonts w:ascii="Symbol" w:hAnsi="Symbol" w:hint="default"/>
      </w:rPr>
    </w:lvl>
    <w:lvl w:ilvl="4" w:tplc="05748E8E" w:tentative="1">
      <w:start w:val="1"/>
      <w:numFmt w:val="bullet"/>
      <w:lvlText w:val="o"/>
      <w:lvlJc w:val="left"/>
      <w:pPr>
        <w:ind w:left="3600" w:hanging="360"/>
      </w:pPr>
      <w:rPr>
        <w:rFonts w:ascii="Courier New" w:hAnsi="Courier New" w:cs="Courier New" w:hint="default"/>
      </w:rPr>
    </w:lvl>
    <w:lvl w:ilvl="5" w:tplc="54C68640" w:tentative="1">
      <w:start w:val="1"/>
      <w:numFmt w:val="bullet"/>
      <w:lvlText w:val=""/>
      <w:lvlJc w:val="left"/>
      <w:pPr>
        <w:ind w:left="4320" w:hanging="360"/>
      </w:pPr>
      <w:rPr>
        <w:rFonts w:ascii="Wingdings" w:hAnsi="Wingdings" w:hint="default"/>
      </w:rPr>
    </w:lvl>
    <w:lvl w:ilvl="6" w:tplc="EB6C17BA" w:tentative="1">
      <w:start w:val="1"/>
      <w:numFmt w:val="bullet"/>
      <w:lvlText w:val=""/>
      <w:lvlJc w:val="left"/>
      <w:pPr>
        <w:ind w:left="5040" w:hanging="360"/>
      </w:pPr>
      <w:rPr>
        <w:rFonts w:ascii="Symbol" w:hAnsi="Symbol" w:hint="default"/>
      </w:rPr>
    </w:lvl>
    <w:lvl w:ilvl="7" w:tplc="BA3E80A4" w:tentative="1">
      <w:start w:val="1"/>
      <w:numFmt w:val="bullet"/>
      <w:lvlText w:val="o"/>
      <w:lvlJc w:val="left"/>
      <w:pPr>
        <w:ind w:left="5760" w:hanging="360"/>
      </w:pPr>
      <w:rPr>
        <w:rFonts w:ascii="Courier New" w:hAnsi="Courier New" w:cs="Courier New" w:hint="default"/>
      </w:rPr>
    </w:lvl>
    <w:lvl w:ilvl="8" w:tplc="7E9EE93C" w:tentative="1">
      <w:start w:val="1"/>
      <w:numFmt w:val="bullet"/>
      <w:lvlText w:val=""/>
      <w:lvlJc w:val="left"/>
      <w:pPr>
        <w:ind w:left="6480" w:hanging="360"/>
      </w:pPr>
      <w:rPr>
        <w:rFonts w:ascii="Wingdings" w:hAnsi="Wingdings" w:hint="default"/>
      </w:rPr>
    </w:lvl>
  </w:abstractNum>
  <w:abstractNum w:abstractNumId="14" w15:restartNumberingAfterBreak="0">
    <w:nsid w:val="5D1E0D54"/>
    <w:multiLevelType w:val="hybridMultilevel"/>
    <w:tmpl w:val="0B7622AE"/>
    <w:lvl w:ilvl="0" w:tplc="C3A62CC0">
      <w:start w:val="1"/>
      <w:numFmt w:val="bullet"/>
      <w:lvlText w:val=""/>
      <w:lvlJc w:val="left"/>
      <w:pPr>
        <w:ind w:left="1440" w:hanging="360"/>
      </w:pPr>
      <w:rPr>
        <w:rFonts w:ascii="Wingdings" w:hAnsi="Wingdings" w:hint="default"/>
      </w:rPr>
    </w:lvl>
    <w:lvl w:ilvl="1" w:tplc="1ED063C4" w:tentative="1">
      <w:start w:val="1"/>
      <w:numFmt w:val="bullet"/>
      <w:lvlText w:val="o"/>
      <w:lvlJc w:val="left"/>
      <w:pPr>
        <w:ind w:left="2160" w:hanging="360"/>
      </w:pPr>
      <w:rPr>
        <w:rFonts w:ascii="Courier New" w:hAnsi="Courier New" w:cs="Courier New" w:hint="default"/>
      </w:rPr>
    </w:lvl>
    <w:lvl w:ilvl="2" w:tplc="DE283046" w:tentative="1">
      <w:start w:val="1"/>
      <w:numFmt w:val="bullet"/>
      <w:lvlText w:val=""/>
      <w:lvlJc w:val="left"/>
      <w:pPr>
        <w:ind w:left="2880" w:hanging="360"/>
      </w:pPr>
      <w:rPr>
        <w:rFonts w:ascii="Wingdings" w:hAnsi="Wingdings" w:hint="default"/>
      </w:rPr>
    </w:lvl>
    <w:lvl w:ilvl="3" w:tplc="618A8960" w:tentative="1">
      <w:start w:val="1"/>
      <w:numFmt w:val="bullet"/>
      <w:lvlText w:val=""/>
      <w:lvlJc w:val="left"/>
      <w:pPr>
        <w:ind w:left="3600" w:hanging="360"/>
      </w:pPr>
      <w:rPr>
        <w:rFonts w:ascii="Symbol" w:hAnsi="Symbol" w:hint="default"/>
      </w:rPr>
    </w:lvl>
    <w:lvl w:ilvl="4" w:tplc="AE2AFDA8" w:tentative="1">
      <w:start w:val="1"/>
      <w:numFmt w:val="bullet"/>
      <w:lvlText w:val="o"/>
      <w:lvlJc w:val="left"/>
      <w:pPr>
        <w:ind w:left="4320" w:hanging="360"/>
      </w:pPr>
      <w:rPr>
        <w:rFonts w:ascii="Courier New" w:hAnsi="Courier New" w:cs="Courier New" w:hint="default"/>
      </w:rPr>
    </w:lvl>
    <w:lvl w:ilvl="5" w:tplc="A58A4610" w:tentative="1">
      <w:start w:val="1"/>
      <w:numFmt w:val="bullet"/>
      <w:lvlText w:val=""/>
      <w:lvlJc w:val="left"/>
      <w:pPr>
        <w:ind w:left="5040" w:hanging="360"/>
      </w:pPr>
      <w:rPr>
        <w:rFonts w:ascii="Wingdings" w:hAnsi="Wingdings" w:hint="default"/>
      </w:rPr>
    </w:lvl>
    <w:lvl w:ilvl="6" w:tplc="1FC055A8" w:tentative="1">
      <w:start w:val="1"/>
      <w:numFmt w:val="bullet"/>
      <w:lvlText w:val=""/>
      <w:lvlJc w:val="left"/>
      <w:pPr>
        <w:ind w:left="5760" w:hanging="360"/>
      </w:pPr>
      <w:rPr>
        <w:rFonts w:ascii="Symbol" w:hAnsi="Symbol" w:hint="default"/>
      </w:rPr>
    </w:lvl>
    <w:lvl w:ilvl="7" w:tplc="6FB29204" w:tentative="1">
      <w:start w:val="1"/>
      <w:numFmt w:val="bullet"/>
      <w:lvlText w:val="o"/>
      <w:lvlJc w:val="left"/>
      <w:pPr>
        <w:ind w:left="6480" w:hanging="360"/>
      </w:pPr>
      <w:rPr>
        <w:rFonts w:ascii="Courier New" w:hAnsi="Courier New" w:cs="Courier New" w:hint="default"/>
      </w:rPr>
    </w:lvl>
    <w:lvl w:ilvl="8" w:tplc="14123F58" w:tentative="1">
      <w:start w:val="1"/>
      <w:numFmt w:val="bullet"/>
      <w:lvlText w:val=""/>
      <w:lvlJc w:val="left"/>
      <w:pPr>
        <w:ind w:left="7200" w:hanging="360"/>
      </w:pPr>
      <w:rPr>
        <w:rFonts w:ascii="Wingdings" w:hAnsi="Wingdings" w:hint="default"/>
      </w:rPr>
    </w:lvl>
  </w:abstractNum>
  <w:abstractNum w:abstractNumId="15" w15:restartNumberingAfterBreak="0">
    <w:nsid w:val="6E92373E"/>
    <w:multiLevelType w:val="hybridMultilevel"/>
    <w:tmpl w:val="1930AF1E"/>
    <w:lvl w:ilvl="0" w:tplc="DA78A7FC">
      <w:start w:val="1"/>
      <w:numFmt w:val="bullet"/>
      <w:lvlText w:val=""/>
      <w:lvlJc w:val="left"/>
      <w:pPr>
        <w:ind w:left="720" w:hanging="360"/>
      </w:pPr>
      <w:rPr>
        <w:rFonts w:ascii="Symbol" w:hAnsi="Symbol" w:hint="default"/>
      </w:rPr>
    </w:lvl>
    <w:lvl w:ilvl="1" w:tplc="E796E31C" w:tentative="1">
      <w:start w:val="1"/>
      <w:numFmt w:val="lowerLetter"/>
      <w:lvlText w:val="%2."/>
      <w:lvlJc w:val="left"/>
      <w:pPr>
        <w:ind w:left="1440" w:hanging="360"/>
      </w:pPr>
    </w:lvl>
    <w:lvl w:ilvl="2" w:tplc="2652A474" w:tentative="1">
      <w:start w:val="1"/>
      <w:numFmt w:val="lowerRoman"/>
      <w:lvlText w:val="%3."/>
      <w:lvlJc w:val="right"/>
      <w:pPr>
        <w:ind w:left="2160" w:hanging="180"/>
      </w:pPr>
    </w:lvl>
    <w:lvl w:ilvl="3" w:tplc="9C94875C" w:tentative="1">
      <w:start w:val="1"/>
      <w:numFmt w:val="decimal"/>
      <w:lvlText w:val="%4."/>
      <w:lvlJc w:val="left"/>
      <w:pPr>
        <w:ind w:left="2880" w:hanging="360"/>
      </w:pPr>
    </w:lvl>
    <w:lvl w:ilvl="4" w:tplc="5468A474" w:tentative="1">
      <w:start w:val="1"/>
      <w:numFmt w:val="lowerLetter"/>
      <w:lvlText w:val="%5."/>
      <w:lvlJc w:val="left"/>
      <w:pPr>
        <w:ind w:left="3600" w:hanging="360"/>
      </w:pPr>
    </w:lvl>
    <w:lvl w:ilvl="5" w:tplc="6D445FC2" w:tentative="1">
      <w:start w:val="1"/>
      <w:numFmt w:val="lowerRoman"/>
      <w:lvlText w:val="%6."/>
      <w:lvlJc w:val="right"/>
      <w:pPr>
        <w:ind w:left="4320" w:hanging="180"/>
      </w:pPr>
    </w:lvl>
    <w:lvl w:ilvl="6" w:tplc="FB28DFC2" w:tentative="1">
      <w:start w:val="1"/>
      <w:numFmt w:val="decimal"/>
      <w:lvlText w:val="%7."/>
      <w:lvlJc w:val="left"/>
      <w:pPr>
        <w:ind w:left="5040" w:hanging="360"/>
      </w:pPr>
    </w:lvl>
    <w:lvl w:ilvl="7" w:tplc="8F66BCDC" w:tentative="1">
      <w:start w:val="1"/>
      <w:numFmt w:val="lowerLetter"/>
      <w:lvlText w:val="%8."/>
      <w:lvlJc w:val="left"/>
      <w:pPr>
        <w:ind w:left="5760" w:hanging="360"/>
      </w:pPr>
    </w:lvl>
    <w:lvl w:ilvl="8" w:tplc="F24025E6"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3"/>
  </w:num>
  <w:num w:numId="13">
    <w:abstractNumId w:val="15"/>
  </w:num>
  <w:num w:numId="14">
    <w:abstractNumId w:val="9"/>
  </w:num>
  <w:num w:numId="15">
    <w:abstractNumId w:val="1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79BD"/>
    <w:rsid w:val="00034616"/>
    <w:rsid w:val="000540F9"/>
    <w:rsid w:val="0006063C"/>
    <w:rsid w:val="000A7815"/>
    <w:rsid w:val="000F6B33"/>
    <w:rsid w:val="000F7A80"/>
    <w:rsid w:val="00103BF4"/>
    <w:rsid w:val="0011041B"/>
    <w:rsid w:val="00130CC6"/>
    <w:rsid w:val="00141C00"/>
    <w:rsid w:val="0014201C"/>
    <w:rsid w:val="0015074B"/>
    <w:rsid w:val="00156B7A"/>
    <w:rsid w:val="00157440"/>
    <w:rsid w:val="001752F2"/>
    <w:rsid w:val="001A6538"/>
    <w:rsid w:val="001B6FCC"/>
    <w:rsid w:val="00200147"/>
    <w:rsid w:val="00202651"/>
    <w:rsid w:val="00255487"/>
    <w:rsid w:val="00255ACB"/>
    <w:rsid w:val="00255D34"/>
    <w:rsid w:val="00265CBA"/>
    <w:rsid w:val="0029639D"/>
    <w:rsid w:val="002971A6"/>
    <w:rsid w:val="002B048C"/>
    <w:rsid w:val="002C30A2"/>
    <w:rsid w:val="002E4A1F"/>
    <w:rsid w:val="002E6EF3"/>
    <w:rsid w:val="00326F90"/>
    <w:rsid w:val="00337B3D"/>
    <w:rsid w:val="00356FC1"/>
    <w:rsid w:val="003700AA"/>
    <w:rsid w:val="003A31F1"/>
    <w:rsid w:val="003A420A"/>
    <w:rsid w:val="003A6259"/>
    <w:rsid w:val="003A6D92"/>
    <w:rsid w:val="003E6D19"/>
    <w:rsid w:val="0040350A"/>
    <w:rsid w:val="00416064"/>
    <w:rsid w:val="004565F7"/>
    <w:rsid w:val="004A76B8"/>
    <w:rsid w:val="004D661D"/>
    <w:rsid w:val="004E1E25"/>
    <w:rsid w:val="0051215C"/>
    <w:rsid w:val="005225D3"/>
    <w:rsid w:val="005345B5"/>
    <w:rsid w:val="00541DE9"/>
    <w:rsid w:val="005B3BEE"/>
    <w:rsid w:val="005C1CAF"/>
    <w:rsid w:val="005E5C68"/>
    <w:rsid w:val="005F0FA7"/>
    <w:rsid w:val="005F1BDB"/>
    <w:rsid w:val="00602425"/>
    <w:rsid w:val="00605573"/>
    <w:rsid w:val="006217CA"/>
    <w:rsid w:val="006502C6"/>
    <w:rsid w:val="00653698"/>
    <w:rsid w:val="00675D75"/>
    <w:rsid w:val="006B76EB"/>
    <w:rsid w:val="006C66F7"/>
    <w:rsid w:val="006F3642"/>
    <w:rsid w:val="006F5379"/>
    <w:rsid w:val="007246F5"/>
    <w:rsid w:val="00725FBB"/>
    <w:rsid w:val="007351A7"/>
    <w:rsid w:val="007579C5"/>
    <w:rsid w:val="007579E7"/>
    <w:rsid w:val="00765D1C"/>
    <w:rsid w:val="00777059"/>
    <w:rsid w:val="00796467"/>
    <w:rsid w:val="007B3452"/>
    <w:rsid w:val="007D01BA"/>
    <w:rsid w:val="007D7F95"/>
    <w:rsid w:val="007E2120"/>
    <w:rsid w:val="007E7267"/>
    <w:rsid w:val="007F0AFA"/>
    <w:rsid w:val="00800F8B"/>
    <w:rsid w:val="0081153B"/>
    <w:rsid w:val="008128C8"/>
    <w:rsid w:val="008213CE"/>
    <w:rsid w:val="008620D0"/>
    <w:rsid w:val="008C60B6"/>
    <w:rsid w:val="008E527E"/>
    <w:rsid w:val="008F4CF7"/>
    <w:rsid w:val="00945B27"/>
    <w:rsid w:val="00965B79"/>
    <w:rsid w:val="00966F0B"/>
    <w:rsid w:val="00993784"/>
    <w:rsid w:val="009A0F00"/>
    <w:rsid w:val="009C5178"/>
    <w:rsid w:val="009D26D8"/>
    <w:rsid w:val="009F32BA"/>
    <w:rsid w:val="00A0343C"/>
    <w:rsid w:val="00A106D0"/>
    <w:rsid w:val="00A33C5E"/>
    <w:rsid w:val="00A740F5"/>
    <w:rsid w:val="00AA1D8D"/>
    <w:rsid w:val="00AE3D07"/>
    <w:rsid w:val="00AF49B4"/>
    <w:rsid w:val="00AF4DC2"/>
    <w:rsid w:val="00AF6307"/>
    <w:rsid w:val="00B007E6"/>
    <w:rsid w:val="00B27635"/>
    <w:rsid w:val="00B34456"/>
    <w:rsid w:val="00B35DE6"/>
    <w:rsid w:val="00B47730"/>
    <w:rsid w:val="00B506CD"/>
    <w:rsid w:val="00B75624"/>
    <w:rsid w:val="00B85F54"/>
    <w:rsid w:val="00BE2CB8"/>
    <w:rsid w:val="00BF668F"/>
    <w:rsid w:val="00C07EA3"/>
    <w:rsid w:val="00C1760A"/>
    <w:rsid w:val="00C524DC"/>
    <w:rsid w:val="00C533D1"/>
    <w:rsid w:val="00C60D1F"/>
    <w:rsid w:val="00CA20DE"/>
    <w:rsid w:val="00CA4786"/>
    <w:rsid w:val="00CB0664"/>
    <w:rsid w:val="00CC51E6"/>
    <w:rsid w:val="00D17A0D"/>
    <w:rsid w:val="00D35750"/>
    <w:rsid w:val="00D55741"/>
    <w:rsid w:val="00D85BC4"/>
    <w:rsid w:val="00DB3B9C"/>
    <w:rsid w:val="00DC4C4B"/>
    <w:rsid w:val="00DE7501"/>
    <w:rsid w:val="00E061BF"/>
    <w:rsid w:val="00E14B23"/>
    <w:rsid w:val="00E1631E"/>
    <w:rsid w:val="00E21CD7"/>
    <w:rsid w:val="00E656C9"/>
    <w:rsid w:val="00E8160C"/>
    <w:rsid w:val="00EB3896"/>
    <w:rsid w:val="00ED1518"/>
    <w:rsid w:val="00F124C4"/>
    <w:rsid w:val="00F514F0"/>
    <w:rsid w:val="00F8463B"/>
    <w:rsid w:val="00F91B27"/>
    <w:rsid w:val="00F942FC"/>
    <w:rsid w:val="00F968F2"/>
    <w:rsid w:val="00FC693F"/>
    <w:rsid w:val="00FE20E0"/>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75965FE-80B7-4064-82CD-1016CAE10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lainText">
    <w:name w:val="Plain Text"/>
    <w:basedOn w:val="Normal"/>
    <w:link w:val="PlainTextChar"/>
    <w:uiPriority w:val="99"/>
    <w:unhideWhenUsed/>
    <w:rsid w:val="00675D75"/>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675D75"/>
    <w:rPr>
      <w:rFonts w:ascii="Consolas" w:eastAsia="Calibri" w:hAnsi="Consolas" w:cs="Times New Roman"/>
      <w:sz w:val="21"/>
      <w:szCs w:val="21"/>
    </w:rPr>
  </w:style>
  <w:style w:type="paragraph" w:styleId="NormalWeb">
    <w:name w:val="Normal (Web)"/>
    <w:basedOn w:val="Normal"/>
    <w:rsid w:val="00FE20E0"/>
    <w:pPr>
      <w:spacing w:before="100" w:beforeAutospacing="1" w:after="100" w:afterAutospacing="1" w:line="240" w:lineRule="auto"/>
    </w:pPr>
    <w:rPr>
      <w:rFonts w:ascii="Verdana" w:eastAsia="Times New Roman" w:hAnsi="Verdana" w:cs="Times New Roman"/>
      <w:sz w:val="24"/>
      <w:szCs w:val="24"/>
    </w:rPr>
  </w:style>
  <w:style w:type="character" w:styleId="Hyperlink">
    <w:name w:val="Hyperlink"/>
    <w:basedOn w:val="DefaultParagraphFont"/>
    <w:uiPriority w:val="99"/>
    <w:unhideWhenUsed/>
    <w:rsid w:val="009C5178"/>
    <w:rPr>
      <w:color w:val="0000FF" w:themeColor="hyperlink"/>
      <w:u w:val="single"/>
    </w:rPr>
  </w:style>
  <w:style w:type="character" w:customStyle="1" w:styleId="UnresolvedMention">
    <w:name w:val="Unresolved Mention"/>
    <w:basedOn w:val="DefaultParagraphFont"/>
    <w:uiPriority w:val="99"/>
    <w:semiHidden/>
    <w:unhideWhenUsed/>
    <w:rsid w:val="009C5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https://rdxfootmark.naukri.com/v2/track/openCv?trackingInfo=da874dc90b0d3bcc833d1b1be25b6c94134f4b0419514c4847440321091b5b58120b14071744585c00435601514841481f0f2b5613581957545f4d5d4a0e560c0a4257587a4553524f0f534f130a1201035d4a07560329465c4a5653380c4f03434913001306174451581b4d58505045111b5350590b514e160010001453156&amp;docType=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asad_arc@outlook.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806ABB-A811-4918-99F1-000235BD4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2125</Words>
  <Characters>12114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Prasad M</dc:creator>
  <dc:description>Prasad's Profile</dc:description>
  <cp:lastModifiedBy>Mallikarjun avutapalli</cp:lastModifiedBy>
  <cp:revision>2</cp:revision>
  <dcterms:created xsi:type="dcterms:W3CDTF">2026-03-26T11:56:00Z</dcterms:created>
  <dcterms:modified xsi:type="dcterms:W3CDTF">2026-03-26T11:56:00Z</dcterms:modified>
</cp:coreProperties>
</file>