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D82B9" w14:textId="77777777" w:rsidR="00B9208A" w:rsidRPr="00B9208A" w:rsidRDefault="00B9208A" w:rsidP="00B9208A">
      <w:pPr>
        <w:jc w:val="center"/>
        <w:rPr>
          <w:b/>
          <w:bCs/>
        </w:rPr>
      </w:pPr>
      <w:r w:rsidRPr="00B9208A">
        <w:rPr>
          <w:b/>
          <w:bCs/>
        </w:rPr>
        <w:t>The History of DevOps</w:t>
      </w:r>
    </w:p>
    <w:p w14:paraId="44A42AE7" w14:textId="6097C8AF" w:rsidR="00B9208A" w:rsidRPr="00B9208A" w:rsidRDefault="00B9208A" w:rsidP="00B9208A">
      <w:r w:rsidRPr="00B9208A">
        <w:t>Amit Rizal</w:t>
      </w:r>
      <w:r w:rsidRPr="00B9208A">
        <w:br/>
        <w:t>CSD-380 – Module 1</w:t>
      </w:r>
      <w:r w:rsidRPr="00B9208A">
        <w:br/>
        <w:t>June 2025</w:t>
      </w:r>
    </w:p>
    <w:p w14:paraId="690EBD20" w14:textId="77777777" w:rsidR="00B9208A" w:rsidRPr="00B9208A" w:rsidRDefault="00B9208A" w:rsidP="00B9208A">
      <w:pPr>
        <w:ind w:firstLine="720"/>
      </w:pPr>
      <w:r w:rsidRPr="00B9208A">
        <w:t>DevOps, short for Development and Operations, is a modern methodology aimed at bridging the gap between software development and IT operations. Its purpose is to enable continuous delivery, reduce deployment failures, and speed up the software release cycle. The DevOps movement did not emerge overnight—it is the result of several technological and cultural shifts, especially influenced by the Lean movement, the Agile Manifesto, and the Continuous Delivery movement. This paper outlines the key historical milestones that led to the creation and widespread adoption of DevOps practices in software engineering.</w:t>
      </w:r>
    </w:p>
    <w:p w14:paraId="2BE685AA" w14:textId="77777777" w:rsidR="00B9208A" w:rsidRPr="00B9208A" w:rsidRDefault="00B9208A" w:rsidP="00B9208A">
      <w:pPr>
        <w:ind w:firstLine="720"/>
      </w:pPr>
      <w:r w:rsidRPr="00B9208A">
        <w:t>The Lean Movement originated in manufacturing, particularly through the Toyota Production System in post-World War II Japan. It emphasized eliminating waste, improving process efficiency, and delivering customer value as quickly as possible. In software development, Lean principles were adapted to reduce bottlenecks in delivery pipelines, limit work in progress, and encourage feedback loops. These principles laid the foundation for faster, more reliable software development practices that would later be formalized in DevOps.</w:t>
      </w:r>
    </w:p>
    <w:p w14:paraId="45A29F80" w14:textId="77777777" w:rsidR="00B9208A" w:rsidRPr="00B9208A" w:rsidRDefault="00B9208A" w:rsidP="00B9208A">
      <w:pPr>
        <w:ind w:firstLine="720"/>
      </w:pPr>
      <w:r w:rsidRPr="00B9208A">
        <w:t>Key concepts like "flow," "pull systems," and "continuous improvement" became instrumental in optimizing how features move through the software delivery value stream. Lean also inspired value stream mapping, a key practice in identifying inefficiencies in DevOps pipelines.</w:t>
      </w:r>
    </w:p>
    <w:p w14:paraId="38C7ACCD" w14:textId="77777777" w:rsidR="00B9208A" w:rsidRPr="00B9208A" w:rsidRDefault="00B9208A" w:rsidP="00B9208A">
      <w:pPr>
        <w:ind w:firstLine="360"/>
      </w:pPr>
      <w:r w:rsidRPr="00B9208A">
        <w:t xml:space="preserve">In 2001, 17 software developers came together to draft the </w:t>
      </w:r>
      <w:r w:rsidRPr="00B9208A">
        <w:rPr>
          <w:b/>
          <w:bCs/>
        </w:rPr>
        <w:t>Agile Manifesto</w:t>
      </w:r>
      <w:r w:rsidRPr="00B9208A">
        <w:t>, a set of values and principles designed to overcome the limitations of traditional software development methods such as the Waterfall model. The manifesto emphasized:</w:t>
      </w:r>
    </w:p>
    <w:p w14:paraId="5F3D0984" w14:textId="77777777" w:rsidR="00B9208A" w:rsidRPr="00B9208A" w:rsidRDefault="00B9208A" w:rsidP="006D47D6">
      <w:pPr>
        <w:pStyle w:val="ListParagraph"/>
        <w:numPr>
          <w:ilvl w:val="0"/>
          <w:numId w:val="5"/>
        </w:numPr>
      </w:pPr>
      <w:r w:rsidRPr="00B9208A">
        <w:t>Individuals and interactions over processes and tools</w:t>
      </w:r>
    </w:p>
    <w:p w14:paraId="43A2ED03" w14:textId="77777777" w:rsidR="00B9208A" w:rsidRPr="00B9208A" w:rsidRDefault="00B9208A" w:rsidP="006D47D6">
      <w:pPr>
        <w:pStyle w:val="ListParagraph"/>
        <w:numPr>
          <w:ilvl w:val="0"/>
          <w:numId w:val="5"/>
        </w:numPr>
      </w:pPr>
      <w:r w:rsidRPr="00B9208A">
        <w:t>Working software over comprehensive documentation</w:t>
      </w:r>
    </w:p>
    <w:p w14:paraId="5C6B60AF" w14:textId="77777777" w:rsidR="00B9208A" w:rsidRPr="00B9208A" w:rsidRDefault="00B9208A" w:rsidP="006D47D6">
      <w:pPr>
        <w:pStyle w:val="ListParagraph"/>
        <w:numPr>
          <w:ilvl w:val="0"/>
          <w:numId w:val="5"/>
        </w:numPr>
      </w:pPr>
      <w:r w:rsidRPr="00B9208A">
        <w:t>Customer collaboration over contract negotiation</w:t>
      </w:r>
    </w:p>
    <w:p w14:paraId="1E68F630" w14:textId="77777777" w:rsidR="00B9208A" w:rsidRPr="00B9208A" w:rsidRDefault="00B9208A" w:rsidP="006D47D6">
      <w:pPr>
        <w:pStyle w:val="ListParagraph"/>
        <w:numPr>
          <w:ilvl w:val="0"/>
          <w:numId w:val="5"/>
        </w:numPr>
      </w:pPr>
      <w:r w:rsidRPr="00B9208A">
        <w:t>Responding to change over following a plan</w:t>
      </w:r>
    </w:p>
    <w:p w14:paraId="3BB95665" w14:textId="77777777" w:rsidR="00B9208A" w:rsidRPr="00B9208A" w:rsidRDefault="00B9208A" w:rsidP="00B9208A">
      <w:pPr>
        <w:ind w:firstLine="360"/>
      </w:pPr>
      <w:r w:rsidRPr="00B9208A">
        <w:t>Agile transformed the development landscape by introducing iterations, sprints, and adaptive planning. However, while Agile accelerated development, it often did not address deployment challenges, creating a disconnect between development teams and operations teams. DevOps evolved as a natural extension of Agile, aiming to carry its principles beyond development into operations and deployment.</w:t>
      </w:r>
    </w:p>
    <w:p w14:paraId="3571CEE4" w14:textId="77777777" w:rsidR="00B9208A" w:rsidRPr="00B9208A" w:rsidRDefault="00B9208A" w:rsidP="00B9208A">
      <w:pPr>
        <w:ind w:firstLine="360"/>
      </w:pPr>
      <w:r w:rsidRPr="00B9208A">
        <w:lastRenderedPageBreak/>
        <w:t xml:space="preserve">The Continuous Delivery (CD) Movement, popularized by Jez Humble and David Farley in their 2010 book </w:t>
      </w:r>
      <w:r w:rsidRPr="00B9208A">
        <w:rPr>
          <w:i/>
          <w:iCs/>
        </w:rPr>
        <w:t>Continuous Delivery</w:t>
      </w:r>
      <w:r w:rsidRPr="00B9208A">
        <w:t>, focused on making software deployments routine and low-risk. It emphasized practices such as:</w:t>
      </w:r>
    </w:p>
    <w:p w14:paraId="6A1AD1AC" w14:textId="77777777" w:rsidR="00B9208A" w:rsidRPr="00B9208A" w:rsidRDefault="00B9208A" w:rsidP="006D47D6">
      <w:pPr>
        <w:pStyle w:val="ListParagraph"/>
        <w:numPr>
          <w:ilvl w:val="0"/>
          <w:numId w:val="4"/>
        </w:numPr>
      </w:pPr>
      <w:r w:rsidRPr="00B9208A">
        <w:t>Automated testing and builds</w:t>
      </w:r>
    </w:p>
    <w:p w14:paraId="21EAB350" w14:textId="77777777" w:rsidR="00B9208A" w:rsidRPr="00B9208A" w:rsidRDefault="00B9208A" w:rsidP="006D47D6">
      <w:pPr>
        <w:pStyle w:val="ListParagraph"/>
        <w:numPr>
          <w:ilvl w:val="0"/>
          <w:numId w:val="4"/>
        </w:numPr>
      </w:pPr>
      <w:r w:rsidRPr="00B9208A">
        <w:t>Version control</w:t>
      </w:r>
    </w:p>
    <w:p w14:paraId="43EDD942" w14:textId="77777777" w:rsidR="00B9208A" w:rsidRPr="00B9208A" w:rsidRDefault="00B9208A" w:rsidP="006D47D6">
      <w:pPr>
        <w:pStyle w:val="ListParagraph"/>
        <w:numPr>
          <w:ilvl w:val="0"/>
          <w:numId w:val="4"/>
        </w:numPr>
      </w:pPr>
      <w:r w:rsidRPr="00B9208A">
        <w:t>Deployment pipelines</w:t>
      </w:r>
    </w:p>
    <w:p w14:paraId="16B4809C" w14:textId="77777777" w:rsidR="00B9208A" w:rsidRPr="00B9208A" w:rsidRDefault="00B9208A" w:rsidP="006D47D6">
      <w:pPr>
        <w:pStyle w:val="ListParagraph"/>
        <w:numPr>
          <w:ilvl w:val="0"/>
          <w:numId w:val="4"/>
        </w:numPr>
      </w:pPr>
      <w:r w:rsidRPr="00B9208A">
        <w:t>Configuration management</w:t>
      </w:r>
    </w:p>
    <w:p w14:paraId="25B6AD07" w14:textId="77777777" w:rsidR="00B9208A" w:rsidRPr="00B9208A" w:rsidRDefault="00B9208A" w:rsidP="006D47D6">
      <w:pPr>
        <w:pStyle w:val="ListParagraph"/>
        <w:numPr>
          <w:ilvl w:val="0"/>
          <w:numId w:val="4"/>
        </w:numPr>
      </w:pPr>
      <w:r w:rsidRPr="00B9208A">
        <w:t>Monitoring and alerting</w:t>
      </w:r>
    </w:p>
    <w:p w14:paraId="6C189C8A" w14:textId="77777777" w:rsidR="00B9208A" w:rsidRPr="00B9208A" w:rsidRDefault="00B9208A" w:rsidP="00B9208A">
      <w:pPr>
        <w:ind w:firstLine="360"/>
      </w:pPr>
      <w:r w:rsidRPr="00B9208A">
        <w:t>Continuous Delivery built on Agile by ensuring that code changes could be automatically tested and deployed to production environments reliably. CD reduced the lead time between coding and delivery and minimized errors caused by manual processes. DevOps adopted these automation practices to further streamline and unify the software delivery lifecycle.</w:t>
      </w:r>
    </w:p>
    <w:p w14:paraId="2058BA1A" w14:textId="77777777" w:rsidR="00B9208A" w:rsidRPr="00B9208A" w:rsidRDefault="00B9208A" w:rsidP="00B9208A">
      <w:pPr>
        <w:ind w:firstLine="720"/>
      </w:pPr>
      <w:r w:rsidRPr="00B9208A">
        <w:t>The term “DevOps” was first coined around 2009, when Patrick Debois organized the first “DevOpsDays” conference in Belgium. The movement grew rapidly as organizations recognized the need to bridge cultural and technical gaps between developers and operations teams. DevOps brought together the Lean focus on flow, the Agile focus on collaboration, and the CD focus on automation into a single, cohesive philosophy.</w:t>
      </w:r>
    </w:p>
    <w:p w14:paraId="06E83304" w14:textId="77777777" w:rsidR="00B9208A" w:rsidRPr="00B9208A" w:rsidRDefault="00B9208A" w:rsidP="00B9208A">
      <w:pPr>
        <w:ind w:firstLine="720"/>
      </w:pPr>
      <w:r w:rsidRPr="00B9208A">
        <w:t>DevOps practices include Continuous Integration (CI), Infrastructure as Code (IaC), automated testing, real-time monitoring, and team collaboration. These practices enable organizations to deploy software updates faster, more securely, and with greater confidence.</w:t>
      </w:r>
    </w:p>
    <w:p w14:paraId="2EF4481C" w14:textId="4EB68E76" w:rsidR="00B9208A" w:rsidRPr="00B9208A" w:rsidRDefault="00B9208A" w:rsidP="00B9208A">
      <w:pPr>
        <w:ind w:firstLine="720"/>
      </w:pPr>
      <w:r w:rsidRPr="00B9208A">
        <w:t>The history of DevOps is rooted in several transformational movements that came before it. The Lean Movement taught us to eliminate waste and maximize value. The Agile Manifesto emphasized collaboration, adaptability, and iterative delivery. The Continuous Delivery movement pushed the envelope further with automation and reliable deployment practices. DevOps integrates all these lessons into a unified approach to modern software engineering, helping teams deliver high-quality applications at high velocity.</w:t>
      </w:r>
    </w:p>
    <w:p w14:paraId="6C7F2938" w14:textId="65C41881" w:rsidR="00B9208A" w:rsidRPr="00B9208A" w:rsidRDefault="006D47D6" w:rsidP="00B9208A">
      <w:r>
        <w:t xml:space="preserve">  </w:t>
      </w:r>
    </w:p>
    <w:p w14:paraId="655D3B62" w14:textId="77777777" w:rsidR="00B9208A" w:rsidRPr="00B9208A" w:rsidRDefault="00B9208A" w:rsidP="00B9208A">
      <w:pPr>
        <w:rPr>
          <w:b/>
          <w:bCs/>
        </w:rPr>
      </w:pPr>
      <w:r w:rsidRPr="00B9208A">
        <w:rPr>
          <w:b/>
          <w:bCs/>
        </w:rPr>
        <w:t>References</w:t>
      </w:r>
    </w:p>
    <w:p w14:paraId="44BC0A20" w14:textId="039DB74D" w:rsidR="00B9208A" w:rsidRPr="00B9208A" w:rsidRDefault="00B9208A" w:rsidP="006D47D6">
      <w:pPr>
        <w:pStyle w:val="ListParagraph"/>
        <w:numPr>
          <w:ilvl w:val="0"/>
          <w:numId w:val="6"/>
        </w:numPr>
      </w:pPr>
      <w:r w:rsidRPr="00B9208A">
        <w:t xml:space="preserve">Kim, G., Humble, J., Debois, P., Willis, J., &amp; Allspaw, J. (2021). </w:t>
      </w:r>
      <w:r w:rsidRPr="006D47D6">
        <w:rPr>
          <w:i/>
          <w:iCs/>
        </w:rPr>
        <w:t>The DevOps Handbook: How to Create World-Class Agility, Reliability, &amp; Security in Technology Organizations</w:t>
      </w:r>
      <w:r w:rsidRPr="00B9208A">
        <w:t xml:space="preserve"> (2nd ed.). IT Revolution Press.</w:t>
      </w:r>
      <w:r>
        <w:t xml:space="preserve"> </w:t>
      </w:r>
    </w:p>
    <w:p w14:paraId="7CDD3A33" w14:textId="389437E4" w:rsidR="00B9208A" w:rsidRPr="00B9208A" w:rsidRDefault="00B9208A" w:rsidP="006D47D6">
      <w:pPr>
        <w:pStyle w:val="ListParagraph"/>
        <w:numPr>
          <w:ilvl w:val="0"/>
          <w:numId w:val="6"/>
        </w:numPr>
      </w:pPr>
      <w:hyperlink r:id="rId5" w:history="1">
        <w:r w:rsidRPr="00B9208A">
          <w:rPr>
            <w:rStyle w:val="Hyperlink"/>
          </w:rPr>
          <w:t xml:space="preserve">Beck, K. et al. (2001). </w:t>
        </w:r>
        <w:r w:rsidRPr="006D47D6">
          <w:rPr>
            <w:rStyle w:val="Hyperlink"/>
            <w:i/>
            <w:iCs/>
          </w:rPr>
          <w:t>Manifesto for Agile Software Development</w:t>
        </w:r>
        <w:r w:rsidRPr="00B9208A">
          <w:rPr>
            <w:rStyle w:val="Hyperlink"/>
          </w:rPr>
          <w:t>.</w:t>
        </w:r>
      </w:hyperlink>
      <w:r w:rsidRPr="00B9208A">
        <w:t xml:space="preserve"> </w:t>
      </w:r>
    </w:p>
    <w:p w14:paraId="4E0EA8CB" w14:textId="77777777" w:rsidR="00B9208A" w:rsidRPr="00B9208A" w:rsidRDefault="00B9208A" w:rsidP="006D47D6">
      <w:pPr>
        <w:pStyle w:val="ListParagraph"/>
        <w:numPr>
          <w:ilvl w:val="0"/>
          <w:numId w:val="6"/>
        </w:numPr>
      </w:pPr>
      <w:r w:rsidRPr="00B9208A">
        <w:t xml:space="preserve">Humble, J., &amp; Farley, D. (2010). </w:t>
      </w:r>
      <w:r w:rsidRPr="006D47D6">
        <w:rPr>
          <w:i/>
          <w:iCs/>
        </w:rPr>
        <w:t>Continuous Delivery: Reliable Software Releases through Build, Test, and Deployment Automation</w:t>
      </w:r>
      <w:r w:rsidRPr="00B9208A">
        <w:t>. Addison-Wesley.</w:t>
      </w:r>
    </w:p>
    <w:p w14:paraId="236E4DBD" w14:textId="77777777" w:rsidR="00B9208A" w:rsidRPr="00B9208A" w:rsidRDefault="00B9208A" w:rsidP="006D47D6">
      <w:pPr>
        <w:pStyle w:val="ListParagraph"/>
        <w:numPr>
          <w:ilvl w:val="0"/>
          <w:numId w:val="6"/>
        </w:numPr>
      </w:pPr>
      <w:r w:rsidRPr="00B9208A">
        <w:t xml:space="preserve">Womack, J. P., &amp; Jones, D. T. (2003). </w:t>
      </w:r>
      <w:r w:rsidRPr="006D47D6">
        <w:rPr>
          <w:i/>
          <w:iCs/>
        </w:rPr>
        <w:t>Lean Thinking: Banish Waste and Create Wealth in Your Corporation</w:t>
      </w:r>
      <w:r w:rsidRPr="00B9208A">
        <w:t>. Free Press.</w:t>
      </w:r>
    </w:p>
    <w:p w14:paraId="62B1CB49" w14:textId="77777777" w:rsidR="00B9208A" w:rsidRDefault="00B9208A"/>
    <w:sectPr w:rsidR="00B92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4583"/>
    <w:multiLevelType w:val="multilevel"/>
    <w:tmpl w:val="0A28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60BD9"/>
    <w:multiLevelType w:val="hybridMultilevel"/>
    <w:tmpl w:val="6ABE8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503F74"/>
    <w:multiLevelType w:val="multilevel"/>
    <w:tmpl w:val="29A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C1006"/>
    <w:multiLevelType w:val="hybridMultilevel"/>
    <w:tmpl w:val="EFE83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433A5C"/>
    <w:multiLevelType w:val="multilevel"/>
    <w:tmpl w:val="46A2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B29A0"/>
    <w:multiLevelType w:val="hybridMultilevel"/>
    <w:tmpl w:val="53988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9517148">
    <w:abstractNumId w:val="2"/>
  </w:num>
  <w:num w:numId="2" w16cid:durableId="568081151">
    <w:abstractNumId w:val="4"/>
  </w:num>
  <w:num w:numId="3" w16cid:durableId="1886982919">
    <w:abstractNumId w:val="0"/>
  </w:num>
  <w:num w:numId="4" w16cid:durableId="1082801057">
    <w:abstractNumId w:val="3"/>
  </w:num>
  <w:num w:numId="5" w16cid:durableId="1934970212">
    <w:abstractNumId w:val="1"/>
  </w:num>
  <w:num w:numId="6" w16cid:durableId="1587885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8A"/>
    <w:rsid w:val="006D47D6"/>
    <w:rsid w:val="00B9208A"/>
    <w:rsid w:val="00F1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D25D6"/>
  <w15:chartTrackingRefBased/>
  <w15:docId w15:val="{328A2725-9957-42F9-AF9E-B5667A06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08A"/>
    <w:rPr>
      <w:rFonts w:eastAsiaTheme="majorEastAsia" w:cstheme="majorBidi"/>
      <w:color w:val="272727" w:themeColor="text1" w:themeTint="D8"/>
    </w:rPr>
  </w:style>
  <w:style w:type="paragraph" w:styleId="Title">
    <w:name w:val="Title"/>
    <w:basedOn w:val="Normal"/>
    <w:next w:val="Normal"/>
    <w:link w:val="TitleChar"/>
    <w:uiPriority w:val="10"/>
    <w:qFormat/>
    <w:rsid w:val="00B92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08A"/>
    <w:pPr>
      <w:spacing w:before="160"/>
      <w:jc w:val="center"/>
    </w:pPr>
    <w:rPr>
      <w:i/>
      <w:iCs/>
      <w:color w:val="404040" w:themeColor="text1" w:themeTint="BF"/>
    </w:rPr>
  </w:style>
  <w:style w:type="character" w:customStyle="1" w:styleId="QuoteChar">
    <w:name w:val="Quote Char"/>
    <w:basedOn w:val="DefaultParagraphFont"/>
    <w:link w:val="Quote"/>
    <w:uiPriority w:val="29"/>
    <w:rsid w:val="00B9208A"/>
    <w:rPr>
      <w:i/>
      <w:iCs/>
      <w:color w:val="404040" w:themeColor="text1" w:themeTint="BF"/>
    </w:rPr>
  </w:style>
  <w:style w:type="paragraph" w:styleId="ListParagraph">
    <w:name w:val="List Paragraph"/>
    <w:basedOn w:val="Normal"/>
    <w:uiPriority w:val="34"/>
    <w:qFormat/>
    <w:rsid w:val="00B9208A"/>
    <w:pPr>
      <w:ind w:left="720"/>
      <w:contextualSpacing/>
    </w:pPr>
  </w:style>
  <w:style w:type="character" w:styleId="IntenseEmphasis">
    <w:name w:val="Intense Emphasis"/>
    <w:basedOn w:val="DefaultParagraphFont"/>
    <w:uiPriority w:val="21"/>
    <w:qFormat/>
    <w:rsid w:val="00B9208A"/>
    <w:rPr>
      <w:i/>
      <w:iCs/>
      <w:color w:val="0F4761" w:themeColor="accent1" w:themeShade="BF"/>
    </w:rPr>
  </w:style>
  <w:style w:type="paragraph" w:styleId="IntenseQuote">
    <w:name w:val="Intense Quote"/>
    <w:basedOn w:val="Normal"/>
    <w:next w:val="Normal"/>
    <w:link w:val="IntenseQuoteChar"/>
    <w:uiPriority w:val="30"/>
    <w:qFormat/>
    <w:rsid w:val="00B92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08A"/>
    <w:rPr>
      <w:i/>
      <w:iCs/>
      <w:color w:val="0F4761" w:themeColor="accent1" w:themeShade="BF"/>
    </w:rPr>
  </w:style>
  <w:style w:type="character" w:styleId="IntenseReference">
    <w:name w:val="Intense Reference"/>
    <w:basedOn w:val="DefaultParagraphFont"/>
    <w:uiPriority w:val="32"/>
    <w:qFormat/>
    <w:rsid w:val="00B9208A"/>
    <w:rPr>
      <w:b/>
      <w:bCs/>
      <w:smallCaps/>
      <w:color w:val="0F4761" w:themeColor="accent1" w:themeShade="BF"/>
      <w:spacing w:val="5"/>
    </w:rPr>
  </w:style>
  <w:style w:type="character" w:styleId="Hyperlink">
    <w:name w:val="Hyperlink"/>
    <w:basedOn w:val="DefaultParagraphFont"/>
    <w:uiPriority w:val="99"/>
    <w:unhideWhenUsed/>
    <w:rsid w:val="00B9208A"/>
    <w:rPr>
      <w:color w:val="467886" w:themeColor="hyperlink"/>
      <w:u w:val="single"/>
    </w:rPr>
  </w:style>
  <w:style w:type="character" w:styleId="UnresolvedMention">
    <w:name w:val="Unresolved Mention"/>
    <w:basedOn w:val="DefaultParagraphFont"/>
    <w:uiPriority w:val="99"/>
    <w:semiHidden/>
    <w:unhideWhenUsed/>
    <w:rsid w:val="00B9208A"/>
    <w:rPr>
      <w:color w:val="605E5C"/>
      <w:shd w:val="clear" w:color="auto" w:fill="E1DFDD"/>
    </w:rPr>
  </w:style>
  <w:style w:type="character" w:styleId="FollowedHyperlink">
    <w:name w:val="FollowedHyperlink"/>
    <w:basedOn w:val="DefaultParagraphFont"/>
    <w:uiPriority w:val="99"/>
    <w:semiHidden/>
    <w:unhideWhenUsed/>
    <w:rsid w:val="00B920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460437">
      <w:bodyDiv w:val="1"/>
      <w:marLeft w:val="0"/>
      <w:marRight w:val="0"/>
      <w:marTop w:val="0"/>
      <w:marBottom w:val="0"/>
      <w:divBdr>
        <w:top w:val="none" w:sz="0" w:space="0" w:color="auto"/>
        <w:left w:val="none" w:sz="0" w:space="0" w:color="auto"/>
        <w:bottom w:val="none" w:sz="0" w:space="0" w:color="auto"/>
        <w:right w:val="none" w:sz="0" w:space="0" w:color="auto"/>
      </w:divBdr>
    </w:div>
    <w:div w:id="212789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ilemanifest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664</Words>
  <Characters>4125</Characters>
  <Application>Microsoft Office Word</Application>
  <DocSecurity>0</DocSecurity>
  <Lines>73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Rizal</dc:creator>
  <cp:keywords/>
  <dc:description/>
  <cp:lastModifiedBy>Amit Rizal</cp:lastModifiedBy>
  <cp:revision>1</cp:revision>
  <dcterms:created xsi:type="dcterms:W3CDTF">2025-06-01T14:59:00Z</dcterms:created>
  <dcterms:modified xsi:type="dcterms:W3CDTF">2025-06-01T15:13:00Z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2883ff4f-cd3f-4759-a94f-e43cc298300f</vt:lpwstr>
  </property>
</Properties>
</file>