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2DAD" w14:textId="77777777" w:rsidR="00873AF8" w:rsidRDefault="00873AF8">
      <w:r>
        <w:t xml:space="preserve">Amit Rizal </w:t>
      </w:r>
    </w:p>
    <w:p w14:paraId="58E1D74C" w14:textId="516AF80E" w:rsidR="00873AF8" w:rsidRDefault="00873AF8">
      <w:r>
        <w:t>Csd-325</w:t>
      </w:r>
      <w:r>
        <w:br/>
        <w:t>Assignment 11.2</w:t>
      </w:r>
    </w:p>
    <w:p w14:paraId="145466A5" w14:textId="77777777" w:rsidR="00873AF8" w:rsidRDefault="00873AF8"/>
    <w:p w14:paraId="5A3DE280" w14:textId="77777777" w:rsidR="00873AF8" w:rsidRDefault="00873AF8"/>
    <w:p w14:paraId="676C92E9" w14:textId="632126E7" w:rsidR="00873AF8" w:rsidRDefault="0012161E">
      <w:r w:rsidRPr="0012161E">
        <w:drawing>
          <wp:inline distT="0" distB="0" distL="0" distR="0" wp14:anchorId="09DE48C2" wp14:editId="4C3D7E85">
            <wp:extent cx="5943600" cy="2614295"/>
            <wp:effectExtent l="0" t="0" r="0" b="0"/>
            <wp:docPr id="2344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90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AF8" w:rsidRPr="00873AF8">
        <w:rPr>
          <w:noProof/>
        </w:rPr>
        <w:drawing>
          <wp:inline distT="0" distB="0" distL="0" distR="0" wp14:anchorId="49323752" wp14:editId="189A0A7F">
            <wp:extent cx="5943600" cy="3754120"/>
            <wp:effectExtent l="0" t="0" r="0" b="0"/>
            <wp:docPr id="15274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F45" w14:textId="77777777" w:rsidR="00873AF8" w:rsidRDefault="00873AF8"/>
    <w:sectPr w:rsidR="0087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8"/>
    <w:rsid w:val="0012161E"/>
    <w:rsid w:val="007A282B"/>
    <w:rsid w:val="0087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76E5B"/>
  <w15:chartTrackingRefBased/>
  <w15:docId w15:val="{EA817832-3188-4E1A-B076-859E34D2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7</Lines>
  <Paragraphs>2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2</cp:revision>
  <dcterms:created xsi:type="dcterms:W3CDTF">2024-12-21T18:56:00Z</dcterms:created>
  <dcterms:modified xsi:type="dcterms:W3CDTF">2024-12-21T19:02:00Z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1c3911d0-56a9-471c-a0be-ee435eefe5d7</vt:lpwstr>
  </property>
</Properties>
</file>