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3BA479" w14:textId="77777777" w:rsidR="003678A8" w:rsidRPr="003678A8" w:rsidRDefault="003678A8" w:rsidP="008832A0">
      <w:pPr>
        <w:spacing w:after="0" w:line="240" w:lineRule="auto"/>
        <w:jc w:val="both"/>
        <w:rPr>
          <w:rFonts w:ascii="Times New Roman" w:eastAsia="Times New Roman" w:hAnsi="Times New Roman" w:cs="Times New Roman"/>
          <w:kern w:val="0"/>
          <w:sz w:val="24"/>
          <w:szCs w:val="24"/>
          <w14:ligatures w14:val="none"/>
        </w:rPr>
      </w:pPr>
      <w:r w:rsidRPr="003678A8">
        <w:rPr>
          <w:rFonts w:ascii="Times New Roman" w:eastAsia="Times New Roman" w:hAnsi="Times New Roman" w:cs="Times New Roman"/>
          <w:kern w:val="0"/>
          <w:sz w:val="24"/>
          <w:szCs w:val="24"/>
          <w14:ligatures w14:val="none"/>
        </w:rPr>
        <w:t>Divine intervention is a powerful bridge between the spiritual and material realms, where a higher force, often symbolized by a family deity, steps into human life to shift specific circumstances. Unlike universal divine actions, this form of grace is precise, intentional, and deeply personal. It can appear in moments of crisis, transformation, or spiritual evolution, altering the course of life with clarity and purpose. These interventions are not random; they respond to specific needs and reflect the intricate relationship between human deeds and divine will.</w:t>
      </w:r>
    </w:p>
    <w:p w14:paraId="0C21B6C3" w14:textId="77777777" w:rsidR="003678A8" w:rsidRPr="003678A8" w:rsidRDefault="003678A8" w:rsidP="008832A0">
      <w:pPr>
        <w:spacing w:after="0" w:line="240" w:lineRule="auto"/>
        <w:jc w:val="both"/>
        <w:rPr>
          <w:rFonts w:ascii="Times New Roman" w:eastAsia="Times New Roman" w:hAnsi="Times New Roman" w:cs="Times New Roman"/>
          <w:kern w:val="0"/>
          <w:sz w:val="24"/>
          <w:szCs w:val="24"/>
          <w14:ligatures w14:val="none"/>
        </w:rPr>
      </w:pPr>
      <w:r w:rsidRPr="003678A8">
        <w:rPr>
          <w:rFonts w:ascii="Times New Roman" w:eastAsia="Times New Roman" w:hAnsi="Times New Roman" w:cs="Times New Roman"/>
          <w:kern w:val="0"/>
          <w:sz w:val="24"/>
          <w:szCs w:val="24"/>
          <w14:ligatures w14:val="none"/>
        </w:rPr>
        <w:t xml:space="preserve">According to Nilkanth Kesari, divine intervention especially manifests in life-threatening or turning-point moments. Virtuous acts purify the human aura, making divine contact more likely. </w:t>
      </w:r>
      <w:r w:rsidR="00CD4D9A">
        <w:rPr>
          <w:rFonts w:ascii="Times New Roman" w:eastAsia="Times New Roman" w:hAnsi="Times New Roman" w:cs="Times New Roman"/>
          <w:kern w:val="0"/>
          <w:sz w:val="24"/>
          <w:szCs w:val="24"/>
          <w14:ligatures w14:val="none"/>
        </w:rPr>
        <w:t xml:space="preserve">Nilkanth Kesari </w:t>
      </w:r>
      <w:r w:rsidRPr="003678A8">
        <w:rPr>
          <w:rFonts w:ascii="Times New Roman" w:eastAsia="Times New Roman" w:hAnsi="Times New Roman" w:cs="Times New Roman"/>
          <w:kern w:val="0"/>
          <w:sz w:val="24"/>
          <w:szCs w:val="24"/>
          <w14:ligatures w14:val="none"/>
        </w:rPr>
        <w:t>emphasizes that blessings</w:t>
      </w:r>
      <w:r w:rsidR="00CD4D9A">
        <w:rPr>
          <w:rFonts w:ascii="Times New Roman" w:eastAsia="Times New Roman" w:hAnsi="Times New Roman" w:cs="Times New Roman"/>
          <w:kern w:val="0"/>
          <w:sz w:val="24"/>
          <w:szCs w:val="24"/>
          <w14:ligatures w14:val="none"/>
        </w:rPr>
        <w:t xml:space="preserve"> </w:t>
      </w:r>
      <w:r w:rsidRPr="003678A8">
        <w:rPr>
          <w:rFonts w:ascii="Times New Roman" w:eastAsia="Times New Roman" w:hAnsi="Times New Roman" w:cs="Times New Roman"/>
          <w:kern w:val="0"/>
          <w:sz w:val="24"/>
          <w:szCs w:val="24"/>
          <w14:ligatures w14:val="none"/>
        </w:rPr>
        <w:t>from parents, ancestors, gurus, women, nature, and sacred places</w:t>
      </w:r>
      <w:r w:rsidR="00CD4D9A">
        <w:rPr>
          <w:rFonts w:ascii="Times New Roman" w:eastAsia="Times New Roman" w:hAnsi="Times New Roman" w:cs="Times New Roman"/>
          <w:kern w:val="0"/>
          <w:sz w:val="24"/>
          <w:szCs w:val="24"/>
          <w14:ligatures w14:val="none"/>
        </w:rPr>
        <w:t xml:space="preserve"> </w:t>
      </w:r>
      <w:r w:rsidRPr="003678A8">
        <w:rPr>
          <w:rFonts w:ascii="Times New Roman" w:eastAsia="Times New Roman" w:hAnsi="Times New Roman" w:cs="Times New Roman"/>
          <w:kern w:val="0"/>
          <w:sz w:val="24"/>
          <w:szCs w:val="24"/>
          <w14:ligatures w14:val="none"/>
        </w:rPr>
        <w:t>play a crucial role in invoking such grace.</w:t>
      </w:r>
    </w:p>
    <w:p w14:paraId="046D139C" w14:textId="77777777" w:rsidR="003678A8" w:rsidRPr="003678A8" w:rsidRDefault="003678A8" w:rsidP="008832A0">
      <w:pPr>
        <w:spacing w:after="0" w:line="240" w:lineRule="auto"/>
        <w:jc w:val="both"/>
        <w:rPr>
          <w:rFonts w:ascii="Times New Roman" w:eastAsia="Times New Roman" w:hAnsi="Times New Roman" w:cs="Times New Roman"/>
          <w:kern w:val="0"/>
          <w:sz w:val="24"/>
          <w:szCs w:val="24"/>
          <w14:ligatures w14:val="none"/>
        </w:rPr>
      </w:pPr>
      <w:r w:rsidRPr="003678A8">
        <w:rPr>
          <w:rFonts w:ascii="Times New Roman" w:eastAsia="Times New Roman" w:hAnsi="Times New Roman" w:cs="Times New Roman"/>
          <w:b/>
          <w:bCs/>
          <w:kern w:val="0"/>
          <w:sz w:val="24"/>
          <w:szCs w:val="24"/>
          <w14:ligatures w14:val="none"/>
        </w:rPr>
        <w:t>Key Pillars of Divine Intervention:</w:t>
      </w:r>
    </w:p>
    <w:p w14:paraId="6796070F" w14:textId="77777777" w:rsidR="003678A8" w:rsidRPr="003678A8" w:rsidRDefault="003678A8" w:rsidP="008832A0">
      <w:pPr>
        <w:numPr>
          <w:ilvl w:val="0"/>
          <w:numId w:val="1"/>
        </w:numPr>
        <w:spacing w:after="0" w:line="240" w:lineRule="auto"/>
        <w:jc w:val="both"/>
        <w:rPr>
          <w:rFonts w:ascii="Times New Roman" w:eastAsia="Times New Roman" w:hAnsi="Times New Roman" w:cs="Times New Roman"/>
          <w:kern w:val="0"/>
          <w:sz w:val="24"/>
          <w:szCs w:val="24"/>
          <w14:ligatures w14:val="none"/>
        </w:rPr>
      </w:pPr>
      <w:r w:rsidRPr="003678A8">
        <w:rPr>
          <w:rFonts w:ascii="Times New Roman" w:eastAsia="Times New Roman" w:hAnsi="Times New Roman" w:cs="Times New Roman"/>
          <w:b/>
          <w:bCs/>
          <w:kern w:val="0"/>
          <w:sz w:val="24"/>
          <w:szCs w:val="24"/>
          <w14:ligatures w14:val="none"/>
        </w:rPr>
        <w:t>Ancestral Blessings (Pitra):</w:t>
      </w:r>
      <w:r w:rsidRPr="003678A8">
        <w:rPr>
          <w:rFonts w:ascii="Times New Roman" w:eastAsia="Times New Roman" w:hAnsi="Times New Roman" w:cs="Times New Roman"/>
          <w:kern w:val="0"/>
          <w:sz w:val="24"/>
          <w:szCs w:val="24"/>
          <w14:ligatures w14:val="none"/>
        </w:rPr>
        <w:t xml:space="preserve"> Honoring ancestors strengthens the spiritual lineage, making one receptive to divine aid.</w:t>
      </w:r>
    </w:p>
    <w:p w14:paraId="0199BDEB" w14:textId="77777777" w:rsidR="003678A8" w:rsidRPr="003678A8" w:rsidRDefault="003678A8" w:rsidP="008832A0">
      <w:pPr>
        <w:numPr>
          <w:ilvl w:val="0"/>
          <w:numId w:val="1"/>
        </w:numPr>
        <w:spacing w:after="0" w:line="240" w:lineRule="auto"/>
        <w:jc w:val="both"/>
        <w:rPr>
          <w:rFonts w:ascii="Times New Roman" w:eastAsia="Times New Roman" w:hAnsi="Times New Roman" w:cs="Times New Roman"/>
          <w:kern w:val="0"/>
          <w:sz w:val="24"/>
          <w:szCs w:val="24"/>
          <w14:ligatures w14:val="none"/>
        </w:rPr>
      </w:pPr>
      <w:r w:rsidRPr="003678A8">
        <w:rPr>
          <w:rFonts w:ascii="Times New Roman" w:eastAsia="Times New Roman" w:hAnsi="Times New Roman" w:cs="Times New Roman"/>
          <w:b/>
          <w:bCs/>
          <w:kern w:val="0"/>
          <w:sz w:val="24"/>
          <w:szCs w:val="24"/>
          <w14:ligatures w14:val="none"/>
        </w:rPr>
        <w:t>Parental Blessings:</w:t>
      </w:r>
      <w:r w:rsidRPr="003678A8">
        <w:rPr>
          <w:rFonts w:ascii="Times New Roman" w:eastAsia="Times New Roman" w:hAnsi="Times New Roman" w:cs="Times New Roman"/>
          <w:kern w:val="0"/>
          <w:sz w:val="24"/>
          <w:szCs w:val="24"/>
          <w14:ligatures w14:val="none"/>
        </w:rPr>
        <w:t xml:space="preserve"> Parents' love and prayers carry immense spiritual power, often guiding and protecting during difficult times.</w:t>
      </w:r>
    </w:p>
    <w:p w14:paraId="02179054" w14:textId="77777777" w:rsidR="003678A8" w:rsidRPr="003678A8" w:rsidRDefault="003678A8" w:rsidP="008832A0">
      <w:pPr>
        <w:numPr>
          <w:ilvl w:val="0"/>
          <w:numId w:val="1"/>
        </w:numPr>
        <w:spacing w:after="0" w:line="240" w:lineRule="auto"/>
        <w:jc w:val="both"/>
        <w:rPr>
          <w:rFonts w:ascii="Times New Roman" w:eastAsia="Times New Roman" w:hAnsi="Times New Roman" w:cs="Times New Roman"/>
          <w:kern w:val="0"/>
          <w:sz w:val="24"/>
          <w:szCs w:val="24"/>
          <w14:ligatures w14:val="none"/>
        </w:rPr>
      </w:pPr>
      <w:r w:rsidRPr="003678A8">
        <w:rPr>
          <w:rFonts w:ascii="Times New Roman" w:eastAsia="Times New Roman" w:hAnsi="Times New Roman" w:cs="Times New Roman"/>
          <w:b/>
          <w:bCs/>
          <w:kern w:val="0"/>
          <w:sz w:val="24"/>
          <w:szCs w:val="24"/>
          <w14:ligatures w14:val="none"/>
        </w:rPr>
        <w:t>Respecting Women:</w:t>
      </w:r>
      <w:r w:rsidRPr="003678A8">
        <w:rPr>
          <w:rFonts w:ascii="Times New Roman" w:eastAsia="Times New Roman" w:hAnsi="Times New Roman" w:cs="Times New Roman"/>
          <w:kern w:val="0"/>
          <w:sz w:val="24"/>
          <w:szCs w:val="24"/>
          <w14:ligatures w14:val="none"/>
        </w:rPr>
        <w:t xml:space="preserve"> Women, seen as embodiments of divine energy, offer powerful blessings when treated with honor and support.</w:t>
      </w:r>
    </w:p>
    <w:p w14:paraId="5D08A395" w14:textId="77777777" w:rsidR="003678A8" w:rsidRPr="003678A8" w:rsidRDefault="003678A8" w:rsidP="008832A0">
      <w:pPr>
        <w:numPr>
          <w:ilvl w:val="0"/>
          <w:numId w:val="1"/>
        </w:numPr>
        <w:spacing w:after="0" w:line="240" w:lineRule="auto"/>
        <w:jc w:val="both"/>
        <w:rPr>
          <w:rFonts w:ascii="Times New Roman" w:eastAsia="Times New Roman" w:hAnsi="Times New Roman" w:cs="Times New Roman"/>
          <w:kern w:val="0"/>
          <w:sz w:val="24"/>
          <w:szCs w:val="24"/>
          <w14:ligatures w14:val="none"/>
        </w:rPr>
      </w:pPr>
      <w:r w:rsidRPr="003678A8">
        <w:rPr>
          <w:rFonts w:ascii="Times New Roman" w:eastAsia="Times New Roman" w:hAnsi="Times New Roman" w:cs="Times New Roman"/>
          <w:b/>
          <w:bCs/>
          <w:kern w:val="0"/>
          <w:sz w:val="24"/>
          <w:szCs w:val="24"/>
          <w14:ligatures w14:val="none"/>
        </w:rPr>
        <w:t>Gurus and Enlightened Beings:</w:t>
      </w:r>
      <w:r w:rsidRPr="003678A8">
        <w:rPr>
          <w:rFonts w:ascii="Times New Roman" w:eastAsia="Times New Roman" w:hAnsi="Times New Roman" w:cs="Times New Roman"/>
          <w:kern w:val="0"/>
          <w:sz w:val="24"/>
          <w:szCs w:val="24"/>
          <w14:ligatures w14:val="none"/>
        </w:rPr>
        <w:t xml:space="preserve"> Their wisdom and presence elevate spiritual energy, enabling divine connection.</w:t>
      </w:r>
    </w:p>
    <w:p w14:paraId="2F7871E4" w14:textId="77777777" w:rsidR="003678A8" w:rsidRPr="003678A8" w:rsidRDefault="003678A8" w:rsidP="008832A0">
      <w:pPr>
        <w:numPr>
          <w:ilvl w:val="0"/>
          <w:numId w:val="1"/>
        </w:numPr>
        <w:spacing w:after="0" w:line="240" w:lineRule="auto"/>
        <w:jc w:val="both"/>
        <w:rPr>
          <w:rFonts w:ascii="Times New Roman" w:eastAsia="Times New Roman" w:hAnsi="Times New Roman" w:cs="Times New Roman"/>
          <w:kern w:val="0"/>
          <w:sz w:val="24"/>
          <w:szCs w:val="24"/>
          <w14:ligatures w14:val="none"/>
        </w:rPr>
      </w:pPr>
      <w:r w:rsidRPr="003678A8">
        <w:rPr>
          <w:rFonts w:ascii="Times New Roman" w:eastAsia="Times New Roman" w:hAnsi="Times New Roman" w:cs="Times New Roman"/>
          <w:b/>
          <w:bCs/>
          <w:kern w:val="0"/>
          <w:sz w:val="24"/>
          <w:szCs w:val="24"/>
          <w14:ligatures w14:val="none"/>
        </w:rPr>
        <w:t>Helping the Needy:</w:t>
      </w:r>
      <w:r w:rsidRPr="003678A8">
        <w:rPr>
          <w:rFonts w:ascii="Times New Roman" w:eastAsia="Times New Roman" w:hAnsi="Times New Roman" w:cs="Times New Roman"/>
          <w:kern w:val="0"/>
          <w:sz w:val="24"/>
          <w:szCs w:val="24"/>
          <w14:ligatures w14:val="none"/>
        </w:rPr>
        <w:t xml:space="preserve"> Acts of kindness generate positivity that attracts divine grace.</w:t>
      </w:r>
    </w:p>
    <w:p w14:paraId="3AB6127E" w14:textId="77777777" w:rsidR="003678A8" w:rsidRPr="003678A8" w:rsidRDefault="003678A8" w:rsidP="008832A0">
      <w:pPr>
        <w:numPr>
          <w:ilvl w:val="0"/>
          <w:numId w:val="1"/>
        </w:numPr>
        <w:spacing w:after="0" w:line="240" w:lineRule="auto"/>
        <w:jc w:val="both"/>
        <w:rPr>
          <w:rFonts w:ascii="Times New Roman" w:eastAsia="Times New Roman" w:hAnsi="Times New Roman" w:cs="Times New Roman"/>
          <w:kern w:val="0"/>
          <w:sz w:val="24"/>
          <w:szCs w:val="24"/>
          <w14:ligatures w14:val="none"/>
        </w:rPr>
      </w:pPr>
      <w:r w:rsidRPr="003678A8">
        <w:rPr>
          <w:rFonts w:ascii="Times New Roman" w:eastAsia="Times New Roman" w:hAnsi="Times New Roman" w:cs="Times New Roman"/>
          <w:b/>
          <w:bCs/>
          <w:kern w:val="0"/>
          <w:sz w:val="24"/>
          <w:szCs w:val="24"/>
          <w14:ligatures w14:val="none"/>
        </w:rPr>
        <w:t>Caring for Animals and Birds:</w:t>
      </w:r>
      <w:r w:rsidRPr="003678A8">
        <w:rPr>
          <w:rFonts w:ascii="Times New Roman" w:eastAsia="Times New Roman" w:hAnsi="Times New Roman" w:cs="Times New Roman"/>
          <w:kern w:val="0"/>
          <w:sz w:val="24"/>
          <w:szCs w:val="24"/>
          <w14:ligatures w14:val="none"/>
        </w:rPr>
        <w:t xml:space="preserve"> Compassion toward all life aligns one with divine principles and invites intervention.</w:t>
      </w:r>
    </w:p>
    <w:p w14:paraId="75F03D5E" w14:textId="77777777" w:rsidR="003678A8" w:rsidRPr="003678A8" w:rsidRDefault="003678A8" w:rsidP="008832A0">
      <w:pPr>
        <w:numPr>
          <w:ilvl w:val="0"/>
          <w:numId w:val="1"/>
        </w:numPr>
        <w:spacing w:after="0" w:line="240" w:lineRule="auto"/>
        <w:jc w:val="both"/>
        <w:rPr>
          <w:rFonts w:ascii="Times New Roman" w:eastAsia="Times New Roman" w:hAnsi="Times New Roman" w:cs="Times New Roman"/>
          <w:kern w:val="0"/>
          <w:sz w:val="24"/>
          <w:szCs w:val="24"/>
          <w14:ligatures w14:val="none"/>
        </w:rPr>
      </w:pPr>
      <w:r w:rsidRPr="003678A8">
        <w:rPr>
          <w:rFonts w:ascii="Times New Roman" w:eastAsia="Times New Roman" w:hAnsi="Times New Roman" w:cs="Times New Roman"/>
          <w:b/>
          <w:bCs/>
          <w:kern w:val="0"/>
          <w:sz w:val="24"/>
          <w:szCs w:val="24"/>
          <w14:ligatures w14:val="none"/>
        </w:rPr>
        <w:t>Visiting Sacred Sites:</w:t>
      </w:r>
      <w:r w:rsidRPr="003678A8">
        <w:rPr>
          <w:rFonts w:ascii="Times New Roman" w:eastAsia="Times New Roman" w:hAnsi="Times New Roman" w:cs="Times New Roman"/>
          <w:kern w:val="0"/>
          <w:sz w:val="24"/>
          <w:szCs w:val="24"/>
          <w14:ligatures w14:val="none"/>
        </w:rPr>
        <w:t xml:space="preserve"> Such places magnify spiritual vibrations, enhancing one’s connection to the divine.</w:t>
      </w:r>
    </w:p>
    <w:p w14:paraId="1C6F37EF" w14:textId="77777777" w:rsidR="003678A8" w:rsidRPr="003678A8" w:rsidRDefault="003678A8" w:rsidP="008832A0">
      <w:pPr>
        <w:numPr>
          <w:ilvl w:val="0"/>
          <w:numId w:val="1"/>
        </w:numPr>
        <w:spacing w:after="0" w:line="240" w:lineRule="auto"/>
        <w:jc w:val="both"/>
        <w:rPr>
          <w:rFonts w:ascii="Times New Roman" w:eastAsia="Times New Roman" w:hAnsi="Times New Roman" w:cs="Times New Roman"/>
          <w:kern w:val="0"/>
          <w:sz w:val="24"/>
          <w:szCs w:val="24"/>
          <w14:ligatures w14:val="none"/>
        </w:rPr>
      </w:pPr>
      <w:r w:rsidRPr="003678A8">
        <w:rPr>
          <w:rFonts w:ascii="Times New Roman" w:eastAsia="Times New Roman" w:hAnsi="Times New Roman" w:cs="Times New Roman"/>
          <w:b/>
          <w:bCs/>
          <w:kern w:val="0"/>
          <w:sz w:val="24"/>
          <w:szCs w:val="24"/>
          <w14:ligatures w14:val="none"/>
        </w:rPr>
        <w:t>Feeding Others:</w:t>
      </w:r>
      <w:r w:rsidRPr="003678A8">
        <w:rPr>
          <w:rFonts w:ascii="Times New Roman" w:eastAsia="Times New Roman" w:hAnsi="Times New Roman" w:cs="Times New Roman"/>
          <w:kern w:val="0"/>
          <w:sz w:val="24"/>
          <w:szCs w:val="24"/>
          <w14:ligatures w14:val="none"/>
        </w:rPr>
        <w:t xml:space="preserve"> Providing food is a sacred act that nourishes both body and soul, drawing divine attention.</w:t>
      </w:r>
    </w:p>
    <w:p w14:paraId="71C19E2B" w14:textId="77777777" w:rsidR="003678A8" w:rsidRPr="003678A8" w:rsidRDefault="003678A8" w:rsidP="008832A0">
      <w:pPr>
        <w:numPr>
          <w:ilvl w:val="0"/>
          <w:numId w:val="1"/>
        </w:numPr>
        <w:spacing w:after="0" w:line="240" w:lineRule="auto"/>
        <w:jc w:val="both"/>
        <w:rPr>
          <w:rFonts w:ascii="Times New Roman" w:eastAsia="Times New Roman" w:hAnsi="Times New Roman" w:cs="Times New Roman"/>
          <w:kern w:val="0"/>
          <w:sz w:val="24"/>
          <w:szCs w:val="24"/>
          <w14:ligatures w14:val="none"/>
        </w:rPr>
      </w:pPr>
      <w:r w:rsidRPr="003678A8">
        <w:rPr>
          <w:rFonts w:ascii="Times New Roman" w:eastAsia="Times New Roman" w:hAnsi="Times New Roman" w:cs="Times New Roman"/>
          <w:b/>
          <w:bCs/>
          <w:kern w:val="0"/>
          <w:sz w:val="24"/>
          <w:szCs w:val="24"/>
          <w14:ligatures w14:val="none"/>
        </w:rPr>
        <w:t>Revering Nature:</w:t>
      </w:r>
      <w:r w:rsidRPr="003678A8">
        <w:rPr>
          <w:rFonts w:ascii="Times New Roman" w:eastAsia="Times New Roman" w:hAnsi="Times New Roman" w:cs="Times New Roman"/>
          <w:kern w:val="0"/>
          <w:sz w:val="24"/>
          <w:szCs w:val="24"/>
          <w14:ligatures w14:val="none"/>
        </w:rPr>
        <w:t xml:space="preserve"> Respecting the natural world fosters harmony with cosmic energies.</w:t>
      </w:r>
    </w:p>
    <w:p w14:paraId="2BDDC95D" w14:textId="77777777" w:rsidR="003678A8" w:rsidRPr="003678A8" w:rsidRDefault="003678A8" w:rsidP="008832A0">
      <w:pPr>
        <w:numPr>
          <w:ilvl w:val="0"/>
          <w:numId w:val="1"/>
        </w:numPr>
        <w:spacing w:after="0" w:line="240" w:lineRule="auto"/>
        <w:jc w:val="both"/>
        <w:rPr>
          <w:rFonts w:ascii="Times New Roman" w:eastAsia="Times New Roman" w:hAnsi="Times New Roman" w:cs="Times New Roman"/>
          <w:kern w:val="0"/>
          <w:sz w:val="24"/>
          <w:szCs w:val="24"/>
          <w14:ligatures w14:val="none"/>
        </w:rPr>
      </w:pPr>
      <w:r w:rsidRPr="003678A8">
        <w:rPr>
          <w:rFonts w:ascii="Times New Roman" w:eastAsia="Times New Roman" w:hAnsi="Times New Roman" w:cs="Times New Roman"/>
          <w:b/>
          <w:bCs/>
          <w:kern w:val="0"/>
          <w:sz w:val="24"/>
          <w:szCs w:val="24"/>
          <w14:ligatures w14:val="none"/>
        </w:rPr>
        <w:t>Engaging in Rituals:</w:t>
      </w:r>
      <w:r w:rsidRPr="003678A8">
        <w:rPr>
          <w:rFonts w:ascii="Times New Roman" w:eastAsia="Times New Roman" w:hAnsi="Times New Roman" w:cs="Times New Roman"/>
          <w:kern w:val="0"/>
          <w:sz w:val="24"/>
          <w:szCs w:val="24"/>
          <w14:ligatures w14:val="none"/>
        </w:rPr>
        <w:t xml:space="preserve"> Sincere participation in religious practices opens channels for divine contact.</w:t>
      </w:r>
    </w:p>
    <w:p w14:paraId="7682C46E" w14:textId="77777777" w:rsidR="003678A8" w:rsidRPr="003678A8" w:rsidRDefault="003678A8" w:rsidP="008832A0">
      <w:pPr>
        <w:spacing w:after="0" w:line="240" w:lineRule="auto"/>
        <w:jc w:val="both"/>
        <w:rPr>
          <w:rFonts w:ascii="Times New Roman" w:eastAsia="Times New Roman" w:hAnsi="Times New Roman" w:cs="Times New Roman"/>
          <w:kern w:val="0"/>
          <w:sz w:val="24"/>
          <w:szCs w:val="24"/>
          <w14:ligatures w14:val="none"/>
        </w:rPr>
      </w:pPr>
      <w:r w:rsidRPr="003678A8">
        <w:rPr>
          <w:rFonts w:ascii="Times New Roman" w:eastAsia="Times New Roman" w:hAnsi="Times New Roman" w:cs="Times New Roman"/>
          <w:kern w:val="0"/>
          <w:sz w:val="24"/>
          <w:szCs w:val="24"/>
          <w14:ligatures w14:val="none"/>
        </w:rPr>
        <w:t>Ultimately, divine intervention is a dynamic, accessible force responding to sincere human effort, humility, and spiritual alignment. It reminds us that the divine is always near, ready to uplift, protect, and transform when we live with virtue and awareness.</w:t>
      </w:r>
    </w:p>
    <w:p w14:paraId="11B6B363" w14:textId="77777777" w:rsidR="0030097E" w:rsidRDefault="0030097E" w:rsidP="008832A0">
      <w:pPr>
        <w:spacing w:after="0"/>
        <w:jc w:val="both"/>
      </w:pPr>
    </w:p>
    <w:sectPr w:rsidR="00300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516D71"/>
    <w:multiLevelType w:val="multilevel"/>
    <w:tmpl w:val="5EE2639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1171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8A8"/>
    <w:rsid w:val="001B36DF"/>
    <w:rsid w:val="0030097E"/>
    <w:rsid w:val="003678A8"/>
    <w:rsid w:val="00507D0D"/>
    <w:rsid w:val="008832A0"/>
    <w:rsid w:val="00AB2070"/>
    <w:rsid w:val="00CD4D9A"/>
    <w:rsid w:val="00ED1AFB"/>
    <w:rsid w:val="00EF509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7D442"/>
  <w15:chartTrackingRefBased/>
  <w15:docId w15:val="{B584988D-A6D1-4F84-BFD2-46783A4C0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678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405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341</Words>
  <Characters>1949</Characters>
  <Application>Microsoft Office Word</Application>
  <DocSecurity>0</DocSecurity>
  <Lines>16</Lines>
  <Paragraphs>4</Paragraphs>
  <ScaleCrop>false</ScaleCrop>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Amit Kumar</cp:lastModifiedBy>
  <cp:revision>4</cp:revision>
  <dcterms:created xsi:type="dcterms:W3CDTF">2025-05-06T03:04:00Z</dcterms:created>
  <dcterms:modified xsi:type="dcterms:W3CDTF">2025-05-14T07:39:00Z</dcterms:modified>
</cp:coreProperties>
</file>