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036E5" w14:textId="77777777" w:rsidR="00064DC2" w:rsidRPr="00064DC2" w:rsidRDefault="00064DC2" w:rsidP="00064DC2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="Calibri" w:hAnsi="Calibri" w:cs="Calibri"/>
          <w:color w:val="404040"/>
        </w:rPr>
      </w:pPr>
      <w:r w:rsidRPr="00064DC2">
        <w:rPr>
          <w:rStyle w:val="Strong"/>
          <w:rFonts w:ascii="Calibri" w:hAnsi="Calibri" w:cs="Calibri"/>
          <w:color w:val="404040"/>
        </w:rPr>
        <w:t>Breaking the Cycle</w:t>
      </w:r>
    </w:p>
    <w:p w14:paraId="5CC694E1" w14:textId="77777777" w:rsidR="00064DC2" w:rsidRPr="00064DC2" w:rsidRDefault="00064DC2" w:rsidP="00064DC2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="Calibri" w:hAnsi="Calibri" w:cs="Calibri"/>
          <w:color w:val="404040"/>
        </w:rPr>
      </w:pPr>
      <w:r w:rsidRPr="00064DC2">
        <w:rPr>
          <w:rFonts w:ascii="Calibri" w:hAnsi="Calibri" w:cs="Calibri"/>
          <w:color w:val="404040"/>
        </w:rPr>
        <w:t>Negative karmas stem from harmful actions, thoughts, and intentions, creating obstacles to growth and harmony. Recognizing these patterns is the first step toward transformation.</w:t>
      </w:r>
    </w:p>
    <w:p w14:paraId="494A6397" w14:textId="77777777" w:rsidR="00064DC2" w:rsidRPr="00064DC2" w:rsidRDefault="00064DC2" w:rsidP="00064DC2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="Calibri" w:hAnsi="Calibri" w:cs="Calibri"/>
          <w:color w:val="404040"/>
        </w:rPr>
      </w:pPr>
      <w:r w:rsidRPr="00064DC2">
        <w:rPr>
          <w:rStyle w:val="Strong"/>
          <w:rFonts w:ascii="Calibri" w:hAnsi="Calibri" w:cs="Calibri"/>
          <w:color w:val="404040"/>
        </w:rPr>
        <w:t>Key Manifestations:</w:t>
      </w:r>
    </w:p>
    <w:p w14:paraId="45DB6841" w14:textId="77777777" w:rsidR="00064DC2" w:rsidRPr="00064DC2" w:rsidRDefault="00064DC2" w:rsidP="00064DC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="Calibri" w:hAnsi="Calibri" w:cs="Calibri"/>
          <w:color w:val="404040"/>
        </w:rPr>
      </w:pPr>
      <w:r w:rsidRPr="00064DC2">
        <w:rPr>
          <w:rStyle w:val="Strong"/>
          <w:rFonts w:ascii="Calibri" w:hAnsi="Calibri" w:cs="Calibri"/>
          <w:color w:val="404040"/>
        </w:rPr>
        <w:t>Aggression &amp; Hostility:</w:t>
      </w:r>
      <w:r w:rsidRPr="00064DC2">
        <w:rPr>
          <w:rFonts w:ascii="Calibri" w:hAnsi="Calibri" w:cs="Calibri"/>
          <w:color w:val="404040"/>
        </w:rPr>
        <w:t> Anger, violence, and revenge damage relationships and perpetuate suffering.</w:t>
      </w:r>
    </w:p>
    <w:p w14:paraId="0D3B5BA2" w14:textId="77777777" w:rsidR="00064DC2" w:rsidRPr="00064DC2" w:rsidRDefault="00064DC2" w:rsidP="00064DC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="Calibri" w:hAnsi="Calibri" w:cs="Calibri"/>
          <w:color w:val="404040"/>
        </w:rPr>
      </w:pPr>
      <w:r w:rsidRPr="00064DC2">
        <w:rPr>
          <w:rStyle w:val="Strong"/>
          <w:rFonts w:ascii="Calibri" w:hAnsi="Calibri" w:cs="Calibri"/>
          <w:color w:val="404040"/>
        </w:rPr>
        <w:t>Closed-Mindedness:</w:t>
      </w:r>
      <w:r w:rsidRPr="00064DC2">
        <w:rPr>
          <w:rFonts w:ascii="Calibri" w:hAnsi="Calibri" w:cs="Calibri"/>
          <w:color w:val="404040"/>
        </w:rPr>
        <w:t> Rigidity, judgment, and resistance to change stifle personal and collective evolution.</w:t>
      </w:r>
    </w:p>
    <w:p w14:paraId="39371D69" w14:textId="77777777" w:rsidR="00064DC2" w:rsidRPr="00064DC2" w:rsidRDefault="00064DC2" w:rsidP="00B938F9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="Calibri" w:hAnsi="Calibri" w:cs="Calibri"/>
          <w:color w:val="404040"/>
        </w:rPr>
      </w:pPr>
      <w:r w:rsidRPr="00064DC2">
        <w:rPr>
          <w:rStyle w:val="Strong"/>
          <w:rFonts w:ascii="Calibri" w:hAnsi="Calibri" w:cs="Calibri"/>
          <w:color w:val="404040"/>
        </w:rPr>
        <w:t>Deception &amp; Manipulation:</w:t>
      </w:r>
      <w:r w:rsidRPr="00064DC2">
        <w:rPr>
          <w:rFonts w:ascii="Calibri" w:hAnsi="Calibri" w:cs="Calibri"/>
          <w:color w:val="404040"/>
        </w:rPr>
        <w:t> Lies, betrayal, and self-deception erode trust and authenticity.</w:t>
      </w:r>
    </w:p>
    <w:p w14:paraId="12700A88" w14:textId="77777777" w:rsidR="00064DC2" w:rsidRPr="00064DC2" w:rsidRDefault="00064DC2" w:rsidP="00064DC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="Calibri" w:hAnsi="Calibri" w:cs="Calibri"/>
          <w:color w:val="404040"/>
        </w:rPr>
      </w:pPr>
      <w:r w:rsidRPr="00064DC2">
        <w:rPr>
          <w:rStyle w:val="Strong"/>
          <w:rFonts w:ascii="Calibri" w:hAnsi="Calibri" w:cs="Calibri"/>
          <w:color w:val="404040"/>
        </w:rPr>
        <w:t>Economic Injustice:</w:t>
      </w:r>
      <w:r w:rsidRPr="00064DC2">
        <w:rPr>
          <w:rFonts w:ascii="Calibri" w:hAnsi="Calibri" w:cs="Calibri"/>
          <w:color w:val="404040"/>
        </w:rPr>
        <w:t> Greed, exploitation, and corruption create inequality and environmental harm.</w:t>
      </w:r>
    </w:p>
    <w:p w14:paraId="6F50BE86" w14:textId="77777777" w:rsidR="00064DC2" w:rsidRPr="00064DC2" w:rsidRDefault="00064DC2" w:rsidP="00064DC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="Calibri" w:hAnsi="Calibri" w:cs="Calibri"/>
          <w:color w:val="404040"/>
        </w:rPr>
      </w:pPr>
      <w:r w:rsidRPr="00064DC2">
        <w:rPr>
          <w:rStyle w:val="Strong"/>
          <w:rFonts w:ascii="Calibri" w:hAnsi="Calibri" w:cs="Calibri"/>
          <w:color w:val="404040"/>
        </w:rPr>
        <w:t>Negativity &amp; Mental Health:</w:t>
      </w:r>
      <w:r w:rsidRPr="00064DC2">
        <w:rPr>
          <w:rFonts w:ascii="Calibri" w:hAnsi="Calibri" w:cs="Calibri"/>
          <w:color w:val="404040"/>
        </w:rPr>
        <w:t> Fear, self-doubt, and addictions sabotage well-being and potential.</w:t>
      </w:r>
    </w:p>
    <w:p w14:paraId="07AA0096" w14:textId="77777777" w:rsidR="00064DC2" w:rsidRPr="00064DC2" w:rsidRDefault="00064DC2" w:rsidP="00064DC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="Calibri" w:hAnsi="Calibri" w:cs="Calibri"/>
          <w:color w:val="404040"/>
        </w:rPr>
      </w:pPr>
      <w:r w:rsidRPr="00064DC2">
        <w:rPr>
          <w:rStyle w:val="Strong"/>
          <w:rFonts w:ascii="Calibri" w:hAnsi="Calibri" w:cs="Calibri"/>
          <w:color w:val="404040"/>
        </w:rPr>
        <w:t>Physical Harm:</w:t>
      </w:r>
      <w:r w:rsidRPr="00064DC2">
        <w:rPr>
          <w:rFonts w:ascii="Calibri" w:hAnsi="Calibri" w:cs="Calibri"/>
          <w:color w:val="404040"/>
        </w:rPr>
        <w:t> Violence, substance abuse, and neglect lead to health decline and karmic repercussions.</w:t>
      </w:r>
    </w:p>
    <w:p w14:paraId="1FE52F2B" w14:textId="77777777" w:rsidR="00064DC2" w:rsidRPr="00064DC2" w:rsidRDefault="00064DC2" w:rsidP="00064DC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="Calibri" w:hAnsi="Calibri" w:cs="Calibri"/>
          <w:color w:val="404040"/>
        </w:rPr>
      </w:pPr>
      <w:r w:rsidRPr="00064DC2">
        <w:rPr>
          <w:rStyle w:val="Strong"/>
          <w:rFonts w:ascii="Calibri" w:hAnsi="Calibri" w:cs="Calibri"/>
          <w:color w:val="404040"/>
        </w:rPr>
        <w:t>Spiritual Disconnect:</w:t>
      </w:r>
      <w:r w:rsidRPr="00064DC2">
        <w:rPr>
          <w:rFonts w:ascii="Calibri" w:hAnsi="Calibri" w:cs="Calibri"/>
          <w:color w:val="404040"/>
        </w:rPr>
        <w:t> Materialism, arrogance, and ignoring intuition foster emptiness and misalignment.</w:t>
      </w:r>
    </w:p>
    <w:p w14:paraId="364F52B3" w14:textId="77777777" w:rsidR="00064DC2" w:rsidRDefault="00064DC2" w:rsidP="00064DC2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Style w:val="Strong"/>
          <w:rFonts w:ascii="Calibri" w:hAnsi="Calibri" w:cs="Calibri"/>
          <w:color w:val="404040"/>
        </w:rPr>
      </w:pPr>
      <w:r w:rsidRPr="00064DC2">
        <w:rPr>
          <w:rStyle w:val="Strong"/>
          <w:rFonts w:ascii="Calibri" w:hAnsi="Calibri" w:cs="Calibri"/>
          <w:color w:val="404040"/>
        </w:rPr>
        <w:t>Path to Transformation:</w:t>
      </w:r>
    </w:p>
    <w:p w14:paraId="1C245AD8" w14:textId="77777777" w:rsidR="00064DC2" w:rsidRPr="00064DC2" w:rsidRDefault="00064DC2" w:rsidP="00064DC2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="Calibri" w:hAnsi="Calibri" w:cs="Calibri"/>
          <w:color w:val="404040"/>
        </w:rPr>
      </w:pPr>
      <w:r w:rsidRPr="00064DC2">
        <w:rPr>
          <w:rFonts w:ascii="Calibri" w:hAnsi="Calibri" w:cs="Calibri"/>
          <w:color w:val="404040"/>
        </w:rPr>
        <w:t>Awareness and accountability break negative cycles. Cultivating forgiveness, compassion, and ethical choices heals wounds and restores balance. Reconnecting with inner wisdom through reflection and positive actions replaces shadows with light.</w:t>
      </w:r>
    </w:p>
    <w:p w14:paraId="44FB1412" w14:textId="0C503E91" w:rsidR="0030097E" w:rsidRPr="006B663D" w:rsidRDefault="00064DC2" w:rsidP="006B663D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="Calibri" w:hAnsi="Calibri" w:cs="Calibri"/>
          <w:color w:val="404040"/>
        </w:rPr>
      </w:pPr>
      <w:r w:rsidRPr="00064DC2">
        <w:rPr>
          <w:rFonts w:ascii="Calibri" w:hAnsi="Calibri" w:cs="Calibri"/>
          <w:color w:val="404040"/>
        </w:rPr>
        <w:t>By addressing negative karmas, you clear the path for growth, harmony, and a future aligned with your highest good.</w:t>
      </w:r>
    </w:p>
    <w:sectPr w:rsidR="0030097E" w:rsidRPr="006B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57C75"/>
    <w:multiLevelType w:val="multilevel"/>
    <w:tmpl w:val="DC06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75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C2"/>
    <w:rsid w:val="00064DC2"/>
    <w:rsid w:val="001B36DF"/>
    <w:rsid w:val="0030097E"/>
    <w:rsid w:val="006B663D"/>
    <w:rsid w:val="00B938F9"/>
    <w:rsid w:val="00ED1AFB"/>
    <w:rsid w:val="00F0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2A07"/>
  <w15:chartTrackingRefBased/>
  <w15:docId w15:val="{E62E6478-EAD3-418A-81B0-F31A30B3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06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4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3</cp:revision>
  <dcterms:created xsi:type="dcterms:W3CDTF">2025-05-09T14:38:00Z</dcterms:created>
  <dcterms:modified xsi:type="dcterms:W3CDTF">2025-05-12T15:57:00Z</dcterms:modified>
</cp:coreProperties>
</file>