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634"/>
      </w:tblGrid>
      <w:tr w:rsidR="001D7731" w:rsidRPr="001D7731" w14:paraId="41C6631D" w14:textId="77777777" w:rsidTr="005D5AE7">
        <w:trPr>
          <w:trHeight w:val="153"/>
        </w:trPr>
        <w:tc>
          <w:tcPr>
            <w:tcW w:w="4634" w:type="dxa"/>
          </w:tcPr>
          <w:p w14:paraId="3B646C19" w14:textId="2914BAE2" w:rsidR="001D7731" w:rsidRPr="001D7731" w:rsidRDefault="001D7731" w:rsidP="001D77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7731">
              <w:rPr>
                <w:rFonts w:ascii="Times New Roman" w:hAnsi="Times New Roman" w:cs="Times New Roman"/>
                <w:b/>
                <w:bCs/>
              </w:rPr>
              <w:t>Apriori</w:t>
            </w:r>
            <w:proofErr w:type="spellEnd"/>
            <w:r w:rsidRPr="001D7731">
              <w:rPr>
                <w:rFonts w:ascii="Times New Roman" w:hAnsi="Times New Roman" w:cs="Times New Roman"/>
                <w:b/>
                <w:bCs/>
              </w:rPr>
              <w:t xml:space="preserve"> Algorithm</w:t>
            </w:r>
          </w:p>
        </w:tc>
        <w:tc>
          <w:tcPr>
            <w:tcW w:w="4634" w:type="dxa"/>
          </w:tcPr>
          <w:p w14:paraId="1693DE5D" w14:textId="3F066AE5" w:rsidR="001D7731" w:rsidRPr="001D7731" w:rsidRDefault="001D7731" w:rsidP="001D77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7731">
              <w:rPr>
                <w:rFonts w:ascii="Times New Roman" w:hAnsi="Times New Roman" w:cs="Times New Roman"/>
                <w:b/>
                <w:bCs/>
              </w:rPr>
              <w:t>Fp</w:t>
            </w:r>
            <w:proofErr w:type="spellEnd"/>
            <w:r w:rsidRPr="001D7731">
              <w:rPr>
                <w:rFonts w:ascii="Times New Roman" w:hAnsi="Times New Roman" w:cs="Times New Roman"/>
                <w:b/>
                <w:bCs/>
              </w:rPr>
              <w:t xml:space="preserve"> Growth Algorithm</w:t>
            </w:r>
          </w:p>
        </w:tc>
      </w:tr>
      <w:tr w:rsidR="001D7731" w:rsidRPr="001D7731" w14:paraId="005A1804" w14:textId="77777777" w:rsidTr="005D5AE7">
        <w:trPr>
          <w:trHeight w:val="301"/>
        </w:trPr>
        <w:tc>
          <w:tcPr>
            <w:tcW w:w="4634" w:type="dxa"/>
          </w:tcPr>
          <w:p w14:paraId="72D51464" w14:textId="03298AE9" w:rsidR="001D7731" w:rsidRPr="001D7731" w:rsidRDefault="001D7731" w:rsidP="005D5A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Slower speed. Because run time increase exponentially by increasing number of itemset.</w:t>
            </w:r>
          </w:p>
        </w:tc>
        <w:tc>
          <w:tcPr>
            <w:tcW w:w="4634" w:type="dxa"/>
          </w:tcPr>
          <w:p w14:paraId="737C3DC1" w14:textId="64EE23E2" w:rsidR="001D7731" w:rsidRPr="001D7731" w:rsidRDefault="001D7731" w:rsidP="005D5A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Faster speed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Because</w:t>
            </w:r>
            <w:r>
              <w:rPr>
                <w:rFonts w:ascii="Times New Roman" w:hAnsi="Times New Roman" w:cs="Times New Roman"/>
              </w:rPr>
              <w:t xml:space="preserve"> run time </w:t>
            </w:r>
            <w:r>
              <w:rPr>
                <w:rFonts w:ascii="Times New Roman" w:hAnsi="Times New Roman" w:cs="Times New Roman"/>
              </w:rPr>
              <w:t>increase linearly</w:t>
            </w:r>
            <w:r>
              <w:rPr>
                <w:rFonts w:ascii="Times New Roman" w:hAnsi="Times New Roman" w:cs="Times New Roman"/>
              </w:rPr>
              <w:t xml:space="preserve"> by increasing number of </w:t>
            </w:r>
            <w:r>
              <w:rPr>
                <w:rFonts w:ascii="Times New Roman" w:hAnsi="Times New Roman" w:cs="Times New Roman"/>
              </w:rPr>
              <w:t>itemset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D7731" w:rsidRPr="001D7731" w14:paraId="7B5BADC1" w14:textId="77777777" w:rsidTr="005D5AE7">
        <w:trPr>
          <w:trHeight w:val="454"/>
        </w:trPr>
        <w:tc>
          <w:tcPr>
            <w:tcW w:w="4634" w:type="dxa"/>
          </w:tcPr>
          <w:p w14:paraId="1B581185" w14:textId="1B626EFF" w:rsidR="001D7731" w:rsidRPr="001D7731" w:rsidRDefault="001D7731" w:rsidP="005D5A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large amount of memory. Because all the candidates from self-joining are stored in the memory.</w:t>
            </w:r>
          </w:p>
        </w:tc>
        <w:tc>
          <w:tcPr>
            <w:tcW w:w="4634" w:type="dxa"/>
          </w:tcPr>
          <w:p w14:paraId="1CA4DA69" w14:textId="2F32F313" w:rsidR="001D7731" w:rsidRPr="001D7731" w:rsidRDefault="001D7731" w:rsidP="005D5A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Need small amount of memory. Because the compact version of </w:t>
            </w:r>
            <w:r w:rsidR="005D5AE7">
              <w:rPr>
                <w:rFonts w:ascii="Times New Roman" w:hAnsi="Times New Roman" w:cs="Times New Roman"/>
              </w:rPr>
              <w:t>dataset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D5AE7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storing.</w:t>
            </w:r>
          </w:p>
        </w:tc>
      </w:tr>
      <w:tr w:rsidR="001D7731" w:rsidRPr="001D7731" w14:paraId="15935C8F" w14:textId="77777777" w:rsidTr="005D5AE7">
        <w:trPr>
          <w:trHeight w:val="153"/>
        </w:trPr>
        <w:tc>
          <w:tcPr>
            <w:tcW w:w="4634" w:type="dxa"/>
          </w:tcPr>
          <w:p w14:paraId="0725CD7D" w14:textId="7EC72AB1" w:rsidR="001D7731" w:rsidRPr="001D7731" w:rsidRDefault="005D5AE7" w:rsidP="005D5AE7">
            <w:pPr>
              <w:tabs>
                <w:tab w:val="left" w:pos="254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self-joining for candidate generation.</w:t>
            </w:r>
          </w:p>
        </w:tc>
        <w:tc>
          <w:tcPr>
            <w:tcW w:w="4634" w:type="dxa"/>
          </w:tcPr>
          <w:p w14:paraId="5048D800" w14:textId="42A1D916" w:rsidR="001D7731" w:rsidRPr="001D7731" w:rsidRDefault="005D5AE7" w:rsidP="005D5A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candidate generation.</w:t>
            </w:r>
          </w:p>
        </w:tc>
      </w:tr>
      <w:tr w:rsidR="001D7731" w:rsidRPr="001D7731" w14:paraId="39D399CC" w14:textId="77777777" w:rsidTr="005D5AE7">
        <w:trPr>
          <w:trHeight w:val="153"/>
        </w:trPr>
        <w:tc>
          <w:tcPr>
            <w:tcW w:w="4634" w:type="dxa"/>
          </w:tcPr>
          <w:p w14:paraId="51528448" w14:textId="2D5FBF85" w:rsidR="001D7731" w:rsidRPr="001D7731" w:rsidRDefault="005D5AE7" w:rsidP="005D5A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Scan full dataset repeatedly.</w:t>
            </w:r>
          </w:p>
        </w:tc>
        <w:tc>
          <w:tcPr>
            <w:tcW w:w="4634" w:type="dxa"/>
          </w:tcPr>
          <w:p w14:paraId="65A9B00C" w14:textId="191330E7" w:rsidR="001D7731" w:rsidRPr="001D7731" w:rsidRDefault="005D5AE7" w:rsidP="005D5A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require two scans.</w:t>
            </w:r>
          </w:p>
        </w:tc>
      </w:tr>
      <w:tr w:rsidR="005D5AE7" w:rsidRPr="001D7731" w14:paraId="12FF0C55" w14:textId="77777777" w:rsidTr="005D5AE7">
        <w:trPr>
          <w:trHeight w:val="301"/>
        </w:trPr>
        <w:tc>
          <w:tcPr>
            <w:tcW w:w="4634" w:type="dxa"/>
          </w:tcPr>
          <w:p w14:paraId="05BFEDFF" w14:textId="41253320" w:rsidR="005D5AE7" w:rsidRPr="001D7731" w:rsidRDefault="005D5AE7" w:rsidP="005D5AE7">
            <w:pPr>
              <w:tabs>
                <w:tab w:val="right" w:pos="4459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Pattern selected from the candidates whose support is higher than minimum support.</w:t>
            </w:r>
          </w:p>
        </w:tc>
        <w:tc>
          <w:tcPr>
            <w:tcW w:w="4634" w:type="dxa"/>
          </w:tcPr>
          <w:p w14:paraId="2F19FCAC" w14:textId="2008F472" w:rsidR="005D5AE7" w:rsidRPr="001D7731" w:rsidRDefault="005D5AE7" w:rsidP="005D5A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Pattern </w:t>
            </w:r>
            <w:r>
              <w:rPr>
                <w:rFonts w:ascii="Times New Roman" w:hAnsi="Times New Roman" w:cs="Times New Roman"/>
              </w:rPr>
              <w:t>growths</w:t>
            </w:r>
            <w:r>
              <w:rPr>
                <w:rFonts w:ascii="Times New Roman" w:hAnsi="Times New Roman" w:cs="Times New Roman"/>
              </w:rPr>
              <w:t xml:space="preserve"> achieve by mining conditional </w:t>
            </w:r>
          </w:p>
        </w:tc>
      </w:tr>
    </w:tbl>
    <w:p w14:paraId="2F330715" w14:textId="77777777" w:rsidR="0066201D" w:rsidRPr="001D7731" w:rsidRDefault="0066201D" w:rsidP="005D5AE7">
      <w:pPr>
        <w:jc w:val="both"/>
        <w:rPr>
          <w:rFonts w:ascii="Times New Roman" w:hAnsi="Times New Roman" w:cs="Times New Roman"/>
        </w:rPr>
      </w:pPr>
    </w:p>
    <w:sectPr w:rsidR="0066201D" w:rsidRPr="001D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31"/>
    <w:rsid w:val="001D7731"/>
    <w:rsid w:val="005D5AE7"/>
    <w:rsid w:val="0066201D"/>
    <w:rsid w:val="00D3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F98E"/>
  <w15:chartTrackingRefBased/>
  <w15:docId w15:val="{2114DC50-7BE5-4CE2-A143-7071D485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Roy</dc:creator>
  <cp:keywords/>
  <dc:description/>
  <cp:lastModifiedBy>Amit Roy</cp:lastModifiedBy>
  <cp:revision>1</cp:revision>
  <dcterms:created xsi:type="dcterms:W3CDTF">2021-09-20T06:42:00Z</dcterms:created>
  <dcterms:modified xsi:type="dcterms:W3CDTF">2021-09-20T07:06:00Z</dcterms:modified>
</cp:coreProperties>
</file>