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EC39D" w14:textId="4150F1DB" w:rsidR="000B1DF6" w:rsidRPr="009A5C09" w:rsidRDefault="000B1DF6" w:rsidP="00182384">
      <w:pPr>
        <w:spacing w:after="0"/>
        <w:rPr>
          <w:sz w:val="18"/>
          <w:szCs w:val="18"/>
          <w:lang w:val="en-US"/>
        </w:rPr>
      </w:pPr>
      <w:r w:rsidRPr="009A5C09">
        <w:rPr>
          <w:sz w:val="18"/>
          <w:szCs w:val="18"/>
          <w:lang w:val="en-US"/>
        </w:rPr>
        <w:t xml:space="preserve">Analysis for Multiple regression (CA Part </w:t>
      </w:r>
      <w:r w:rsidR="001E056E" w:rsidRPr="009A5C09">
        <w:rPr>
          <w:sz w:val="18"/>
          <w:szCs w:val="18"/>
          <w:lang w:val="en-US"/>
        </w:rPr>
        <w:t>1</w:t>
      </w:r>
      <w:r w:rsidRPr="009A5C09">
        <w:rPr>
          <w:sz w:val="18"/>
          <w:szCs w:val="18"/>
          <w:lang w:val="en-US"/>
        </w:rPr>
        <w:t>)</w:t>
      </w:r>
    </w:p>
    <w:p w14:paraId="0B730587" w14:textId="77777777" w:rsidR="000B1DF6" w:rsidRPr="009A5C09" w:rsidRDefault="000B1DF6" w:rsidP="00182384">
      <w:pPr>
        <w:spacing w:after="0"/>
        <w:rPr>
          <w:sz w:val="18"/>
          <w:szCs w:val="18"/>
          <w:lang w:val="en-US"/>
        </w:rPr>
      </w:pPr>
      <w:r w:rsidRPr="009A5C09">
        <w:rPr>
          <w:sz w:val="18"/>
          <w:szCs w:val="18"/>
          <w:lang w:val="en-US"/>
        </w:rPr>
        <w:t xml:space="preserve">Amit Sahoo, </w:t>
      </w:r>
    </w:p>
    <w:p w14:paraId="56A7B4F5" w14:textId="77777777" w:rsidR="000B1DF6" w:rsidRPr="009A5C09" w:rsidRDefault="000B1DF6" w:rsidP="00182384">
      <w:pPr>
        <w:spacing w:after="0"/>
        <w:rPr>
          <w:sz w:val="18"/>
          <w:szCs w:val="18"/>
          <w:lang w:val="en-US"/>
        </w:rPr>
      </w:pPr>
      <w:r w:rsidRPr="009A5C09">
        <w:rPr>
          <w:sz w:val="18"/>
          <w:szCs w:val="18"/>
          <w:lang w:val="en-US"/>
        </w:rPr>
        <w:t xml:space="preserve">Student#18188851 </w:t>
      </w:r>
    </w:p>
    <w:p w14:paraId="7AD5EC37" w14:textId="5E4E4FF5" w:rsidR="000B1DF6" w:rsidRPr="009A5C09" w:rsidRDefault="000B1DF6" w:rsidP="00182384">
      <w:pPr>
        <w:spacing w:after="0"/>
        <w:rPr>
          <w:sz w:val="18"/>
          <w:szCs w:val="18"/>
          <w:lang w:val="en-US"/>
        </w:rPr>
      </w:pPr>
      <w:r w:rsidRPr="009A5C09">
        <w:rPr>
          <w:sz w:val="18"/>
          <w:szCs w:val="18"/>
          <w:lang w:val="en-US"/>
        </w:rPr>
        <w:t>Course :  </w:t>
      </w:r>
      <w:hyperlink r:id="rId6" w:tooltip="Statistics for Data Analytics" w:history="1">
        <w:r w:rsidRPr="009A5C09">
          <w:rPr>
            <w:sz w:val="18"/>
            <w:szCs w:val="18"/>
            <w:lang w:val="en-US"/>
          </w:rPr>
          <w:t>Statistics for Data Analytics</w:t>
        </w:r>
      </w:hyperlink>
    </w:p>
    <w:p w14:paraId="7D5E42DE" w14:textId="77777777" w:rsidR="00182384" w:rsidRPr="009A5C09" w:rsidRDefault="00182384" w:rsidP="00182384">
      <w:pPr>
        <w:spacing w:after="0"/>
        <w:rPr>
          <w:sz w:val="18"/>
          <w:szCs w:val="18"/>
          <w:lang w:val="en-US"/>
        </w:rPr>
      </w:pPr>
    </w:p>
    <w:p w14:paraId="7881C029" w14:textId="6B1022EF" w:rsidR="000B1DF6" w:rsidRPr="00B963D1" w:rsidRDefault="00B15F0C" w:rsidP="00182384">
      <w:pPr>
        <w:spacing w:after="0"/>
        <w:rPr>
          <w:b/>
          <w:bCs/>
          <w:sz w:val="18"/>
          <w:szCs w:val="18"/>
          <w:u w:val="single"/>
        </w:rPr>
      </w:pPr>
      <w:r w:rsidRPr="00B963D1">
        <w:rPr>
          <w:b/>
          <w:bCs/>
          <w:sz w:val="18"/>
          <w:szCs w:val="18"/>
          <w:u w:val="single"/>
        </w:rPr>
        <w:t>1.</w:t>
      </w:r>
      <w:r w:rsidR="000B1DF6" w:rsidRPr="00B963D1">
        <w:rPr>
          <w:b/>
          <w:bCs/>
          <w:sz w:val="18"/>
          <w:szCs w:val="18"/>
          <w:u w:val="single"/>
        </w:rPr>
        <w:t>Abstract :-</w:t>
      </w:r>
    </w:p>
    <w:p w14:paraId="41613821" w14:textId="422F5BD3" w:rsidR="000B1DF6" w:rsidRPr="009A5C09" w:rsidRDefault="000B1DF6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Infant mortality is the number of infants(less than the age of 1) death in a year . It is measured in Infant mortality rate which signifies the number of infant’s death per 1000 live births . </w:t>
      </w:r>
      <w:r w:rsidR="00415EFA" w:rsidRPr="009A5C09">
        <w:rPr>
          <w:sz w:val="18"/>
          <w:szCs w:val="18"/>
        </w:rPr>
        <w:t>Protecting  the lives of the new born has been a key issue for most the countries over a period of time .</w:t>
      </w:r>
      <w:r w:rsidRPr="009A5C09">
        <w:rPr>
          <w:sz w:val="18"/>
          <w:szCs w:val="18"/>
        </w:rPr>
        <w:t xml:space="preserve">Almost all </w:t>
      </w:r>
      <w:r w:rsidR="00D81603">
        <w:rPr>
          <w:sz w:val="18"/>
          <w:szCs w:val="18"/>
        </w:rPr>
        <w:t xml:space="preserve">the countries </w:t>
      </w:r>
      <w:r w:rsidRPr="009A5C09">
        <w:rPr>
          <w:sz w:val="18"/>
          <w:szCs w:val="18"/>
        </w:rPr>
        <w:t xml:space="preserve">are facing </w:t>
      </w:r>
      <w:r w:rsidR="00415EFA" w:rsidRPr="009A5C09">
        <w:rPr>
          <w:sz w:val="18"/>
          <w:szCs w:val="18"/>
        </w:rPr>
        <w:t>this</w:t>
      </w:r>
      <w:r w:rsidRPr="009A5C09">
        <w:rPr>
          <w:sz w:val="18"/>
          <w:szCs w:val="18"/>
        </w:rPr>
        <w:t xml:space="preserve"> serious problem due to several </w:t>
      </w:r>
      <w:r w:rsidR="00415EFA" w:rsidRPr="009A5C09">
        <w:rPr>
          <w:sz w:val="18"/>
          <w:szCs w:val="18"/>
        </w:rPr>
        <w:t>environmental</w:t>
      </w:r>
      <w:r w:rsidRPr="009A5C09">
        <w:rPr>
          <w:sz w:val="18"/>
          <w:szCs w:val="18"/>
        </w:rPr>
        <w:t xml:space="preserve">  factors like pollution , temperature change , civic factors like  sanitation , and social factors like gender favouritism , birth spacing ,</w:t>
      </w:r>
      <w:r w:rsidR="00415EFA" w:rsidRPr="009A5C09">
        <w:rPr>
          <w:sz w:val="18"/>
          <w:szCs w:val="18"/>
        </w:rPr>
        <w:t xml:space="preserve"> education </w:t>
      </w:r>
      <w:r w:rsidRPr="009A5C09">
        <w:rPr>
          <w:sz w:val="18"/>
          <w:szCs w:val="18"/>
        </w:rPr>
        <w:t xml:space="preserve"> </w:t>
      </w:r>
      <w:r w:rsidR="00415EFA" w:rsidRPr="009A5C09">
        <w:rPr>
          <w:sz w:val="18"/>
          <w:szCs w:val="18"/>
        </w:rPr>
        <w:t xml:space="preserve">etc . </w:t>
      </w:r>
    </w:p>
    <w:p w14:paraId="1982E8F7" w14:textId="77777777" w:rsidR="00182384" w:rsidRPr="009A5C09" w:rsidRDefault="00182384" w:rsidP="00182384">
      <w:pPr>
        <w:spacing w:after="0"/>
        <w:rPr>
          <w:sz w:val="18"/>
          <w:szCs w:val="18"/>
        </w:rPr>
      </w:pPr>
    </w:p>
    <w:p w14:paraId="4AEFBFE9" w14:textId="1874A84F" w:rsidR="00415EFA" w:rsidRPr="00B963D1" w:rsidRDefault="00B15F0C" w:rsidP="00182384">
      <w:pPr>
        <w:spacing w:after="0"/>
        <w:rPr>
          <w:b/>
          <w:bCs/>
          <w:sz w:val="18"/>
          <w:szCs w:val="18"/>
          <w:u w:val="single"/>
        </w:rPr>
      </w:pPr>
      <w:r w:rsidRPr="00B963D1">
        <w:rPr>
          <w:b/>
          <w:bCs/>
          <w:sz w:val="18"/>
          <w:szCs w:val="18"/>
          <w:u w:val="single"/>
        </w:rPr>
        <w:t>2.</w:t>
      </w:r>
      <w:r w:rsidR="00415EFA" w:rsidRPr="00B963D1">
        <w:rPr>
          <w:b/>
          <w:bCs/>
          <w:sz w:val="18"/>
          <w:szCs w:val="18"/>
          <w:u w:val="single"/>
        </w:rPr>
        <w:t>Introduction :</w:t>
      </w:r>
      <w:r w:rsidR="00B963D1">
        <w:rPr>
          <w:b/>
          <w:bCs/>
          <w:sz w:val="18"/>
          <w:szCs w:val="18"/>
          <w:u w:val="single"/>
        </w:rPr>
        <w:t>-</w:t>
      </w:r>
    </w:p>
    <w:p w14:paraId="38CD2619" w14:textId="4E301C0E" w:rsidR="00415EFA" w:rsidRPr="009A5C09" w:rsidRDefault="00415EFA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Infant mortality number relates to a lot  of factors predicting a countries failure in the field of health and development . A country with a smaller number of infant deaths is likely to show better result in breathing , heartbeat, umbilical cord pulsation or movement of voluntary muscles among the infants .</w:t>
      </w:r>
      <w:r w:rsidR="00C17E36" w:rsidRPr="009A5C09">
        <w:rPr>
          <w:sz w:val="18"/>
          <w:szCs w:val="18"/>
        </w:rPr>
        <w:t>Whereas</w:t>
      </w:r>
      <w:r w:rsidRPr="009A5C09">
        <w:rPr>
          <w:sz w:val="18"/>
          <w:szCs w:val="18"/>
        </w:rPr>
        <w:t xml:space="preserve"> countries with more Infant death rate </w:t>
      </w:r>
      <w:r w:rsidR="00C17E36" w:rsidRPr="009A5C09">
        <w:rPr>
          <w:sz w:val="18"/>
          <w:szCs w:val="18"/>
        </w:rPr>
        <w:t xml:space="preserve">is considered to lagging behind in the field of sanitation ,medical care, nutrition , education </w:t>
      </w:r>
      <w:r w:rsidRPr="009A5C09">
        <w:rPr>
          <w:sz w:val="18"/>
          <w:szCs w:val="18"/>
        </w:rPr>
        <w:t>.</w:t>
      </w:r>
    </w:p>
    <w:p w14:paraId="26B11423" w14:textId="77777777" w:rsidR="00182384" w:rsidRPr="009A5C09" w:rsidRDefault="00182384" w:rsidP="00182384">
      <w:pPr>
        <w:spacing w:after="0"/>
        <w:rPr>
          <w:sz w:val="18"/>
          <w:szCs w:val="18"/>
        </w:rPr>
      </w:pPr>
    </w:p>
    <w:p w14:paraId="49147409" w14:textId="58D27FE8" w:rsidR="00C17E36" w:rsidRPr="00B963D1" w:rsidRDefault="00B15F0C" w:rsidP="00182384">
      <w:pPr>
        <w:spacing w:after="0"/>
        <w:rPr>
          <w:b/>
          <w:bCs/>
          <w:sz w:val="18"/>
          <w:szCs w:val="18"/>
          <w:u w:val="single"/>
        </w:rPr>
      </w:pPr>
      <w:r w:rsidRPr="00B963D1">
        <w:rPr>
          <w:b/>
          <w:bCs/>
          <w:sz w:val="18"/>
          <w:szCs w:val="18"/>
          <w:u w:val="single"/>
        </w:rPr>
        <w:t>3.</w:t>
      </w:r>
      <w:r w:rsidR="001656DA" w:rsidRPr="00B963D1">
        <w:rPr>
          <w:b/>
          <w:bCs/>
          <w:sz w:val="18"/>
          <w:szCs w:val="18"/>
          <w:u w:val="single"/>
        </w:rPr>
        <w:t>Dataset Description :-</w:t>
      </w:r>
    </w:p>
    <w:p w14:paraId="72677B62" w14:textId="500A5142" w:rsidR="005C5DDA" w:rsidRPr="009A5C09" w:rsidRDefault="001656DA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This dataset has been derived from the WHO(World health organisation) portal(</w:t>
      </w:r>
      <w:hyperlink r:id="rId7" w:history="1">
        <w:r w:rsidRPr="009A5C09">
          <w:rPr>
            <w:rStyle w:val="Hyperlink"/>
            <w:sz w:val="18"/>
            <w:szCs w:val="18"/>
          </w:rPr>
          <w:t>https://www.who.int/health-topics/</w:t>
        </w:r>
      </w:hyperlink>
      <w:r w:rsidRPr="009A5C09">
        <w:rPr>
          <w:sz w:val="18"/>
          <w:szCs w:val="18"/>
        </w:rPr>
        <w:t xml:space="preserve">) . </w:t>
      </w:r>
      <w:r w:rsidR="005C5DDA" w:rsidRPr="009A5C09">
        <w:rPr>
          <w:sz w:val="18"/>
          <w:szCs w:val="18"/>
        </w:rPr>
        <w:t xml:space="preserve">In this </w:t>
      </w:r>
      <w:r w:rsidRPr="009A5C09">
        <w:rPr>
          <w:sz w:val="18"/>
          <w:szCs w:val="18"/>
        </w:rPr>
        <w:t xml:space="preserve"> study we are try</w:t>
      </w:r>
      <w:r w:rsidR="00CB769C">
        <w:rPr>
          <w:sz w:val="18"/>
          <w:szCs w:val="18"/>
        </w:rPr>
        <w:t>ing</w:t>
      </w:r>
      <w:r w:rsidRPr="009A5C09">
        <w:rPr>
          <w:sz w:val="18"/>
          <w:szCs w:val="18"/>
        </w:rPr>
        <w:t xml:space="preserve"> to</w:t>
      </w:r>
      <w:r w:rsidR="005C5DDA" w:rsidRPr="009A5C09">
        <w:rPr>
          <w:sz w:val="18"/>
          <w:szCs w:val="18"/>
        </w:rPr>
        <w:t xml:space="preserve"> check if the number of deaths reported in 105 countries ,is being resulted because of the following factors :-</w:t>
      </w:r>
    </w:p>
    <w:p w14:paraId="61871CE8" w14:textId="77777777" w:rsidR="005C5D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Skilled health personal</w:t>
      </w:r>
    </w:p>
    <w:p w14:paraId="2C388100" w14:textId="77777777" w:rsidR="005C5D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No. of caesarean operated</w:t>
      </w:r>
    </w:p>
    <w:p w14:paraId="7B424647" w14:textId="16121097" w:rsidR="005C5D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Women married be</w:t>
      </w:r>
      <w:r w:rsidR="00644C4F" w:rsidRPr="009A5C09">
        <w:rPr>
          <w:sz w:val="18"/>
          <w:szCs w:val="18"/>
        </w:rPr>
        <w:t>low</w:t>
      </w:r>
      <w:r w:rsidRPr="009A5C09">
        <w:rPr>
          <w:sz w:val="18"/>
          <w:szCs w:val="18"/>
        </w:rPr>
        <w:t xml:space="preserve"> 15 years</w:t>
      </w:r>
      <w:r w:rsidR="00644C4F" w:rsidRPr="009A5C09">
        <w:rPr>
          <w:sz w:val="18"/>
          <w:szCs w:val="18"/>
        </w:rPr>
        <w:t>(numbers in 100) .</w:t>
      </w:r>
    </w:p>
    <w:p w14:paraId="2DD41DB9" w14:textId="55502C86" w:rsidR="005C5D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Women married before 18yrs and after 15years</w:t>
      </w:r>
      <w:r w:rsidR="00644C4F" w:rsidRPr="009A5C09">
        <w:rPr>
          <w:sz w:val="18"/>
          <w:szCs w:val="18"/>
        </w:rPr>
        <w:t>(numbers in 100)</w:t>
      </w:r>
    </w:p>
    <w:p w14:paraId="3A3DD1A1" w14:textId="5BA2CD6D" w:rsidR="005C5D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Number of malaria deaths reported</w:t>
      </w:r>
      <w:r w:rsidR="00644C4F" w:rsidRPr="009A5C09">
        <w:rPr>
          <w:sz w:val="18"/>
          <w:szCs w:val="18"/>
        </w:rPr>
        <w:t xml:space="preserve"> .</w:t>
      </w:r>
    </w:p>
    <w:p w14:paraId="392407DA" w14:textId="0A8AB943" w:rsidR="001656DA" w:rsidRPr="009A5C09" w:rsidRDefault="005C5DDA" w:rsidP="00182384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Number of deaths due to respiratory infections .</w:t>
      </w:r>
      <w:r w:rsidR="001656DA" w:rsidRPr="009A5C09">
        <w:rPr>
          <w:sz w:val="18"/>
          <w:szCs w:val="18"/>
        </w:rPr>
        <w:t xml:space="preserve"> </w:t>
      </w:r>
    </w:p>
    <w:p w14:paraId="39D852C9" w14:textId="6F9C727C" w:rsidR="000B1DF6" w:rsidRPr="009A5C09" w:rsidRDefault="005C5DDA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A sample size of 105 has been chosen for the study .</w:t>
      </w:r>
      <w:r w:rsidR="001B76EA" w:rsidRPr="009A5C09">
        <w:rPr>
          <w:sz w:val="18"/>
          <w:szCs w:val="18"/>
        </w:rPr>
        <w:t xml:space="preserve"> The data has been combined from various sources (from the above portal) .</w:t>
      </w:r>
    </w:p>
    <w:p w14:paraId="5FE0EADE" w14:textId="309B2F2A" w:rsidR="001B76EA" w:rsidRPr="009A5C09" w:rsidRDefault="001B76EA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Below </w:t>
      </w:r>
      <w:r w:rsidR="00644C4F" w:rsidRPr="009A5C09">
        <w:rPr>
          <w:sz w:val="18"/>
          <w:szCs w:val="18"/>
        </w:rPr>
        <w:t>are</w:t>
      </w:r>
      <w:r w:rsidRPr="009A5C09">
        <w:rPr>
          <w:sz w:val="18"/>
          <w:szCs w:val="18"/>
        </w:rPr>
        <w:t xml:space="preserve"> the first five records from the dataset :-</w:t>
      </w:r>
    </w:p>
    <w:p w14:paraId="14BB36ED" w14:textId="69A3CC6B" w:rsidR="001B76EA" w:rsidRPr="009A5C09" w:rsidRDefault="001B76EA" w:rsidP="00182384">
      <w:pPr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4BE62539" wp14:editId="3144E6F3">
            <wp:extent cx="5731510" cy="820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197D" w14:textId="1BC5CED1" w:rsidR="001B76EA" w:rsidRPr="009A5C09" w:rsidRDefault="001B76EA" w:rsidP="00182384">
      <w:pPr>
        <w:spacing w:after="0"/>
        <w:rPr>
          <w:sz w:val="18"/>
          <w:szCs w:val="18"/>
        </w:rPr>
      </w:pPr>
    </w:p>
    <w:p w14:paraId="0E9BEBE4" w14:textId="75C8D22D" w:rsidR="001B76EA" w:rsidRPr="00B963D1" w:rsidRDefault="00B15F0C" w:rsidP="00182384">
      <w:pPr>
        <w:spacing w:after="0"/>
        <w:rPr>
          <w:b/>
          <w:bCs/>
          <w:sz w:val="18"/>
          <w:szCs w:val="18"/>
          <w:u w:val="single"/>
        </w:rPr>
      </w:pPr>
      <w:r w:rsidRPr="00B963D1">
        <w:rPr>
          <w:b/>
          <w:bCs/>
          <w:sz w:val="18"/>
          <w:szCs w:val="18"/>
          <w:u w:val="single"/>
        </w:rPr>
        <w:t>4.</w:t>
      </w:r>
      <w:r w:rsidR="001B76EA" w:rsidRPr="00B963D1">
        <w:rPr>
          <w:b/>
          <w:bCs/>
          <w:sz w:val="18"/>
          <w:szCs w:val="18"/>
          <w:u w:val="single"/>
        </w:rPr>
        <w:t>Missing value treatment :-</w:t>
      </w:r>
    </w:p>
    <w:p w14:paraId="02C03B47" w14:textId="0D40BA38" w:rsidR="001B76EA" w:rsidRPr="009A5C09" w:rsidRDefault="00644C4F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Six and Nine  missing values were observed(8.6 and 5.7 percent respectively of the total data) in the Caesarean and Womenmarriedlt15 respectively . Since there is no significant difference between  mean and the 5%trimmed mean , the missing values are imputed with the 5% trimmed mean in both the above cases . </w:t>
      </w:r>
    </w:p>
    <w:p w14:paraId="155F8A13" w14:textId="77777777" w:rsidR="00771B61" w:rsidRPr="009A5C09" w:rsidRDefault="004031EF" w:rsidP="00182384">
      <w:pPr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25663287" wp14:editId="1CDEDDE3">
            <wp:extent cx="1573161" cy="147601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6296" cy="15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C09">
        <w:rPr>
          <w:noProof/>
          <w:sz w:val="18"/>
          <w:szCs w:val="18"/>
        </w:rPr>
        <w:drawing>
          <wp:inline distT="0" distB="0" distL="0" distR="0" wp14:anchorId="453D53BE" wp14:editId="0EA1F1FD">
            <wp:extent cx="1730313" cy="1612490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2834" cy="16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092E" w14:textId="411A0E38" w:rsidR="004031EF" w:rsidRPr="00B963D1" w:rsidRDefault="004E4600" w:rsidP="00182384">
      <w:pPr>
        <w:spacing w:after="0"/>
        <w:rPr>
          <w:sz w:val="14"/>
          <w:szCs w:val="14"/>
        </w:rPr>
      </w:pPr>
      <w:r w:rsidRPr="00B963D1">
        <w:rPr>
          <w:sz w:val="14"/>
          <w:szCs w:val="14"/>
        </w:rPr>
        <w:t xml:space="preserve">   (Descriptive statistics for Number of caesarean )     (Descriptive statistics for Women married below 15)</w:t>
      </w:r>
    </w:p>
    <w:p w14:paraId="26F23DB4" w14:textId="77777777" w:rsidR="00182384" w:rsidRPr="009A5C09" w:rsidRDefault="00182384" w:rsidP="00182384">
      <w:pPr>
        <w:spacing w:after="0"/>
        <w:rPr>
          <w:b/>
          <w:bCs/>
          <w:sz w:val="18"/>
          <w:szCs w:val="18"/>
          <w:u w:val="single"/>
        </w:rPr>
      </w:pPr>
    </w:p>
    <w:p w14:paraId="1DF175AA" w14:textId="725E4E64" w:rsidR="004031EF" w:rsidRPr="009A5C09" w:rsidRDefault="00B15F0C" w:rsidP="00182384">
      <w:pPr>
        <w:spacing w:after="0"/>
        <w:rPr>
          <w:b/>
          <w:bCs/>
          <w:sz w:val="18"/>
          <w:szCs w:val="18"/>
          <w:u w:val="single"/>
        </w:rPr>
      </w:pPr>
      <w:r w:rsidRPr="009A5C09">
        <w:rPr>
          <w:b/>
          <w:bCs/>
          <w:sz w:val="18"/>
          <w:szCs w:val="18"/>
          <w:u w:val="single"/>
        </w:rPr>
        <w:t>5.</w:t>
      </w:r>
      <w:r w:rsidR="004031EF" w:rsidRPr="009A5C09">
        <w:rPr>
          <w:b/>
          <w:bCs/>
          <w:sz w:val="18"/>
          <w:szCs w:val="18"/>
          <w:u w:val="single"/>
        </w:rPr>
        <w:t>Outlier Treatment :-</w:t>
      </w:r>
    </w:p>
    <w:p w14:paraId="74D30FAB" w14:textId="535AD916" w:rsidR="004031EF" w:rsidRPr="009A5C09" w:rsidRDefault="004031EF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Based on the box plot analysis , we have observed few  </w:t>
      </w:r>
      <w:r w:rsidR="004E4600" w:rsidRPr="009A5C09">
        <w:rPr>
          <w:sz w:val="18"/>
          <w:szCs w:val="18"/>
        </w:rPr>
        <w:t>outliers</w:t>
      </w:r>
      <w:r w:rsidRPr="009A5C09">
        <w:rPr>
          <w:sz w:val="18"/>
          <w:szCs w:val="18"/>
        </w:rPr>
        <w:t xml:space="preserve"> in the below column :-</w:t>
      </w:r>
    </w:p>
    <w:p w14:paraId="27109FCD" w14:textId="6B12C5BD" w:rsidR="004031EF" w:rsidRPr="009A5C09" w:rsidRDefault="00B15F0C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5.1 .</w:t>
      </w:r>
      <w:r w:rsidR="004031EF" w:rsidRPr="009A5C09">
        <w:rPr>
          <w:sz w:val="18"/>
          <w:szCs w:val="18"/>
        </w:rPr>
        <w:t>Women married below the age of 15</w:t>
      </w:r>
    </w:p>
    <w:p w14:paraId="5125D6D0" w14:textId="66316A25" w:rsidR="009715B4" w:rsidRPr="009A5C09" w:rsidRDefault="004031EF" w:rsidP="00182384">
      <w:pPr>
        <w:spacing w:after="0"/>
        <w:rPr>
          <w:noProof/>
          <w:sz w:val="18"/>
          <w:szCs w:val="18"/>
        </w:rPr>
      </w:pPr>
      <w:r w:rsidRPr="009A5C09">
        <w:rPr>
          <w:noProof/>
          <w:sz w:val="18"/>
          <w:szCs w:val="18"/>
        </w:rPr>
        <w:lastRenderedPageBreak/>
        <w:drawing>
          <wp:inline distT="0" distB="0" distL="0" distR="0" wp14:anchorId="1F03534A" wp14:editId="2D3146A5">
            <wp:extent cx="2696308" cy="1550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793" cy="16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5B4" w:rsidRPr="009A5C09">
        <w:rPr>
          <w:noProof/>
          <w:sz w:val="18"/>
          <w:szCs w:val="18"/>
        </w:rPr>
        <w:t xml:space="preserve"> </w:t>
      </w:r>
      <w:r w:rsidR="009715B4" w:rsidRPr="009A5C09">
        <w:rPr>
          <w:noProof/>
          <w:sz w:val="18"/>
          <w:szCs w:val="18"/>
        </w:rPr>
        <w:drawing>
          <wp:inline distT="0" distB="0" distL="0" distR="0" wp14:anchorId="16BE8661" wp14:editId="5FD76B22">
            <wp:extent cx="2926080" cy="142367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876" cy="14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028F" w14:textId="64AF8CBE" w:rsidR="009715B4" w:rsidRPr="009A5C09" w:rsidRDefault="009715B4" w:rsidP="00182384">
      <w:pPr>
        <w:pStyle w:val="ListParagraph"/>
        <w:spacing w:after="0"/>
        <w:rPr>
          <w:noProof/>
          <w:sz w:val="18"/>
          <w:szCs w:val="18"/>
        </w:rPr>
      </w:pPr>
      <w:r w:rsidRPr="009A5C09">
        <w:rPr>
          <w:noProof/>
          <w:sz w:val="18"/>
          <w:szCs w:val="18"/>
        </w:rPr>
        <w:t xml:space="preserve">             (Values before substituation)                                                      (Values after substituation)</w:t>
      </w:r>
    </w:p>
    <w:p w14:paraId="09CBB481" w14:textId="566FF0EC" w:rsidR="004031EF" w:rsidRPr="009A5C09" w:rsidRDefault="004031EF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Extreme outliers for 3 records(marked as ’*’</w:t>
      </w:r>
      <w:r w:rsidR="00A8649F" w:rsidRPr="009A5C09">
        <w:rPr>
          <w:sz w:val="18"/>
          <w:szCs w:val="18"/>
        </w:rPr>
        <w:t xml:space="preserve"> )- record </w:t>
      </w:r>
      <w:r w:rsidR="009715B4" w:rsidRPr="009A5C09">
        <w:rPr>
          <w:sz w:val="18"/>
          <w:szCs w:val="18"/>
        </w:rPr>
        <w:t xml:space="preserve">no. </w:t>
      </w:r>
      <w:r w:rsidR="00A8649F" w:rsidRPr="009A5C09">
        <w:rPr>
          <w:sz w:val="18"/>
          <w:szCs w:val="18"/>
        </w:rPr>
        <w:t>20,19,68 has been substituted with the value of 7</w:t>
      </w:r>
      <w:r w:rsidR="00A8649F" w:rsidRPr="009A5C09">
        <w:rPr>
          <w:sz w:val="18"/>
          <w:szCs w:val="18"/>
          <w:vertAlign w:val="superscript"/>
        </w:rPr>
        <w:t>th</w:t>
      </w:r>
      <w:r w:rsidR="00A8649F" w:rsidRPr="009A5C09">
        <w:rPr>
          <w:sz w:val="18"/>
          <w:szCs w:val="18"/>
        </w:rPr>
        <w:t xml:space="preserve"> record  to minimise the overall effect on the complete </w:t>
      </w:r>
      <w:r w:rsidR="009715B4" w:rsidRPr="009A5C09">
        <w:rPr>
          <w:sz w:val="18"/>
          <w:szCs w:val="18"/>
        </w:rPr>
        <w:t>dataset</w:t>
      </w:r>
      <w:r w:rsidR="00A8649F" w:rsidRPr="009A5C09">
        <w:rPr>
          <w:sz w:val="18"/>
          <w:szCs w:val="18"/>
        </w:rPr>
        <w:t xml:space="preserve"> .</w:t>
      </w:r>
    </w:p>
    <w:p w14:paraId="1F7A646E" w14:textId="112BC66C" w:rsidR="009715B4" w:rsidRPr="009A5C09" w:rsidRDefault="00B15F0C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5.</w:t>
      </w:r>
      <w:r w:rsidR="009715B4" w:rsidRPr="009A5C09">
        <w:rPr>
          <w:sz w:val="18"/>
          <w:szCs w:val="18"/>
        </w:rPr>
        <w:t>2</w:t>
      </w:r>
      <w:r w:rsidRPr="009A5C09">
        <w:rPr>
          <w:sz w:val="18"/>
          <w:szCs w:val="18"/>
        </w:rPr>
        <w:t xml:space="preserve"> </w:t>
      </w:r>
      <w:r w:rsidR="009715B4" w:rsidRPr="009A5C09">
        <w:rPr>
          <w:sz w:val="18"/>
          <w:szCs w:val="18"/>
        </w:rPr>
        <w:t xml:space="preserve">.No. of death due to </w:t>
      </w:r>
      <w:r w:rsidR="006B0F88" w:rsidRPr="009A5C09">
        <w:rPr>
          <w:sz w:val="18"/>
          <w:szCs w:val="18"/>
        </w:rPr>
        <w:t>Respiratory</w:t>
      </w:r>
      <w:r w:rsidR="009715B4" w:rsidRPr="009A5C09">
        <w:rPr>
          <w:sz w:val="18"/>
          <w:szCs w:val="18"/>
        </w:rPr>
        <w:t xml:space="preserve"> Infections :-</w:t>
      </w:r>
    </w:p>
    <w:p w14:paraId="48A4D260" w14:textId="462AB15C" w:rsidR="006B0F88" w:rsidRPr="009A5C09" w:rsidRDefault="006B0F88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Similarly , there were two extreme </w:t>
      </w:r>
      <w:r w:rsidR="00857335" w:rsidRPr="009A5C09">
        <w:rPr>
          <w:sz w:val="18"/>
          <w:szCs w:val="18"/>
        </w:rPr>
        <w:t>outliers</w:t>
      </w:r>
      <w:r w:rsidRPr="009A5C09">
        <w:rPr>
          <w:sz w:val="18"/>
          <w:szCs w:val="18"/>
        </w:rPr>
        <w:t xml:space="preserve"> in 20</w:t>
      </w:r>
      <w:r w:rsidRPr="009A5C09">
        <w:rPr>
          <w:sz w:val="18"/>
          <w:szCs w:val="18"/>
          <w:vertAlign w:val="superscript"/>
        </w:rPr>
        <w:t xml:space="preserve">th, </w:t>
      </w:r>
      <w:r w:rsidRPr="009A5C09">
        <w:rPr>
          <w:sz w:val="18"/>
          <w:szCs w:val="18"/>
        </w:rPr>
        <w:t>84</w:t>
      </w:r>
      <w:r w:rsidRPr="009A5C09">
        <w:rPr>
          <w:sz w:val="18"/>
          <w:szCs w:val="18"/>
          <w:vertAlign w:val="superscript"/>
        </w:rPr>
        <w:t>th</w:t>
      </w:r>
      <w:r w:rsidRPr="009A5C09">
        <w:rPr>
          <w:sz w:val="18"/>
          <w:szCs w:val="18"/>
        </w:rPr>
        <w:t xml:space="preserve">  record , which has been substituted with values present in 19</w:t>
      </w:r>
      <w:r w:rsidRPr="009A5C09">
        <w:rPr>
          <w:sz w:val="18"/>
          <w:szCs w:val="18"/>
          <w:vertAlign w:val="superscript"/>
        </w:rPr>
        <w:t>th</w:t>
      </w:r>
      <w:r w:rsidRPr="009A5C09">
        <w:rPr>
          <w:sz w:val="18"/>
          <w:szCs w:val="18"/>
        </w:rPr>
        <w:t xml:space="preserve"> row , to minimise the effect on the dataset as whole .</w:t>
      </w:r>
    </w:p>
    <w:p w14:paraId="67FA2E89" w14:textId="3635E11B" w:rsidR="006B0F88" w:rsidRPr="009A5C09" w:rsidRDefault="006B0F88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 </w:t>
      </w:r>
      <w:r w:rsidR="009715B4" w:rsidRPr="009A5C09">
        <w:rPr>
          <w:noProof/>
          <w:sz w:val="18"/>
          <w:szCs w:val="18"/>
        </w:rPr>
        <w:drawing>
          <wp:inline distT="0" distB="0" distL="0" distR="0" wp14:anchorId="5FF65D91" wp14:editId="3EA6015C">
            <wp:extent cx="2754086" cy="168339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5635" cy="17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C09">
        <w:rPr>
          <w:noProof/>
          <w:sz w:val="18"/>
          <w:szCs w:val="18"/>
        </w:rPr>
        <w:drawing>
          <wp:inline distT="0" distB="0" distL="0" distR="0" wp14:anchorId="55123AEE" wp14:editId="20365E37">
            <wp:extent cx="2942492" cy="17597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223" cy="17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598D" w14:textId="3778D660" w:rsidR="009715B4" w:rsidRPr="00DD7A9D" w:rsidRDefault="00786417" w:rsidP="00182384">
      <w:pPr>
        <w:spacing w:after="0"/>
        <w:rPr>
          <w:b/>
          <w:bCs/>
          <w:sz w:val="18"/>
          <w:szCs w:val="18"/>
          <w:u w:val="single"/>
        </w:rPr>
      </w:pPr>
      <w:r w:rsidRPr="00DD7A9D">
        <w:rPr>
          <w:b/>
          <w:bCs/>
          <w:sz w:val="18"/>
          <w:szCs w:val="18"/>
          <w:u w:val="single"/>
        </w:rPr>
        <w:t>6.</w:t>
      </w:r>
      <w:r w:rsidR="00B15F0C" w:rsidRPr="00DD7A9D">
        <w:rPr>
          <w:b/>
          <w:bCs/>
          <w:sz w:val="18"/>
          <w:szCs w:val="18"/>
          <w:u w:val="single"/>
        </w:rPr>
        <w:t>Check for Assumption</w:t>
      </w:r>
      <w:sdt>
        <w:sdtPr>
          <w:rPr>
            <w:b/>
            <w:bCs/>
            <w:sz w:val="18"/>
            <w:szCs w:val="18"/>
            <w:u w:val="single"/>
          </w:rPr>
          <w:id w:val="142247523"/>
          <w:citation/>
        </w:sdtPr>
        <w:sdtContent>
          <w:r w:rsidR="00983896">
            <w:rPr>
              <w:b/>
              <w:bCs/>
              <w:sz w:val="18"/>
              <w:szCs w:val="18"/>
              <w:u w:val="single"/>
            </w:rPr>
            <w:fldChar w:fldCharType="begin"/>
          </w:r>
          <w:r w:rsidR="00983896">
            <w:rPr>
              <w:b/>
              <w:bCs/>
              <w:sz w:val="18"/>
              <w:szCs w:val="18"/>
              <w:u w:val="single"/>
              <w:lang w:val="en-US"/>
            </w:rPr>
            <w:instrText xml:space="preserve"> CITATION Sta \l 1033 </w:instrText>
          </w:r>
          <w:r w:rsidR="00983896">
            <w:rPr>
              <w:b/>
              <w:bCs/>
              <w:sz w:val="18"/>
              <w:szCs w:val="18"/>
              <w:u w:val="single"/>
            </w:rPr>
            <w:fldChar w:fldCharType="separate"/>
          </w:r>
          <w:r w:rsidR="00983896">
            <w:rPr>
              <w:b/>
              <w:bCs/>
              <w:noProof/>
              <w:sz w:val="18"/>
              <w:szCs w:val="18"/>
              <w:u w:val="single"/>
              <w:lang w:val="en-US"/>
            </w:rPr>
            <w:t xml:space="preserve"> </w:t>
          </w:r>
          <w:r w:rsidR="00983896" w:rsidRPr="00983896">
            <w:rPr>
              <w:noProof/>
              <w:sz w:val="18"/>
              <w:szCs w:val="18"/>
              <w:lang w:val="en-US"/>
            </w:rPr>
            <w:t>(Statistical Consulting, n.d.)</w:t>
          </w:r>
          <w:r w:rsidR="00983896">
            <w:rPr>
              <w:b/>
              <w:bCs/>
              <w:sz w:val="18"/>
              <w:szCs w:val="18"/>
              <w:u w:val="single"/>
            </w:rPr>
            <w:fldChar w:fldCharType="end"/>
          </w:r>
        </w:sdtContent>
      </w:sdt>
    </w:p>
    <w:p w14:paraId="52411FB1" w14:textId="69B517EA" w:rsidR="00786417" w:rsidRPr="009A5C09" w:rsidRDefault="00786417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6.1 Normal distribution  of all the variables used :- Out the all the variable used in this study , below variables are found to be normally distributed (graphs shown below) :-</w:t>
      </w:r>
    </w:p>
    <w:p w14:paraId="20B58701" w14:textId="0E682B11" w:rsidR="00786417" w:rsidRPr="009A5C09" w:rsidRDefault="00786417" w:rsidP="00182384">
      <w:pPr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3C78749E" wp14:editId="13D12FB8">
            <wp:extent cx="1590536" cy="11136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129" cy="11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A3" w:rsidRPr="009A5C09">
        <w:rPr>
          <w:noProof/>
          <w:sz w:val="18"/>
          <w:szCs w:val="18"/>
        </w:rPr>
        <w:t xml:space="preserve"> </w:t>
      </w:r>
      <w:r w:rsidR="00AD25A3" w:rsidRPr="009A5C09">
        <w:rPr>
          <w:noProof/>
          <w:sz w:val="18"/>
          <w:szCs w:val="18"/>
        </w:rPr>
        <w:drawing>
          <wp:inline distT="0" distB="0" distL="0" distR="0" wp14:anchorId="1FEF65B1" wp14:editId="1F029592">
            <wp:extent cx="1525718" cy="100289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6408" cy="1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A3" w:rsidRPr="009A5C09">
        <w:rPr>
          <w:noProof/>
          <w:sz w:val="18"/>
          <w:szCs w:val="18"/>
        </w:rPr>
        <w:t xml:space="preserve"> </w:t>
      </w:r>
      <w:r w:rsidR="00AD25A3" w:rsidRPr="009A5C09">
        <w:rPr>
          <w:noProof/>
          <w:sz w:val="18"/>
          <w:szCs w:val="18"/>
        </w:rPr>
        <w:drawing>
          <wp:inline distT="0" distB="0" distL="0" distR="0" wp14:anchorId="4F5B6899" wp14:editId="78547B01">
            <wp:extent cx="1247378" cy="87507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8758" cy="8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A3" w:rsidRPr="009A5C09">
        <w:rPr>
          <w:noProof/>
          <w:sz w:val="18"/>
          <w:szCs w:val="18"/>
        </w:rPr>
        <w:t xml:space="preserve"> </w:t>
      </w:r>
      <w:r w:rsidR="00AD25A3" w:rsidRPr="009A5C09">
        <w:rPr>
          <w:noProof/>
          <w:sz w:val="18"/>
          <w:szCs w:val="18"/>
        </w:rPr>
        <w:drawing>
          <wp:inline distT="0" distB="0" distL="0" distR="0" wp14:anchorId="18DC806C" wp14:editId="29CDD824">
            <wp:extent cx="1185190" cy="89473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1581" cy="9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09D0" w14:textId="1AF4A7DB" w:rsidR="00786417" w:rsidRPr="00FA5B71" w:rsidRDefault="006F2425" w:rsidP="00182384">
      <w:pPr>
        <w:spacing w:after="0"/>
        <w:rPr>
          <w:sz w:val="14"/>
          <w:szCs w:val="14"/>
        </w:rPr>
      </w:pPr>
      <w:r w:rsidRPr="009A5C09">
        <w:rPr>
          <w:sz w:val="18"/>
          <w:szCs w:val="18"/>
        </w:rPr>
        <w:t xml:space="preserve">        </w:t>
      </w:r>
      <w:r w:rsidR="00786417" w:rsidRPr="009A5C09">
        <w:rPr>
          <w:sz w:val="18"/>
          <w:szCs w:val="18"/>
        </w:rPr>
        <w:t xml:space="preserve"> </w:t>
      </w:r>
      <w:r w:rsidRPr="00FA5B71">
        <w:rPr>
          <w:sz w:val="14"/>
          <w:szCs w:val="14"/>
        </w:rPr>
        <w:t>(Skilled health personal)</w:t>
      </w:r>
      <w:r w:rsidR="00AD25A3" w:rsidRPr="00FA5B71">
        <w:rPr>
          <w:sz w:val="14"/>
          <w:szCs w:val="14"/>
        </w:rPr>
        <w:t xml:space="preserve">                    (women married under 15)   </w:t>
      </w:r>
      <w:r w:rsidR="00FA5B71">
        <w:rPr>
          <w:sz w:val="14"/>
          <w:szCs w:val="14"/>
        </w:rPr>
        <w:t xml:space="preserve">                              </w:t>
      </w:r>
      <w:r w:rsidR="00AD25A3" w:rsidRPr="00FA5B71">
        <w:rPr>
          <w:sz w:val="14"/>
          <w:szCs w:val="14"/>
        </w:rPr>
        <w:t xml:space="preserve"> (women married within 15-18)                  (respiratory infection)</w:t>
      </w:r>
    </w:p>
    <w:p w14:paraId="09477D23" w14:textId="685908A4" w:rsidR="006F2425" w:rsidRPr="009A5C09" w:rsidRDefault="0001265F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6.2</w:t>
      </w:r>
      <w:r w:rsidR="006F2425" w:rsidRPr="009A5C09">
        <w:rPr>
          <w:sz w:val="18"/>
          <w:szCs w:val="18"/>
        </w:rPr>
        <w:t xml:space="preserve">Normality of the log of the variables used :- The below variables were </w:t>
      </w:r>
      <w:r w:rsidR="005E4C9C" w:rsidRPr="009A5C09">
        <w:rPr>
          <w:sz w:val="18"/>
          <w:szCs w:val="18"/>
        </w:rPr>
        <w:t>NOT</w:t>
      </w:r>
      <w:r w:rsidR="006F2425" w:rsidRPr="009A5C09">
        <w:rPr>
          <w:sz w:val="18"/>
          <w:szCs w:val="18"/>
        </w:rPr>
        <w:t xml:space="preserve"> normally distributed . </w:t>
      </w:r>
      <w:r w:rsidR="00771B61" w:rsidRPr="009A5C09">
        <w:rPr>
          <w:sz w:val="18"/>
          <w:szCs w:val="18"/>
        </w:rPr>
        <w:t>Hence,</w:t>
      </w:r>
      <w:r w:rsidR="006F2425" w:rsidRPr="009A5C09">
        <w:rPr>
          <w:sz w:val="18"/>
          <w:szCs w:val="18"/>
        </w:rPr>
        <w:t xml:space="preserve"> we took the log of the values to achieve the desired </w:t>
      </w:r>
      <w:r w:rsidR="005E4C9C" w:rsidRPr="009A5C09">
        <w:rPr>
          <w:sz w:val="18"/>
          <w:szCs w:val="18"/>
        </w:rPr>
        <w:t>bell-shaped</w:t>
      </w:r>
      <w:r w:rsidR="006F2425" w:rsidRPr="009A5C09">
        <w:rPr>
          <w:sz w:val="18"/>
          <w:szCs w:val="18"/>
        </w:rPr>
        <w:t xml:space="preserve"> normality distribution .</w:t>
      </w:r>
    </w:p>
    <w:p w14:paraId="25839CE4" w14:textId="2C9BCB22" w:rsidR="006F2425" w:rsidRPr="009A5C09" w:rsidRDefault="006F2425" w:rsidP="00182384">
      <w:pPr>
        <w:pStyle w:val="ListParagraph"/>
        <w:spacing w:after="0"/>
        <w:rPr>
          <w:noProof/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1990A49D" wp14:editId="490C2500">
            <wp:extent cx="1690653" cy="89814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682" cy="9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65F" w:rsidRPr="009A5C09">
        <w:rPr>
          <w:noProof/>
          <w:sz w:val="18"/>
          <w:szCs w:val="18"/>
        </w:rPr>
        <w:t xml:space="preserve"> </w:t>
      </w:r>
      <w:r w:rsidR="0001265F" w:rsidRPr="009A5C09">
        <w:rPr>
          <w:noProof/>
          <w:sz w:val="18"/>
          <w:szCs w:val="18"/>
        </w:rPr>
        <w:drawing>
          <wp:inline distT="0" distB="0" distL="0" distR="0" wp14:anchorId="4A6A6E34" wp14:editId="04C93FC9">
            <wp:extent cx="1947207" cy="8985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667" cy="9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A4B" w14:textId="71F42E06" w:rsidR="00771B61" w:rsidRPr="009A5C09" w:rsidRDefault="00771B61" w:rsidP="00182384">
      <w:pPr>
        <w:pStyle w:val="ListParagraph"/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t xml:space="preserve">      (New born death cases)       (Log of new born death cases)</w:t>
      </w:r>
    </w:p>
    <w:p w14:paraId="04337696" w14:textId="33A04A46" w:rsidR="0001265F" w:rsidRPr="009A5C09" w:rsidRDefault="0001265F" w:rsidP="00182384">
      <w:pPr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3314ABDB" wp14:editId="49621054">
            <wp:extent cx="1474839" cy="106417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8223" cy="10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C09">
        <w:rPr>
          <w:noProof/>
          <w:sz w:val="18"/>
          <w:szCs w:val="18"/>
        </w:rPr>
        <w:t xml:space="preserve"> </w:t>
      </w:r>
      <w:r w:rsidRPr="009A5C09">
        <w:rPr>
          <w:noProof/>
          <w:sz w:val="18"/>
          <w:szCs w:val="18"/>
        </w:rPr>
        <w:drawing>
          <wp:inline distT="0" distB="0" distL="0" distR="0" wp14:anchorId="17DE4024" wp14:editId="7E6FC6AB">
            <wp:extent cx="1297859" cy="102192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993" cy="10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C4A3" w14:textId="3FCD64D2" w:rsidR="0001265F" w:rsidRDefault="00771B61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(Number of death cases in caesarean )       Log of number of death case in caesarean)</w:t>
      </w:r>
    </w:p>
    <w:p w14:paraId="45A19A4A" w14:textId="6C38C235" w:rsidR="007603ED" w:rsidRDefault="007603ED" w:rsidP="00182384">
      <w:pPr>
        <w:spacing w:after="0"/>
        <w:rPr>
          <w:sz w:val="18"/>
          <w:szCs w:val="18"/>
        </w:rPr>
      </w:pPr>
    </w:p>
    <w:p w14:paraId="587F4A56" w14:textId="77777777" w:rsidR="007603ED" w:rsidRPr="009A5C09" w:rsidRDefault="007603ED" w:rsidP="00182384">
      <w:pPr>
        <w:spacing w:after="0"/>
        <w:rPr>
          <w:sz w:val="18"/>
          <w:szCs w:val="18"/>
        </w:rPr>
      </w:pPr>
    </w:p>
    <w:p w14:paraId="434D3734" w14:textId="77777777" w:rsidR="005E4C9C" w:rsidRPr="009A5C09" w:rsidRDefault="005E4C9C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lastRenderedPageBreak/>
        <w:t>6.3 Number of malaria cases was NOT normal as well . We tried to  achieve the normality by taking the LOG10 function , but since most the values were Zero , LOG10 function gave us a lot of NOT DEFINED values . Hence Square Root function was achieved to penalize the higher values and supress the outliers .</w:t>
      </w:r>
    </w:p>
    <w:p w14:paraId="382F3439" w14:textId="7F2E5B52" w:rsidR="005E4C9C" w:rsidRPr="009A5C09" w:rsidRDefault="005E4C9C" w:rsidP="00182384">
      <w:pPr>
        <w:spacing w:after="0"/>
        <w:rPr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367BA744" wp14:editId="5BCA48D9">
            <wp:extent cx="1519084" cy="1199817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3242" cy="124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C09">
        <w:rPr>
          <w:sz w:val="18"/>
          <w:szCs w:val="18"/>
        </w:rPr>
        <w:t xml:space="preserve"> </w:t>
      </w:r>
      <w:r w:rsidRPr="009A5C09">
        <w:rPr>
          <w:noProof/>
          <w:sz w:val="18"/>
          <w:szCs w:val="18"/>
        </w:rPr>
        <w:drawing>
          <wp:inline distT="0" distB="0" distL="0" distR="0" wp14:anchorId="307247E9" wp14:editId="27F36F56">
            <wp:extent cx="1842363" cy="1101213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2684" cy="11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9F31" w14:textId="5D20D740" w:rsidR="00771B61" w:rsidRPr="009A5C09" w:rsidRDefault="005E4C9C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                                                  (Ori</w:t>
      </w:r>
      <w:r w:rsidR="00857335" w:rsidRPr="009A5C09">
        <w:rPr>
          <w:sz w:val="18"/>
          <w:szCs w:val="18"/>
        </w:rPr>
        <w:t>ginal</w:t>
      </w:r>
      <w:r w:rsidRPr="009A5C09">
        <w:rPr>
          <w:sz w:val="18"/>
          <w:szCs w:val="18"/>
        </w:rPr>
        <w:t xml:space="preserve"> Data</w:t>
      </w:r>
      <w:r w:rsidR="00857335" w:rsidRPr="009A5C09">
        <w:rPr>
          <w:sz w:val="18"/>
          <w:szCs w:val="18"/>
        </w:rPr>
        <w:t xml:space="preserve"> distribution and outlier check)</w:t>
      </w:r>
    </w:p>
    <w:p w14:paraId="4FEEA93C" w14:textId="29969DF6" w:rsidR="00857335" w:rsidRPr="009A5C09" w:rsidRDefault="00857335" w:rsidP="00182384">
      <w:pPr>
        <w:spacing w:after="0"/>
        <w:rPr>
          <w:noProof/>
          <w:sz w:val="18"/>
          <w:szCs w:val="18"/>
        </w:rPr>
      </w:pPr>
      <w:r w:rsidRPr="009A5C09">
        <w:rPr>
          <w:noProof/>
          <w:sz w:val="18"/>
          <w:szCs w:val="18"/>
        </w:rPr>
        <w:drawing>
          <wp:inline distT="0" distB="0" distL="0" distR="0" wp14:anchorId="32693E8D" wp14:editId="2ED0717C">
            <wp:extent cx="1484671" cy="1059634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9887" cy="10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C09">
        <w:rPr>
          <w:noProof/>
          <w:sz w:val="18"/>
          <w:szCs w:val="18"/>
        </w:rPr>
        <w:t xml:space="preserve"> </w:t>
      </w:r>
      <w:r w:rsidRPr="009A5C09">
        <w:rPr>
          <w:noProof/>
          <w:sz w:val="18"/>
          <w:szCs w:val="18"/>
        </w:rPr>
        <w:drawing>
          <wp:inline distT="0" distB="0" distL="0" distR="0" wp14:anchorId="3167B096" wp14:editId="3AA36641">
            <wp:extent cx="1641987" cy="1074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1221" cy="11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B1C0" w14:textId="02925D80" w:rsidR="00857335" w:rsidRDefault="00857335" w:rsidP="00182384">
      <w:pPr>
        <w:spacing w:after="0"/>
        <w:rPr>
          <w:noProof/>
          <w:sz w:val="18"/>
          <w:szCs w:val="18"/>
        </w:rPr>
      </w:pPr>
      <w:r w:rsidRPr="009A5C09">
        <w:rPr>
          <w:noProof/>
          <w:sz w:val="18"/>
          <w:szCs w:val="18"/>
        </w:rPr>
        <w:t xml:space="preserve">             (Square root of vlaues of malaria deaths and its outlier check)</w:t>
      </w:r>
    </w:p>
    <w:p w14:paraId="4419BB29" w14:textId="77777777" w:rsidR="009A5C09" w:rsidRPr="009A5C09" w:rsidRDefault="009A5C09" w:rsidP="00182384">
      <w:pPr>
        <w:spacing w:after="0"/>
        <w:rPr>
          <w:noProof/>
          <w:sz w:val="18"/>
          <w:szCs w:val="18"/>
        </w:rPr>
      </w:pPr>
    </w:p>
    <w:p w14:paraId="3F7A27F2" w14:textId="766FEFDD" w:rsidR="0032602C" w:rsidRPr="00550D5B" w:rsidRDefault="0032602C" w:rsidP="00182384">
      <w:pPr>
        <w:spacing w:after="0"/>
        <w:rPr>
          <w:b/>
          <w:bCs/>
          <w:sz w:val="18"/>
          <w:szCs w:val="18"/>
          <w:u w:val="single"/>
        </w:rPr>
      </w:pPr>
      <w:r w:rsidRPr="00550D5B">
        <w:rPr>
          <w:b/>
          <w:bCs/>
          <w:sz w:val="18"/>
          <w:szCs w:val="18"/>
          <w:u w:val="single"/>
        </w:rPr>
        <w:t>8.0 Relation of Independent variable with the dependent variables :-</w:t>
      </w:r>
    </w:p>
    <w:p w14:paraId="3F51F17D" w14:textId="013AF43C" w:rsidR="0032602C" w:rsidRDefault="0032602C" w:rsidP="0018238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Independent Variable  </w:t>
      </w:r>
      <w:r w:rsidR="007846B2">
        <w:rPr>
          <w:sz w:val="18"/>
          <w:szCs w:val="18"/>
        </w:rPr>
        <w:t>:-</w:t>
      </w:r>
    </w:p>
    <w:p w14:paraId="6F43AFD0" w14:textId="2DEAFC45" w:rsidR="0032602C" w:rsidRPr="009A5C09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Skilled health personal</w:t>
      </w:r>
    </w:p>
    <w:p w14:paraId="12BCB3C1" w14:textId="0EC683E8" w:rsidR="0032602C" w:rsidRPr="009A5C09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No. of caesarean operated</w:t>
      </w:r>
      <w:r w:rsidR="0019431A">
        <w:rPr>
          <w:sz w:val="18"/>
          <w:szCs w:val="18"/>
        </w:rPr>
        <w:t xml:space="preserve"> in Log10</w:t>
      </w:r>
    </w:p>
    <w:p w14:paraId="6C48A9E2" w14:textId="77777777" w:rsidR="0032602C" w:rsidRPr="009A5C09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Women married below 15 years(numbers in 100) .</w:t>
      </w:r>
    </w:p>
    <w:p w14:paraId="3AAA3AD6" w14:textId="77777777" w:rsidR="0032602C" w:rsidRPr="009A5C09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Women married before 18yrs and after 15years(numbers in 100)</w:t>
      </w:r>
    </w:p>
    <w:p w14:paraId="2FA007C6" w14:textId="5CFEA73B" w:rsidR="0032602C" w:rsidRPr="009A5C09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>Number of malaria deaths reported</w:t>
      </w:r>
      <w:r w:rsidR="0019431A">
        <w:rPr>
          <w:sz w:val="18"/>
          <w:szCs w:val="18"/>
        </w:rPr>
        <w:t xml:space="preserve"> in Square root</w:t>
      </w:r>
      <w:r w:rsidRPr="009A5C09">
        <w:rPr>
          <w:sz w:val="18"/>
          <w:szCs w:val="18"/>
        </w:rPr>
        <w:t xml:space="preserve"> .</w:t>
      </w:r>
    </w:p>
    <w:p w14:paraId="2956FD37" w14:textId="650A261E" w:rsidR="0032602C" w:rsidRDefault="0032602C" w:rsidP="0032602C">
      <w:pPr>
        <w:pStyle w:val="ListParagraph"/>
        <w:numPr>
          <w:ilvl w:val="0"/>
          <w:numId w:val="3"/>
        </w:num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t xml:space="preserve">Number of deaths due to respiratory infections . </w:t>
      </w:r>
    </w:p>
    <w:p w14:paraId="516533B3" w14:textId="30825BBD" w:rsidR="0032602C" w:rsidRDefault="0032602C" w:rsidP="0032602C">
      <w:pPr>
        <w:spacing w:after="0"/>
        <w:rPr>
          <w:sz w:val="18"/>
          <w:szCs w:val="18"/>
        </w:rPr>
      </w:pPr>
      <w:r>
        <w:rPr>
          <w:sz w:val="18"/>
          <w:szCs w:val="18"/>
        </w:rPr>
        <w:t>Dependent variable :- Number of infant deaths</w:t>
      </w:r>
      <w:r w:rsidR="0019431A">
        <w:rPr>
          <w:sz w:val="18"/>
          <w:szCs w:val="18"/>
        </w:rPr>
        <w:t xml:space="preserve"> in Log10</w:t>
      </w:r>
      <w:r>
        <w:rPr>
          <w:sz w:val="18"/>
          <w:szCs w:val="18"/>
        </w:rPr>
        <w:t xml:space="preserve"> .</w:t>
      </w:r>
    </w:p>
    <w:p w14:paraId="12F422B0" w14:textId="77777777" w:rsidR="0032602C" w:rsidRPr="0032602C" w:rsidRDefault="0032602C" w:rsidP="0032602C">
      <w:pPr>
        <w:spacing w:after="0"/>
        <w:rPr>
          <w:sz w:val="18"/>
          <w:szCs w:val="18"/>
        </w:rPr>
      </w:pPr>
    </w:p>
    <w:p w14:paraId="6CDB54E8" w14:textId="4CB5D94D" w:rsidR="0032602C" w:rsidRDefault="0032602C" w:rsidP="0032602C">
      <w:pPr>
        <w:spacing w:after="0"/>
        <w:rPr>
          <w:sz w:val="18"/>
          <w:szCs w:val="18"/>
        </w:rPr>
      </w:pPr>
      <w:r>
        <w:rPr>
          <w:sz w:val="18"/>
          <w:szCs w:val="18"/>
        </w:rPr>
        <w:t>The relation between each of the Independent variable and the Dependent variable has been observed on scatter plot individually .</w:t>
      </w:r>
    </w:p>
    <w:p w14:paraId="775E3AE8" w14:textId="03177D93" w:rsidR="0032602C" w:rsidRDefault="001C43B3" w:rsidP="0032602C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7DCF5A" wp14:editId="11EA16E2">
            <wp:extent cx="2677143" cy="203766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9999" cy="20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1A" w:rsidRPr="0019431A">
        <w:rPr>
          <w:noProof/>
        </w:rPr>
        <w:t xml:space="preserve"> </w:t>
      </w:r>
      <w:r w:rsidR="0019431A">
        <w:rPr>
          <w:noProof/>
        </w:rPr>
        <w:drawing>
          <wp:inline distT="0" distB="0" distL="0" distR="0" wp14:anchorId="24BEC332" wp14:editId="3255D38A">
            <wp:extent cx="2847615" cy="216868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4270" cy="22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2C0C" w14:textId="0CD19CF7" w:rsidR="00453B98" w:rsidRPr="0032602C" w:rsidRDefault="00453B98" w:rsidP="0032602C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FE0EB9" wp14:editId="256502B8">
            <wp:extent cx="2762935" cy="20839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3646" cy="2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B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54574" wp14:editId="526486BC">
            <wp:extent cx="2861612" cy="22161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7775" cy="22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AE9" w14:textId="093CE8FF" w:rsidR="0032602C" w:rsidRDefault="0032602C" w:rsidP="00182384">
      <w:pPr>
        <w:spacing w:after="0"/>
        <w:rPr>
          <w:sz w:val="18"/>
          <w:szCs w:val="18"/>
        </w:rPr>
      </w:pPr>
    </w:p>
    <w:p w14:paraId="2C4AFF71" w14:textId="77777777" w:rsidR="0032602C" w:rsidRDefault="0032602C" w:rsidP="00182384">
      <w:pPr>
        <w:spacing w:after="0"/>
        <w:rPr>
          <w:sz w:val="18"/>
          <w:szCs w:val="18"/>
        </w:rPr>
      </w:pPr>
    </w:p>
    <w:p w14:paraId="053459C0" w14:textId="1BAF39D9" w:rsidR="00182384" w:rsidRPr="009A5C09" w:rsidRDefault="00182384" w:rsidP="00182384">
      <w:pPr>
        <w:spacing w:after="0"/>
        <w:rPr>
          <w:sz w:val="18"/>
          <w:szCs w:val="18"/>
        </w:rPr>
      </w:pPr>
      <w:r w:rsidRPr="009A5C09">
        <w:rPr>
          <w:sz w:val="18"/>
          <w:szCs w:val="18"/>
        </w:rPr>
        <w:br w:type="textWrapping" w:clear="all"/>
      </w:r>
    </w:p>
    <w:p w14:paraId="57BCCAD8" w14:textId="00BE9C8F" w:rsidR="00A8649F" w:rsidRPr="009A5C09" w:rsidRDefault="00A8649F" w:rsidP="00182384">
      <w:pPr>
        <w:pStyle w:val="ListParagraph"/>
        <w:spacing w:after="0"/>
        <w:jc w:val="right"/>
        <w:rPr>
          <w:sz w:val="18"/>
          <w:szCs w:val="18"/>
        </w:rPr>
      </w:pPr>
    </w:p>
    <w:p w14:paraId="2B88D67E" w14:textId="1FE2B1B9" w:rsidR="00A8649F" w:rsidRPr="009A5C09" w:rsidRDefault="00453B98" w:rsidP="00182384">
      <w:pPr>
        <w:pStyle w:val="ListParagraph"/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1F97173" wp14:editId="6914FB6B">
            <wp:extent cx="2625547" cy="1979698"/>
            <wp:effectExtent l="0" t="0" r="381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3457" cy="20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B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92BBC0" wp14:editId="7815E058">
            <wp:extent cx="2612390" cy="1977382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0837" cy="20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DE5D" w14:textId="77777777" w:rsidR="004031EF" w:rsidRPr="009A5C09" w:rsidRDefault="004031EF" w:rsidP="00182384">
      <w:pPr>
        <w:spacing w:after="0"/>
        <w:rPr>
          <w:sz w:val="18"/>
          <w:szCs w:val="18"/>
        </w:rPr>
      </w:pPr>
    </w:p>
    <w:p w14:paraId="68FD182D" w14:textId="509569A9" w:rsidR="005C5DDA" w:rsidRPr="009A5C09" w:rsidRDefault="005C5DDA" w:rsidP="00182384">
      <w:pPr>
        <w:spacing w:after="0"/>
        <w:rPr>
          <w:sz w:val="18"/>
          <w:szCs w:val="18"/>
        </w:rPr>
      </w:pPr>
    </w:p>
    <w:p w14:paraId="0F036724" w14:textId="77777777" w:rsidR="005C5DDA" w:rsidRPr="009A5C09" w:rsidRDefault="005C5DDA" w:rsidP="00182384">
      <w:pPr>
        <w:spacing w:after="0"/>
        <w:rPr>
          <w:sz w:val="18"/>
          <w:szCs w:val="18"/>
        </w:rPr>
      </w:pPr>
    </w:p>
    <w:p w14:paraId="7EB88B06" w14:textId="1E8AE20B" w:rsidR="005C5DDA" w:rsidRDefault="00FA5B71" w:rsidP="00182384">
      <w:pPr>
        <w:spacing w:after="0"/>
        <w:rPr>
          <w:sz w:val="18"/>
          <w:szCs w:val="18"/>
        </w:rPr>
      </w:pPr>
      <w:r>
        <w:rPr>
          <w:sz w:val="18"/>
          <w:szCs w:val="18"/>
        </w:rPr>
        <w:t>9.0 Checking the Collinearity among the independent variable :</w:t>
      </w:r>
    </w:p>
    <w:p w14:paraId="510E8920" w14:textId="20C5C79D" w:rsidR="00FA5B71" w:rsidRDefault="00FA5B71" w:rsidP="0018238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One of the </w:t>
      </w:r>
      <w:r w:rsidR="002815CF">
        <w:rPr>
          <w:sz w:val="18"/>
          <w:szCs w:val="18"/>
        </w:rPr>
        <w:t>assumptions</w:t>
      </w:r>
      <w:r>
        <w:rPr>
          <w:sz w:val="18"/>
          <w:szCs w:val="18"/>
        </w:rPr>
        <w:t xml:space="preserve"> for linear regression is to remove the collinearity among the variables . Hence Correlation matrix can be useful to check :-</w:t>
      </w:r>
    </w:p>
    <w:p w14:paraId="5E878E80" w14:textId="267926B1" w:rsidR="002815CF" w:rsidRDefault="002815CF" w:rsidP="00182384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CE1F75" wp14:editId="709391C3">
            <wp:extent cx="5731510" cy="3455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B122" w14:textId="78070A50" w:rsidR="00FA5B71" w:rsidRDefault="005F279A" w:rsidP="00182384">
      <w:pPr>
        <w:spacing w:after="0"/>
        <w:rPr>
          <w:sz w:val="18"/>
          <w:szCs w:val="18"/>
        </w:rPr>
      </w:pPr>
      <w:r>
        <w:rPr>
          <w:sz w:val="18"/>
          <w:szCs w:val="18"/>
        </w:rPr>
        <w:t>From the above table we can conclude the below information :-</w:t>
      </w:r>
    </w:p>
    <w:p w14:paraId="27ECD06E" w14:textId="742E3FE0" w:rsidR="005F279A" w:rsidRDefault="005F279A" w:rsidP="005F279A">
      <w:pPr>
        <w:pStyle w:val="ListParagraph"/>
        <w:numPr>
          <w:ilvl w:val="0"/>
          <w:numId w:val="4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There is strong relationship between the number of females married below the age 15 and number of females married below the age of 18(R=.9.17) . </w:t>
      </w:r>
      <w:r w:rsidR="000A4BFD">
        <w:rPr>
          <w:sz w:val="18"/>
          <w:szCs w:val="18"/>
        </w:rPr>
        <w:t>Thus,</w:t>
      </w:r>
      <w:r>
        <w:rPr>
          <w:sz w:val="18"/>
          <w:szCs w:val="18"/>
        </w:rPr>
        <w:t xml:space="preserve"> one of </w:t>
      </w:r>
      <w:r w:rsidR="00CB769C">
        <w:rPr>
          <w:sz w:val="18"/>
          <w:szCs w:val="18"/>
        </w:rPr>
        <w:t>these variables</w:t>
      </w:r>
      <w:r>
        <w:rPr>
          <w:sz w:val="18"/>
          <w:szCs w:val="18"/>
        </w:rPr>
        <w:t xml:space="preserve"> can be excluded from the linear regression model .</w:t>
      </w:r>
    </w:p>
    <w:p w14:paraId="0B3E7927" w14:textId="085F9262" w:rsidR="00974974" w:rsidRDefault="005F279A" w:rsidP="005F279A">
      <w:pPr>
        <w:pStyle w:val="ListParagraph"/>
        <w:numPr>
          <w:ilvl w:val="0"/>
          <w:numId w:val="4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>There is also a strong relationship of Skilled health personal and respiratory Infections .</w:t>
      </w:r>
    </w:p>
    <w:p w14:paraId="557F7744" w14:textId="0C4F0435" w:rsidR="00974974" w:rsidRDefault="00974974" w:rsidP="00974974">
      <w:pPr>
        <w:spacing w:after="0"/>
        <w:rPr>
          <w:sz w:val="18"/>
          <w:szCs w:val="18"/>
        </w:rPr>
      </w:pPr>
    </w:p>
    <w:p w14:paraId="4E612997" w14:textId="4AC59D66" w:rsidR="00974974" w:rsidRDefault="00974974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t>10. Linear regression model :-</w:t>
      </w:r>
    </w:p>
    <w:p w14:paraId="1A3420E2" w14:textId="07FFAECA" w:rsidR="00974974" w:rsidRDefault="00974974" w:rsidP="0097497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22F8EEF" wp14:editId="5CFCC1F6">
            <wp:extent cx="5273880" cy="1420938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4366" cy="179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81D" w14:textId="0021977A" w:rsidR="00974974" w:rsidRDefault="00974974" w:rsidP="0097497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6DB6588" wp14:editId="656C1EEC">
            <wp:extent cx="5257800" cy="2242691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933" cy="22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5E0" w14:textId="77777777" w:rsidR="001C35AA" w:rsidRDefault="001C35AA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t>Here the unstandardized coefficient B , gives information about an independent variable and the dependent variable . This coefficient is amount of change in the dependent variable , with one unit of change on independent  variable , given the other variable remains constant .</w:t>
      </w:r>
    </w:p>
    <w:p w14:paraId="3DAB74EE" w14:textId="77777777" w:rsidR="001C35AA" w:rsidRDefault="001C35AA" w:rsidP="00974974">
      <w:pPr>
        <w:spacing w:after="0"/>
        <w:rPr>
          <w:sz w:val="18"/>
          <w:szCs w:val="18"/>
        </w:rPr>
      </w:pPr>
    </w:p>
    <w:p w14:paraId="23BCC890" w14:textId="0AF80825" w:rsidR="001C35AA" w:rsidRDefault="001C35AA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Ex :- Log of number of Caesarean’s coefficient is .683 , which implies that for </w:t>
      </w:r>
      <w:r w:rsidR="000D1977">
        <w:rPr>
          <w:sz w:val="18"/>
          <w:szCs w:val="18"/>
        </w:rPr>
        <w:t>everyone</w:t>
      </w:r>
      <w:r>
        <w:rPr>
          <w:sz w:val="18"/>
          <w:szCs w:val="18"/>
        </w:rPr>
        <w:t xml:space="preserve"> unit in log of number of </w:t>
      </w:r>
      <w:r w:rsidR="004F3BCC">
        <w:rPr>
          <w:sz w:val="18"/>
          <w:szCs w:val="18"/>
        </w:rPr>
        <w:t>caesareans</w:t>
      </w:r>
      <w:r>
        <w:rPr>
          <w:sz w:val="18"/>
          <w:szCs w:val="18"/>
        </w:rPr>
        <w:t xml:space="preserve"> , the </w:t>
      </w:r>
      <w:proofErr w:type="gramStart"/>
      <w:r w:rsidR="005F5183">
        <w:rPr>
          <w:sz w:val="18"/>
          <w:szCs w:val="18"/>
        </w:rPr>
        <w:t>new born</w:t>
      </w:r>
      <w:proofErr w:type="gramEnd"/>
      <w:r w:rsidR="00713D3C">
        <w:rPr>
          <w:sz w:val="18"/>
          <w:szCs w:val="18"/>
        </w:rPr>
        <w:t xml:space="preserve"> death cases </w:t>
      </w:r>
      <w:r>
        <w:rPr>
          <w:sz w:val="18"/>
          <w:szCs w:val="18"/>
        </w:rPr>
        <w:t xml:space="preserve">will increase by .683 times . </w:t>
      </w:r>
    </w:p>
    <w:p w14:paraId="020D3EE6" w14:textId="5132BF7E" w:rsidR="005949BE" w:rsidRDefault="005949BE" w:rsidP="00974974">
      <w:pPr>
        <w:spacing w:after="0"/>
        <w:rPr>
          <w:sz w:val="18"/>
          <w:szCs w:val="18"/>
        </w:rPr>
      </w:pPr>
    </w:p>
    <w:p w14:paraId="22E9189F" w14:textId="75E681EC" w:rsidR="005949BE" w:rsidRDefault="005949BE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t>Similar inference can be drawn for the other variables .</w:t>
      </w:r>
    </w:p>
    <w:p w14:paraId="4C438939" w14:textId="58AD17D6" w:rsidR="005949BE" w:rsidRDefault="005949BE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Coefficients for </w:t>
      </w:r>
      <w:r w:rsidR="000D1977">
        <w:rPr>
          <w:sz w:val="18"/>
          <w:szCs w:val="18"/>
        </w:rPr>
        <w:t>respiratory</w:t>
      </w:r>
      <w:r>
        <w:rPr>
          <w:sz w:val="18"/>
          <w:szCs w:val="18"/>
        </w:rPr>
        <w:t xml:space="preserve"> infections and skilled health personal is negligible , hence both the coefficients need not be added into t</w:t>
      </w:r>
      <w:r w:rsidR="00B4237C">
        <w:rPr>
          <w:sz w:val="18"/>
          <w:szCs w:val="18"/>
        </w:rPr>
        <w:t>h</w:t>
      </w:r>
      <w:r>
        <w:rPr>
          <w:sz w:val="18"/>
          <w:szCs w:val="18"/>
        </w:rPr>
        <w:t>e equation</w:t>
      </w:r>
      <w:r w:rsidR="00B4237C">
        <w:rPr>
          <w:sz w:val="18"/>
          <w:szCs w:val="18"/>
        </w:rPr>
        <w:t xml:space="preserve"> :-</w:t>
      </w:r>
    </w:p>
    <w:p w14:paraId="684B2FB0" w14:textId="7E716DAF" w:rsidR="00B4237C" w:rsidRDefault="00B4237C" w:rsidP="00974974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Y= 2.565 + 0.683(log of number of caesarean) – 0.01(women married&amp;lt18) </w:t>
      </w:r>
      <w:r w:rsidR="00481FD7">
        <w:rPr>
          <w:sz w:val="18"/>
          <w:szCs w:val="18"/>
        </w:rPr>
        <w:t>+ 0.16 (square root of malaria )</w:t>
      </w:r>
    </w:p>
    <w:p w14:paraId="6089C6F0" w14:textId="20A1C27A" w:rsidR="005B0495" w:rsidRDefault="005B0495" w:rsidP="00974974">
      <w:pPr>
        <w:spacing w:after="0"/>
        <w:rPr>
          <w:sz w:val="18"/>
          <w:szCs w:val="18"/>
        </w:rPr>
      </w:pPr>
    </w:p>
    <w:p w14:paraId="48C4380A" w14:textId="095E5FC5" w:rsidR="005B0495" w:rsidRDefault="005B0495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From the given equation , only two variables are statistically significant which contributes mostly towards the model </w:t>
      </w:r>
      <w:r w:rsidR="000D1977">
        <w:rPr>
          <w:sz w:val="18"/>
          <w:szCs w:val="18"/>
        </w:rPr>
        <w:t>.</w:t>
      </w:r>
    </w:p>
    <w:p w14:paraId="048CBE98" w14:textId="26787F46" w:rsidR="0036255D" w:rsidRDefault="0036255D" w:rsidP="000D1977">
      <w:pPr>
        <w:spacing w:after="0"/>
        <w:rPr>
          <w:sz w:val="18"/>
          <w:szCs w:val="18"/>
        </w:rPr>
      </w:pPr>
    </w:p>
    <w:p w14:paraId="77B760CA" w14:textId="7FF42431" w:rsidR="0036255D" w:rsidRDefault="0036255D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>Normality check of the residuals :-</w:t>
      </w:r>
    </w:p>
    <w:p w14:paraId="541D5FCA" w14:textId="102D6968" w:rsidR="0036255D" w:rsidRDefault="0036255D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>This can be verified in the P-P plot of regression standardized residuals in the below snap :-</w:t>
      </w:r>
    </w:p>
    <w:p w14:paraId="39317BF8" w14:textId="06E59AF2" w:rsidR="0036255D" w:rsidRDefault="0036255D" w:rsidP="000D1977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72D85E7" wp14:editId="3E275B47">
            <wp:extent cx="1993900" cy="200728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209" cy="20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FBD3" w14:textId="06376C6D" w:rsidR="0036255D" w:rsidRDefault="0036255D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Homoscedasticity graph can also </w:t>
      </w:r>
      <w:proofErr w:type="gramStart"/>
      <w:r>
        <w:rPr>
          <w:sz w:val="18"/>
          <w:szCs w:val="18"/>
        </w:rPr>
        <w:t>viewed</w:t>
      </w:r>
      <w:proofErr w:type="gramEnd"/>
      <w:r>
        <w:rPr>
          <w:sz w:val="18"/>
          <w:szCs w:val="18"/>
        </w:rPr>
        <w:t xml:space="preserve"> to check if the residuals are equally distributed .</w:t>
      </w:r>
    </w:p>
    <w:p w14:paraId="17474048" w14:textId="7FD5214E" w:rsidR="0036255D" w:rsidRDefault="0036255D" w:rsidP="000D1977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9E60B5E" wp14:editId="79127ABB">
            <wp:extent cx="2857500" cy="1646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1792" cy="1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AD3D" w14:textId="173982AC" w:rsidR="001A7E09" w:rsidRDefault="00A40281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>A</w:t>
      </w:r>
      <w:r w:rsidR="001A7E09" w:rsidRPr="00A40281">
        <w:rPr>
          <w:sz w:val="18"/>
          <w:szCs w:val="18"/>
        </w:rPr>
        <w:t>bsence of multicollinearity using VIF values</w:t>
      </w:r>
      <w:r>
        <w:rPr>
          <w:sz w:val="18"/>
          <w:szCs w:val="18"/>
        </w:rPr>
        <w:t xml:space="preserve"> :-</w:t>
      </w:r>
    </w:p>
    <w:p w14:paraId="1456C546" w14:textId="1F8DB1F5" w:rsidR="00A40281" w:rsidRDefault="00A40281" w:rsidP="000D1977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46AED28" wp14:editId="4754E979">
            <wp:extent cx="4438650" cy="14152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9559" cy="14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62B" w14:textId="5DF44F05" w:rsidR="00A40281" w:rsidRDefault="00A40281" w:rsidP="000D1977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All the highlighted value is less than 10 , indicating absence of multicollinearity . </w:t>
      </w:r>
    </w:p>
    <w:p w14:paraId="008860E4" w14:textId="0AF9B7CA" w:rsidR="007603ED" w:rsidRDefault="007603ED" w:rsidP="000D1977">
      <w:pPr>
        <w:spacing w:after="0"/>
        <w:rPr>
          <w:sz w:val="18"/>
          <w:szCs w:val="18"/>
        </w:rPr>
      </w:pPr>
    </w:p>
    <w:p w14:paraId="290C7343" w14:textId="5DAE9D21" w:rsidR="007603ED" w:rsidRDefault="007603ED" w:rsidP="000D1977">
      <w:pPr>
        <w:spacing w:after="0"/>
        <w:rPr>
          <w:sz w:val="18"/>
          <w:szCs w:val="18"/>
        </w:rPr>
      </w:pPr>
    </w:p>
    <w:p w14:paraId="185D5810" w14:textId="77777777" w:rsidR="00983896" w:rsidRDefault="007603ED" w:rsidP="00983896">
      <w:pPr>
        <w:pStyle w:val="Bibliography"/>
        <w:rPr>
          <w:noProof/>
          <w:sz w:val="24"/>
          <w:szCs w:val="24"/>
          <w:lang w:val="en-US"/>
        </w:rPr>
      </w:pPr>
      <w:r w:rsidRPr="007603ED">
        <w:rPr>
          <w:b/>
          <w:bCs/>
          <w:u w:val="single"/>
        </w:rPr>
        <w:t>Bibliography</w:t>
      </w:r>
      <w:r>
        <w:rPr>
          <w:sz w:val="18"/>
          <w:szCs w:val="18"/>
        </w:rPr>
        <w:t xml:space="preserve"> :-</w:t>
      </w:r>
      <w:r>
        <w:rPr>
          <w:sz w:val="18"/>
          <w:szCs w:val="18"/>
        </w:rPr>
        <w:fldChar w:fldCharType="begin"/>
      </w:r>
      <w:r>
        <w:rPr>
          <w:sz w:val="18"/>
          <w:szCs w:val="18"/>
          <w:lang w:val="en-US"/>
        </w:rPr>
        <w:instrText xml:space="preserve"> BIBLIOGRAPHY  \l 1033 </w:instrText>
      </w:r>
      <w:r>
        <w:rPr>
          <w:sz w:val="18"/>
          <w:szCs w:val="18"/>
        </w:rPr>
        <w:fldChar w:fldCharType="separate"/>
      </w:r>
      <w:r w:rsidR="00983896">
        <w:rPr>
          <w:noProof/>
          <w:lang w:val="en-US"/>
        </w:rPr>
        <w:t xml:space="preserve">Anon., n.d. </w:t>
      </w:r>
      <w:r w:rsidR="00983896">
        <w:rPr>
          <w:i/>
          <w:iCs/>
          <w:noProof/>
          <w:lang w:val="en-US"/>
        </w:rPr>
        <w:t xml:space="preserve">Testing Assumptions of Linear Regression in SPSS. </w:t>
      </w:r>
      <w:r w:rsidR="00983896">
        <w:rPr>
          <w:noProof/>
          <w:lang w:val="en-US"/>
        </w:rPr>
        <w:t xml:space="preserve">[Online] </w:t>
      </w:r>
      <w:r w:rsidR="00983896">
        <w:rPr>
          <w:noProof/>
          <w:lang w:val="en-US"/>
        </w:rPr>
        <w:br/>
        <w:t xml:space="preserve">Available at: </w:t>
      </w:r>
      <w:r w:rsidR="00983896">
        <w:rPr>
          <w:noProof/>
          <w:u w:val="single"/>
          <w:lang w:val="en-US"/>
        </w:rPr>
        <w:t>https://www.statisticssolutions.com/testing-assumptions-of-linear-regression-in-spss/</w:t>
      </w:r>
    </w:p>
    <w:p w14:paraId="0ECEDDA2" w14:textId="09F05931" w:rsidR="007603ED" w:rsidRDefault="007603ED" w:rsidP="00983896">
      <w:pPr>
        <w:spacing w:after="0"/>
        <w:rPr>
          <w:sz w:val="18"/>
          <w:szCs w:val="18"/>
        </w:rPr>
      </w:pPr>
      <w:r>
        <w:rPr>
          <w:sz w:val="18"/>
          <w:szCs w:val="18"/>
        </w:rPr>
        <w:fldChar w:fldCharType="end"/>
      </w:r>
      <w:bookmarkStart w:id="0" w:name="_GoBack"/>
      <w:bookmarkEnd w:id="0"/>
    </w:p>
    <w:p w14:paraId="10FC48F1" w14:textId="3986EDA3" w:rsidR="00DD7A9D" w:rsidRDefault="00DD7A9D" w:rsidP="000D1977">
      <w:pPr>
        <w:spacing w:after="0"/>
        <w:rPr>
          <w:sz w:val="18"/>
          <w:szCs w:val="18"/>
        </w:rPr>
      </w:pPr>
    </w:p>
    <w:p w14:paraId="085766E0" w14:textId="1C125EFE" w:rsidR="00DD7A9D" w:rsidRDefault="00DD7A9D" w:rsidP="000D1977">
      <w:pPr>
        <w:spacing w:after="0"/>
        <w:rPr>
          <w:sz w:val="18"/>
          <w:szCs w:val="18"/>
        </w:rPr>
      </w:pPr>
    </w:p>
    <w:p w14:paraId="07D2F1EC" w14:textId="42978E53" w:rsidR="00DD7A9D" w:rsidRDefault="00DD7A9D" w:rsidP="000D1977">
      <w:pPr>
        <w:spacing w:after="0"/>
        <w:rPr>
          <w:sz w:val="18"/>
          <w:szCs w:val="18"/>
        </w:rPr>
      </w:pPr>
    </w:p>
    <w:p w14:paraId="4B3BEAB5" w14:textId="54A7F273" w:rsidR="00DD7A9D" w:rsidRDefault="00DD7A9D" w:rsidP="000D1977">
      <w:pPr>
        <w:spacing w:after="0"/>
        <w:rPr>
          <w:sz w:val="18"/>
          <w:szCs w:val="18"/>
        </w:rPr>
      </w:pPr>
    </w:p>
    <w:p w14:paraId="4A0D17AB" w14:textId="7351D88E" w:rsidR="00DD7A9D" w:rsidRDefault="00DD7A9D" w:rsidP="000D1977">
      <w:pPr>
        <w:spacing w:after="0"/>
        <w:rPr>
          <w:sz w:val="18"/>
          <w:szCs w:val="18"/>
        </w:rPr>
      </w:pPr>
    </w:p>
    <w:p w14:paraId="25EDACD5" w14:textId="2A0C3AED" w:rsidR="00DD7A9D" w:rsidRDefault="00DD7A9D" w:rsidP="000D1977">
      <w:pPr>
        <w:spacing w:after="0"/>
        <w:rPr>
          <w:sz w:val="18"/>
          <w:szCs w:val="18"/>
        </w:rPr>
      </w:pPr>
    </w:p>
    <w:p w14:paraId="323D5DE1" w14:textId="77475B06" w:rsidR="00DD7A9D" w:rsidRDefault="00DD7A9D" w:rsidP="000D1977">
      <w:pPr>
        <w:spacing w:after="0"/>
        <w:rPr>
          <w:sz w:val="18"/>
          <w:szCs w:val="18"/>
        </w:rPr>
      </w:pPr>
    </w:p>
    <w:p w14:paraId="077BF0AA" w14:textId="38CC6A6C" w:rsidR="00DD7A9D" w:rsidRDefault="00DD7A9D" w:rsidP="000D1977">
      <w:pPr>
        <w:spacing w:after="0"/>
        <w:rPr>
          <w:sz w:val="18"/>
          <w:szCs w:val="18"/>
        </w:rPr>
      </w:pPr>
    </w:p>
    <w:p w14:paraId="151B81B6" w14:textId="5B4BD9BD" w:rsidR="00DD7A9D" w:rsidRDefault="00DD7A9D" w:rsidP="000D1977">
      <w:pPr>
        <w:spacing w:after="0"/>
        <w:rPr>
          <w:sz w:val="18"/>
          <w:szCs w:val="18"/>
        </w:rPr>
      </w:pPr>
    </w:p>
    <w:p w14:paraId="07ED1176" w14:textId="2CC3A1A0" w:rsidR="00DD7A9D" w:rsidRDefault="00DD7A9D" w:rsidP="000D1977">
      <w:pPr>
        <w:spacing w:after="0"/>
        <w:rPr>
          <w:sz w:val="18"/>
          <w:szCs w:val="18"/>
        </w:rPr>
      </w:pPr>
    </w:p>
    <w:p w14:paraId="21F8FE4B" w14:textId="77777777" w:rsidR="00DD7A9D" w:rsidRDefault="00DD7A9D" w:rsidP="00DD7A9D">
      <w:pPr>
        <w:rPr>
          <w:lang w:val="en-US"/>
        </w:rPr>
      </w:pPr>
      <w:bookmarkStart w:id="1" w:name="_Hlk24808100"/>
      <w:r>
        <w:rPr>
          <w:lang w:val="en-US"/>
        </w:rPr>
        <w:t>Analysis for Binary Logistic regression (CA Part 2)</w:t>
      </w:r>
    </w:p>
    <w:p w14:paraId="684039CB" w14:textId="77777777" w:rsidR="00DD7A9D" w:rsidRDefault="00DD7A9D" w:rsidP="00DD7A9D">
      <w:pPr>
        <w:rPr>
          <w:lang w:val="en-US"/>
        </w:rPr>
      </w:pPr>
      <w:r>
        <w:rPr>
          <w:lang w:val="en-US"/>
        </w:rPr>
        <w:t xml:space="preserve">Amit Sahoo, </w:t>
      </w:r>
    </w:p>
    <w:p w14:paraId="02F60395" w14:textId="77777777" w:rsidR="00DD7A9D" w:rsidRDefault="00DD7A9D" w:rsidP="00DD7A9D">
      <w:pPr>
        <w:rPr>
          <w:lang w:val="en-US"/>
        </w:rPr>
      </w:pPr>
      <w:r>
        <w:rPr>
          <w:lang w:val="en-US"/>
        </w:rPr>
        <w:t xml:space="preserve">Student#18188851 </w:t>
      </w:r>
    </w:p>
    <w:p w14:paraId="32F40EA5" w14:textId="77777777" w:rsidR="00DD7A9D" w:rsidRDefault="00DD7A9D" w:rsidP="00DD7A9D">
      <w:r>
        <w:rPr>
          <w:lang w:val="en-US"/>
        </w:rPr>
        <w:t>Course :  </w:t>
      </w:r>
      <w:hyperlink r:id="rId39" w:tooltip="Statistics for Data Analytics" w:history="1">
        <w:r>
          <w:rPr>
            <w:lang w:val="en-US"/>
          </w:rPr>
          <w:t>Statistics for Data Analytics</w:t>
        </w:r>
      </w:hyperlink>
    </w:p>
    <w:bookmarkEnd w:id="1"/>
    <w:p w14:paraId="57E2AD87" w14:textId="77777777" w:rsidR="00DD7A9D" w:rsidRDefault="00DD7A9D" w:rsidP="00DD7A9D">
      <w:pPr>
        <w:rPr>
          <w:lang w:val="en-US"/>
        </w:rPr>
      </w:pPr>
    </w:p>
    <w:p w14:paraId="2E27FFDE" w14:textId="77777777" w:rsidR="00DD7A9D" w:rsidRDefault="00DD7A9D" w:rsidP="00DD7A9D">
      <w:r>
        <w:rPr>
          <w:b/>
          <w:bCs/>
          <w:u w:val="single"/>
          <w:lang w:val="en-US"/>
        </w:rPr>
        <w:t>Abstract</w:t>
      </w:r>
      <w:r>
        <w:rPr>
          <w:lang w:val="en-US"/>
        </w:rPr>
        <w:t xml:space="preserve"> :-</w:t>
      </w:r>
    </w:p>
    <w:p w14:paraId="4F8FA9BC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Local news refers to the coverage of events that happens in a locality . This news might not be of any concern to the members from other locality . It includes subjects like local politics , business , crime , sports </w:t>
      </w:r>
      <w:proofErr w:type="spellStart"/>
      <w:r>
        <w:rPr>
          <w:sz w:val="18"/>
          <w:szCs w:val="18"/>
          <w:lang w:val="en-US"/>
        </w:rPr>
        <w:t>etc</w:t>
      </w:r>
      <w:proofErr w:type="spellEnd"/>
      <w:r>
        <w:rPr>
          <w:sz w:val="18"/>
          <w:szCs w:val="18"/>
          <w:lang w:val="en-US"/>
        </w:rPr>
        <w:t xml:space="preserve"> . This kind of news doesn’t give any sort of information about the whole country or International news . In this globalized era  , with rise of computers and mobile , there has been significant decline in the number of people following local news , either in TV , Newspaper , Social media , Radio . The ease of access to any events occurring anywhere in the globe is perhaps the prime factor for this decline .</w:t>
      </w:r>
    </w:p>
    <w:p w14:paraId="556F7314" w14:textId="77777777" w:rsidR="00DD7A9D" w:rsidRDefault="00DD7A9D" w:rsidP="00DD7A9D">
      <w:pPr>
        <w:rPr>
          <w:sz w:val="18"/>
          <w:szCs w:val="18"/>
          <w:lang w:val="en-US"/>
        </w:rPr>
      </w:pPr>
    </w:p>
    <w:p w14:paraId="2F9EA1AE" w14:textId="77777777" w:rsidR="00DD7A9D" w:rsidRDefault="00DD7A9D" w:rsidP="00DD7A9D">
      <w:r>
        <w:rPr>
          <w:b/>
          <w:bCs/>
          <w:u w:val="single"/>
          <w:lang w:val="en-US"/>
        </w:rPr>
        <w:t>Introduction</w:t>
      </w:r>
      <w:r>
        <w:rPr>
          <w:sz w:val="18"/>
          <w:szCs w:val="18"/>
          <w:lang w:val="en-US"/>
        </w:rPr>
        <w:t xml:space="preserve">  :-</w:t>
      </w:r>
    </w:p>
    <w:p w14:paraId="73AD5AC3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Capturing location of the user through electronic equipment’s has such as mobile , laptops has  increased the local business in the recent years. However, this work intends to find out various factors which determines the popularity of local news in a particular demography . The source of the local news has been kept out of the scope to maintain simplicity and better understanding of the reasons for the decrease  in  local news popularity .</w:t>
      </w:r>
    </w:p>
    <w:p w14:paraId="5C7FE0C7" w14:textId="77777777" w:rsidR="00DD7A9D" w:rsidRDefault="00DD7A9D" w:rsidP="00DD7A9D">
      <w:pPr>
        <w:rPr>
          <w:sz w:val="18"/>
          <w:szCs w:val="18"/>
          <w:lang w:val="en-US"/>
        </w:rPr>
      </w:pPr>
    </w:p>
    <w:p w14:paraId="30DF0889" w14:textId="77777777" w:rsidR="00DD7A9D" w:rsidRDefault="00DD7A9D" w:rsidP="00DD7A9D">
      <w:r>
        <w:rPr>
          <w:b/>
          <w:bCs/>
          <w:u w:val="single"/>
          <w:lang w:val="en-US"/>
        </w:rPr>
        <w:t>Dataset</w:t>
      </w:r>
      <w:r>
        <w:rPr>
          <w:sz w:val="18"/>
          <w:szCs w:val="18"/>
          <w:lang w:val="en-US"/>
        </w:rPr>
        <w:t xml:space="preserve"> </w:t>
      </w:r>
      <w:r>
        <w:rPr>
          <w:b/>
          <w:bCs/>
          <w:u w:val="single"/>
          <w:lang w:val="en-US"/>
        </w:rPr>
        <w:t>description</w:t>
      </w:r>
      <w:r>
        <w:rPr>
          <w:sz w:val="18"/>
          <w:szCs w:val="18"/>
          <w:lang w:val="en-US"/>
        </w:rPr>
        <w:t xml:space="preserve"> :-</w:t>
      </w:r>
    </w:p>
    <w:p w14:paraId="77574C3A" w14:textId="77777777" w:rsidR="00DD7A9D" w:rsidRDefault="00DD7A9D" w:rsidP="00DD7A9D">
      <w:r>
        <w:rPr>
          <w:sz w:val="18"/>
          <w:szCs w:val="18"/>
          <w:lang w:val="en-US"/>
        </w:rPr>
        <w:t xml:space="preserve">This dataset has been derived from a survey that was conducted by Pew Research Center's American Trends Panel and a detailed report has been published on </w:t>
      </w:r>
      <w:hyperlink r:id="rId40" w:history="1">
        <w:r>
          <w:rPr>
            <w:sz w:val="18"/>
            <w:szCs w:val="18"/>
            <w:lang w:val="en-US"/>
          </w:rPr>
          <w:t>https://www.pewresearch.org/download-datasets/</w:t>
        </w:r>
      </w:hyperlink>
      <w:r>
        <w:rPr>
          <w:sz w:val="18"/>
          <w:szCs w:val="18"/>
          <w:lang w:val="en-US"/>
        </w:rPr>
        <w:t xml:space="preserve"> . In this dataset we need to derive the factors that are statistically significant for the change in the popularity of the local news fan based on of the county . Factors taken into consideration are as follows :-</w:t>
      </w:r>
    </w:p>
    <w:p w14:paraId="6B1452D1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tbl>
      <w:tblPr>
        <w:tblW w:w="901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DD7A9D" w14:paraId="24FBE6BC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9FE9C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Attributes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962B0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Possible values</w:t>
            </w:r>
          </w:p>
        </w:tc>
      </w:tr>
      <w:tr w:rsidR="00DD7A9D" w14:paraId="6FFC19EF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F8A3E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People Following Local News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76576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1-Yes, 0-No(Dependent variable)</w:t>
            </w:r>
          </w:p>
        </w:tc>
      </w:tr>
      <w:tr w:rsidR="00DD7A9D" w14:paraId="28FFADE8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BDD43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Age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41B7E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Numbers</w:t>
            </w:r>
          </w:p>
        </w:tc>
      </w:tr>
      <w:tr w:rsidR="00DD7A9D" w14:paraId="50D0FC1A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F5DF1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Gender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3DD64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1-Male,0-Female</w:t>
            </w:r>
          </w:p>
        </w:tc>
      </w:tr>
      <w:tr w:rsidR="00DD7A9D" w14:paraId="778AD09E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442D0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Highest Education qualification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42FCF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1-Graduate,2-In College,3-High School or less</w:t>
            </w:r>
          </w:p>
        </w:tc>
      </w:tr>
      <w:tr w:rsidR="00DD7A9D" w14:paraId="70460B5C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234FC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Marital status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77D7D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0-Living without a partner, 1- Living with Partner</w:t>
            </w:r>
          </w:p>
        </w:tc>
      </w:tr>
      <w:tr w:rsidR="00DD7A9D" w14:paraId="62A7B9FC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EB870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Monthly income of the Individual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68FCD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1-less than $10,000 , 2- 10,000-20,000 , 3-20,000-40,000, 4-40,000-75,000, 5- greater than 75,000</w:t>
            </w:r>
          </w:p>
        </w:tc>
      </w:tr>
      <w:tr w:rsidR="00DD7A9D" w14:paraId="2FA6687D" w14:textId="77777777" w:rsidTr="00DF55ED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6E4F8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Internet usage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AD190" w14:textId="77777777" w:rsidR="00DD7A9D" w:rsidRDefault="00DD7A9D" w:rsidP="00DF55ED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0-Doesn’t have internet, 1-have Internet</w:t>
            </w:r>
          </w:p>
        </w:tc>
      </w:tr>
    </w:tbl>
    <w:p w14:paraId="1E0361D2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02CC8A09" w14:textId="77777777" w:rsidR="00DD7A9D" w:rsidRDefault="00DD7A9D" w:rsidP="00DD7A9D">
      <w:pPr>
        <w:spacing w:after="0"/>
      </w:pPr>
    </w:p>
    <w:p w14:paraId="7BD83F7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32072A39" w14:textId="77777777" w:rsidR="00DD7A9D" w:rsidRDefault="00DD7A9D" w:rsidP="00DD7A9D">
      <w:pPr>
        <w:spacing w:after="0"/>
      </w:pPr>
      <w:r>
        <w:rPr>
          <w:b/>
          <w:bCs/>
          <w:u w:val="single"/>
          <w:lang w:val="en-US"/>
        </w:rPr>
        <w:t>Assumptions</w:t>
      </w:r>
      <w:r>
        <w:rPr>
          <w:sz w:val="18"/>
          <w:szCs w:val="18"/>
          <w:lang w:val="en-US"/>
        </w:rPr>
        <w:t>:-</w:t>
      </w:r>
    </w:p>
    <w:p w14:paraId="57EB9875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0444B2D9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1.Sample Size :- The sample size(n) of the chosen data set is 12749 . This sample size is big enough for our analysis .</w:t>
      </w:r>
    </w:p>
    <w:p w14:paraId="5A8DE95A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2. Normal Distribution check for continuous variable :-</w:t>
      </w:r>
    </w:p>
    <w:p w14:paraId="113DF638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We have only  one continuous variable in this data set – Age  .</w:t>
      </w:r>
    </w:p>
    <w:p w14:paraId="111B71A0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Age normally distributed , which can also be seen the below graph :-</w:t>
      </w:r>
    </w:p>
    <w:p w14:paraId="64E2D234" w14:textId="77777777" w:rsidR="00DD7A9D" w:rsidRDefault="00DD7A9D" w:rsidP="00DD7A9D">
      <w:pPr>
        <w:spacing w:after="0"/>
      </w:pPr>
      <w:r>
        <w:rPr>
          <w:noProof/>
        </w:rPr>
        <w:drawing>
          <wp:inline distT="0" distB="0" distL="0" distR="0" wp14:anchorId="5062AFA8" wp14:editId="74F9A721">
            <wp:extent cx="2411007" cy="1610724"/>
            <wp:effectExtent l="0" t="0" r="8343" b="8526"/>
            <wp:docPr id="2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1007" cy="1610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A6EEE1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B270D58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2.Absence of multicollinearity :-</w:t>
      </w:r>
    </w:p>
    <w:p w14:paraId="0437E07C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We have only one continuous variable in our dataset . Hence there is no need to check correlation with any other variables as all others are categorical values .  Any correlation among the continuous  predictors can be checked by Pearson R coefficient .</w:t>
      </w:r>
    </w:p>
    <w:p w14:paraId="6EAB9DA8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48CC211B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A1ED20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b/>
          <w:bCs/>
          <w:u w:val="single"/>
          <w:lang w:val="en-US"/>
        </w:rPr>
        <w:t>Analysis</w:t>
      </w:r>
      <w:r>
        <w:rPr>
          <w:sz w:val="18"/>
          <w:szCs w:val="18"/>
          <w:lang w:val="en-US"/>
        </w:rPr>
        <w:t xml:space="preserve"> :-</w:t>
      </w:r>
    </w:p>
    <w:p w14:paraId="6B6BA8AF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1C333B7C" w14:textId="77777777" w:rsidR="00DD7A9D" w:rsidRDefault="00DD7A9D" w:rsidP="00DD7A9D">
      <w:pPr>
        <w:spacing w:after="0"/>
      </w:pPr>
      <w:r>
        <w:rPr>
          <w:sz w:val="18"/>
          <w:szCs w:val="18"/>
          <w:lang w:val="en-US"/>
        </w:rPr>
        <w:t>Overall analysis of all the variables used :-</w:t>
      </w:r>
    </w:p>
    <w:p w14:paraId="747DCBE6" w14:textId="77777777" w:rsidR="00DD7A9D" w:rsidRDefault="00DD7A9D" w:rsidP="00DD7A9D">
      <w:pPr>
        <w:spacing w:after="0"/>
      </w:pPr>
      <w:r>
        <w:rPr>
          <w:noProof/>
        </w:rPr>
        <w:drawing>
          <wp:inline distT="0" distB="0" distL="0" distR="0" wp14:anchorId="288D9ACB" wp14:editId="5B7836AF">
            <wp:extent cx="5731514" cy="1412876"/>
            <wp:effectExtent l="0" t="0" r="2536" b="0"/>
            <wp:docPr id="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4128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043E2D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In this dataset 12749 sample has been taken . Fortunately, there was no missing values in the dataset .This can clearly be seen in the above snapshot .</w:t>
      </w:r>
    </w:p>
    <w:p w14:paraId="52D2157F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608F781C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7AFFB53E" w14:textId="77777777" w:rsidR="00DD7A9D" w:rsidRPr="00513B8E" w:rsidRDefault="00DD7A9D" w:rsidP="00DD7A9D">
      <w:pPr>
        <w:spacing w:after="0"/>
        <w:rPr>
          <w:sz w:val="18"/>
          <w:szCs w:val="18"/>
          <w:lang w:val="en-US"/>
        </w:rPr>
      </w:pPr>
      <w:r w:rsidRPr="00513B8E">
        <w:rPr>
          <w:sz w:val="18"/>
          <w:szCs w:val="18"/>
          <w:lang w:val="en-US"/>
        </w:rPr>
        <w:t>Distribution of each variable over the dataset :-</w:t>
      </w:r>
    </w:p>
    <w:p w14:paraId="3ED8FB04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2522AD15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D6C8B8" wp14:editId="23DEF8F6">
            <wp:simplePos x="0" y="0"/>
            <wp:positionH relativeFrom="column">
              <wp:posOffset>0</wp:posOffset>
            </wp:positionH>
            <wp:positionV relativeFrom="paragraph">
              <wp:posOffset>-1271</wp:posOffset>
            </wp:positionV>
            <wp:extent cx="2550161" cy="1165860"/>
            <wp:effectExtent l="0" t="0" r="2539" b="0"/>
            <wp:wrapTight wrapText="bothSides">
              <wp:wrapPolygon edited="0">
                <wp:start x="0" y="0"/>
                <wp:lineTo x="0" y="21176"/>
                <wp:lineTo x="21460" y="21176"/>
                <wp:lineTo x="21460" y="0"/>
                <wp:lineTo x="0" y="0"/>
              </wp:wrapPolygon>
            </wp:wrapTight>
            <wp:docPr id="27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1" cy="11658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E56D64C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We can see from the adjacent table that people having income less the $10000 constitutes only 6.4percent of the data . People with income between 10,000 and 20,000 constitute 21.9% of data .</w:t>
      </w:r>
    </w:p>
    <w:p w14:paraId="2467E905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People with income between 20,000 to 40,000 and 40,000 to 75,000 constitute 26.2% and 26.6% respectively . The % of people having income more than 75,000 is only 18.9% .</w:t>
      </w:r>
    </w:p>
    <w:p w14:paraId="41631C4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12402011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Similarly, data distribution for other variables can be seen below :-</w:t>
      </w:r>
    </w:p>
    <w:p w14:paraId="411AEAF7" w14:textId="77777777" w:rsidR="00DD7A9D" w:rsidRDefault="00DD7A9D" w:rsidP="00DD7A9D">
      <w:pPr>
        <w:spacing w:after="0"/>
      </w:pPr>
      <w:r>
        <w:rPr>
          <w:noProof/>
        </w:rPr>
        <w:lastRenderedPageBreak/>
        <w:drawing>
          <wp:inline distT="0" distB="0" distL="0" distR="0" wp14:anchorId="3C01BF19" wp14:editId="2A0CF1BC">
            <wp:extent cx="2892347" cy="769394"/>
            <wp:effectExtent l="0" t="0" r="3253" b="0"/>
            <wp:docPr id="28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2347" cy="7693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26FFE" wp14:editId="6BAF540A">
            <wp:extent cx="2978150" cy="1073150"/>
            <wp:effectExtent l="0" t="0" r="0" b="0"/>
            <wp:docPr id="29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9641" cy="1073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B4E7D0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772DE77B" w14:textId="77777777" w:rsidR="00DD7A9D" w:rsidRDefault="00DD7A9D" w:rsidP="00DD7A9D">
      <w:pPr>
        <w:spacing w:after="0"/>
      </w:pPr>
      <w:r>
        <w:rPr>
          <w:noProof/>
        </w:rPr>
        <w:drawing>
          <wp:inline distT="0" distB="0" distL="0" distR="0" wp14:anchorId="4037EBA2" wp14:editId="3C578430">
            <wp:extent cx="2810326" cy="830394"/>
            <wp:effectExtent l="0" t="0" r="9074" b="7806"/>
            <wp:docPr id="39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0326" cy="8303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6F338" wp14:editId="625D4D49">
            <wp:extent cx="2985534" cy="799469"/>
            <wp:effectExtent l="0" t="0" r="5316" b="631"/>
            <wp:docPr id="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5534" cy="7994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16607B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70801FD4" w14:textId="77777777" w:rsidR="00DD7A9D" w:rsidRDefault="00DD7A9D" w:rsidP="00DD7A9D">
      <w:pPr>
        <w:spacing w:after="0"/>
      </w:pPr>
      <w:r>
        <w:rPr>
          <w:noProof/>
        </w:rPr>
        <w:drawing>
          <wp:inline distT="0" distB="0" distL="0" distR="0" wp14:anchorId="306ACE39" wp14:editId="0C763F58">
            <wp:extent cx="2433419" cy="1011811"/>
            <wp:effectExtent l="0" t="0" r="4981" b="0"/>
            <wp:docPr id="40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3419" cy="10118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8D641" wp14:editId="63F059CC">
            <wp:extent cx="1503502" cy="961134"/>
            <wp:effectExtent l="0" t="0" r="1448" b="0"/>
            <wp:docPr id="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3502" cy="9611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51FD5A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2A7150EB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83A1E83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B1CD50" wp14:editId="3E1E469C">
            <wp:simplePos x="0" y="0"/>
            <wp:positionH relativeFrom="column">
              <wp:posOffset>0</wp:posOffset>
            </wp:positionH>
            <wp:positionV relativeFrom="paragraph">
              <wp:posOffset>1956</wp:posOffset>
            </wp:positionV>
            <wp:extent cx="2234601" cy="940167"/>
            <wp:effectExtent l="0" t="0" r="0" b="0"/>
            <wp:wrapTight wrapText="bothSides">
              <wp:wrapPolygon edited="0">
                <wp:start x="0" y="0"/>
                <wp:lineTo x="0" y="21016"/>
                <wp:lineTo x="21361" y="21016"/>
                <wp:lineTo x="21361" y="0"/>
                <wp:lineTo x="0" y="0"/>
              </wp:wrapPolygon>
            </wp:wrapTight>
            <wp:docPr id="4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4601" cy="9401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 xml:space="preserve"> If the people are following the Local news has been taken as a dependent variable here . Following the local news has been considered as 1 , whereas Not following the local news is considered as 0 . The same is shown in the adjacent photo .</w:t>
      </w:r>
    </w:p>
    <w:p w14:paraId="48B16AF2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9609A35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6A08CA5A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6E47DC7F" w14:textId="77777777" w:rsidR="00DD7A9D" w:rsidRDefault="00DD7A9D" w:rsidP="00DD7A9D">
      <w:pPr>
        <w:spacing w:after="0"/>
      </w:pPr>
    </w:p>
    <w:p w14:paraId="55E2F35D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7E9F211B" w14:textId="02407111" w:rsidR="00DD7A9D" w:rsidRPr="00810CBE" w:rsidRDefault="00810CBE" w:rsidP="00DD7A9D">
      <w:pPr>
        <w:spacing w:after="0"/>
        <w:rPr>
          <w:b/>
          <w:bCs/>
          <w:u w:val="single"/>
          <w:lang w:val="en-US"/>
        </w:rPr>
      </w:pPr>
      <w:r w:rsidRPr="00810CBE">
        <w:rPr>
          <w:b/>
          <w:bCs/>
          <w:u w:val="single"/>
          <w:lang w:val="en-US"/>
        </w:rPr>
        <w:t>Block 0 Model analysis:-</w:t>
      </w:r>
    </w:p>
    <w:p w14:paraId="39C5FF59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7BE1BA97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87B2A1" wp14:editId="32DC89CE">
            <wp:simplePos x="0" y="0"/>
            <wp:positionH relativeFrom="margin">
              <wp:posOffset>-630</wp:posOffset>
            </wp:positionH>
            <wp:positionV relativeFrom="paragraph">
              <wp:posOffset>144146</wp:posOffset>
            </wp:positionV>
            <wp:extent cx="3214372" cy="1355726"/>
            <wp:effectExtent l="0" t="0" r="5078" b="0"/>
            <wp:wrapTight wrapText="bothSides">
              <wp:wrapPolygon edited="0">
                <wp:start x="0" y="0"/>
                <wp:lineTo x="0" y="21246"/>
                <wp:lineTo x="21506" y="21246"/>
                <wp:lineTo x="21506" y="0"/>
                <wp:lineTo x="0" y="0"/>
              </wp:wrapPolygon>
            </wp:wrapTight>
            <wp:docPr id="42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4372" cy="13557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DC03B14" w14:textId="77777777" w:rsidR="00DD7A9D" w:rsidRDefault="00DD7A9D" w:rsidP="00DD7A9D">
      <w:pPr>
        <w:spacing w:after="0"/>
      </w:pPr>
      <w:r>
        <w:rPr>
          <w:sz w:val="18"/>
          <w:szCs w:val="18"/>
          <w:lang w:val="en-US"/>
        </w:rPr>
        <w:t>Block 0 Model includes only the intercept(termed as constant in SPSS) with No other predictor attributes in consideration .</w:t>
      </w:r>
    </w:p>
    <w:p w14:paraId="72A72A6E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This Model has correctly classified 7839 cases which is 61.5% accurate . Probability of Following Local news = 7839*100/(7839+4910)= 61.5% .</w:t>
      </w:r>
    </w:p>
    <w:p w14:paraId="1213B8B2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Whereas Not following the local news percentage is  4910*100/(7839+4910)= 38.5% .  </w:t>
      </w:r>
    </w:p>
    <w:p w14:paraId="19A14C86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C016B92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3D88B766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Odds Ratio = Probability of Following Local News/Probability of Not following Local News .</w:t>
      </w:r>
    </w:p>
    <w:p w14:paraId="40F0AB75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Odds Ratio in this case is 61.5/38.5= 1.59 . The same can be seen in Exp(B) column in the below snap .</w:t>
      </w:r>
    </w:p>
    <w:p w14:paraId="6BEE7474" w14:textId="77777777" w:rsidR="00DD7A9D" w:rsidRDefault="00DD7A9D" w:rsidP="00DD7A9D">
      <w:pPr>
        <w:spacing w:after="0"/>
      </w:pPr>
      <w:r>
        <w:rPr>
          <w:noProof/>
        </w:rPr>
        <w:drawing>
          <wp:inline distT="0" distB="0" distL="0" distR="0" wp14:anchorId="519F69F8" wp14:editId="6BB12988">
            <wp:extent cx="5731514" cy="1270001"/>
            <wp:effectExtent l="0" t="0" r="2536" b="6349"/>
            <wp:docPr id="43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270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F674E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4AEEEDEC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In this Model Log(Odds)(this has been explained further below) is  .468 (mentioned in B section of the above data) . And the Odds ratio can be calculated from intercept as ‘e’ raised to the power .468 which equals to 1.597(as mentioned in Exp(B)of the above column ) .</w:t>
      </w:r>
    </w:p>
    <w:p w14:paraId="4B2A5F2F" w14:textId="1E5C88A3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5EF29E45" w14:textId="48E287B3" w:rsidR="00810CBE" w:rsidRPr="00810CBE" w:rsidRDefault="00810CBE" w:rsidP="00DD7A9D">
      <w:pPr>
        <w:spacing w:after="0"/>
        <w:rPr>
          <w:b/>
          <w:bCs/>
          <w:u w:val="single"/>
          <w:lang w:val="en-US"/>
        </w:rPr>
      </w:pPr>
      <w:r w:rsidRPr="00810CBE">
        <w:rPr>
          <w:b/>
          <w:bCs/>
          <w:u w:val="single"/>
          <w:lang w:val="en-US"/>
        </w:rPr>
        <w:t>Block 1 Analysis :-</w:t>
      </w:r>
    </w:p>
    <w:p w14:paraId="33926FDB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</w:p>
    <w:p w14:paraId="13D9FFF9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2D3DBE0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In Block 1 , All our predictors are taken into consideration in designing the model . Omnibus Tests of Model Coefficients </w:t>
      </w:r>
    </w:p>
    <w:p w14:paraId="34AF48AA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932977" wp14:editId="56AA72CD">
            <wp:simplePos x="0" y="0"/>
            <wp:positionH relativeFrom="column">
              <wp:posOffset>0</wp:posOffset>
            </wp:positionH>
            <wp:positionV relativeFrom="paragraph">
              <wp:posOffset>438</wp:posOffset>
            </wp:positionV>
            <wp:extent cx="2794955" cy="1222379"/>
            <wp:effectExtent l="0" t="0" r="5395" b="0"/>
            <wp:wrapTight wrapText="bothSides">
              <wp:wrapPolygon edited="0">
                <wp:start x="0" y="0"/>
                <wp:lineTo x="0" y="21207"/>
                <wp:lineTo x="21497" y="21207"/>
                <wp:lineTo x="21497" y="0"/>
                <wp:lineTo x="0" y="0"/>
              </wp:wrapPolygon>
            </wp:wrapTight>
            <wp:docPr id="44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4955" cy="12223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 xml:space="preserve">shows  Chi-square of 808.160 with Degree of Freedom as 10 and highly statistically significant (.000) . </w:t>
      </w:r>
    </w:p>
    <w:p w14:paraId="438377DA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In this case the Null Hypothesis is that predictors adding in  Model 1 will fetch the same accuracy  as Model Zero mentioned above . Since the Significance level is beyond .001 in this case , we reject the Null the Hypothesis . Therefore,  we can Conclude that adding predictors into the model has increased the ability to predict correctly .</w:t>
      </w:r>
    </w:p>
    <w:p w14:paraId="2599B4B9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14B6DE79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46818373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Model Summary :- </w:t>
      </w:r>
    </w:p>
    <w:p w14:paraId="719CB528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0301A1" wp14:editId="6262718D">
            <wp:simplePos x="0" y="0"/>
            <wp:positionH relativeFrom="column">
              <wp:posOffset>0</wp:posOffset>
            </wp:positionH>
            <wp:positionV relativeFrom="paragraph">
              <wp:posOffset>-320</wp:posOffset>
            </wp:positionV>
            <wp:extent cx="2955980" cy="1214524"/>
            <wp:effectExtent l="0" t="0" r="0" b="4676"/>
            <wp:wrapTight wrapText="bothSides">
              <wp:wrapPolygon edited="0">
                <wp:start x="0" y="0"/>
                <wp:lineTo x="0" y="21351"/>
                <wp:lineTo x="21438" y="21351"/>
                <wp:lineTo x="21438" y="0"/>
                <wp:lineTo x="0" y="0"/>
              </wp:wrapPolygon>
            </wp:wrapTight>
            <wp:docPr id="45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5980" cy="1214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DEAC54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-2 Log Likelihood in Model Summary  shows how poor this model can predict the decision . If this value is small , then the model has better ability to predict the decision .</w:t>
      </w:r>
    </w:p>
    <w:p w14:paraId="3085E277" w14:textId="77777777" w:rsidR="00DD7A9D" w:rsidRDefault="00DD7A9D" w:rsidP="00DD7A9D">
      <w:pPr>
        <w:spacing w:after="0"/>
      </w:pPr>
      <w:r>
        <w:rPr>
          <w:sz w:val="18"/>
          <w:szCs w:val="18"/>
          <w:lang w:val="en-US"/>
        </w:rPr>
        <w:t xml:space="preserve">In our case the value is very big(16186.740) , which shows that the model </w:t>
      </w:r>
      <w:r>
        <w:rPr>
          <w:b/>
          <w:bCs/>
          <w:sz w:val="18"/>
          <w:szCs w:val="18"/>
          <w:lang w:val="en-US"/>
        </w:rPr>
        <w:t>Doesn’t</w:t>
      </w:r>
      <w:r>
        <w:rPr>
          <w:sz w:val="18"/>
          <w:szCs w:val="18"/>
          <w:lang w:val="en-US"/>
        </w:rPr>
        <w:t xml:space="preserve"> have good ability to predict the decision .</w:t>
      </w:r>
    </w:p>
    <w:p w14:paraId="1B4DC1CE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Nagelkerke</w:t>
      </w:r>
      <w:proofErr w:type="spellEnd"/>
      <w:r>
        <w:rPr>
          <w:sz w:val="18"/>
          <w:szCs w:val="18"/>
          <w:lang w:val="en-US"/>
        </w:rPr>
        <w:t xml:space="preserve"> R square which is analogous to R-square in case of multiple regression . The value is .083 in this case . which  says that only 8.3% variance in the Dependent variable is explained by the independent variable . Similarly, Cox and Snell R square value is .061 in this case , which suggest that 6.1% of the variance in dependent variable is explained by the Independent variables .This value can never be Zero . Between , </w:t>
      </w:r>
      <w:proofErr w:type="spellStart"/>
      <w:r>
        <w:rPr>
          <w:sz w:val="18"/>
          <w:szCs w:val="18"/>
          <w:lang w:val="en-US"/>
        </w:rPr>
        <w:t>Amond</w:t>
      </w:r>
      <w:proofErr w:type="spellEnd"/>
      <w:r>
        <w:rPr>
          <w:sz w:val="18"/>
          <w:szCs w:val="18"/>
          <w:lang w:val="en-US"/>
        </w:rPr>
        <w:t xml:space="preserve"> Cox &amp; Snell R Square and </w:t>
      </w:r>
      <w:proofErr w:type="spellStart"/>
      <w:r>
        <w:rPr>
          <w:sz w:val="18"/>
          <w:szCs w:val="18"/>
          <w:lang w:val="en-US"/>
        </w:rPr>
        <w:t>Nagelkerke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Rsquare</w:t>
      </w:r>
      <w:proofErr w:type="spellEnd"/>
      <w:r>
        <w:rPr>
          <w:sz w:val="18"/>
          <w:szCs w:val="18"/>
          <w:lang w:val="en-US"/>
        </w:rPr>
        <w:t xml:space="preserve"> , the later one is widely used .</w:t>
      </w:r>
    </w:p>
    <w:p w14:paraId="1110B5C2" w14:textId="77777777" w:rsidR="00DD7A9D" w:rsidRDefault="00DD7A9D" w:rsidP="00DD7A9D">
      <w:pPr>
        <w:spacing w:after="0"/>
        <w:rPr>
          <w:sz w:val="18"/>
          <w:szCs w:val="18"/>
          <w:lang w:val="en-US"/>
        </w:rPr>
      </w:pPr>
    </w:p>
    <w:p w14:paraId="4919969D" w14:textId="77777777" w:rsidR="00DD7A9D" w:rsidRDefault="00DD7A9D" w:rsidP="00DD7A9D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AB15EC" wp14:editId="3F74E78F">
            <wp:simplePos x="0" y="0"/>
            <wp:positionH relativeFrom="column">
              <wp:posOffset>0</wp:posOffset>
            </wp:positionH>
            <wp:positionV relativeFrom="paragraph">
              <wp:posOffset>2862</wp:posOffset>
            </wp:positionV>
            <wp:extent cx="2587925" cy="965752"/>
            <wp:effectExtent l="0" t="0" r="2875" b="5798"/>
            <wp:wrapTight wrapText="bothSides">
              <wp:wrapPolygon edited="0">
                <wp:start x="0" y="0"/>
                <wp:lineTo x="0" y="21316"/>
                <wp:lineTo x="21467" y="21316"/>
                <wp:lineTo x="21467" y="0"/>
                <wp:lineTo x="0" y="0"/>
              </wp:wrapPolygon>
            </wp:wrapTight>
            <wp:docPr id="46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7925" cy="9657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 xml:space="preserve"> </w:t>
      </w:r>
    </w:p>
    <w:p w14:paraId="75B3D548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Hosmer and </w:t>
      </w:r>
      <w:proofErr w:type="spellStart"/>
      <w:r>
        <w:rPr>
          <w:sz w:val="18"/>
          <w:szCs w:val="18"/>
          <w:lang w:val="en-US"/>
        </w:rPr>
        <w:t>Lemeshow</w:t>
      </w:r>
      <w:proofErr w:type="spellEnd"/>
      <w:r>
        <w:rPr>
          <w:sz w:val="18"/>
          <w:szCs w:val="18"/>
          <w:lang w:val="en-US"/>
        </w:rPr>
        <w:t xml:space="preserve"> test shows if the model adequately fits the observed data . In this case our null Hypothesis is that the model adequately fits the observed data . Since the Significance is less than .05 , we  reject the fact that the model adequately fits the data .</w:t>
      </w:r>
    </w:p>
    <w:p w14:paraId="0F0A199B" w14:textId="77777777" w:rsidR="00DD7A9D" w:rsidRDefault="00DD7A9D" w:rsidP="00DD7A9D">
      <w:r>
        <w:rPr>
          <w:noProof/>
        </w:rPr>
        <w:drawing>
          <wp:anchor distT="0" distB="0" distL="114300" distR="114300" simplePos="0" relativeHeight="251664384" behindDoc="0" locked="0" layoutInCell="1" allowOverlap="1" wp14:anchorId="02E4374A" wp14:editId="0829B94D">
            <wp:simplePos x="0" y="0"/>
            <wp:positionH relativeFrom="column">
              <wp:posOffset>0</wp:posOffset>
            </wp:positionH>
            <wp:positionV relativeFrom="paragraph">
              <wp:posOffset>-374</wp:posOffset>
            </wp:positionV>
            <wp:extent cx="3331570" cy="1069674"/>
            <wp:effectExtent l="0" t="0" r="2180" b="0"/>
            <wp:wrapTight wrapText="bothSides">
              <wp:wrapPolygon edited="0">
                <wp:start x="0" y="0"/>
                <wp:lineTo x="0" y="21164"/>
                <wp:lineTo x="21493" y="21164"/>
                <wp:lineTo x="21493" y="0"/>
                <wp:lineTo x="0" y="0"/>
              </wp:wrapPolygon>
            </wp:wrapTight>
            <wp:docPr id="47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1570" cy="1069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>By Looking at the classification table we can observe  that the model classifies 64.9% of the data accurately .</w:t>
      </w:r>
    </w:p>
    <w:p w14:paraId="1184F8E6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Therefore, this model is better that the Model 0 , shown above .</w:t>
      </w:r>
      <w:r>
        <w:rPr>
          <w:sz w:val="18"/>
          <w:szCs w:val="18"/>
          <w:lang w:val="en-US"/>
        </w:rPr>
        <w:br/>
      </w:r>
    </w:p>
    <w:p w14:paraId="354D3BC3" w14:textId="77777777" w:rsidR="00DD7A9D" w:rsidRDefault="00DD7A9D" w:rsidP="00DD7A9D">
      <w:pPr>
        <w:rPr>
          <w:sz w:val="18"/>
          <w:szCs w:val="18"/>
          <w:lang w:val="en-US"/>
        </w:rPr>
      </w:pPr>
    </w:p>
    <w:p w14:paraId="6EFA881F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Variable in the equation with categorical coding :-</w:t>
      </w:r>
    </w:p>
    <w:p w14:paraId="1C44F6C3" w14:textId="77777777" w:rsidR="00DD7A9D" w:rsidRDefault="00DD7A9D" w:rsidP="00DD7A9D">
      <w:r>
        <w:rPr>
          <w:noProof/>
        </w:rPr>
        <w:drawing>
          <wp:inline distT="0" distB="0" distL="0" distR="0" wp14:anchorId="43B660EB" wp14:editId="46B0ECB4">
            <wp:extent cx="4244800" cy="3342324"/>
            <wp:effectExtent l="0" t="0" r="3350" b="0"/>
            <wp:docPr id="4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4800" cy="33423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BB6717" w14:textId="77777777" w:rsidR="00DD7A9D" w:rsidRDefault="00DD7A9D" w:rsidP="00DD7A9D"/>
    <w:p w14:paraId="5C6EA56F" w14:textId="54475000" w:rsidR="00DD7A9D" w:rsidRDefault="00DD7A9D" w:rsidP="00DD7A9D">
      <w:r>
        <w:rPr>
          <w:noProof/>
        </w:rPr>
        <w:drawing>
          <wp:inline distT="0" distB="0" distL="0" distR="0" wp14:anchorId="0C75A20A" wp14:editId="17D61BA6">
            <wp:extent cx="5073658" cy="2946407"/>
            <wp:effectExtent l="0" t="0" r="0" b="6343"/>
            <wp:docPr id="49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8" cy="29464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088364" w14:textId="1DB25053" w:rsidR="00810CBE" w:rsidRPr="00810CBE" w:rsidRDefault="00810CBE" w:rsidP="00DD7A9D">
      <w:pPr>
        <w:rPr>
          <w:b/>
          <w:bCs/>
          <w:u w:val="single"/>
        </w:rPr>
      </w:pPr>
      <w:r w:rsidRPr="00810CBE">
        <w:rPr>
          <w:b/>
          <w:bCs/>
          <w:u w:val="single"/>
        </w:rPr>
        <w:t>Inferences :-</w:t>
      </w:r>
    </w:p>
    <w:p w14:paraId="1BCD897D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Age is continuous variable in our case ;  the coefficient of Age  is .026 signifies that log of odds towards following the local news will increase by .026 units , with each unit increase in the age variable with other parameters as constant .</w:t>
      </w:r>
    </w:p>
    <w:p w14:paraId="3720450C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In this case, the odds ratio (in Exp(B)) for Age in Numbers is 1.026 , this signifies that for each additional unit of increase in age variable , will increase the odds of following the local news by a factor of 1.026 times .</w:t>
      </w:r>
    </w:p>
    <w:p w14:paraId="6C059F85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ACS Internet Usage is a categorical value with 0 as No internet usage and 1 as internet usage . In this case the ‘B’ coefficient as  -.164 . That means for one-unit change in ACS Internet usage (same as change from ‘NO Internet usage’ to ‘Internet Usage’) , the log of odds of following the local news will decrease by .164 times with other parameters as constant. </w:t>
      </w:r>
    </w:p>
    <w:p w14:paraId="2EC59A11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The Odds ratio of the ACS internet usage (Exp(B)) is .849 , this shows that changing from ‘No internet usage’ to ‘Internet usage’  , the odds of the event of following the local news will increase by .849 times (as the value is less than 1 , probability decreases) with other parameters as constant.</w:t>
      </w:r>
    </w:p>
    <w:p w14:paraId="6DB4559D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Categorical variable with multiple categories , such as Education , we have three categories :-</w:t>
      </w:r>
    </w:p>
    <w:p w14:paraId="3A456744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In this case , one-unit change signifies , change from ‘high school graduate or less’ to ‘college graduate+’ or ‘college graduate+’ to ‘some College’ .  </w:t>
      </w:r>
    </w:p>
    <w:p w14:paraId="13975FAB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The odds ratio for education level category(1) Exp(B) is .672 , which means  the odds of an event of following the Local news will increase by .672 times  , with the change from ‘high school graduate or less’ to ‘college graduate ’ , given that the other parameters are held constant .</w:t>
      </w:r>
    </w:p>
    <w:p w14:paraId="313DCCEF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Similarly , the odds ratio for education level category(2) Exp(B) is .922 , which means  the odds of an event of following the Local news will increase by .922 times  , with the change from ‘college graduate ‘ to ‘Some college’ , given that the other parameters are held constant .</w:t>
      </w:r>
    </w:p>
    <w:p w14:paraId="2AEBADF0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Other inferences can be drawn similarly .</w:t>
      </w:r>
    </w:p>
    <w:p w14:paraId="2E7CA41C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We can write the equation of the model as follows :-</w:t>
      </w:r>
    </w:p>
    <w:p w14:paraId="7EB08A6E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Log(p(x)/1-p(x))= -0.824 + 0.309(gender) -0.397(Education level1) -0.81(Education level2)-0.198(marital status)+0.212(Income1)-0.23(Income2)+0.088(Income3)+0.091(Income4)-0.164(Acs Internet Usage)+0.26(Age)</w:t>
      </w:r>
    </w:p>
    <w:p w14:paraId="55BB8A02" w14:textId="77777777" w:rsidR="00DD7A9D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P(x) is the probability of following the local news .</w:t>
      </w:r>
    </w:p>
    <w:p w14:paraId="1D473901" w14:textId="55A27B42" w:rsidR="00DD7A9D" w:rsidRPr="00545E0A" w:rsidRDefault="00DD7A9D" w:rsidP="00DD7A9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From the variable equation table above, we can see that Gender , education level(1),marital status(1),Income(1),</w:t>
      </w:r>
      <w:proofErr w:type="spellStart"/>
      <w:r>
        <w:rPr>
          <w:sz w:val="18"/>
          <w:szCs w:val="18"/>
          <w:lang w:val="en-US"/>
        </w:rPr>
        <w:t>Acs</w:t>
      </w:r>
      <w:proofErr w:type="spellEnd"/>
      <w:r>
        <w:rPr>
          <w:sz w:val="18"/>
          <w:szCs w:val="18"/>
          <w:lang w:val="en-US"/>
        </w:rPr>
        <w:t xml:space="preserve"> Internet usage , and Age in numbers are contributing significantly to this model . </w:t>
      </w:r>
    </w:p>
    <w:p w14:paraId="681C5515" w14:textId="77777777" w:rsidR="00DD7A9D" w:rsidRDefault="00DD7A9D" w:rsidP="000D1977">
      <w:pPr>
        <w:spacing w:after="0"/>
        <w:rPr>
          <w:sz w:val="18"/>
          <w:szCs w:val="18"/>
        </w:rPr>
      </w:pPr>
    </w:p>
    <w:p w14:paraId="1B43E5E6" w14:textId="77777777" w:rsidR="0036255D" w:rsidRDefault="0036255D" w:rsidP="000D1977">
      <w:pPr>
        <w:spacing w:after="0"/>
        <w:rPr>
          <w:sz w:val="18"/>
          <w:szCs w:val="18"/>
        </w:rPr>
      </w:pPr>
    </w:p>
    <w:p w14:paraId="7792FC77" w14:textId="2AA6C328" w:rsidR="005B0495" w:rsidRDefault="005B0495" w:rsidP="00974974">
      <w:pPr>
        <w:spacing w:after="0"/>
        <w:rPr>
          <w:sz w:val="18"/>
          <w:szCs w:val="18"/>
        </w:rPr>
      </w:pPr>
    </w:p>
    <w:p w14:paraId="0BD2611A" w14:textId="77777777" w:rsidR="00974974" w:rsidRPr="00974974" w:rsidRDefault="00974974" w:rsidP="00974974">
      <w:pPr>
        <w:spacing w:after="0"/>
        <w:rPr>
          <w:sz w:val="18"/>
          <w:szCs w:val="18"/>
        </w:rPr>
      </w:pPr>
    </w:p>
    <w:sectPr w:rsidR="00974974" w:rsidRPr="00974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5B8A"/>
    <w:multiLevelType w:val="multilevel"/>
    <w:tmpl w:val="F23EE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080"/>
      </w:pPr>
      <w:rPr>
        <w:rFonts w:hint="default"/>
      </w:rPr>
    </w:lvl>
  </w:abstractNum>
  <w:abstractNum w:abstractNumId="1" w15:restartNumberingAfterBreak="0">
    <w:nsid w:val="2D166DD8"/>
    <w:multiLevelType w:val="multilevel"/>
    <w:tmpl w:val="F23EE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080"/>
      </w:pPr>
      <w:rPr>
        <w:rFonts w:hint="default"/>
      </w:rPr>
    </w:lvl>
  </w:abstractNum>
  <w:abstractNum w:abstractNumId="2" w15:restartNumberingAfterBreak="0">
    <w:nsid w:val="36D53AC1"/>
    <w:multiLevelType w:val="hybridMultilevel"/>
    <w:tmpl w:val="177E97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7C1CDA"/>
    <w:multiLevelType w:val="hybridMultilevel"/>
    <w:tmpl w:val="607043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F6"/>
    <w:rsid w:val="0001265F"/>
    <w:rsid w:val="000A4BFD"/>
    <w:rsid w:val="000B1DF6"/>
    <w:rsid w:val="000D1977"/>
    <w:rsid w:val="000E6F8F"/>
    <w:rsid w:val="001656DA"/>
    <w:rsid w:val="00182384"/>
    <w:rsid w:val="0019431A"/>
    <w:rsid w:val="001A7E09"/>
    <w:rsid w:val="001B76EA"/>
    <w:rsid w:val="001C35AA"/>
    <w:rsid w:val="001C43B3"/>
    <w:rsid w:val="001E056E"/>
    <w:rsid w:val="002815CF"/>
    <w:rsid w:val="002E3EC8"/>
    <w:rsid w:val="0032602C"/>
    <w:rsid w:val="0036255D"/>
    <w:rsid w:val="003633CF"/>
    <w:rsid w:val="00370D7E"/>
    <w:rsid w:val="003E68B6"/>
    <w:rsid w:val="004031EF"/>
    <w:rsid w:val="00415EFA"/>
    <w:rsid w:val="00453B98"/>
    <w:rsid w:val="00481FD7"/>
    <w:rsid w:val="004A60C0"/>
    <w:rsid w:val="004C7F07"/>
    <w:rsid w:val="004E4600"/>
    <w:rsid w:val="004F173D"/>
    <w:rsid w:val="004F3BCC"/>
    <w:rsid w:val="005274D0"/>
    <w:rsid w:val="005316E3"/>
    <w:rsid w:val="00545E0A"/>
    <w:rsid w:val="00550D5B"/>
    <w:rsid w:val="00561826"/>
    <w:rsid w:val="005949BE"/>
    <w:rsid w:val="005B0495"/>
    <w:rsid w:val="005C5DDA"/>
    <w:rsid w:val="005E4C9C"/>
    <w:rsid w:val="005F279A"/>
    <w:rsid w:val="005F5183"/>
    <w:rsid w:val="00644C4F"/>
    <w:rsid w:val="006962DF"/>
    <w:rsid w:val="006B0F88"/>
    <w:rsid w:val="006E4404"/>
    <w:rsid w:val="006F2425"/>
    <w:rsid w:val="00713D3C"/>
    <w:rsid w:val="007603ED"/>
    <w:rsid w:val="00771B61"/>
    <w:rsid w:val="007846B2"/>
    <w:rsid w:val="00786417"/>
    <w:rsid w:val="00804234"/>
    <w:rsid w:val="0080503F"/>
    <w:rsid w:val="00810CBE"/>
    <w:rsid w:val="00857335"/>
    <w:rsid w:val="008F52F8"/>
    <w:rsid w:val="009715B4"/>
    <w:rsid w:val="00974974"/>
    <w:rsid w:val="00983896"/>
    <w:rsid w:val="009A5C09"/>
    <w:rsid w:val="00A40281"/>
    <w:rsid w:val="00A8649F"/>
    <w:rsid w:val="00AD25A3"/>
    <w:rsid w:val="00B15F0C"/>
    <w:rsid w:val="00B4237C"/>
    <w:rsid w:val="00B53566"/>
    <w:rsid w:val="00B963D1"/>
    <w:rsid w:val="00BC261C"/>
    <w:rsid w:val="00BC4AAF"/>
    <w:rsid w:val="00BF1D3E"/>
    <w:rsid w:val="00C17E36"/>
    <w:rsid w:val="00C2520F"/>
    <w:rsid w:val="00CB769C"/>
    <w:rsid w:val="00D81603"/>
    <w:rsid w:val="00DD7A9D"/>
    <w:rsid w:val="00F103A3"/>
    <w:rsid w:val="00F81307"/>
    <w:rsid w:val="00FA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1BE35"/>
  <w15:chartTrackingRefBased/>
  <w15:docId w15:val="{9031E601-5B45-475E-BA7D-4CCBEF88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D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56D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5DDA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60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odle.ncirl.ie/course/view.php?id=1016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www.who.int/health-topic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hyperlink" Target="https://moodle.ncirl.ie/course/view.php?id=101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ewresearch.org/download-datasets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Tes</b:Tag>
    <b:SourceType>InternetSite</b:SourceType>
    <b:Guid>{DF0E6749-DBFF-43CD-BEE5-AB24E8699EF3}</b:Guid>
    <b:Title>Testing Assumptions of Linear Regression in SPSS</b:Title>
    <b:ProductionCompany>StatisticsSolution</b:ProductionCompany>
    <b:URL>https://www.statisticssolutions.com/testing-assumptions-of-linear-regression-in-spss/</b:URL>
    <b:RefOrder>2</b:RefOrder>
  </b:Source>
  <b:Source>
    <b:Tag>Sta</b:Tag>
    <b:SourceType>InternetSite</b:SourceType>
    <b:Guid>{7E3BD570-64EB-4F36-8CAA-856BBA8DFBEB}</b:Guid>
    <b:LCID>en-GB</b:LCID>
    <b:Author>
      <b:Author>
        <b:Corporate>Statistical Consulting</b:Corporate>
      </b:Author>
    </b:Author>
    <b:Title> Statistical Consulting Blog | Blog | Testing Assumptions of Linear Regression in SPSS</b:Title>
    <b:RefOrder>1</b:RefOrder>
  </b:Source>
</b:Sources>
</file>

<file path=customXml/itemProps1.xml><?xml version="1.0" encoding="utf-8"?>
<ds:datastoreItem xmlns:ds="http://schemas.openxmlformats.org/officeDocument/2006/customXml" ds:itemID="{F3F567D8-8AC7-41C5-801C-3EF98CD2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12</Pages>
  <Words>2437</Words>
  <Characters>13892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amitsahoo1989@gmail.com</dc:creator>
  <cp:keywords/>
  <dc:description/>
  <cp:lastModifiedBy>amitsahoo1989@gmail.com</cp:lastModifiedBy>
  <cp:revision>73</cp:revision>
  <dcterms:created xsi:type="dcterms:W3CDTF">2019-11-16T14:47:00Z</dcterms:created>
  <dcterms:modified xsi:type="dcterms:W3CDTF">2019-11-26T07:07:00Z</dcterms:modified>
</cp:coreProperties>
</file>