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C038" w14:textId="77777777" w:rsidR="00DC2343" w:rsidRPr="00DC2343" w:rsidRDefault="00DC2343" w:rsidP="00E1053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C234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DC2343">
        <w:rPr>
          <w:rFonts w:cstheme="minorHAnsi"/>
          <w:b/>
          <w:bCs/>
          <w:sz w:val="20"/>
          <w:szCs w:val="20"/>
        </w:rPr>
        <w:t xml:space="preserve"> JavaScript / Node.js</w:t>
      </w:r>
    </w:p>
    <w:p w14:paraId="784BE3BB" w14:textId="2628AF92" w:rsidR="00DC2343" w:rsidRPr="00433BBE" w:rsidRDefault="00834C82" w:rsidP="00E10531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433BBE">
        <w:rPr>
          <w:rFonts w:cstheme="minorHAnsi"/>
          <w:b/>
          <w:bCs/>
          <w:sz w:val="20"/>
          <w:szCs w:val="20"/>
        </w:rPr>
        <w:t xml:space="preserve">Why do microtasks (like Promise callbacks) run before </w:t>
      </w:r>
      <w:proofErr w:type="spellStart"/>
      <w:r w:rsidRPr="00433BBE">
        <w:rPr>
          <w:rFonts w:cstheme="minorHAnsi"/>
          <w:b/>
          <w:bCs/>
          <w:sz w:val="20"/>
          <w:szCs w:val="20"/>
        </w:rPr>
        <w:t>macrotasks</w:t>
      </w:r>
      <w:proofErr w:type="spellEnd"/>
      <w:r w:rsidRPr="00433BBE">
        <w:rPr>
          <w:rFonts w:cstheme="minorHAnsi"/>
          <w:b/>
          <w:bCs/>
          <w:sz w:val="20"/>
          <w:szCs w:val="20"/>
        </w:rPr>
        <w:t xml:space="preserve"> (like </w:t>
      </w:r>
      <w:proofErr w:type="spellStart"/>
      <w:r w:rsidRPr="00433BBE">
        <w:rPr>
          <w:rFonts w:cstheme="minorHAnsi"/>
          <w:b/>
          <w:bCs/>
          <w:sz w:val="20"/>
          <w:szCs w:val="20"/>
        </w:rPr>
        <w:t>setTimeout</w:t>
      </w:r>
      <w:proofErr w:type="spellEnd"/>
      <w:r w:rsidRPr="00433BBE">
        <w:rPr>
          <w:rFonts w:cstheme="minorHAnsi"/>
          <w:b/>
          <w:bCs/>
          <w:sz w:val="20"/>
          <w:szCs w:val="20"/>
        </w:rPr>
        <w:t>) in JavaScript?</w:t>
      </w:r>
      <w:r w:rsidR="00DC2343" w:rsidRPr="00433BBE">
        <w:rPr>
          <w:rFonts w:cstheme="minorHAnsi"/>
          <w:sz w:val="20"/>
          <w:szCs w:val="20"/>
        </w:rPr>
        <w:br/>
      </w:r>
      <w:proofErr w:type="gramStart"/>
      <w:r w:rsidR="00DC2343" w:rsidRPr="00433BBE">
        <w:rPr>
          <w:rFonts w:cstheme="minorHAnsi"/>
          <w:sz w:val="20"/>
          <w:szCs w:val="20"/>
        </w:rPr>
        <w:t>Because .then</w:t>
      </w:r>
      <w:proofErr w:type="gramEnd"/>
      <w:r w:rsidR="00DC2343" w:rsidRPr="00433BBE">
        <w:rPr>
          <w:rFonts w:cstheme="minorHAnsi"/>
          <w:sz w:val="20"/>
          <w:szCs w:val="20"/>
        </w:rPr>
        <w:t xml:space="preserve">() callbacks are </w:t>
      </w:r>
      <w:r w:rsidR="00DC2343" w:rsidRPr="00433BBE">
        <w:rPr>
          <w:rFonts w:cstheme="minorHAnsi"/>
          <w:b/>
          <w:bCs/>
          <w:sz w:val="20"/>
          <w:szCs w:val="20"/>
        </w:rPr>
        <w:t>microtasks</w:t>
      </w:r>
      <w:r w:rsidR="00DC2343" w:rsidRPr="00433BBE">
        <w:rPr>
          <w:rFonts w:cstheme="minorHAnsi"/>
          <w:sz w:val="20"/>
          <w:szCs w:val="20"/>
        </w:rPr>
        <w:t xml:space="preserve">. Even when you call </w:t>
      </w:r>
      <w:proofErr w:type="gramStart"/>
      <w:r w:rsidR="00DC2343" w:rsidRPr="00433BBE">
        <w:rPr>
          <w:rFonts w:cstheme="minorHAnsi"/>
          <w:sz w:val="20"/>
          <w:szCs w:val="20"/>
        </w:rPr>
        <w:t>resolve(</w:t>
      </w:r>
      <w:proofErr w:type="gramEnd"/>
      <w:r w:rsidR="00DC2343" w:rsidRPr="00433BBE">
        <w:rPr>
          <w:rFonts w:cstheme="minorHAnsi"/>
          <w:sz w:val="20"/>
          <w:szCs w:val="20"/>
        </w:rPr>
        <w:t xml:space="preserve">) immediately, the callback is queued to run after the current synchronous code finishes. Meanwhile, "done" is synchronous, so it executes right away. This illustrates the event loop’s separation between </w:t>
      </w:r>
      <w:r w:rsidR="00DC2343" w:rsidRPr="00433BBE">
        <w:rPr>
          <w:rFonts w:cstheme="minorHAnsi"/>
          <w:b/>
          <w:bCs/>
          <w:sz w:val="20"/>
          <w:szCs w:val="20"/>
        </w:rPr>
        <w:t>synchronous execution</w:t>
      </w:r>
      <w:r w:rsidR="00DC2343" w:rsidRPr="00433BBE">
        <w:rPr>
          <w:rFonts w:cstheme="minorHAnsi"/>
          <w:sz w:val="20"/>
          <w:szCs w:val="20"/>
        </w:rPr>
        <w:t xml:space="preserve"> and </w:t>
      </w:r>
      <w:r w:rsidR="00DC2343" w:rsidRPr="00433BBE">
        <w:rPr>
          <w:rFonts w:cstheme="minorHAnsi"/>
          <w:b/>
          <w:bCs/>
          <w:sz w:val="20"/>
          <w:szCs w:val="20"/>
        </w:rPr>
        <w:t>microtask scheduling</w:t>
      </w:r>
      <w:r w:rsidR="00DC2343" w:rsidRPr="00433BBE">
        <w:rPr>
          <w:rFonts w:cstheme="minorHAnsi"/>
          <w:sz w:val="20"/>
          <w:szCs w:val="20"/>
        </w:rPr>
        <w:t>.</w:t>
      </w:r>
    </w:p>
    <w:p w14:paraId="26B9E3C2" w14:textId="254D8E54" w:rsidR="00433BBE" w:rsidRPr="00433BBE" w:rsidRDefault="00433BBE" w:rsidP="00AA2EAC">
      <w:pPr>
        <w:pStyle w:val="NormalWeb"/>
        <w:tabs>
          <w:tab w:val="left" w:pos="5950"/>
        </w:tabs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33BBE">
        <w:rPr>
          <w:rStyle w:val="Strong"/>
          <w:rFonts w:asciiTheme="minorHAnsi" w:eastAsiaTheme="majorEastAsia" w:hAnsiTheme="minorHAnsi" w:cstheme="minorHAnsi"/>
          <w:sz w:val="20"/>
          <w:szCs w:val="20"/>
        </w:rPr>
        <w:t>Why are Promises preferred over callbacks in modern JavaScript?</w:t>
      </w:r>
      <w:r w:rsidR="00AA2EAC">
        <w:rPr>
          <w:rStyle w:val="Strong"/>
          <w:rFonts w:asciiTheme="minorHAnsi" w:eastAsiaTheme="majorEastAsia" w:hAnsiTheme="minorHAnsi" w:cstheme="minorHAnsi"/>
          <w:sz w:val="20"/>
          <w:szCs w:val="20"/>
        </w:rPr>
        <w:tab/>
      </w:r>
    </w:p>
    <w:p w14:paraId="44635933" w14:textId="77777777" w:rsidR="00433BBE" w:rsidRPr="00433BBE" w:rsidRDefault="00433BBE" w:rsidP="00E1053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33BBE">
        <w:rPr>
          <w:rStyle w:val="Strong"/>
          <w:rFonts w:asciiTheme="minorHAnsi" w:eastAsiaTheme="majorEastAsia" w:hAnsiTheme="minorHAnsi" w:cstheme="minorHAnsi"/>
          <w:sz w:val="20"/>
          <w:szCs w:val="20"/>
        </w:rPr>
        <w:t>Answer:</w:t>
      </w:r>
    </w:p>
    <w:p w14:paraId="3261DD8F" w14:textId="77777777" w:rsidR="00433BBE" w:rsidRPr="00433BBE" w:rsidRDefault="00433BBE" w:rsidP="00E10531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33BBE">
        <w:rPr>
          <w:rFonts w:asciiTheme="minorHAnsi" w:hAnsiTheme="minorHAnsi" w:cstheme="minorHAnsi"/>
          <w:sz w:val="20"/>
          <w:szCs w:val="20"/>
        </w:rPr>
        <w:t xml:space="preserve">Avoid </w:t>
      </w:r>
      <w:r w:rsidRPr="00433BBE">
        <w:rPr>
          <w:rStyle w:val="Strong"/>
          <w:rFonts w:asciiTheme="minorHAnsi" w:eastAsiaTheme="majorEastAsia" w:hAnsiTheme="minorHAnsi" w:cstheme="minorHAnsi"/>
          <w:sz w:val="20"/>
          <w:szCs w:val="20"/>
        </w:rPr>
        <w:t>callback hell</w:t>
      </w:r>
      <w:r w:rsidRPr="00433BBE">
        <w:rPr>
          <w:rFonts w:asciiTheme="minorHAnsi" w:hAnsiTheme="minorHAnsi" w:cstheme="minorHAnsi"/>
          <w:sz w:val="20"/>
          <w:szCs w:val="20"/>
        </w:rPr>
        <w:t xml:space="preserve"> by </w:t>
      </w:r>
      <w:proofErr w:type="gramStart"/>
      <w:r w:rsidRPr="00433BBE">
        <w:rPr>
          <w:rFonts w:asciiTheme="minorHAnsi" w:hAnsiTheme="minorHAnsi" w:cstheme="minorHAnsi"/>
          <w:sz w:val="20"/>
          <w:szCs w:val="20"/>
        </w:rPr>
        <w:t xml:space="preserve">chaining </w:t>
      </w:r>
      <w:r w:rsidRPr="00433BBE">
        <w:rPr>
          <w:rStyle w:val="HTMLCode"/>
          <w:rFonts w:asciiTheme="minorHAnsi" w:eastAsiaTheme="majorEastAsia" w:hAnsiTheme="minorHAnsi" w:cstheme="minorHAnsi"/>
        </w:rPr>
        <w:t>.then</w:t>
      </w:r>
      <w:proofErr w:type="gramEnd"/>
      <w:r w:rsidRPr="00433BBE">
        <w:rPr>
          <w:rStyle w:val="HTMLCode"/>
          <w:rFonts w:asciiTheme="minorHAnsi" w:eastAsiaTheme="majorEastAsia" w:hAnsiTheme="minorHAnsi" w:cstheme="minorHAnsi"/>
        </w:rPr>
        <w:t>()</w:t>
      </w:r>
      <w:r w:rsidRPr="00433BBE">
        <w:rPr>
          <w:rFonts w:asciiTheme="minorHAnsi" w:hAnsiTheme="minorHAnsi" w:cstheme="minorHAnsi"/>
          <w:sz w:val="20"/>
          <w:szCs w:val="20"/>
        </w:rPr>
        <w:t xml:space="preserve"> instead of nesting callbacks.</w:t>
      </w:r>
    </w:p>
    <w:p w14:paraId="6F7D7D3B" w14:textId="77777777" w:rsidR="00433BBE" w:rsidRPr="00433BBE" w:rsidRDefault="00433BBE" w:rsidP="00E10531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33BBE">
        <w:rPr>
          <w:rFonts w:asciiTheme="minorHAnsi" w:hAnsiTheme="minorHAnsi" w:cstheme="minorHAnsi"/>
          <w:sz w:val="20"/>
          <w:szCs w:val="20"/>
        </w:rPr>
        <w:t xml:space="preserve">Easier </w:t>
      </w:r>
      <w:r w:rsidRPr="00433BBE">
        <w:rPr>
          <w:rStyle w:val="Strong"/>
          <w:rFonts w:asciiTheme="minorHAnsi" w:eastAsiaTheme="majorEastAsia" w:hAnsiTheme="minorHAnsi" w:cstheme="minorHAnsi"/>
          <w:sz w:val="20"/>
          <w:szCs w:val="20"/>
        </w:rPr>
        <w:t>error handling</w:t>
      </w:r>
      <w:r w:rsidRPr="00433BBE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433BBE">
        <w:rPr>
          <w:rFonts w:asciiTheme="minorHAnsi" w:hAnsiTheme="minorHAnsi" w:cstheme="minorHAnsi"/>
          <w:sz w:val="20"/>
          <w:szCs w:val="20"/>
        </w:rPr>
        <w:t xml:space="preserve">with </w:t>
      </w:r>
      <w:r w:rsidRPr="00433BBE">
        <w:rPr>
          <w:rStyle w:val="HTMLCode"/>
          <w:rFonts w:asciiTheme="minorHAnsi" w:eastAsiaTheme="majorEastAsia" w:hAnsiTheme="minorHAnsi" w:cstheme="minorHAnsi"/>
        </w:rPr>
        <w:t>.catch</w:t>
      </w:r>
      <w:proofErr w:type="gramEnd"/>
      <w:r w:rsidRPr="00433BBE">
        <w:rPr>
          <w:rStyle w:val="HTMLCode"/>
          <w:rFonts w:asciiTheme="minorHAnsi" w:eastAsiaTheme="majorEastAsia" w:hAnsiTheme="minorHAnsi" w:cstheme="minorHAnsi"/>
        </w:rPr>
        <w:t>()</w:t>
      </w:r>
      <w:r w:rsidRPr="00433BBE">
        <w:rPr>
          <w:rFonts w:asciiTheme="minorHAnsi" w:hAnsiTheme="minorHAnsi" w:cstheme="minorHAnsi"/>
          <w:sz w:val="20"/>
          <w:szCs w:val="20"/>
        </w:rPr>
        <w:t>.</w:t>
      </w:r>
    </w:p>
    <w:p w14:paraId="3C3A28CF" w14:textId="77777777" w:rsidR="00433BBE" w:rsidRPr="00433BBE" w:rsidRDefault="00433BBE" w:rsidP="00E10531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33BBE">
        <w:rPr>
          <w:rFonts w:asciiTheme="minorHAnsi" w:hAnsiTheme="minorHAnsi" w:cstheme="minorHAnsi"/>
          <w:sz w:val="20"/>
          <w:szCs w:val="20"/>
        </w:rPr>
        <w:t xml:space="preserve">Integrates cleanly with </w:t>
      </w:r>
      <w:r w:rsidRPr="00433BBE">
        <w:rPr>
          <w:rStyle w:val="HTMLCode"/>
          <w:rFonts w:asciiTheme="minorHAnsi" w:eastAsiaTheme="majorEastAsia" w:hAnsiTheme="minorHAnsi" w:cstheme="minorHAnsi"/>
        </w:rPr>
        <w:t>async/await</w:t>
      </w:r>
      <w:r w:rsidRPr="00433BBE">
        <w:rPr>
          <w:rFonts w:asciiTheme="minorHAnsi" w:hAnsiTheme="minorHAnsi" w:cstheme="minorHAnsi"/>
          <w:sz w:val="20"/>
          <w:szCs w:val="20"/>
        </w:rPr>
        <w:t>.</w:t>
      </w:r>
    </w:p>
    <w:p w14:paraId="1E3C6817" w14:textId="77777777" w:rsidR="00433BBE" w:rsidRPr="00433BBE" w:rsidRDefault="00433BBE" w:rsidP="00E10531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33BBE">
        <w:rPr>
          <w:rFonts w:asciiTheme="minorHAnsi" w:hAnsiTheme="minorHAnsi" w:cstheme="minorHAnsi"/>
          <w:sz w:val="20"/>
          <w:szCs w:val="20"/>
        </w:rPr>
        <w:t xml:space="preserve">Improves </w:t>
      </w:r>
      <w:r w:rsidRPr="00433BBE">
        <w:rPr>
          <w:rStyle w:val="Strong"/>
          <w:rFonts w:asciiTheme="minorHAnsi" w:eastAsiaTheme="majorEastAsia" w:hAnsiTheme="minorHAnsi" w:cstheme="minorHAnsi"/>
          <w:sz w:val="20"/>
          <w:szCs w:val="20"/>
        </w:rPr>
        <w:t>readability and maintainability</w:t>
      </w:r>
      <w:r w:rsidRPr="00433BBE">
        <w:rPr>
          <w:rFonts w:asciiTheme="minorHAnsi" w:hAnsiTheme="minorHAnsi" w:cstheme="minorHAnsi"/>
          <w:sz w:val="20"/>
          <w:szCs w:val="20"/>
        </w:rPr>
        <w:t xml:space="preserve"> of asynchronous code.</w:t>
      </w:r>
    </w:p>
    <w:p w14:paraId="126C7067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24568F9">
          <v:rect id="_x0000_i1025" style="width:0;height:1.5pt" o:hrstd="t" o:hr="t" fillcolor="#a0a0a0" stroked="f"/>
        </w:pict>
      </w:r>
    </w:p>
    <w:p w14:paraId="6520CF72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 xml:space="preserve">2. Compare how the JavaScript event loop works inside the browser vs inside Node.js. How do phases like microtasks (Promises) and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macrotasks</w:t>
      </w:r>
      <w:proofErr w:type="spellEnd"/>
      <w:r w:rsidRPr="00DC2343">
        <w:rPr>
          <w:rFonts w:cstheme="minorHAnsi"/>
          <w:b/>
          <w:bCs/>
          <w:sz w:val="20"/>
          <w:szCs w:val="20"/>
        </w:rPr>
        <w:t xml:space="preserve"> (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setTimeout</w:t>
      </w:r>
      <w:proofErr w:type="spellEnd"/>
      <w:r w:rsidRPr="00DC2343">
        <w:rPr>
          <w:rFonts w:cstheme="minorHAnsi"/>
          <w:b/>
          <w:bCs/>
          <w:sz w:val="20"/>
          <w:szCs w:val="20"/>
        </w:rPr>
        <w:t>, I/O) differ in Node?</w:t>
      </w:r>
    </w:p>
    <w:p w14:paraId="36C332D0" w14:textId="77777777" w:rsidR="00DC2343" w:rsidRPr="00DC2343" w:rsidRDefault="00DC2343" w:rsidP="00E10531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Browser</w:t>
      </w:r>
      <w:r w:rsidRPr="00DC2343">
        <w:rPr>
          <w:rFonts w:cstheme="minorHAnsi"/>
          <w:sz w:val="20"/>
          <w:szCs w:val="20"/>
        </w:rPr>
        <w:t xml:space="preserve">: Has two main queues — </w:t>
      </w:r>
      <w:r w:rsidRPr="00DC2343">
        <w:rPr>
          <w:rFonts w:cstheme="minorHAnsi"/>
          <w:b/>
          <w:bCs/>
          <w:sz w:val="20"/>
          <w:szCs w:val="20"/>
        </w:rPr>
        <w:t xml:space="preserve">macro (tasks like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setTimeout</w:t>
      </w:r>
      <w:proofErr w:type="spellEnd"/>
      <w:r w:rsidRPr="00DC2343">
        <w:rPr>
          <w:rFonts w:cstheme="minorHAnsi"/>
          <w:b/>
          <w:bCs/>
          <w:sz w:val="20"/>
          <w:szCs w:val="20"/>
        </w:rPr>
        <w:t>, DOM events)</w:t>
      </w:r>
      <w:r w:rsidRPr="00DC2343">
        <w:rPr>
          <w:rFonts w:cstheme="minorHAnsi"/>
          <w:sz w:val="20"/>
          <w:szCs w:val="20"/>
        </w:rPr>
        <w:t xml:space="preserve"> and </w:t>
      </w:r>
      <w:r w:rsidRPr="00DC2343">
        <w:rPr>
          <w:rFonts w:cstheme="minorHAnsi"/>
          <w:b/>
          <w:bCs/>
          <w:sz w:val="20"/>
          <w:szCs w:val="20"/>
        </w:rPr>
        <w:t xml:space="preserve">micro (Promises,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queueMicrotask</w:t>
      </w:r>
      <w:proofErr w:type="spellEnd"/>
      <w:r w:rsidRPr="00DC2343">
        <w:rPr>
          <w:rFonts w:cstheme="minorHAnsi"/>
          <w:b/>
          <w:bCs/>
          <w:sz w:val="20"/>
          <w:szCs w:val="20"/>
        </w:rPr>
        <w:t>)</w:t>
      </w:r>
      <w:r w:rsidRPr="00DC2343">
        <w:rPr>
          <w:rFonts w:cstheme="minorHAnsi"/>
          <w:sz w:val="20"/>
          <w:szCs w:val="20"/>
        </w:rPr>
        <w:t xml:space="preserve">. Microtasks always run after each </w:t>
      </w:r>
      <w:proofErr w:type="spellStart"/>
      <w:r w:rsidRPr="00DC2343">
        <w:rPr>
          <w:rFonts w:cstheme="minorHAnsi"/>
          <w:sz w:val="20"/>
          <w:szCs w:val="20"/>
        </w:rPr>
        <w:t>macrotask</w:t>
      </w:r>
      <w:proofErr w:type="spellEnd"/>
      <w:r w:rsidRPr="00DC2343">
        <w:rPr>
          <w:rFonts w:cstheme="minorHAnsi"/>
          <w:sz w:val="20"/>
          <w:szCs w:val="20"/>
        </w:rPr>
        <w:t xml:space="preserve"> completes, before rendering.</w:t>
      </w:r>
    </w:p>
    <w:p w14:paraId="79812CB3" w14:textId="77777777" w:rsidR="00DC2343" w:rsidRPr="00DC2343" w:rsidRDefault="00DC2343" w:rsidP="00E10531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Node.js</w:t>
      </w:r>
      <w:r w:rsidRPr="00DC2343">
        <w:rPr>
          <w:rFonts w:cstheme="minorHAnsi"/>
          <w:sz w:val="20"/>
          <w:szCs w:val="20"/>
        </w:rPr>
        <w:t>: Has more phases in its loop:</w:t>
      </w:r>
    </w:p>
    <w:p w14:paraId="6B9CD8BE" w14:textId="77777777" w:rsidR="00DC2343" w:rsidRPr="00DC2343" w:rsidRDefault="00DC2343" w:rsidP="00E10531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i/>
          <w:iCs/>
          <w:sz w:val="20"/>
          <w:szCs w:val="20"/>
        </w:rPr>
        <w:t>Timers</w:t>
      </w:r>
      <w:r w:rsidRPr="00DC2343">
        <w:rPr>
          <w:rFonts w:cstheme="minorHAnsi"/>
          <w:sz w:val="20"/>
          <w:szCs w:val="20"/>
        </w:rPr>
        <w:t xml:space="preserve"> → runs </w:t>
      </w:r>
      <w:proofErr w:type="spellStart"/>
      <w:r w:rsidRPr="00DC2343">
        <w:rPr>
          <w:rFonts w:cstheme="minorHAnsi"/>
          <w:sz w:val="20"/>
          <w:szCs w:val="20"/>
        </w:rPr>
        <w:t>setTimeout</w:t>
      </w:r>
      <w:proofErr w:type="spellEnd"/>
      <w:r w:rsidRPr="00DC2343">
        <w:rPr>
          <w:rFonts w:cstheme="minorHAnsi"/>
          <w:sz w:val="20"/>
          <w:szCs w:val="20"/>
        </w:rPr>
        <w:t>/</w:t>
      </w:r>
      <w:proofErr w:type="spellStart"/>
      <w:r w:rsidRPr="00DC2343">
        <w:rPr>
          <w:rFonts w:cstheme="minorHAnsi"/>
          <w:sz w:val="20"/>
          <w:szCs w:val="20"/>
        </w:rPr>
        <w:t>setInterval</w:t>
      </w:r>
      <w:proofErr w:type="spellEnd"/>
    </w:p>
    <w:p w14:paraId="7B33EBD4" w14:textId="77777777" w:rsidR="00DC2343" w:rsidRPr="00DC2343" w:rsidRDefault="00DC2343" w:rsidP="00E10531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i/>
          <w:iCs/>
          <w:sz w:val="20"/>
          <w:szCs w:val="20"/>
        </w:rPr>
        <w:t>Pending callbacks</w:t>
      </w:r>
      <w:r w:rsidRPr="00DC2343">
        <w:rPr>
          <w:rFonts w:cstheme="minorHAnsi"/>
          <w:sz w:val="20"/>
          <w:szCs w:val="20"/>
        </w:rPr>
        <w:t xml:space="preserve"> → for I/O</w:t>
      </w:r>
    </w:p>
    <w:p w14:paraId="11EB1922" w14:textId="77777777" w:rsidR="00DC2343" w:rsidRPr="00DC2343" w:rsidRDefault="00DC2343" w:rsidP="00E10531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i/>
          <w:iCs/>
          <w:sz w:val="20"/>
          <w:szCs w:val="20"/>
        </w:rPr>
        <w:t>Idle, prepare</w:t>
      </w:r>
    </w:p>
    <w:p w14:paraId="032FDD3C" w14:textId="77777777" w:rsidR="00DC2343" w:rsidRPr="00DC2343" w:rsidRDefault="00DC2343" w:rsidP="00E10531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i/>
          <w:iCs/>
          <w:sz w:val="20"/>
          <w:szCs w:val="20"/>
        </w:rPr>
        <w:t>Poll</w:t>
      </w:r>
      <w:r w:rsidRPr="00DC2343">
        <w:rPr>
          <w:rFonts w:cstheme="minorHAnsi"/>
          <w:sz w:val="20"/>
          <w:szCs w:val="20"/>
        </w:rPr>
        <w:t xml:space="preserve"> → gets new I/O events</w:t>
      </w:r>
    </w:p>
    <w:p w14:paraId="5E46FCE5" w14:textId="77777777" w:rsidR="00DC2343" w:rsidRPr="00DC2343" w:rsidRDefault="00DC2343" w:rsidP="00E10531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i/>
          <w:iCs/>
          <w:sz w:val="20"/>
          <w:szCs w:val="20"/>
        </w:rPr>
        <w:t>Check</w:t>
      </w:r>
      <w:r w:rsidRPr="00DC2343">
        <w:rPr>
          <w:rFonts w:cstheme="minorHAnsi"/>
          <w:sz w:val="20"/>
          <w:szCs w:val="20"/>
        </w:rPr>
        <w:t xml:space="preserve"> → runs </w:t>
      </w:r>
      <w:proofErr w:type="spellStart"/>
      <w:r w:rsidRPr="00DC2343">
        <w:rPr>
          <w:rFonts w:cstheme="minorHAnsi"/>
          <w:sz w:val="20"/>
          <w:szCs w:val="20"/>
        </w:rPr>
        <w:t>setImmediate</w:t>
      </w:r>
      <w:proofErr w:type="spellEnd"/>
    </w:p>
    <w:p w14:paraId="6460BC93" w14:textId="77777777" w:rsidR="00DC2343" w:rsidRPr="00DC2343" w:rsidRDefault="00DC2343" w:rsidP="00E10531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i/>
          <w:iCs/>
          <w:sz w:val="20"/>
          <w:szCs w:val="20"/>
        </w:rPr>
        <w:t>Close callbacks</w:t>
      </w:r>
      <w:r w:rsidRPr="00DC2343">
        <w:rPr>
          <w:rFonts w:cstheme="minorHAnsi"/>
          <w:sz w:val="20"/>
          <w:szCs w:val="20"/>
        </w:rPr>
        <w:br/>
        <w:t xml:space="preserve">Between every phase, Node runs </w:t>
      </w:r>
      <w:r w:rsidRPr="00DC2343">
        <w:rPr>
          <w:rFonts w:cstheme="minorHAnsi"/>
          <w:b/>
          <w:bCs/>
          <w:sz w:val="20"/>
          <w:szCs w:val="20"/>
        </w:rPr>
        <w:t>microtasks</w:t>
      </w:r>
      <w:r w:rsidRPr="00DC2343">
        <w:rPr>
          <w:rFonts w:cstheme="minorHAnsi"/>
          <w:sz w:val="20"/>
          <w:szCs w:val="20"/>
        </w:rPr>
        <w:t xml:space="preserve"> (</w:t>
      </w:r>
      <w:proofErr w:type="spellStart"/>
      <w:r w:rsidRPr="00DC2343">
        <w:rPr>
          <w:rFonts w:cstheme="minorHAnsi"/>
          <w:sz w:val="20"/>
          <w:szCs w:val="20"/>
        </w:rPr>
        <w:t>Promise.then</w:t>
      </w:r>
      <w:proofErr w:type="spellEnd"/>
      <w:r w:rsidRPr="00DC2343">
        <w:rPr>
          <w:rFonts w:cstheme="minorHAnsi"/>
          <w:sz w:val="20"/>
          <w:szCs w:val="20"/>
        </w:rPr>
        <w:t xml:space="preserve">) and also has a </w:t>
      </w:r>
      <w:proofErr w:type="spellStart"/>
      <w:proofErr w:type="gramStart"/>
      <w:r w:rsidRPr="00DC2343">
        <w:rPr>
          <w:rFonts w:cstheme="minorHAnsi"/>
          <w:b/>
          <w:bCs/>
          <w:sz w:val="20"/>
          <w:szCs w:val="20"/>
        </w:rPr>
        <w:t>process.nextTick</w:t>
      </w:r>
      <w:proofErr w:type="spellEnd"/>
      <w:proofErr w:type="gramEnd"/>
      <w:r w:rsidRPr="00DC2343">
        <w:rPr>
          <w:rFonts w:cstheme="minorHAnsi"/>
          <w:b/>
          <w:bCs/>
          <w:sz w:val="20"/>
          <w:szCs w:val="20"/>
        </w:rPr>
        <w:t xml:space="preserve"> queue</w:t>
      </w:r>
      <w:r w:rsidRPr="00DC2343">
        <w:rPr>
          <w:rFonts w:cstheme="minorHAnsi"/>
          <w:sz w:val="20"/>
          <w:szCs w:val="20"/>
        </w:rPr>
        <w:t xml:space="preserve"> with even higher priority.</w:t>
      </w:r>
    </w:p>
    <w:p w14:paraId="6E2F4D02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BD8CBEF">
          <v:rect id="_x0000_i1026" style="width:0;height:1.5pt" o:hrstd="t" o:hr="t" fillcolor="#a0a0a0" stroked="f"/>
        </w:pict>
      </w:r>
    </w:p>
    <w:p w14:paraId="27AA3E5D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 xml:space="preserve">3. How does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Promise.resolve</w:t>
      </w:r>
      <w:proofErr w:type="spellEnd"/>
      <w:r w:rsidRPr="00DC2343">
        <w:rPr>
          <w:rFonts w:cstheme="minorHAnsi"/>
          <w:b/>
          <w:bCs/>
          <w:sz w:val="20"/>
          <w:szCs w:val="20"/>
        </w:rPr>
        <w:t xml:space="preserve">() differ from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Promise.reject</w:t>
      </w:r>
      <w:proofErr w:type="spellEnd"/>
      <w:r w:rsidRPr="00DC2343">
        <w:rPr>
          <w:rFonts w:cstheme="minorHAnsi"/>
          <w:b/>
          <w:bCs/>
          <w:sz w:val="20"/>
          <w:szCs w:val="20"/>
        </w:rPr>
        <w:t>() in terms of microtask queue handling?</w:t>
      </w:r>
    </w:p>
    <w:p w14:paraId="49273A58" w14:textId="77777777" w:rsidR="00DC2343" w:rsidRPr="00DC2343" w:rsidRDefault="00DC2343" w:rsidP="00E10531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Both schedule their handlers into the </w:t>
      </w:r>
      <w:r w:rsidRPr="00DC2343">
        <w:rPr>
          <w:rFonts w:cstheme="minorHAnsi"/>
          <w:b/>
          <w:bCs/>
          <w:sz w:val="20"/>
          <w:szCs w:val="20"/>
        </w:rPr>
        <w:t>microtask queue</w:t>
      </w:r>
      <w:r w:rsidRPr="00DC2343">
        <w:rPr>
          <w:rFonts w:cstheme="minorHAnsi"/>
          <w:sz w:val="20"/>
          <w:szCs w:val="20"/>
        </w:rPr>
        <w:t>.</w:t>
      </w:r>
    </w:p>
    <w:p w14:paraId="00F62388" w14:textId="77777777" w:rsidR="00DC2343" w:rsidRPr="00DC2343" w:rsidRDefault="00DC2343" w:rsidP="00E10531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The difference: if you don’t attach </w:t>
      </w:r>
      <w:proofErr w:type="gramStart"/>
      <w:r w:rsidRPr="00DC2343">
        <w:rPr>
          <w:rFonts w:cstheme="minorHAnsi"/>
          <w:sz w:val="20"/>
          <w:szCs w:val="20"/>
        </w:rPr>
        <w:t>a .catch</w:t>
      </w:r>
      <w:proofErr w:type="gramEnd"/>
      <w:r w:rsidRPr="00DC2343">
        <w:rPr>
          <w:rFonts w:cstheme="minorHAnsi"/>
          <w:sz w:val="20"/>
          <w:szCs w:val="20"/>
        </w:rPr>
        <w:t xml:space="preserve">() to a rejected promise, browsers log an error and Node triggers an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unhandledRejection</w:t>
      </w:r>
      <w:proofErr w:type="spellEnd"/>
      <w:r w:rsidRPr="00DC2343">
        <w:rPr>
          <w:rFonts w:cstheme="minorHAnsi"/>
          <w:sz w:val="20"/>
          <w:szCs w:val="20"/>
        </w:rPr>
        <w:t xml:space="preserve"> event.</w:t>
      </w:r>
      <w:r w:rsidRPr="00DC2343">
        <w:rPr>
          <w:rFonts w:cstheme="minorHAnsi"/>
          <w:sz w:val="20"/>
          <w:szCs w:val="20"/>
        </w:rPr>
        <w:br/>
      </w:r>
      <w:r w:rsidRPr="00DC2343">
        <w:rPr>
          <w:rFonts w:ascii="Segoe UI Emoji" w:hAnsi="Segoe UI Emoji" w:cs="Segoe UI Emoji"/>
          <w:sz w:val="20"/>
          <w:szCs w:val="20"/>
        </w:rPr>
        <w:t>👉</w:t>
      </w:r>
      <w:r w:rsidRPr="00DC2343">
        <w:rPr>
          <w:rFonts w:cstheme="minorHAnsi"/>
          <w:sz w:val="20"/>
          <w:szCs w:val="20"/>
        </w:rPr>
        <w:t xml:space="preserve"> Functionally, they’re the same in scheduling — but error propagation makes rejection special.</w:t>
      </w:r>
    </w:p>
    <w:p w14:paraId="7DBDB88C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7146181">
          <v:rect id="_x0000_i1027" style="width:0;height:1.5pt" o:hrstd="t" o:hr="t" fillcolor="#a0a0a0" stroked="f"/>
        </w:pict>
      </w:r>
    </w:p>
    <w:p w14:paraId="725DD023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 xml:space="preserve">4. Explain how you’d implement a custom Promise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polyfill</w:t>
      </w:r>
      <w:proofErr w:type="spellEnd"/>
      <w:r w:rsidRPr="00DC2343">
        <w:rPr>
          <w:rFonts w:cstheme="minorHAnsi"/>
          <w:b/>
          <w:bCs/>
          <w:sz w:val="20"/>
          <w:szCs w:val="20"/>
        </w:rPr>
        <w:t>. What challenges would you face regarding state management (pending, fulfilled, rejected)?</w:t>
      </w:r>
      <w:r w:rsidRPr="00DC2343">
        <w:rPr>
          <w:rFonts w:cstheme="minorHAnsi"/>
          <w:sz w:val="20"/>
          <w:szCs w:val="20"/>
        </w:rPr>
        <w:br/>
        <w:t>Steps:</w:t>
      </w:r>
    </w:p>
    <w:p w14:paraId="1406CF12" w14:textId="77777777" w:rsidR="00DC2343" w:rsidRPr="00DC2343" w:rsidRDefault="00DC2343" w:rsidP="00E10531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Define states: pending → fulfilled | rejected.</w:t>
      </w:r>
    </w:p>
    <w:p w14:paraId="64429EDB" w14:textId="77777777" w:rsidR="00DC2343" w:rsidRPr="00DC2343" w:rsidRDefault="00DC2343" w:rsidP="00E10531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Keep lists of </w:t>
      </w:r>
      <w:proofErr w:type="spellStart"/>
      <w:r w:rsidRPr="00DC2343">
        <w:rPr>
          <w:rFonts w:cstheme="minorHAnsi"/>
          <w:sz w:val="20"/>
          <w:szCs w:val="20"/>
        </w:rPr>
        <w:t>fulfillment</w:t>
      </w:r>
      <w:proofErr w:type="spellEnd"/>
      <w:r w:rsidRPr="00DC2343">
        <w:rPr>
          <w:rFonts w:cstheme="minorHAnsi"/>
          <w:sz w:val="20"/>
          <w:szCs w:val="20"/>
        </w:rPr>
        <w:t xml:space="preserve"> and rejection callbacks.</w:t>
      </w:r>
    </w:p>
    <w:p w14:paraId="6AD53609" w14:textId="77777777" w:rsidR="00DC2343" w:rsidRPr="00DC2343" w:rsidRDefault="00DC2343" w:rsidP="00E10531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DC2343">
        <w:rPr>
          <w:rFonts w:cstheme="minorHAnsi"/>
          <w:sz w:val="20"/>
          <w:szCs w:val="20"/>
        </w:rPr>
        <w:t>.then</w:t>
      </w:r>
      <w:proofErr w:type="gramEnd"/>
      <w:r w:rsidRPr="00DC2343">
        <w:rPr>
          <w:rFonts w:cstheme="minorHAnsi"/>
          <w:sz w:val="20"/>
          <w:szCs w:val="20"/>
        </w:rPr>
        <w:t>() pushes callbacks to the right list.</w:t>
      </w:r>
    </w:p>
    <w:p w14:paraId="1086E87D" w14:textId="77777777" w:rsidR="00DC2343" w:rsidRPr="00DC2343" w:rsidRDefault="00DC2343" w:rsidP="00E10531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DC2343">
        <w:rPr>
          <w:rFonts w:cstheme="minorHAnsi"/>
          <w:sz w:val="20"/>
          <w:szCs w:val="20"/>
        </w:rPr>
        <w:t>resolve(</w:t>
      </w:r>
      <w:proofErr w:type="gramEnd"/>
      <w:r w:rsidRPr="00DC2343">
        <w:rPr>
          <w:rFonts w:cstheme="minorHAnsi"/>
          <w:sz w:val="20"/>
          <w:szCs w:val="20"/>
        </w:rPr>
        <w:t xml:space="preserve">) or </w:t>
      </w:r>
      <w:proofErr w:type="gramStart"/>
      <w:r w:rsidRPr="00DC2343">
        <w:rPr>
          <w:rFonts w:cstheme="minorHAnsi"/>
          <w:sz w:val="20"/>
          <w:szCs w:val="20"/>
        </w:rPr>
        <w:t>reject(</w:t>
      </w:r>
      <w:proofErr w:type="gramEnd"/>
      <w:r w:rsidRPr="00DC2343">
        <w:rPr>
          <w:rFonts w:cstheme="minorHAnsi"/>
          <w:sz w:val="20"/>
          <w:szCs w:val="20"/>
        </w:rPr>
        <w:t xml:space="preserve">) moves state and flushes stored callbacks </w:t>
      </w:r>
      <w:r w:rsidRPr="00DC2343">
        <w:rPr>
          <w:rFonts w:cstheme="minorHAnsi"/>
          <w:b/>
          <w:bCs/>
          <w:sz w:val="20"/>
          <w:szCs w:val="20"/>
        </w:rPr>
        <w:t>asynchronously</w:t>
      </w:r>
      <w:r w:rsidRPr="00DC2343">
        <w:rPr>
          <w:rFonts w:cstheme="minorHAnsi"/>
          <w:sz w:val="20"/>
          <w:szCs w:val="20"/>
        </w:rPr>
        <w:t>.</w:t>
      </w:r>
      <w:r w:rsidRPr="00DC2343">
        <w:rPr>
          <w:rFonts w:cstheme="minorHAnsi"/>
          <w:sz w:val="20"/>
          <w:szCs w:val="20"/>
        </w:rPr>
        <w:br/>
        <w:t>Challenges:</w:t>
      </w:r>
    </w:p>
    <w:p w14:paraId="2291C892" w14:textId="77777777" w:rsidR="00DC2343" w:rsidRPr="00DC2343" w:rsidRDefault="00DC2343" w:rsidP="00E10531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DC2343">
        <w:rPr>
          <w:rFonts w:cstheme="minorHAnsi"/>
          <w:sz w:val="20"/>
          <w:szCs w:val="20"/>
        </w:rPr>
        <w:t>Ensuring .then</w:t>
      </w:r>
      <w:proofErr w:type="gramEnd"/>
      <w:r w:rsidRPr="00DC2343">
        <w:rPr>
          <w:rFonts w:cstheme="minorHAnsi"/>
          <w:sz w:val="20"/>
          <w:szCs w:val="20"/>
        </w:rPr>
        <w:t xml:space="preserve">() always returns a </w:t>
      </w:r>
      <w:r w:rsidRPr="00DC2343">
        <w:rPr>
          <w:rFonts w:cstheme="minorHAnsi"/>
          <w:b/>
          <w:bCs/>
          <w:sz w:val="20"/>
          <w:szCs w:val="20"/>
        </w:rPr>
        <w:t>new promise</w:t>
      </w:r>
      <w:r w:rsidRPr="00DC2343">
        <w:rPr>
          <w:rFonts w:cstheme="minorHAnsi"/>
          <w:sz w:val="20"/>
          <w:szCs w:val="20"/>
        </w:rPr>
        <w:t xml:space="preserve"> (for chaining).</w:t>
      </w:r>
    </w:p>
    <w:p w14:paraId="4DC8559E" w14:textId="77777777" w:rsidR="00DC2343" w:rsidRPr="00DC2343" w:rsidRDefault="00DC2343" w:rsidP="00E10531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Handling nested promises (resolve with another promise).</w:t>
      </w:r>
    </w:p>
    <w:p w14:paraId="19895A4E" w14:textId="77777777" w:rsidR="00DC2343" w:rsidRPr="00DC2343" w:rsidRDefault="00DC2343" w:rsidP="00E10531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Implementing async execution (use </w:t>
      </w:r>
      <w:proofErr w:type="spellStart"/>
      <w:r w:rsidRPr="00DC2343">
        <w:rPr>
          <w:rFonts w:cstheme="minorHAnsi"/>
          <w:sz w:val="20"/>
          <w:szCs w:val="20"/>
        </w:rPr>
        <w:t>setTimeout</w:t>
      </w:r>
      <w:proofErr w:type="spellEnd"/>
      <w:r w:rsidRPr="00DC2343">
        <w:rPr>
          <w:rFonts w:cstheme="minorHAnsi"/>
          <w:sz w:val="20"/>
          <w:szCs w:val="20"/>
        </w:rPr>
        <w:t xml:space="preserve"> to mimic microtasks).</w:t>
      </w:r>
    </w:p>
    <w:p w14:paraId="455A15E3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3ED3588">
          <v:rect id="_x0000_i1028" style="width:0;height:1.5pt" o:hrstd="t" o:hr="t" fillcolor="#a0a0a0" stroked="f"/>
        </w:pict>
      </w:r>
    </w:p>
    <w:p w14:paraId="2C067E1B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 xml:space="preserve">5. What’s the practical difference between using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Promise.then</w:t>
      </w:r>
      <w:proofErr w:type="spellEnd"/>
      <w:r w:rsidRPr="00DC2343">
        <w:rPr>
          <w:rFonts w:cstheme="minorHAnsi"/>
          <w:b/>
          <w:bCs/>
          <w:sz w:val="20"/>
          <w:szCs w:val="20"/>
        </w:rPr>
        <w:t>() chaining and using async/await with try/catch?</w:t>
      </w:r>
    </w:p>
    <w:p w14:paraId="1020A715" w14:textId="77777777" w:rsidR="00DC2343" w:rsidRPr="00DC2343" w:rsidRDefault="00DC2343" w:rsidP="00E10531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DC2343">
        <w:rPr>
          <w:rFonts w:cstheme="minorHAnsi"/>
          <w:sz w:val="20"/>
          <w:szCs w:val="20"/>
        </w:rPr>
        <w:t>.then</w:t>
      </w:r>
      <w:proofErr w:type="gramEnd"/>
      <w:r w:rsidRPr="00DC2343">
        <w:rPr>
          <w:rFonts w:cstheme="minorHAnsi"/>
          <w:sz w:val="20"/>
          <w:szCs w:val="20"/>
        </w:rPr>
        <w:t>() → gives more control over callback composition, but leads to “callback pyramid” if error handling is scattered.</w:t>
      </w:r>
    </w:p>
    <w:p w14:paraId="4FB678DD" w14:textId="77777777" w:rsidR="00DC2343" w:rsidRPr="00DC2343" w:rsidRDefault="00DC2343" w:rsidP="00E10531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async/await → makes code look synchronous, easier for sequential logic. Errors handled with try/catch.</w:t>
      </w:r>
      <w:r w:rsidRPr="00DC2343">
        <w:rPr>
          <w:rFonts w:cstheme="minorHAnsi"/>
          <w:sz w:val="20"/>
          <w:szCs w:val="20"/>
        </w:rPr>
        <w:br/>
      </w:r>
      <w:r w:rsidRPr="00DC2343">
        <w:rPr>
          <w:rFonts w:ascii="Segoe UI Emoji" w:hAnsi="Segoe UI Emoji" w:cs="Segoe UI Emoji"/>
          <w:sz w:val="20"/>
          <w:szCs w:val="20"/>
        </w:rPr>
        <w:t>👉</w:t>
      </w:r>
      <w:r w:rsidRPr="00DC2343">
        <w:rPr>
          <w:rFonts w:cstheme="minorHAnsi"/>
          <w:sz w:val="20"/>
          <w:szCs w:val="20"/>
        </w:rPr>
        <w:t xml:space="preserve"> Both are equivalent under the hood, but async/await improves readability and reduces nesting.</w:t>
      </w:r>
    </w:p>
    <w:p w14:paraId="2647A4E2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E2B6791">
          <v:rect id="_x0000_i1029" style="width:0;height:1.5pt" o:hrstd="t" o:hr="t" fillcolor="#a0a0a0" stroked="f"/>
        </w:pict>
      </w:r>
    </w:p>
    <w:p w14:paraId="258D297A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 xml:space="preserve">6. Can you explain how </w:t>
      </w:r>
      <w:proofErr w:type="gramStart"/>
      <w:r w:rsidRPr="00DC2343">
        <w:rPr>
          <w:rFonts w:cstheme="minorHAnsi"/>
          <w:b/>
          <w:bCs/>
          <w:sz w:val="20"/>
          <w:szCs w:val="20"/>
        </w:rPr>
        <w:t>reverse(</w:t>
      </w:r>
      <w:proofErr w:type="gramEnd"/>
      <w:r w:rsidRPr="00DC2343">
        <w:rPr>
          <w:rFonts w:cstheme="minorHAnsi"/>
          <w:b/>
          <w:bCs/>
          <w:sz w:val="20"/>
          <w:szCs w:val="20"/>
        </w:rPr>
        <w:t xml:space="preserve">), </w:t>
      </w:r>
      <w:proofErr w:type="gramStart"/>
      <w:r w:rsidRPr="00DC2343">
        <w:rPr>
          <w:rFonts w:cstheme="minorHAnsi"/>
          <w:b/>
          <w:bCs/>
          <w:sz w:val="20"/>
          <w:szCs w:val="20"/>
        </w:rPr>
        <w:t>filter(</w:t>
      </w:r>
      <w:proofErr w:type="gramEnd"/>
      <w:r w:rsidRPr="00DC2343">
        <w:rPr>
          <w:rFonts w:cstheme="minorHAnsi"/>
          <w:b/>
          <w:bCs/>
          <w:sz w:val="20"/>
          <w:szCs w:val="20"/>
        </w:rPr>
        <w:t xml:space="preserve">), </w:t>
      </w:r>
      <w:proofErr w:type="gramStart"/>
      <w:r w:rsidRPr="00DC2343">
        <w:rPr>
          <w:rFonts w:cstheme="minorHAnsi"/>
          <w:b/>
          <w:bCs/>
          <w:sz w:val="20"/>
          <w:szCs w:val="20"/>
        </w:rPr>
        <w:t>map(</w:t>
      </w:r>
      <w:proofErr w:type="gramEnd"/>
      <w:r w:rsidRPr="00DC2343">
        <w:rPr>
          <w:rFonts w:cstheme="minorHAnsi"/>
          <w:b/>
          <w:bCs/>
          <w:sz w:val="20"/>
          <w:szCs w:val="20"/>
        </w:rPr>
        <w:t>) work internally? What are the time complexities, and how would you optimize filter logic for large datasets?</w:t>
      </w:r>
    </w:p>
    <w:p w14:paraId="337CE9B7" w14:textId="77777777" w:rsidR="00DC2343" w:rsidRPr="00DC2343" w:rsidRDefault="00DC2343" w:rsidP="00E10531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DC2343">
        <w:rPr>
          <w:rFonts w:cstheme="minorHAnsi"/>
          <w:sz w:val="20"/>
          <w:szCs w:val="20"/>
        </w:rPr>
        <w:t>reverse(</w:t>
      </w:r>
      <w:proofErr w:type="gramEnd"/>
      <w:r w:rsidRPr="00DC2343">
        <w:rPr>
          <w:rFonts w:cstheme="minorHAnsi"/>
          <w:sz w:val="20"/>
          <w:szCs w:val="20"/>
        </w:rPr>
        <w:t xml:space="preserve">) → swaps elements in place, </w:t>
      </w:r>
      <w:r w:rsidRPr="00DC2343">
        <w:rPr>
          <w:rFonts w:cstheme="minorHAnsi"/>
          <w:b/>
          <w:bCs/>
          <w:sz w:val="20"/>
          <w:szCs w:val="20"/>
        </w:rPr>
        <w:t>O(n)</w:t>
      </w:r>
      <w:r w:rsidRPr="00DC2343">
        <w:rPr>
          <w:rFonts w:cstheme="minorHAnsi"/>
          <w:sz w:val="20"/>
          <w:szCs w:val="20"/>
        </w:rPr>
        <w:t>, mutates the array.</w:t>
      </w:r>
    </w:p>
    <w:p w14:paraId="5A1ED464" w14:textId="77777777" w:rsidR="00DC2343" w:rsidRPr="00DC2343" w:rsidRDefault="00DC2343" w:rsidP="00E10531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DC2343">
        <w:rPr>
          <w:rFonts w:cstheme="minorHAnsi"/>
          <w:sz w:val="20"/>
          <w:szCs w:val="20"/>
        </w:rPr>
        <w:t>filter(</w:t>
      </w:r>
      <w:proofErr w:type="gramEnd"/>
      <w:r w:rsidRPr="00DC2343">
        <w:rPr>
          <w:rFonts w:cstheme="minorHAnsi"/>
          <w:sz w:val="20"/>
          <w:szCs w:val="20"/>
        </w:rPr>
        <w:t xml:space="preserve">) → iterates entire array, builds new array with matching elements, </w:t>
      </w:r>
      <w:r w:rsidRPr="00DC2343">
        <w:rPr>
          <w:rFonts w:cstheme="minorHAnsi"/>
          <w:b/>
          <w:bCs/>
          <w:sz w:val="20"/>
          <w:szCs w:val="20"/>
        </w:rPr>
        <w:t>O(n)</w:t>
      </w:r>
      <w:r w:rsidRPr="00DC2343">
        <w:rPr>
          <w:rFonts w:cstheme="minorHAnsi"/>
          <w:sz w:val="20"/>
          <w:szCs w:val="20"/>
        </w:rPr>
        <w:t>.</w:t>
      </w:r>
    </w:p>
    <w:p w14:paraId="6BC6E208" w14:textId="77777777" w:rsidR="00DC2343" w:rsidRPr="00DC2343" w:rsidRDefault="00DC2343" w:rsidP="00E10531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DC2343">
        <w:rPr>
          <w:rFonts w:cstheme="minorHAnsi"/>
          <w:sz w:val="20"/>
          <w:szCs w:val="20"/>
        </w:rPr>
        <w:t>map(</w:t>
      </w:r>
      <w:proofErr w:type="gramEnd"/>
      <w:r w:rsidRPr="00DC2343">
        <w:rPr>
          <w:rFonts w:cstheme="minorHAnsi"/>
          <w:sz w:val="20"/>
          <w:szCs w:val="20"/>
        </w:rPr>
        <w:t xml:space="preserve">) → applies function to every element, builds new array, </w:t>
      </w:r>
      <w:r w:rsidRPr="00DC2343">
        <w:rPr>
          <w:rFonts w:cstheme="minorHAnsi"/>
          <w:b/>
          <w:bCs/>
          <w:sz w:val="20"/>
          <w:szCs w:val="20"/>
        </w:rPr>
        <w:t>O(n)</w:t>
      </w:r>
      <w:r w:rsidRPr="00DC2343">
        <w:rPr>
          <w:rFonts w:cstheme="minorHAnsi"/>
          <w:sz w:val="20"/>
          <w:szCs w:val="20"/>
        </w:rPr>
        <w:t>.</w:t>
      </w:r>
      <w:r w:rsidRPr="00DC2343">
        <w:rPr>
          <w:rFonts w:cstheme="minorHAnsi"/>
          <w:sz w:val="20"/>
          <w:szCs w:val="20"/>
        </w:rPr>
        <w:br/>
        <w:t xml:space="preserve">Optimization: For very large datasets, use </w:t>
      </w:r>
      <w:r w:rsidRPr="00DC2343">
        <w:rPr>
          <w:rFonts w:cstheme="minorHAnsi"/>
          <w:b/>
          <w:bCs/>
          <w:sz w:val="20"/>
          <w:szCs w:val="20"/>
        </w:rPr>
        <w:t>streams, generators, or chunked processing</w:t>
      </w:r>
      <w:r w:rsidRPr="00DC2343">
        <w:rPr>
          <w:rFonts w:cstheme="minorHAnsi"/>
          <w:sz w:val="20"/>
          <w:szCs w:val="20"/>
        </w:rPr>
        <w:t xml:space="preserve"> instead of holding everything in memory at once.</w:t>
      </w:r>
    </w:p>
    <w:p w14:paraId="47DA47B7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230F240">
          <v:rect id="_x0000_i1030" style="width:0;height:1.5pt" o:hrstd="t" o:hr="t" fillcolor="#a0a0a0" stroked="f"/>
        </w:pict>
      </w:r>
    </w:p>
    <w:p w14:paraId="1BFE063C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7. How would you debug a memory leak in a Node.js service?</w:t>
      </w:r>
    </w:p>
    <w:p w14:paraId="7B41DB99" w14:textId="77777777" w:rsidR="00DC2343" w:rsidRPr="00DC2343" w:rsidRDefault="00DC2343" w:rsidP="00E10531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Monitor with </w:t>
      </w:r>
      <w:proofErr w:type="spellStart"/>
      <w:proofErr w:type="gramStart"/>
      <w:r w:rsidRPr="00DC2343">
        <w:rPr>
          <w:rFonts w:cstheme="minorHAnsi"/>
          <w:sz w:val="20"/>
          <w:szCs w:val="20"/>
        </w:rPr>
        <w:t>process.memoryUsage</w:t>
      </w:r>
      <w:proofErr w:type="spellEnd"/>
      <w:proofErr w:type="gramEnd"/>
      <w:r w:rsidRPr="00DC2343">
        <w:rPr>
          <w:rFonts w:cstheme="minorHAnsi"/>
          <w:sz w:val="20"/>
          <w:szCs w:val="20"/>
        </w:rPr>
        <w:t>() or clinic.js.</w:t>
      </w:r>
    </w:p>
    <w:p w14:paraId="28927871" w14:textId="77777777" w:rsidR="00DC2343" w:rsidRPr="00DC2343" w:rsidRDefault="00DC2343" w:rsidP="00E10531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Capture heap snapshots with --inspect and </w:t>
      </w:r>
      <w:proofErr w:type="spellStart"/>
      <w:r w:rsidRPr="00DC2343">
        <w:rPr>
          <w:rFonts w:cstheme="minorHAnsi"/>
          <w:sz w:val="20"/>
          <w:szCs w:val="20"/>
        </w:rPr>
        <w:t>analyze</w:t>
      </w:r>
      <w:proofErr w:type="spellEnd"/>
      <w:r w:rsidRPr="00DC2343">
        <w:rPr>
          <w:rFonts w:cstheme="minorHAnsi"/>
          <w:sz w:val="20"/>
          <w:szCs w:val="20"/>
        </w:rPr>
        <w:t xml:space="preserve"> in Chrome </w:t>
      </w:r>
      <w:proofErr w:type="spellStart"/>
      <w:r w:rsidRPr="00DC2343">
        <w:rPr>
          <w:rFonts w:cstheme="minorHAnsi"/>
          <w:sz w:val="20"/>
          <w:szCs w:val="20"/>
        </w:rPr>
        <w:t>DevTools</w:t>
      </w:r>
      <w:proofErr w:type="spellEnd"/>
      <w:r w:rsidRPr="00DC2343">
        <w:rPr>
          <w:rFonts w:cstheme="minorHAnsi"/>
          <w:sz w:val="20"/>
          <w:szCs w:val="20"/>
        </w:rPr>
        <w:t>.</w:t>
      </w:r>
    </w:p>
    <w:p w14:paraId="16234445" w14:textId="77777777" w:rsidR="00DC2343" w:rsidRPr="00DC2343" w:rsidRDefault="00DC2343" w:rsidP="00E10531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Common causes:</w:t>
      </w:r>
    </w:p>
    <w:p w14:paraId="61FECDE7" w14:textId="77777777" w:rsidR="00DC2343" w:rsidRPr="00DC2343" w:rsidRDefault="00DC2343" w:rsidP="00E10531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Event listeners not removed</w:t>
      </w:r>
    </w:p>
    <w:p w14:paraId="072DF1A9" w14:textId="77777777" w:rsidR="00DC2343" w:rsidRPr="00DC2343" w:rsidRDefault="00DC2343" w:rsidP="00E10531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Global variables holding references</w:t>
      </w:r>
    </w:p>
    <w:p w14:paraId="089C929A" w14:textId="77777777" w:rsidR="00DC2343" w:rsidRPr="00DC2343" w:rsidRDefault="00DC2343" w:rsidP="00E10531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lastRenderedPageBreak/>
        <w:t>Caches growing without limit</w:t>
      </w:r>
    </w:p>
    <w:p w14:paraId="79B0C5E1" w14:textId="77777777" w:rsidR="00DC2343" w:rsidRPr="00DC2343" w:rsidRDefault="00DC2343" w:rsidP="00E10531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Fix by profiling allocations, removing unused references, and implementing eviction in caches.</w:t>
      </w:r>
    </w:p>
    <w:p w14:paraId="0DA441D3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ACA7384">
          <v:rect id="_x0000_i1031" style="width:0;height:1.5pt" o:hrstd="t" o:hr="t" fillcolor="#a0a0a0" stroked="f"/>
        </w:pict>
      </w:r>
    </w:p>
    <w:p w14:paraId="717E0382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 xml:space="preserve">8. What’s the difference between </w:t>
      </w:r>
      <w:proofErr w:type="spellStart"/>
      <w:proofErr w:type="gramStart"/>
      <w:r w:rsidRPr="00DC2343">
        <w:rPr>
          <w:rFonts w:cstheme="minorHAnsi"/>
          <w:b/>
          <w:bCs/>
          <w:sz w:val="20"/>
          <w:szCs w:val="20"/>
        </w:rPr>
        <w:t>process.nextTick</w:t>
      </w:r>
      <w:proofErr w:type="spellEnd"/>
      <w:proofErr w:type="gramEnd"/>
      <w:r w:rsidRPr="00DC2343">
        <w:rPr>
          <w:rFonts w:cstheme="minorHAnsi"/>
          <w:b/>
          <w:bCs/>
          <w:sz w:val="20"/>
          <w:szCs w:val="20"/>
        </w:rPr>
        <w:t xml:space="preserve">() and </w:t>
      </w:r>
      <w:proofErr w:type="spellStart"/>
      <w:proofErr w:type="gramStart"/>
      <w:r w:rsidRPr="00DC2343">
        <w:rPr>
          <w:rFonts w:cstheme="minorHAnsi"/>
          <w:b/>
          <w:bCs/>
          <w:sz w:val="20"/>
          <w:szCs w:val="20"/>
        </w:rPr>
        <w:t>setImmediate</w:t>
      </w:r>
      <w:proofErr w:type="spellEnd"/>
      <w:r w:rsidRPr="00DC2343">
        <w:rPr>
          <w:rFonts w:cstheme="minorHAnsi"/>
          <w:b/>
          <w:bCs/>
          <w:sz w:val="20"/>
          <w:szCs w:val="20"/>
        </w:rPr>
        <w:t>(</w:t>
      </w:r>
      <w:proofErr w:type="gramEnd"/>
      <w:r w:rsidRPr="00DC2343">
        <w:rPr>
          <w:rFonts w:cstheme="minorHAnsi"/>
          <w:b/>
          <w:bCs/>
          <w:sz w:val="20"/>
          <w:szCs w:val="20"/>
        </w:rPr>
        <w:t>)? When would you use each?</w:t>
      </w:r>
    </w:p>
    <w:p w14:paraId="0A59737D" w14:textId="77777777" w:rsidR="00DC2343" w:rsidRPr="00DC2343" w:rsidRDefault="00DC2343" w:rsidP="00E10531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C2343">
        <w:rPr>
          <w:rFonts w:cstheme="minorHAnsi"/>
          <w:sz w:val="20"/>
          <w:szCs w:val="20"/>
        </w:rPr>
        <w:t>nextTick</w:t>
      </w:r>
      <w:proofErr w:type="spellEnd"/>
      <w:r w:rsidRPr="00DC2343">
        <w:rPr>
          <w:rFonts w:cstheme="minorHAnsi"/>
          <w:sz w:val="20"/>
          <w:szCs w:val="20"/>
        </w:rPr>
        <w:t>(</w:t>
      </w:r>
      <w:proofErr w:type="gramEnd"/>
      <w:r w:rsidRPr="00DC2343">
        <w:rPr>
          <w:rFonts w:cstheme="minorHAnsi"/>
          <w:sz w:val="20"/>
          <w:szCs w:val="20"/>
        </w:rPr>
        <w:t xml:space="preserve">) runs </w:t>
      </w:r>
      <w:r w:rsidRPr="00DC2343">
        <w:rPr>
          <w:rFonts w:cstheme="minorHAnsi"/>
          <w:b/>
          <w:bCs/>
          <w:sz w:val="20"/>
          <w:szCs w:val="20"/>
        </w:rPr>
        <w:t>before the event loop continues</w:t>
      </w:r>
      <w:r w:rsidRPr="00DC2343">
        <w:rPr>
          <w:rFonts w:cstheme="minorHAnsi"/>
          <w:sz w:val="20"/>
          <w:szCs w:val="20"/>
        </w:rPr>
        <w:t xml:space="preserve"> (higher priority than </w:t>
      </w:r>
      <w:proofErr w:type="gramStart"/>
      <w:r w:rsidRPr="00DC2343">
        <w:rPr>
          <w:rFonts w:cstheme="minorHAnsi"/>
          <w:sz w:val="20"/>
          <w:szCs w:val="20"/>
        </w:rPr>
        <w:t>Promises</w:t>
      </w:r>
      <w:proofErr w:type="gramEnd"/>
      <w:r w:rsidRPr="00DC2343">
        <w:rPr>
          <w:rFonts w:cstheme="minorHAnsi"/>
          <w:sz w:val="20"/>
          <w:szCs w:val="20"/>
        </w:rPr>
        <w:t>).</w:t>
      </w:r>
    </w:p>
    <w:p w14:paraId="24B02D32" w14:textId="77777777" w:rsidR="00DC2343" w:rsidRPr="00DC2343" w:rsidRDefault="00DC2343" w:rsidP="00E10531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C2343">
        <w:rPr>
          <w:rFonts w:cstheme="minorHAnsi"/>
          <w:sz w:val="20"/>
          <w:szCs w:val="20"/>
        </w:rPr>
        <w:t>setImmediate</w:t>
      </w:r>
      <w:proofErr w:type="spellEnd"/>
      <w:r w:rsidRPr="00DC2343">
        <w:rPr>
          <w:rFonts w:cstheme="minorHAnsi"/>
          <w:sz w:val="20"/>
          <w:szCs w:val="20"/>
        </w:rPr>
        <w:t>(</w:t>
      </w:r>
      <w:proofErr w:type="gramEnd"/>
      <w:r w:rsidRPr="00DC2343">
        <w:rPr>
          <w:rFonts w:cstheme="minorHAnsi"/>
          <w:sz w:val="20"/>
          <w:szCs w:val="20"/>
        </w:rPr>
        <w:t xml:space="preserve">) runs in the </w:t>
      </w:r>
      <w:r w:rsidRPr="00DC2343">
        <w:rPr>
          <w:rFonts w:cstheme="minorHAnsi"/>
          <w:b/>
          <w:bCs/>
          <w:sz w:val="20"/>
          <w:szCs w:val="20"/>
        </w:rPr>
        <w:t>check phase</w:t>
      </w:r>
      <w:r w:rsidRPr="00DC2343">
        <w:rPr>
          <w:rFonts w:cstheme="minorHAnsi"/>
          <w:sz w:val="20"/>
          <w:szCs w:val="20"/>
        </w:rPr>
        <w:t>, after I/O callbacks.</w:t>
      </w:r>
      <w:r w:rsidRPr="00DC2343">
        <w:rPr>
          <w:rFonts w:cstheme="minorHAnsi"/>
          <w:sz w:val="20"/>
          <w:szCs w:val="20"/>
        </w:rPr>
        <w:br/>
      </w:r>
      <w:r w:rsidRPr="00DC2343">
        <w:rPr>
          <w:rFonts w:ascii="Segoe UI Emoji" w:hAnsi="Segoe UI Emoji" w:cs="Segoe UI Emoji"/>
          <w:sz w:val="20"/>
          <w:szCs w:val="20"/>
        </w:rPr>
        <w:t>👉</w:t>
      </w:r>
      <w:r w:rsidRPr="00DC2343">
        <w:rPr>
          <w:rFonts w:cstheme="minorHAnsi"/>
          <w:sz w:val="20"/>
          <w:szCs w:val="20"/>
        </w:rPr>
        <w:t xml:space="preserve"> Use </w:t>
      </w:r>
      <w:proofErr w:type="spellStart"/>
      <w:r w:rsidRPr="00DC2343">
        <w:rPr>
          <w:rFonts w:cstheme="minorHAnsi"/>
          <w:sz w:val="20"/>
          <w:szCs w:val="20"/>
        </w:rPr>
        <w:t>nextTick</w:t>
      </w:r>
      <w:proofErr w:type="spellEnd"/>
      <w:r w:rsidRPr="00DC2343">
        <w:rPr>
          <w:rFonts w:cstheme="minorHAnsi"/>
          <w:sz w:val="20"/>
          <w:szCs w:val="20"/>
        </w:rPr>
        <w:t xml:space="preserve"> for quick fixes without blocking too much, but avoid long loops (it can starve I/O). Use </w:t>
      </w:r>
      <w:proofErr w:type="spellStart"/>
      <w:r w:rsidRPr="00DC2343">
        <w:rPr>
          <w:rFonts w:cstheme="minorHAnsi"/>
          <w:sz w:val="20"/>
          <w:szCs w:val="20"/>
        </w:rPr>
        <w:t>setImmediate</w:t>
      </w:r>
      <w:proofErr w:type="spellEnd"/>
      <w:r w:rsidRPr="00DC2343">
        <w:rPr>
          <w:rFonts w:cstheme="minorHAnsi"/>
          <w:sz w:val="20"/>
          <w:szCs w:val="20"/>
        </w:rPr>
        <w:t xml:space="preserve"> when you want to yield to I/O before running your callback.</w:t>
      </w:r>
    </w:p>
    <w:p w14:paraId="15C2A624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3BE68DF">
          <v:rect id="_x0000_i1032" style="width:0;height:1.5pt" o:hrstd="t" o:hr="t" fillcolor="#a0a0a0" stroked="f"/>
        </w:pict>
      </w:r>
    </w:p>
    <w:p w14:paraId="676C77C9" w14:textId="77777777" w:rsidR="00DC2343" w:rsidRPr="00DC2343" w:rsidRDefault="00DC2343" w:rsidP="00E1053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C234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DC2343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Fastify</w:t>
      </w:r>
      <w:proofErr w:type="spellEnd"/>
      <w:r w:rsidRPr="00DC2343">
        <w:rPr>
          <w:rFonts w:cstheme="minorHAnsi"/>
          <w:b/>
          <w:bCs/>
          <w:sz w:val="20"/>
          <w:szCs w:val="20"/>
        </w:rPr>
        <w:t xml:space="preserve"> / Middleware</w:t>
      </w:r>
    </w:p>
    <w:p w14:paraId="473C4983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 xml:space="preserve">9. What does the @ symbol represent when importing plugins or modules in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Fastify</w:t>
      </w:r>
      <w:proofErr w:type="spellEnd"/>
      <w:r w:rsidRPr="00DC2343">
        <w:rPr>
          <w:rFonts w:cstheme="minorHAnsi"/>
          <w:b/>
          <w:bCs/>
          <w:sz w:val="20"/>
          <w:szCs w:val="20"/>
        </w:rPr>
        <w:t>?</w:t>
      </w:r>
      <w:r w:rsidRPr="00DC2343">
        <w:rPr>
          <w:rFonts w:cstheme="minorHAnsi"/>
          <w:sz w:val="20"/>
          <w:szCs w:val="20"/>
        </w:rPr>
        <w:br/>
        <w:t xml:space="preserve">It’s just a </w:t>
      </w:r>
      <w:r w:rsidRPr="00DC2343">
        <w:rPr>
          <w:rFonts w:cstheme="minorHAnsi"/>
          <w:b/>
          <w:bCs/>
          <w:sz w:val="20"/>
          <w:szCs w:val="20"/>
        </w:rPr>
        <w:t>path alias</w:t>
      </w:r>
      <w:r w:rsidRPr="00DC2343">
        <w:rPr>
          <w:rFonts w:cstheme="minorHAnsi"/>
          <w:sz w:val="20"/>
          <w:szCs w:val="20"/>
        </w:rPr>
        <w:t xml:space="preserve">, configured in </w:t>
      </w:r>
      <w:proofErr w:type="spellStart"/>
      <w:proofErr w:type="gramStart"/>
      <w:r w:rsidRPr="00DC2343">
        <w:rPr>
          <w:rFonts w:cstheme="minorHAnsi"/>
          <w:sz w:val="20"/>
          <w:szCs w:val="20"/>
        </w:rPr>
        <w:t>tsconfig.json</w:t>
      </w:r>
      <w:proofErr w:type="spellEnd"/>
      <w:proofErr w:type="gramEnd"/>
      <w:r w:rsidRPr="00DC2343">
        <w:rPr>
          <w:rFonts w:cstheme="minorHAnsi"/>
          <w:sz w:val="20"/>
          <w:szCs w:val="20"/>
        </w:rPr>
        <w:t xml:space="preserve"> or </w:t>
      </w:r>
      <w:proofErr w:type="spellStart"/>
      <w:proofErr w:type="gramStart"/>
      <w:r w:rsidRPr="00DC2343">
        <w:rPr>
          <w:rFonts w:cstheme="minorHAnsi"/>
          <w:sz w:val="20"/>
          <w:szCs w:val="20"/>
        </w:rPr>
        <w:t>package.json</w:t>
      </w:r>
      <w:proofErr w:type="spellEnd"/>
      <w:proofErr w:type="gramEnd"/>
      <w:r w:rsidRPr="00DC2343">
        <w:rPr>
          <w:rFonts w:cstheme="minorHAnsi"/>
          <w:sz w:val="20"/>
          <w:szCs w:val="20"/>
        </w:rPr>
        <w:t xml:space="preserve"> with module-alias. Example: @/plugins/logger maps to </w:t>
      </w:r>
      <w:proofErr w:type="spellStart"/>
      <w:r w:rsidRPr="00DC2343">
        <w:rPr>
          <w:rFonts w:cstheme="minorHAnsi"/>
          <w:sz w:val="20"/>
          <w:szCs w:val="20"/>
        </w:rPr>
        <w:t>src</w:t>
      </w:r>
      <w:proofErr w:type="spellEnd"/>
      <w:r w:rsidRPr="00DC2343">
        <w:rPr>
          <w:rFonts w:cstheme="minorHAnsi"/>
          <w:sz w:val="20"/>
          <w:szCs w:val="20"/>
        </w:rPr>
        <w:t xml:space="preserve">/plugins/logger. It avoids long relative paths </w:t>
      </w:r>
      <w:proofErr w:type="gramStart"/>
      <w:r w:rsidRPr="00DC2343">
        <w:rPr>
          <w:rFonts w:cstheme="minorHAnsi"/>
          <w:sz w:val="20"/>
          <w:szCs w:val="20"/>
        </w:rPr>
        <w:t>(../../..</w:t>
      </w:r>
      <w:proofErr w:type="gramEnd"/>
      <w:r w:rsidRPr="00DC2343">
        <w:rPr>
          <w:rFonts w:cstheme="minorHAnsi"/>
          <w:sz w:val="20"/>
          <w:szCs w:val="20"/>
        </w:rPr>
        <w:t>/).</w:t>
      </w:r>
    </w:p>
    <w:p w14:paraId="6EDD0B37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AC9E54A">
          <v:rect id="_x0000_i1033" style="width:0;height:1.5pt" o:hrstd="t" o:hr="t" fillcolor="#a0a0a0" stroked="f"/>
        </w:pict>
      </w:r>
    </w:p>
    <w:p w14:paraId="31043B03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 xml:space="preserve">10. How would you write a custom middleware in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Fastify</w:t>
      </w:r>
      <w:proofErr w:type="spellEnd"/>
      <w:r w:rsidRPr="00DC2343">
        <w:rPr>
          <w:rFonts w:cstheme="minorHAnsi"/>
          <w:b/>
          <w:bCs/>
          <w:sz w:val="20"/>
          <w:szCs w:val="20"/>
        </w:rPr>
        <w:t xml:space="preserve"> to log requests and responses, including error handling?</w:t>
      </w:r>
    </w:p>
    <w:p w14:paraId="0A58A9A6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C2343">
        <w:rPr>
          <w:rFonts w:cstheme="minorHAnsi"/>
          <w:sz w:val="20"/>
          <w:szCs w:val="20"/>
        </w:rPr>
        <w:t>fastify.addHook</w:t>
      </w:r>
      <w:proofErr w:type="spellEnd"/>
      <w:proofErr w:type="gramEnd"/>
      <w:r w:rsidRPr="00DC2343">
        <w:rPr>
          <w:rFonts w:cstheme="minorHAnsi"/>
          <w:sz w:val="20"/>
          <w:szCs w:val="20"/>
        </w:rPr>
        <w:t>('</w:t>
      </w:r>
      <w:proofErr w:type="spellStart"/>
      <w:r w:rsidRPr="00DC2343">
        <w:rPr>
          <w:rFonts w:cstheme="minorHAnsi"/>
          <w:sz w:val="20"/>
          <w:szCs w:val="20"/>
        </w:rPr>
        <w:t>onRequest</w:t>
      </w:r>
      <w:proofErr w:type="spellEnd"/>
      <w:r w:rsidRPr="00DC2343">
        <w:rPr>
          <w:rFonts w:cstheme="minorHAnsi"/>
          <w:sz w:val="20"/>
          <w:szCs w:val="20"/>
        </w:rPr>
        <w:t>', async (</w:t>
      </w:r>
      <w:proofErr w:type="spellStart"/>
      <w:r w:rsidRPr="00DC2343">
        <w:rPr>
          <w:rFonts w:cstheme="minorHAnsi"/>
          <w:sz w:val="20"/>
          <w:szCs w:val="20"/>
        </w:rPr>
        <w:t>req</w:t>
      </w:r>
      <w:proofErr w:type="spellEnd"/>
      <w:r w:rsidRPr="00DC2343">
        <w:rPr>
          <w:rFonts w:cstheme="minorHAnsi"/>
          <w:sz w:val="20"/>
          <w:szCs w:val="20"/>
        </w:rPr>
        <w:t>, reply) =&gt; {</w:t>
      </w:r>
    </w:p>
    <w:p w14:paraId="06710AB1" w14:textId="2EDAB95F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C2343">
        <w:rPr>
          <w:rFonts w:cstheme="minorHAnsi"/>
          <w:sz w:val="20"/>
          <w:szCs w:val="20"/>
        </w:rPr>
        <w:t>req.startTime</w:t>
      </w:r>
      <w:proofErr w:type="spellEnd"/>
      <w:proofErr w:type="gramEnd"/>
      <w:r w:rsidRPr="00DC2343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DC2343">
        <w:rPr>
          <w:rFonts w:cstheme="minorHAnsi"/>
          <w:sz w:val="20"/>
          <w:szCs w:val="20"/>
        </w:rPr>
        <w:t>Date.now</w:t>
      </w:r>
      <w:proofErr w:type="spellEnd"/>
      <w:r w:rsidRPr="00DC2343">
        <w:rPr>
          <w:rFonts w:cstheme="minorHAnsi"/>
          <w:sz w:val="20"/>
          <w:szCs w:val="20"/>
        </w:rPr>
        <w:t>(</w:t>
      </w:r>
      <w:proofErr w:type="gramEnd"/>
      <w:r w:rsidRPr="00DC2343">
        <w:rPr>
          <w:rFonts w:cstheme="minorHAnsi"/>
          <w:sz w:val="20"/>
          <w:szCs w:val="20"/>
        </w:rPr>
        <w:t>);</w:t>
      </w:r>
    </w:p>
    <w:p w14:paraId="39B3E36B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});</w:t>
      </w:r>
    </w:p>
    <w:p w14:paraId="452865C6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</w:p>
    <w:p w14:paraId="39D537F8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C2343">
        <w:rPr>
          <w:rFonts w:cstheme="minorHAnsi"/>
          <w:sz w:val="20"/>
          <w:szCs w:val="20"/>
        </w:rPr>
        <w:t>fastify.addHook</w:t>
      </w:r>
      <w:proofErr w:type="spellEnd"/>
      <w:proofErr w:type="gramEnd"/>
      <w:r w:rsidRPr="00DC2343">
        <w:rPr>
          <w:rFonts w:cstheme="minorHAnsi"/>
          <w:sz w:val="20"/>
          <w:szCs w:val="20"/>
        </w:rPr>
        <w:t>('</w:t>
      </w:r>
      <w:proofErr w:type="spellStart"/>
      <w:r w:rsidRPr="00DC2343">
        <w:rPr>
          <w:rFonts w:cstheme="minorHAnsi"/>
          <w:sz w:val="20"/>
          <w:szCs w:val="20"/>
        </w:rPr>
        <w:t>onResponse</w:t>
      </w:r>
      <w:proofErr w:type="spellEnd"/>
      <w:r w:rsidRPr="00DC2343">
        <w:rPr>
          <w:rFonts w:cstheme="minorHAnsi"/>
          <w:sz w:val="20"/>
          <w:szCs w:val="20"/>
        </w:rPr>
        <w:t>', async (</w:t>
      </w:r>
      <w:proofErr w:type="spellStart"/>
      <w:r w:rsidRPr="00DC2343">
        <w:rPr>
          <w:rFonts w:cstheme="minorHAnsi"/>
          <w:sz w:val="20"/>
          <w:szCs w:val="20"/>
        </w:rPr>
        <w:t>req</w:t>
      </w:r>
      <w:proofErr w:type="spellEnd"/>
      <w:r w:rsidRPr="00DC2343">
        <w:rPr>
          <w:rFonts w:cstheme="minorHAnsi"/>
          <w:sz w:val="20"/>
          <w:szCs w:val="20"/>
        </w:rPr>
        <w:t>, reply) =&gt; {</w:t>
      </w:r>
    </w:p>
    <w:p w14:paraId="43D0F32B" w14:textId="180631BA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C2343">
        <w:rPr>
          <w:rFonts w:cstheme="minorHAnsi"/>
          <w:sz w:val="20"/>
          <w:szCs w:val="20"/>
        </w:rPr>
        <w:t>const</w:t>
      </w:r>
      <w:proofErr w:type="spellEnd"/>
      <w:r w:rsidRPr="00DC2343">
        <w:rPr>
          <w:rFonts w:cstheme="minorHAnsi"/>
          <w:sz w:val="20"/>
          <w:szCs w:val="20"/>
        </w:rPr>
        <w:t xml:space="preserve"> duration = </w:t>
      </w:r>
      <w:proofErr w:type="spellStart"/>
      <w:proofErr w:type="gramStart"/>
      <w:r w:rsidRPr="00DC2343">
        <w:rPr>
          <w:rFonts w:cstheme="minorHAnsi"/>
          <w:sz w:val="20"/>
          <w:szCs w:val="20"/>
        </w:rPr>
        <w:t>Date.now</w:t>
      </w:r>
      <w:proofErr w:type="spellEnd"/>
      <w:r w:rsidRPr="00DC2343">
        <w:rPr>
          <w:rFonts w:cstheme="minorHAnsi"/>
          <w:sz w:val="20"/>
          <w:szCs w:val="20"/>
        </w:rPr>
        <w:t>(</w:t>
      </w:r>
      <w:proofErr w:type="gramEnd"/>
      <w:r w:rsidRPr="00DC2343">
        <w:rPr>
          <w:rFonts w:cstheme="minorHAnsi"/>
          <w:sz w:val="20"/>
          <w:szCs w:val="20"/>
        </w:rPr>
        <w:t xml:space="preserve">) - </w:t>
      </w:r>
      <w:proofErr w:type="spellStart"/>
      <w:proofErr w:type="gramStart"/>
      <w:r w:rsidRPr="00DC2343">
        <w:rPr>
          <w:rFonts w:cstheme="minorHAnsi"/>
          <w:sz w:val="20"/>
          <w:szCs w:val="20"/>
        </w:rPr>
        <w:t>req.startTime</w:t>
      </w:r>
      <w:proofErr w:type="spellEnd"/>
      <w:proofErr w:type="gramEnd"/>
      <w:r w:rsidRPr="00DC2343">
        <w:rPr>
          <w:rFonts w:cstheme="minorHAnsi"/>
          <w:sz w:val="20"/>
          <w:szCs w:val="20"/>
        </w:rPr>
        <w:t>;</w:t>
      </w:r>
    </w:p>
    <w:p w14:paraId="420D9CCD" w14:textId="40AE7999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fastify.log.info(`${</w:t>
      </w:r>
      <w:proofErr w:type="spellStart"/>
      <w:proofErr w:type="gramStart"/>
      <w:r w:rsidRPr="00DC2343">
        <w:rPr>
          <w:rFonts w:cstheme="minorHAnsi"/>
          <w:sz w:val="20"/>
          <w:szCs w:val="20"/>
        </w:rPr>
        <w:t>req.method</w:t>
      </w:r>
      <w:proofErr w:type="spellEnd"/>
      <w:proofErr w:type="gramEnd"/>
      <w:r w:rsidRPr="00DC2343">
        <w:rPr>
          <w:rFonts w:cstheme="minorHAnsi"/>
          <w:sz w:val="20"/>
          <w:szCs w:val="20"/>
        </w:rPr>
        <w:t>} ${req.url} -&gt; ${</w:t>
      </w:r>
      <w:proofErr w:type="spellStart"/>
      <w:proofErr w:type="gramStart"/>
      <w:r w:rsidRPr="00DC2343">
        <w:rPr>
          <w:rFonts w:cstheme="minorHAnsi"/>
          <w:sz w:val="20"/>
          <w:szCs w:val="20"/>
        </w:rPr>
        <w:t>reply.statusCode</w:t>
      </w:r>
      <w:proofErr w:type="spellEnd"/>
      <w:proofErr w:type="gramEnd"/>
      <w:r w:rsidRPr="00DC2343">
        <w:rPr>
          <w:rFonts w:cstheme="minorHAnsi"/>
          <w:sz w:val="20"/>
          <w:szCs w:val="20"/>
        </w:rPr>
        <w:t>} [${duration}</w:t>
      </w:r>
      <w:proofErr w:type="spellStart"/>
      <w:proofErr w:type="gramStart"/>
      <w:r w:rsidRPr="00DC2343">
        <w:rPr>
          <w:rFonts w:cstheme="minorHAnsi"/>
          <w:sz w:val="20"/>
          <w:szCs w:val="20"/>
        </w:rPr>
        <w:t>ms</w:t>
      </w:r>
      <w:proofErr w:type="spellEnd"/>
      <w:r w:rsidRPr="00DC2343">
        <w:rPr>
          <w:rFonts w:cstheme="minorHAnsi"/>
          <w:sz w:val="20"/>
          <w:szCs w:val="20"/>
        </w:rPr>
        <w:t>]`</w:t>
      </w:r>
      <w:proofErr w:type="gramEnd"/>
      <w:r w:rsidRPr="00DC2343">
        <w:rPr>
          <w:rFonts w:cstheme="minorHAnsi"/>
          <w:sz w:val="20"/>
          <w:szCs w:val="20"/>
        </w:rPr>
        <w:t>);</w:t>
      </w:r>
    </w:p>
    <w:p w14:paraId="1F4538B2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});</w:t>
      </w:r>
    </w:p>
    <w:p w14:paraId="3D9CBE6F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</w:p>
    <w:p w14:paraId="414283E3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C2343">
        <w:rPr>
          <w:rFonts w:cstheme="minorHAnsi"/>
          <w:sz w:val="20"/>
          <w:szCs w:val="20"/>
        </w:rPr>
        <w:t>fastify.setErrorHandler</w:t>
      </w:r>
      <w:proofErr w:type="spellEnd"/>
      <w:proofErr w:type="gramEnd"/>
      <w:r w:rsidRPr="00DC2343">
        <w:rPr>
          <w:rFonts w:cstheme="minorHAnsi"/>
          <w:sz w:val="20"/>
          <w:szCs w:val="20"/>
        </w:rPr>
        <w:t xml:space="preserve">((err, </w:t>
      </w:r>
      <w:proofErr w:type="spellStart"/>
      <w:r w:rsidRPr="00DC2343">
        <w:rPr>
          <w:rFonts w:cstheme="minorHAnsi"/>
          <w:sz w:val="20"/>
          <w:szCs w:val="20"/>
        </w:rPr>
        <w:t>req</w:t>
      </w:r>
      <w:proofErr w:type="spellEnd"/>
      <w:r w:rsidRPr="00DC2343">
        <w:rPr>
          <w:rFonts w:cstheme="minorHAnsi"/>
          <w:sz w:val="20"/>
          <w:szCs w:val="20"/>
        </w:rPr>
        <w:t>, reply) =&gt; {</w:t>
      </w:r>
    </w:p>
    <w:p w14:paraId="2FCA73F5" w14:textId="007BB1EF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C2343">
        <w:rPr>
          <w:rFonts w:cstheme="minorHAnsi"/>
          <w:sz w:val="20"/>
          <w:szCs w:val="20"/>
        </w:rPr>
        <w:t>fastify.log.error</w:t>
      </w:r>
      <w:proofErr w:type="spellEnd"/>
      <w:proofErr w:type="gramEnd"/>
      <w:r w:rsidRPr="00DC2343">
        <w:rPr>
          <w:rFonts w:cstheme="minorHAnsi"/>
          <w:sz w:val="20"/>
          <w:szCs w:val="20"/>
        </w:rPr>
        <w:t>(err);</w:t>
      </w:r>
    </w:p>
    <w:p w14:paraId="04CF4557" w14:textId="2465DF04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C2343">
        <w:rPr>
          <w:rFonts w:cstheme="minorHAnsi"/>
          <w:sz w:val="20"/>
          <w:szCs w:val="20"/>
        </w:rPr>
        <w:t>reply.code</w:t>
      </w:r>
      <w:proofErr w:type="spellEnd"/>
      <w:proofErr w:type="gramEnd"/>
      <w:r w:rsidRPr="00DC2343">
        <w:rPr>
          <w:rFonts w:cstheme="minorHAnsi"/>
          <w:sz w:val="20"/>
          <w:szCs w:val="20"/>
        </w:rPr>
        <w:t>(500</w:t>
      </w:r>
      <w:proofErr w:type="gramStart"/>
      <w:r w:rsidRPr="00DC2343">
        <w:rPr>
          <w:rFonts w:cstheme="minorHAnsi"/>
          <w:sz w:val="20"/>
          <w:szCs w:val="20"/>
        </w:rPr>
        <w:t>).send({ error</w:t>
      </w:r>
      <w:proofErr w:type="gramEnd"/>
      <w:r w:rsidRPr="00DC2343">
        <w:rPr>
          <w:rFonts w:cstheme="minorHAnsi"/>
          <w:sz w:val="20"/>
          <w:szCs w:val="20"/>
        </w:rPr>
        <w:t>: 'Internal Error</w:t>
      </w:r>
      <w:proofErr w:type="gramStart"/>
      <w:r w:rsidRPr="00DC2343">
        <w:rPr>
          <w:rFonts w:cstheme="minorHAnsi"/>
          <w:sz w:val="20"/>
          <w:szCs w:val="20"/>
        </w:rPr>
        <w:t>' }</w:t>
      </w:r>
      <w:proofErr w:type="gramEnd"/>
      <w:r w:rsidRPr="00DC2343">
        <w:rPr>
          <w:rFonts w:cstheme="minorHAnsi"/>
          <w:sz w:val="20"/>
          <w:szCs w:val="20"/>
        </w:rPr>
        <w:t>);</w:t>
      </w:r>
    </w:p>
    <w:p w14:paraId="1EA3CB16" w14:textId="77777777" w:rsid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});</w:t>
      </w:r>
    </w:p>
    <w:p w14:paraId="5BDA5F3F" w14:textId="7867EF27" w:rsidR="001D2397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384CAE0">
          <v:rect id="_x0000_i1034" style="width:0;height:1.5pt" o:hrstd="t" o:hr="t" fillcolor="#a0a0a0" stroked="f"/>
        </w:pict>
      </w:r>
    </w:p>
    <w:p w14:paraId="62356367" w14:textId="77777777" w:rsidR="00DC24DF" w:rsidRPr="00DC24DF" w:rsidRDefault="00DC24DF" w:rsidP="00DC24DF">
      <w:pPr>
        <w:spacing w:after="0" w:line="240" w:lineRule="auto"/>
        <w:rPr>
          <w:rFonts w:cstheme="minorHAnsi"/>
          <w:sz w:val="20"/>
          <w:szCs w:val="20"/>
        </w:rPr>
      </w:pPr>
      <w:r w:rsidRPr="00DC24DF">
        <w:rPr>
          <w:rFonts w:cstheme="minorHAnsi"/>
          <w:sz w:val="20"/>
          <w:szCs w:val="20"/>
        </w:rPr>
        <w:t xml:space="preserve">1. What is purpose of </w:t>
      </w:r>
      <w:proofErr w:type="spellStart"/>
      <w:proofErr w:type="gramStart"/>
      <w:r w:rsidRPr="00DC24DF">
        <w:rPr>
          <w:rFonts w:cstheme="minorHAnsi"/>
          <w:sz w:val="20"/>
          <w:szCs w:val="20"/>
        </w:rPr>
        <w:t>package.json</w:t>
      </w:r>
      <w:proofErr w:type="spellEnd"/>
      <w:proofErr w:type="gramEnd"/>
      <w:r w:rsidRPr="00DC24DF">
        <w:rPr>
          <w:rFonts w:cstheme="minorHAnsi"/>
          <w:sz w:val="20"/>
          <w:szCs w:val="20"/>
        </w:rPr>
        <w:t xml:space="preserve"> , what is uses for this</w:t>
      </w:r>
    </w:p>
    <w:p w14:paraId="3533511E" w14:textId="77777777" w:rsidR="00DC24DF" w:rsidRPr="00DC24DF" w:rsidRDefault="00DC24DF" w:rsidP="00DC24DF">
      <w:pPr>
        <w:spacing w:after="0" w:line="240" w:lineRule="auto"/>
        <w:rPr>
          <w:rFonts w:cstheme="minorHAnsi"/>
          <w:sz w:val="20"/>
          <w:szCs w:val="20"/>
        </w:rPr>
      </w:pPr>
      <w:r w:rsidRPr="00DC24DF">
        <w:rPr>
          <w:rFonts w:cstheme="minorHAnsi"/>
          <w:sz w:val="20"/>
          <w:szCs w:val="20"/>
        </w:rPr>
        <w:t xml:space="preserve">2. What is different between </w:t>
      </w:r>
      <w:proofErr w:type="spellStart"/>
      <w:proofErr w:type="gramStart"/>
      <w:r w:rsidRPr="00DC24DF">
        <w:rPr>
          <w:rFonts w:cstheme="minorHAnsi"/>
          <w:sz w:val="20"/>
          <w:szCs w:val="20"/>
        </w:rPr>
        <w:t>package.json</w:t>
      </w:r>
      <w:proofErr w:type="spellEnd"/>
      <w:proofErr w:type="gramEnd"/>
      <w:r w:rsidRPr="00DC24DF">
        <w:rPr>
          <w:rFonts w:cstheme="minorHAnsi"/>
          <w:sz w:val="20"/>
          <w:szCs w:val="20"/>
        </w:rPr>
        <w:t xml:space="preserve"> and </w:t>
      </w:r>
      <w:proofErr w:type="spellStart"/>
      <w:proofErr w:type="gramStart"/>
      <w:r w:rsidRPr="00DC24DF">
        <w:rPr>
          <w:rFonts w:cstheme="minorHAnsi"/>
          <w:sz w:val="20"/>
          <w:szCs w:val="20"/>
        </w:rPr>
        <w:t>packagelock.json</w:t>
      </w:r>
      <w:proofErr w:type="spellEnd"/>
      <w:proofErr w:type="gramEnd"/>
    </w:p>
    <w:p w14:paraId="0CBBB88E" w14:textId="77777777" w:rsidR="00DC24DF" w:rsidRPr="00DC24DF" w:rsidRDefault="00DC24DF" w:rsidP="00DC24DF">
      <w:pPr>
        <w:spacing w:after="0" w:line="240" w:lineRule="auto"/>
        <w:rPr>
          <w:rFonts w:cstheme="minorHAnsi"/>
          <w:sz w:val="20"/>
          <w:szCs w:val="20"/>
        </w:rPr>
      </w:pPr>
      <w:r w:rsidRPr="00DC24DF">
        <w:rPr>
          <w:rFonts w:cstheme="minorHAnsi"/>
          <w:sz w:val="20"/>
          <w:szCs w:val="20"/>
        </w:rPr>
        <w:t>3. What is cluster, what is uses of this</w:t>
      </w:r>
    </w:p>
    <w:p w14:paraId="18A3CC19" w14:textId="77777777" w:rsidR="00DC24DF" w:rsidRPr="00DC24DF" w:rsidRDefault="00DC24DF" w:rsidP="00DC24DF">
      <w:pPr>
        <w:spacing w:after="0" w:line="240" w:lineRule="auto"/>
        <w:rPr>
          <w:rFonts w:cstheme="minorHAnsi"/>
          <w:sz w:val="20"/>
          <w:szCs w:val="20"/>
        </w:rPr>
      </w:pPr>
      <w:r w:rsidRPr="00DC24DF">
        <w:rPr>
          <w:rFonts w:cstheme="minorHAnsi"/>
          <w:sz w:val="20"/>
          <w:szCs w:val="20"/>
        </w:rPr>
        <w:t xml:space="preserve">4. How Event loop working in node </w:t>
      </w:r>
      <w:proofErr w:type="spellStart"/>
      <w:r w:rsidRPr="00DC24DF">
        <w:rPr>
          <w:rFonts w:cstheme="minorHAnsi"/>
          <w:sz w:val="20"/>
          <w:szCs w:val="20"/>
        </w:rPr>
        <w:t>js</w:t>
      </w:r>
      <w:proofErr w:type="spellEnd"/>
    </w:p>
    <w:p w14:paraId="7DB2F4E6" w14:textId="5ED98A83" w:rsidR="00DC24DF" w:rsidRPr="00DC2343" w:rsidRDefault="00DC24DF" w:rsidP="00DC24DF">
      <w:pPr>
        <w:spacing w:after="0" w:line="240" w:lineRule="auto"/>
        <w:rPr>
          <w:rFonts w:cstheme="minorHAnsi"/>
          <w:sz w:val="20"/>
          <w:szCs w:val="20"/>
        </w:rPr>
      </w:pPr>
      <w:r w:rsidRPr="00DC24DF">
        <w:rPr>
          <w:rFonts w:cstheme="minorHAnsi"/>
          <w:sz w:val="20"/>
          <w:szCs w:val="20"/>
        </w:rPr>
        <w:t>5. What is load balancing</w:t>
      </w:r>
    </w:p>
    <w:p w14:paraId="0CB2D27A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E6E1D26">
          <v:rect id="_x0000_i1035" style="width:0;height:1.5pt" o:hrstd="t" o:hr="t" fillcolor="#a0a0a0" stroked="f"/>
        </w:pict>
      </w:r>
    </w:p>
    <w:p w14:paraId="434150BC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 xml:space="preserve">11. How does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Fastify</w:t>
      </w:r>
      <w:proofErr w:type="spellEnd"/>
      <w:r w:rsidRPr="00DC2343">
        <w:rPr>
          <w:rFonts w:cstheme="minorHAnsi"/>
          <w:b/>
          <w:bCs/>
          <w:sz w:val="20"/>
          <w:szCs w:val="20"/>
        </w:rPr>
        <w:t xml:space="preserve"> achieve high performance compared to Express? Discuss its encapsulation model and plugin architecture.</w:t>
      </w:r>
    </w:p>
    <w:p w14:paraId="3BC321E6" w14:textId="77777777" w:rsidR="00DC2343" w:rsidRPr="00DC2343" w:rsidRDefault="00DC2343" w:rsidP="00E10531">
      <w:pPr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Schema-driven validation</w:t>
      </w:r>
      <w:r w:rsidRPr="00DC2343">
        <w:rPr>
          <w:rFonts w:cstheme="minorHAnsi"/>
          <w:sz w:val="20"/>
          <w:szCs w:val="20"/>
        </w:rPr>
        <w:t xml:space="preserve"> with </w:t>
      </w:r>
      <w:proofErr w:type="spellStart"/>
      <w:r w:rsidRPr="00DC2343">
        <w:rPr>
          <w:rFonts w:cstheme="minorHAnsi"/>
          <w:sz w:val="20"/>
          <w:szCs w:val="20"/>
        </w:rPr>
        <w:t>Ajv</w:t>
      </w:r>
      <w:proofErr w:type="spellEnd"/>
      <w:r w:rsidRPr="00DC2343">
        <w:rPr>
          <w:rFonts w:cstheme="minorHAnsi"/>
          <w:sz w:val="20"/>
          <w:szCs w:val="20"/>
        </w:rPr>
        <w:t xml:space="preserve"> → faster JSON parsing.</w:t>
      </w:r>
    </w:p>
    <w:p w14:paraId="47F85A15" w14:textId="77777777" w:rsidR="00DC2343" w:rsidRPr="00DC2343" w:rsidRDefault="00DC2343" w:rsidP="00E10531">
      <w:pPr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Encapsulation model</w:t>
      </w:r>
      <w:r w:rsidRPr="00DC2343">
        <w:rPr>
          <w:rFonts w:cstheme="minorHAnsi"/>
          <w:sz w:val="20"/>
          <w:szCs w:val="20"/>
        </w:rPr>
        <w:t xml:space="preserve"> → each plugin runs in isolated scope, avoids global pollution.</w:t>
      </w:r>
    </w:p>
    <w:p w14:paraId="1DA4B631" w14:textId="77777777" w:rsidR="00DC2343" w:rsidRPr="00DC2343" w:rsidRDefault="00DC2343" w:rsidP="00E10531">
      <w:pPr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Plugin system</w:t>
      </w:r>
      <w:r w:rsidRPr="00DC2343">
        <w:rPr>
          <w:rFonts w:cstheme="minorHAnsi"/>
          <w:sz w:val="20"/>
          <w:szCs w:val="20"/>
        </w:rPr>
        <w:t xml:space="preserve"> → easy dependency injection and reuse.</w:t>
      </w:r>
    </w:p>
    <w:p w14:paraId="52EE321E" w14:textId="77777777" w:rsidR="00DC2343" w:rsidRPr="00DC2343" w:rsidRDefault="00DC2343" w:rsidP="00E10531">
      <w:pPr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Optimized router and minimal overhead.</w:t>
      </w:r>
      <w:r w:rsidRPr="00DC2343">
        <w:rPr>
          <w:rFonts w:cstheme="minorHAnsi"/>
          <w:sz w:val="20"/>
          <w:szCs w:val="20"/>
        </w:rPr>
        <w:br/>
      </w:r>
      <w:r w:rsidRPr="00DC2343">
        <w:rPr>
          <w:rFonts w:ascii="Segoe UI Emoji" w:hAnsi="Segoe UI Emoji" w:cs="Segoe UI Emoji"/>
          <w:sz w:val="20"/>
          <w:szCs w:val="20"/>
        </w:rPr>
        <w:t>👉</w:t>
      </w:r>
      <w:r w:rsidRPr="00DC2343">
        <w:rPr>
          <w:rFonts w:cstheme="minorHAnsi"/>
          <w:sz w:val="20"/>
          <w:szCs w:val="20"/>
        </w:rPr>
        <w:t xml:space="preserve"> This </w:t>
      </w:r>
      <w:proofErr w:type="gramStart"/>
      <w:r w:rsidRPr="00DC2343">
        <w:rPr>
          <w:rFonts w:cstheme="minorHAnsi"/>
          <w:sz w:val="20"/>
          <w:szCs w:val="20"/>
        </w:rPr>
        <w:t>results</w:t>
      </w:r>
      <w:proofErr w:type="gramEnd"/>
      <w:r w:rsidRPr="00DC2343">
        <w:rPr>
          <w:rFonts w:cstheme="minorHAnsi"/>
          <w:sz w:val="20"/>
          <w:szCs w:val="20"/>
        </w:rPr>
        <w:t xml:space="preserve"> in </w:t>
      </w:r>
      <w:r w:rsidRPr="00DC2343">
        <w:rPr>
          <w:rFonts w:cstheme="minorHAnsi"/>
          <w:b/>
          <w:bCs/>
          <w:sz w:val="20"/>
          <w:szCs w:val="20"/>
        </w:rPr>
        <w:t>much faster throughput</w:t>
      </w:r>
      <w:r w:rsidRPr="00DC2343">
        <w:rPr>
          <w:rFonts w:cstheme="minorHAnsi"/>
          <w:sz w:val="20"/>
          <w:szCs w:val="20"/>
        </w:rPr>
        <w:t xml:space="preserve"> than Express.</w:t>
      </w:r>
    </w:p>
    <w:p w14:paraId="17058B35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1612FC5">
          <v:rect id="_x0000_i1036" style="width:0;height:1.5pt" o:hrstd="t" o:hr="t" fillcolor="#a0a0a0" stroked="f"/>
        </w:pict>
      </w:r>
    </w:p>
    <w:p w14:paraId="4ABA2FB8" w14:textId="77777777" w:rsidR="00DC2343" w:rsidRPr="00DC2343" w:rsidRDefault="00DC2343" w:rsidP="00E1053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C234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DC2343">
        <w:rPr>
          <w:rFonts w:cstheme="minorHAnsi"/>
          <w:b/>
          <w:bCs/>
          <w:sz w:val="20"/>
          <w:szCs w:val="20"/>
        </w:rPr>
        <w:t xml:space="preserve"> AWS</w:t>
      </w:r>
    </w:p>
    <w:p w14:paraId="63C579E9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12. Design an AWS Lambda handler structure that processes an event from SQS and retries failed messages safely.</w:t>
      </w:r>
    </w:p>
    <w:p w14:paraId="29E2D835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C2343">
        <w:rPr>
          <w:rFonts w:cstheme="minorHAnsi"/>
          <w:sz w:val="20"/>
          <w:szCs w:val="20"/>
        </w:rPr>
        <w:t>exports.handler</w:t>
      </w:r>
      <w:proofErr w:type="spellEnd"/>
      <w:proofErr w:type="gramEnd"/>
      <w:r w:rsidRPr="00DC2343">
        <w:rPr>
          <w:rFonts w:cstheme="minorHAnsi"/>
          <w:sz w:val="20"/>
          <w:szCs w:val="20"/>
        </w:rPr>
        <w:t xml:space="preserve"> = async (event) =&gt; {</w:t>
      </w:r>
    </w:p>
    <w:p w14:paraId="7E8D26B1" w14:textId="732950FA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for (</w:t>
      </w:r>
      <w:proofErr w:type="spellStart"/>
      <w:r w:rsidRPr="00DC2343">
        <w:rPr>
          <w:rFonts w:cstheme="minorHAnsi"/>
          <w:sz w:val="20"/>
          <w:szCs w:val="20"/>
        </w:rPr>
        <w:t>const</w:t>
      </w:r>
      <w:proofErr w:type="spellEnd"/>
      <w:r w:rsidRPr="00DC2343">
        <w:rPr>
          <w:rFonts w:cstheme="minorHAnsi"/>
          <w:sz w:val="20"/>
          <w:szCs w:val="20"/>
        </w:rPr>
        <w:t xml:space="preserve"> record of </w:t>
      </w:r>
      <w:proofErr w:type="spellStart"/>
      <w:proofErr w:type="gramStart"/>
      <w:r w:rsidRPr="00DC2343">
        <w:rPr>
          <w:rFonts w:cstheme="minorHAnsi"/>
          <w:sz w:val="20"/>
          <w:szCs w:val="20"/>
        </w:rPr>
        <w:t>event.Records</w:t>
      </w:r>
      <w:proofErr w:type="spellEnd"/>
      <w:proofErr w:type="gramEnd"/>
      <w:r w:rsidRPr="00DC2343">
        <w:rPr>
          <w:rFonts w:cstheme="minorHAnsi"/>
          <w:sz w:val="20"/>
          <w:szCs w:val="20"/>
        </w:rPr>
        <w:t>) {</w:t>
      </w:r>
    </w:p>
    <w:p w14:paraId="08125269" w14:textId="131478D4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try {</w:t>
      </w:r>
    </w:p>
    <w:p w14:paraId="41F02E3B" w14:textId="136C0B66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await </w:t>
      </w:r>
      <w:proofErr w:type="spellStart"/>
      <w:r w:rsidRPr="00DC2343">
        <w:rPr>
          <w:rFonts w:cstheme="minorHAnsi"/>
          <w:sz w:val="20"/>
          <w:szCs w:val="20"/>
        </w:rPr>
        <w:t>processMessage</w:t>
      </w:r>
      <w:proofErr w:type="spellEnd"/>
      <w:r w:rsidRPr="00DC2343">
        <w:rPr>
          <w:rFonts w:cstheme="minorHAnsi"/>
          <w:sz w:val="20"/>
          <w:szCs w:val="20"/>
        </w:rPr>
        <w:t>(</w:t>
      </w:r>
      <w:proofErr w:type="spellStart"/>
      <w:proofErr w:type="gramStart"/>
      <w:r w:rsidRPr="00DC2343">
        <w:rPr>
          <w:rFonts w:cstheme="minorHAnsi"/>
          <w:sz w:val="20"/>
          <w:szCs w:val="20"/>
        </w:rPr>
        <w:t>record.body</w:t>
      </w:r>
      <w:proofErr w:type="spellEnd"/>
      <w:proofErr w:type="gramEnd"/>
      <w:r w:rsidRPr="00DC2343">
        <w:rPr>
          <w:rFonts w:cstheme="minorHAnsi"/>
          <w:sz w:val="20"/>
          <w:szCs w:val="20"/>
        </w:rPr>
        <w:t>);</w:t>
      </w:r>
    </w:p>
    <w:p w14:paraId="362A6E18" w14:textId="32FE0C3E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} catch (err) {</w:t>
      </w:r>
    </w:p>
    <w:p w14:paraId="14CE4E56" w14:textId="5728653D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C2343">
        <w:rPr>
          <w:rFonts w:cstheme="minorHAnsi"/>
          <w:sz w:val="20"/>
          <w:szCs w:val="20"/>
        </w:rPr>
        <w:t>console.error</w:t>
      </w:r>
      <w:proofErr w:type="spellEnd"/>
      <w:proofErr w:type="gramEnd"/>
      <w:r w:rsidRPr="00DC2343">
        <w:rPr>
          <w:rFonts w:cstheme="minorHAnsi"/>
          <w:sz w:val="20"/>
          <w:szCs w:val="20"/>
        </w:rPr>
        <w:t>("Failed:", err);</w:t>
      </w:r>
    </w:p>
    <w:p w14:paraId="499FF4E3" w14:textId="43C0B046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throw err; // allows SQS redrive / DLQ to handle it</w:t>
      </w:r>
    </w:p>
    <w:p w14:paraId="1882726C" w14:textId="52374279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}</w:t>
      </w:r>
    </w:p>
    <w:p w14:paraId="5F6C576C" w14:textId="2CFDFC04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}</w:t>
      </w:r>
    </w:p>
    <w:p w14:paraId="5A62C14B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};</w:t>
      </w:r>
    </w:p>
    <w:p w14:paraId="199E4C24" w14:textId="77777777" w:rsidR="00DC2343" w:rsidRPr="00DC2343" w:rsidRDefault="00DC2343" w:rsidP="00E10531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Use </w:t>
      </w:r>
      <w:r w:rsidRPr="00DC2343">
        <w:rPr>
          <w:rFonts w:cstheme="minorHAnsi"/>
          <w:b/>
          <w:bCs/>
          <w:sz w:val="20"/>
          <w:szCs w:val="20"/>
        </w:rPr>
        <w:t>DLQ (Dead Letter Queue)</w:t>
      </w:r>
      <w:r w:rsidRPr="00DC2343">
        <w:rPr>
          <w:rFonts w:cstheme="minorHAnsi"/>
          <w:sz w:val="20"/>
          <w:szCs w:val="20"/>
        </w:rPr>
        <w:t xml:space="preserve"> or </w:t>
      </w:r>
      <w:r w:rsidRPr="00DC2343">
        <w:rPr>
          <w:rFonts w:cstheme="minorHAnsi"/>
          <w:b/>
          <w:bCs/>
          <w:sz w:val="20"/>
          <w:szCs w:val="20"/>
        </w:rPr>
        <w:t>redrive policies</w:t>
      </w:r>
      <w:r w:rsidRPr="00DC2343">
        <w:rPr>
          <w:rFonts w:cstheme="minorHAnsi"/>
          <w:sz w:val="20"/>
          <w:szCs w:val="20"/>
        </w:rPr>
        <w:t xml:space="preserve"> for failed messages.</w:t>
      </w:r>
    </w:p>
    <w:p w14:paraId="68DBB826" w14:textId="77777777" w:rsidR="00DC2343" w:rsidRPr="00DC2343" w:rsidRDefault="00DC2343" w:rsidP="00E10531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Ensure idempotency in </w:t>
      </w:r>
      <w:proofErr w:type="spellStart"/>
      <w:r w:rsidRPr="00DC2343">
        <w:rPr>
          <w:rFonts w:cstheme="minorHAnsi"/>
          <w:sz w:val="20"/>
          <w:szCs w:val="20"/>
        </w:rPr>
        <w:t>processMessage</w:t>
      </w:r>
      <w:proofErr w:type="spellEnd"/>
      <w:r w:rsidRPr="00DC2343">
        <w:rPr>
          <w:rFonts w:cstheme="minorHAnsi"/>
          <w:sz w:val="20"/>
          <w:szCs w:val="20"/>
        </w:rPr>
        <w:t>.</w:t>
      </w:r>
    </w:p>
    <w:p w14:paraId="5034770D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87260DF">
          <v:rect id="_x0000_i1037" style="width:0;height:1.5pt" o:hrstd="t" o:hr="t" fillcolor="#a0a0a0" stroked="f"/>
        </w:pict>
      </w:r>
    </w:p>
    <w:p w14:paraId="07C8011F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13. How does cold start affect Lambda performance? How do you mitigate it?</w:t>
      </w:r>
    </w:p>
    <w:p w14:paraId="1EDFBC1C" w14:textId="77777777" w:rsidR="00DC2343" w:rsidRPr="00DC2343" w:rsidRDefault="00DC2343" w:rsidP="00E10531">
      <w:pPr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Cold start = time spent initializing a new runtime container (runtime boot, code load, </w:t>
      </w:r>
      <w:proofErr w:type="spellStart"/>
      <w:r w:rsidRPr="00DC2343">
        <w:rPr>
          <w:rFonts w:cstheme="minorHAnsi"/>
          <w:sz w:val="20"/>
          <w:szCs w:val="20"/>
        </w:rPr>
        <w:t>init</w:t>
      </w:r>
      <w:proofErr w:type="spellEnd"/>
      <w:r w:rsidRPr="00DC2343">
        <w:rPr>
          <w:rFonts w:cstheme="minorHAnsi"/>
          <w:sz w:val="20"/>
          <w:szCs w:val="20"/>
        </w:rPr>
        <w:t>). Can add 100ms–2s latency.</w:t>
      </w:r>
    </w:p>
    <w:p w14:paraId="08403A58" w14:textId="77777777" w:rsidR="00DC2343" w:rsidRPr="00DC2343" w:rsidRDefault="00DC2343" w:rsidP="00E10531">
      <w:pPr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Mitigations:</w:t>
      </w:r>
    </w:p>
    <w:p w14:paraId="230AEFFA" w14:textId="77777777" w:rsidR="00DC2343" w:rsidRPr="00DC2343" w:rsidRDefault="00DC2343" w:rsidP="00E10531">
      <w:pPr>
        <w:numPr>
          <w:ilvl w:val="1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Use smaller runtimes (Node.js/Python).</w:t>
      </w:r>
    </w:p>
    <w:p w14:paraId="75A51186" w14:textId="77777777" w:rsidR="00DC2343" w:rsidRPr="00DC2343" w:rsidRDefault="00DC2343" w:rsidP="00E10531">
      <w:pPr>
        <w:numPr>
          <w:ilvl w:val="1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Minimize dependencies.</w:t>
      </w:r>
    </w:p>
    <w:p w14:paraId="589E3B5D" w14:textId="77777777" w:rsidR="00DC2343" w:rsidRPr="00DC2343" w:rsidRDefault="00DC2343" w:rsidP="00E10531">
      <w:pPr>
        <w:numPr>
          <w:ilvl w:val="1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Use </w:t>
      </w:r>
      <w:r w:rsidRPr="00DC2343">
        <w:rPr>
          <w:rFonts w:cstheme="minorHAnsi"/>
          <w:b/>
          <w:bCs/>
          <w:sz w:val="20"/>
          <w:szCs w:val="20"/>
        </w:rPr>
        <w:t>Provisioned Concurrency</w:t>
      </w:r>
      <w:r w:rsidRPr="00DC2343">
        <w:rPr>
          <w:rFonts w:cstheme="minorHAnsi"/>
          <w:sz w:val="20"/>
          <w:szCs w:val="20"/>
        </w:rPr>
        <w:t>.</w:t>
      </w:r>
    </w:p>
    <w:p w14:paraId="49583806" w14:textId="77777777" w:rsidR="00DC2343" w:rsidRPr="00DC2343" w:rsidRDefault="00DC2343" w:rsidP="00E10531">
      <w:pPr>
        <w:numPr>
          <w:ilvl w:val="1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lastRenderedPageBreak/>
        <w:t>Keep functions “warm” via scheduled invocations.</w:t>
      </w:r>
    </w:p>
    <w:p w14:paraId="586A24D5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6FB2FB7">
          <v:rect id="_x0000_i1038" style="width:0;height:1.5pt" o:hrstd="t" o:hr="t" fillcolor="#a0a0a0" stroked="f"/>
        </w:pict>
      </w:r>
    </w:p>
    <w:p w14:paraId="7B13D35F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14. Explain how you would design a serverless API using API Gateway + Lambda + DynamoDB.</w:t>
      </w:r>
    </w:p>
    <w:p w14:paraId="42A0D51A" w14:textId="77777777" w:rsidR="00DC2343" w:rsidRPr="00DC2343" w:rsidRDefault="00DC2343" w:rsidP="00E10531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API Gateway</w:t>
      </w:r>
      <w:r w:rsidRPr="00DC2343">
        <w:rPr>
          <w:rFonts w:cstheme="minorHAnsi"/>
          <w:sz w:val="20"/>
          <w:szCs w:val="20"/>
        </w:rPr>
        <w:t xml:space="preserve"> → HTTP interface with validation, auth.</w:t>
      </w:r>
    </w:p>
    <w:p w14:paraId="2F1C2E5F" w14:textId="77777777" w:rsidR="00DC2343" w:rsidRPr="00DC2343" w:rsidRDefault="00DC2343" w:rsidP="00E10531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Lambda</w:t>
      </w:r>
      <w:r w:rsidRPr="00DC2343">
        <w:rPr>
          <w:rFonts w:cstheme="minorHAnsi"/>
          <w:sz w:val="20"/>
          <w:szCs w:val="20"/>
        </w:rPr>
        <w:t xml:space="preserve"> → contains business logic.</w:t>
      </w:r>
    </w:p>
    <w:p w14:paraId="672BC9E0" w14:textId="77777777" w:rsidR="00DC2343" w:rsidRPr="00DC2343" w:rsidRDefault="00DC2343" w:rsidP="00E10531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DynamoDB</w:t>
      </w:r>
      <w:r w:rsidRPr="00DC2343">
        <w:rPr>
          <w:rFonts w:cstheme="minorHAnsi"/>
          <w:sz w:val="20"/>
          <w:szCs w:val="20"/>
        </w:rPr>
        <w:t xml:space="preserve"> → persistent storage.</w:t>
      </w:r>
    </w:p>
    <w:p w14:paraId="15EC8EA3" w14:textId="77777777" w:rsidR="00DC2343" w:rsidRPr="00DC2343" w:rsidRDefault="00DC2343" w:rsidP="00E10531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Best practices:</w:t>
      </w:r>
    </w:p>
    <w:p w14:paraId="2F28CB26" w14:textId="77777777" w:rsidR="00DC2343" w:rsidRPr="00DC2343" w:rsidRDefault="00DC2343" w:rsidP="00E10531">
      <w:pPr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Use DynamoDB streams for async updates.</w:t>
      </w:r>
    </w:p>
    <w:p w14:paraId="4B0632AB" w14:textId="77777777" w:rsidR="00DC2343" w:rsidRPr="00DC2343" w:rsidRDefault="00DC2343" w:rsidP="00E10531">
      <w:pPr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Use API Gateway caching or DAX for DynamoDB.</w:t>
      </w:r>
    </w:p>
    <w:p w14:paraId="47D296FF" w14:textId="77777777" w:rsidR="00DC2343" w:rsidRPr="00DC2343" w:rsidRDefault="00DC2343" w:rsidP="00E10531">
      <w:pPr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Add structured logging + tracing (X-Ray).</w:t>
      </w:r>
    </w:p>
    <w:p w14:paraId="74F79C69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D625E1D">
          <v:rect id="_x0000_i1039" style="width:0;height:1.5pt" o:hrstd="t" o:hr="t" fillcolor="#a0a0a0" stroked="f"/>
        </w:pict>
      </w:r>
    </w:p>
    <w:p w14:paraId="5A3857F0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15. How do you implement authentication/authorization inside Lambda functions (JWT, Cognito, IAM policies)?</w:t>
      </w:r>
    </w:p>
    <w:p w14:paraId="3E926C54" w14:textId="77777777" w:rsidR="00DC2343" w:rsidRPr="00DC2343" w:rsidRDefault="00DC2343" w:rsidP="00E10531">
      <w:pPr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JWT</w:t>
      </w:r>
      <w:r w:rsidRPr="00DC2343">
        <w:rPr>
          <w:rFonts w:cstheme="minorHAnsi"/>
          <w:sz w:val="20"/>
          <w:szCs w:val="20"/>
        </w:rPr>
        <w:t>: Validate inside Lambda using public keys.</w:t>
      </w:r>
    </w:p>
    <w:p w14:paraId="125299B3" w14:textId="77777777" w:rsidR="00DC2343" w:rsidRPr="00DC2343" w:rsidRDefault="00DC2343" w:rsidP="00E10531">
      <w:pPr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Cognito</w:t>
      </w:r>
      <w:r w:rsidRPr="00DC2343">
        <w:rPr>
          <w:rFonts w:cstheme="minorHAnsi"/>
          <w:sz w:val="20"/>
          <w:szCs w:val="20"/>
        </w:rPr>
        <w:t>: Use Cognito User Pool as an authorizer in API Gateway.</w:t>
      </w:r>
    </w:p>
    <w:p w14:paraId="05DF30F0" w14:textId="77777777" w:rsidR="00DC2343" w:rsidRPr="00DC2343" w:rsidRDefault="00DC2343" w:rsidP="00E10531">
      <w:pPr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IAM policies</w:t>
      </w:r>
      <w:r w:rsidRPr="00DC2343">
        <w:rPr>
          <w:rFonts w:cstheme="minorHAnsi"/>
          <w:sz w:val="20"/>
          <w:szCs w:val="20"/>
        </w:rPr>
        <w:t>: Best for service-to-service access.</w:t>
      </w:r>
      <w:r w:rsidRPr="00DC2343">
        <w:rPr>
          <w:rFonts w:cstheme="minorHAnsi"/>
          <w:sz w:val="20"/>
          <w:szCs w:val="20"/>
        </w:rPr>
        <w:br/>
      </w:r>
      <w:r w:rsidRPr="00DC2343">
        <w:rPr>
          <w:rFonts w:ascii="Segoe UI Emoji" w:hAnsi="Segoe UI Emoji" w:cs="Segoe UI Emoji"/>
          <w:sz w:val="20"/>
          <w:szCs w:val="20"/>
        </w:rPr>
        <w:t>👉</w:t>
      </w:r>
      <w:r w:rsidRPr="00DC2343">
        <w:rPr>
          <w:rFonts w:cstheme="minorHAnsi"/>
          <w:sz w:val="20"/>
          <w:szCs w:val="20"/>
        </w:rPr>
        <w:t xml:space="preserve"> Choose based on scenario: JWT for external APIs, Cognito for user auth, IAM for internal AWS services.</w:t>
      </w:r>
    </w:p>
    <w:p w14:paraId="5E65108C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1C16830">
          <v:rect id="_x0000_i1040" style="width:0;height:1.5pt" o:hrstd="t" o:hr="t" fillcolor="#a0a0a0" stroked="f"/>
        </w:pict>
      </w:r>
    </w:p>
    <w:p w14:paraId="6638AEE3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 xml:space="preserve">16. What’s the difference between deploying an app on ECS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Fargate</w:t>
      </w:r>
      <w:proofErr w:type="spellEnd"/>
      <w:r w:rsidRPr="00DC2343">
        <w:rPr>
          <w:rFonts w:cstheme="minorHAnsi"/>
          <w:b/>
          <w:bCs/>
          <w:sz w:val="20"/>
          <w:szCs w:val="20"/>
        </w:rPr>
        <w:t xml:space="preserve"> vs Lambda?</w:t>
      </w:r>
    </w:p>
    <w:p w14:paraId="279A271D" w14:textId="77777777" w:rsidR="00DC2343" w:rsidRPr="00DC2343" w:rsidRDefault="00DC2343" w:rsidP="00E10531">
      <w:pPr>
        <w:numPr>
          <w:ilvl w:val="0"/>
          <w:numId w:val="13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Lambda</w:t>
      </w:r>
      <w:r w:rsidRPr="00DC2343">
        <w:rPr>
          <w:rFonts w:cstheme="minorHAnsi"/>
          <w:sz w:val="20"/>
          <w:szCs w:val="20"/>
        </w:rPr>
        <w:t>: Event-driven, auto-scales per request, short tasks (&lt;15 min), pay-per-invocation.</w:t>
      </w:r>
    </w:p>
    <w:p w14:paraId="5FDB458C" w14:textId="77777777" w:rsidR="00DC2343" w:rsidRPr="00DC2343" w:rsidRDefault="00DC2343" w:rsidP="00E10531">
      <w:pPr>
        <w:numPr>
          <w:ilvl w:val="0"/>
          <w:numId w:val="1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C2343">
        <w:rPr>
          <w:rFonts w:cstheme="minorHAnsi"/>
          <w:b/>
          <w:bCs/>
          <w:sz w:val="20"/>
          <w:szCs w:val="20"/>
        </w:rPr>
        <w:t>Fargate</w:t>
      </w:r>
      <w:proofErr w:type="spellEnd"/>
      <w:r w:rsidRPr="00DC2343">
        <w:rPr>
          <w:rFonts w:cstheme="minorHAnsi"/>
          <w:sz w:val="20"/>
          <w:szCs w:val="20"/>
        </w:rPr>
        <w:t>: Runs containers, good for long-running apps, more control over runtime, pay-per-CPU/RAM.</w:t>
      </w:r>
      <w:r w:rsidRPr="00DC2343">
        <w:rPr>
          <w:rFonts w:cstheme="minorHAnsi"/>
          <w:sz w:val="20"/>
          <w:szCs w:val="20"/>
        </w:rPr>
        <w:br/>
      </w:r>
      <w:r w:rsidRPr="00DC2343">
        <w:rPr>
          <w:rFonts w:ascii="Segoe UI Emoji" w:hAnsi="Segoe UI Emoji" w:cs="Segoe UI Emoji"/>
          <w:sz w:val="20"/>
          <w:szCs w:val="20"/>
        </w:rPr>
        <w:t>👉</w:t>
      </w:r>
      <w:r w:rsidRPr="00DC2343">
        <w:rPr>
          <w:rFonts w:cstheme="minorHAnsi"/>
          <w:sz w:val="20"/>
          <w:szCs w:val="20"/>
        </w:rPr>
        <w:t xml:space="preserve"> Use Lambda for serverless APIs, </w:t>
      </w:r>
      <w:proofErr w:type="spellStart"/>
      <w:r w:rsidRPr="00DC2343">
        <w:rPr>
          <w:rFonts w:cstheme="minorHAnsi"/>
          <w:sz w:val="20"/>
          <w:szCs w:val="20"/>
        </w:rPr>
        <w:t>Fargate</w:t>
      </w:r>
      <w:proofErr w:type="spellEnd"/>
      <w:r w:rsidRPr="00DC2343">
        <w:rPr>
          <w:rFonts w:cstheme="minorHAnsi"/>
          <w:sz w:val="20"/>
          <w:szCs w:val="20"/>
        </w:rPr>
        <w:t xml:space="preserve"> for persistent workloads.</w:t>
      </w:r>
    </w:p>
    <w:p w14:paraId="7A07E6AB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3C6B143">
          <v:rect id="_x0000_i1041" style="width:0;height:1.5pt" o:hrstd="t" o:hr="t" fillcolor="#a0a0a0" stroked="f"/>
        </w:pict>
      </w:r>
    </w:p>
    <w:p w14:paraId="1C293405" w14:textId="77777777" w:rsidR="00DC2343" w:rsidRPr="00DC2343" w:rsidRDefault="00DC2343" w:rsidP="00E1053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C234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DC2343">
        <w:rPr>
          <w:rFonts w:cstheme="minorHAnsi"/>
          <w:b/>
          <w:bCs/>
          <w:sz w:val="20"/>
          <w:szCs w:val="20"/>
        </w:rPr>
        <w:t xml:space="preserve"> Git</w:t>
      </w:r>
    </w:p>
    <w:p w14:paraId="73BD6E11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17. Explain the difference between git merge and git rebase. When would you prefer one over the other?</w:t>
      </w:r>
    </w:p>
    <w:p w14:paraId="4534829A" w14:textId="77777777" w:rsidR="00DC2343" w:rsidRPr="00DC2343" w:rsidRDefault="00DC2343" w:rsidP="00E10531">
      <w:pPr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Merge</w:t>
      </w:r>
      <w:r w:rsidRPr="00DC2343">
        <w:rPr>
          <w:rFonts w:cstheme="minorHAnsi"/>
          <w:sz w:val="20"/>
          <w:szCs w:val="20"/>
        </w:rPr>
        <w:t>: Keeps history as is, adds merge commit.</w:t>
      </w:r>
    </w:p>
    <w:p w14:paraId="0A8334AD" w14:textId="77777777" w:rsidR="00DC2343" w:rsidRPr="00DC2343" w:rsidRDefault="00DC2343" w:rsidP="00E10531">
      <w:pPr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Rebase</w:t>
      </w:r>
      <w:r w:rsidRPr="00DC2343">
        <w:rPr>
          <w:rFonts w:cstheme="minorHAnsi"/>
          <w:sz w:val="20"/>
          <w:szCs w:val="20"/>
        </w:rPr>
        <w:t xml:space="preserve">: Rewrites </w:t>
      </w:r>
      <w:proofErr w:type="gramStart"/>
      <w:r w:rsidRPr="00DC2343">
        <w:rPr>
          <w:rFonts w:cstheme="minorHAnsi"/>
          <w:sz w:val="20"/>
          <w:szCs w:val="20"/>
        </w:rPr>
        <w:t>commits</w:t>
      </w:r>
      <w:proofErr w:type="gramEnd"/>
      <w:r w:rsidRPr="00DC2343">
        <w:rPr>
          <w:rFonts w:cstheme="minorHAnsi"/>
          <w:sz w:val="20"/>
          <w:szCs w:val="20"/>
        </w:rPr>
        <w:t>, creates linear history.</w:t>
      </w:r>
      <w:r w:rsidRPr="00DC2343">
        <w:rPr>
          <w:rFonts w:cstheme="minorHAnsi"/>
          <w:sz w:val="20"/>
          <w:szCs w:val="20"/>
        </w:rPr>
        <w:br/>
      </w:r>
      <w:r w:rsidRPr="00DC2343">
        <w:rPr>
          <w:rFonts w:ascii="Segoe UI Emoji" w:hAnsi="Segoe UI Emoji" w:cs="Segoe UI Emoji"/>
          <w:sz w:val="20"/>
          <w:szCs w:val="20"/>
        </w:rPr>
        <w:t>👉</w:t>
      </w:r>
      <w:r w:rsidRPr="00DC2343">
        <w:rPr>
          <w:rFonts w:cstheme="minorHAnsi"/>
          <w:sz w:val="20"/>
          <w:szCs w:val="20"/>
        </w:rPr>
        <w:t xml:space="preserve"> Use merge for team-shared branches, rebase for cleaning up local commits.</w:t>
      </w:r>
    </w:p>
    <w:p w14:paraId="66888572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88B172E">
          <v:rect id="_x0000_i1042" style="width:0;height:1.5pt" o:hrstd="t" o:hr="t" fillcolor="#a0a0a0" stroked="f"/>
        </w:pict>
      </w:r>
    </w:p>
    <w:p w14:paraId="1E7453E3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18. What happens internally when you run git rebase -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i</w:t>
      </w:r>
      <w:proofErr w:type="spellEnd"/>
      <w:r w:rsidRPr="00DC2343">
        <w:rPr>
          <w:rFonts w:cstheme="minorHAnsi"/>
          <w:b/>
          <w:bCs/>
          <w:sz w:val="20"/>
          <w:szCs w:val="20"/>
        </w:rPr>
        <w:t xml:space="preserve"> HEAD~3?</w:t>
      </w:r>
    </w:p>
    <w:p w14:paraId="6FC2ED66" w14:textId="77777777" w:rsidR="00DC2343" w:rsidRPr="00DC2343" w:rsidRDefault="00DC2343" w:rsidP="00E10531">
      <w:pPr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Git opens the last 3 commits for editing.</w:t>
      </w:r>
    </w:p>
    <w:p w14:paraId="241A5C44" w14:textId="77777777" w:rsidR="00DC2343" w:rsidRPr="00DC2343" w:rsidRDefault="00DC2343" w:rsidP="00E10531">
      <w:pPr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You can pick, squash, reword, edit.</w:t>
      </w:r>
    </w:p>
    <w:p w14:paraId="22525A12" w14:textId="77777777" w:rsidR="00DC2343" w:rsidRPr="00DC2343" w:rsidRDefault="00DC2343" w:rsidP="00E10531">
      <w:pPr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 xml:space="preserve">Git replays </w:t>
      </w:r>
      <w:proofErr w:type="gramStart"/>
      <w:r w:rsidRPr="00DC2343">
        <w:rPr>
          <w:rFonts w:cstheme="minorHAnsi"/>
          <w:sz w:val="20"/>
          <w:szCs w:val="20"/>
        </w:rPr>
        <w:t>commits</w:t>
      </w:r>
      <w:proofErr w:type="gramEnd"/>
      <w:r w:rsidRPr="00DC2343">
        <w:rPr>
          <w:rFonts w:cstheme="minorHAnsi"/>
          <w:sz w:val="20"/>
          <w:szCs w:val="20"/>
        </w:rPr>
        <w:t xml:space="preserve"> one by one on top of new base commit.</w:t>
      </w:r>
    </w:p>
    <w:p w14:paraId="4C563550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B051043">
          <v:rect id="_x0000_i1043" style="width:0;height:1.5pt" o:hrstd="t" o:hr="t" fillcolor="#a0a0a0" stroked="f"/>
        </w:pict>
      </w:r>
    </w:p>
    <w:p w14:paraId="22481090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19. If you rebased a branch and pushed it — how would you resolve conflicts with other developers’ work without overwriting history?</w:t>
      </w:r>
    </w:p>
    <w:p w14:paraId="41B01744" w14:textId="77777777" w:rsidR="00DC2343" w:rsidRPr="00DC2343" w:rsidRDefault="00DC2343" w:rsidP="00E10531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Use git push --force-with-lease (checks if remote branch has diverged).</w:t>
      </w:r>
    </w:p>
    <w:p w14:paraId="1B7952F6" w14:textId="77777777" w:rsidR="00DC2343" w:rsidRPr="00DC2343" w:rsidRDefault="00DC2343" w:rsidP="00E10531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Communicate with teammates before rewriting history.</w:t>
      </w:r>
    </w:p>
    <w:p w14:paraId="1870773E" w14:textId="77777777" w:rsidR="00DC2343" w:rsidRPr="00DC2343" w:rsidRDefault="00DC2343" w:rsidP="00E10531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Alternative: use merge instead of rebase for shared work.</w:t>
      </w:r>
    </w:p>
    <w:p w14:paraId="2D9B5121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C4D97EF">
          <v:rect id="_x0000_i1044" style="width:0;height:1.5pt" o:hrstd="t" o:hr="t" fillcolor="#a0a0a0" stroked="f"/>
        </w:pict>
      </w:r>
    </w:p>
    <w:p w14:paraId="3A841D08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20. What is a detached HEAD in Git, and how do you recover from it safely?</w:t>
      </w:r>
    </w:p>
    <w:p w14:paraId="795A7EAA" w14:textId="77777777" w:rsidR="00DC2343" w:rsidRPr="00DC2343" w:rsidRDefault="00DC2343" w:rsidP="00E10531">
      <w:pPr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Detached HEAD = you’re on a commit, not a branch.</w:t>
      </w:r>
    </w:p>
    <w:p w14:paraId="1FBA39E5" w14:textId="77777777" w:rsidR="00DC2343" w:rsidRPr="00DC2343" w:rsidRDefault="00DC2343" w:rsidP="00E10531">
      <w:pPr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To recover: create new branch:</w:t>
      </w:r>
    </w:p>
    <w:p w14:paraId="464BBCAA" w14:textId="77777777" w:rsidR="00DC2343" w:rsidRPr="00DC2343" w:rsidRDefault="00DC2343" w:rsidP="00E10531">
      <w:pPr>
        <w:numPr>
          <w:ilvl w:val="0"/>
          <w:numId w:val="17"/>
        </w:numPr>
        <w:tabs>
          <w:tab w:val="clear" w:pos="720"/>
        </w:tabs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git checkout -b my-temp-branch</w:t>
      </w:r>
    </w:p>
    <w:p w14:paraId="6291A19E" w14:textId="77777777" w:rsidR="00DC2343" w:rsidRPr="00DC2343" w:rsidRDefault="00DC2343" w:rsidP="00E10531">
      <w:pPr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sz w:val="20"/>
          <w:szCs w:val="20"/>
        </w:rPr>
        <w:t>Then merge or push safely.</w:t>
      </w:r>
    </w:p>
    <w:p w14:paraId="07F21EC4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7CA6B24">
          <v:rect id="_x0000_i1045" style="width:0;height:1.5pt" o:hrstd="t" o:hr="t" fillcolor="#a0a0a0" stroked="f"/>
        </w:pict>
      </w:r>
    </w:p>
    <w:p w14:paraId="6E92FC0C" w14:textId="77777777" w:rsidR="00DC2343" w:rsidRPr="00DC2343" w:rsidRDefault="00DC2343" w:rsidP="00E1053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C234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DC2343">
        <w:rPr>
          <w:rFonts w:cstheme="minorHAnsi"/>
          <w:b/>
          <w:bCs/>
          <w:sz w:val="20"/>
          <w:szCs w:val="20"/>
        </w:rPr>
        <w:t xml:space="preserve"> Scenario-Based</w:t>
      </w:r>
    </w:p>
    <w:p w14:paraId="17DC5711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21. Imagine you’re building a shop checkout system (Node.js + AWS Lambda). How would you design the event-driven flow for:</w:t>
      </w:r>
    </w:p>
    <w:p w14:paraId="7B04E0A4" w14:textId="77777777" w:rsidR="00DC2343" w:rsidRPr="00DC2343" w:rsidRDefault="00DC2343" w:rsidP="00E10531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Order placement</w:t>
      </w:r>
      <w:r w:rsidRPr="00DC2343">
        <w:rPr>
          <w:rFonts w:cstheme="minorHAnsi"/>
          <w:sz w:val="20"/>
          <w:szCs w:val="20"/>
        </w:rPr>
        <w:t xml:space="preserve"> → Lambda writes to DynamoDB, publishes to SNS.</w:t>
      </w:r>
    </w:p>
    <w:p w14:paraId="052AFFFF" w14:textId="77777777" w:rsidR="00DC2343" w:rsidRPr="00DC2343" w:rsidRDefault="00DC2343" w:rsidP="00E10531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Payment success/failure</w:t>
      </w:r>
      <w:r w:rsidRPr="00DC2343">
        <w:rPr>
          <w:rFonts w:cstheme="minorHAnsi"/>
          <w:sz w:val="20"/>
          <w:szCs w:val="20"/>
        </w:rPr>
        <w:t xml:space="preserve"> → Payment Lambda sends event to SNS.</w:t>
      </w:r>
    </w:p>
    <w:p w14:paraId="5DAB9C65" w14:textId="77777777" w:rsidR="00DC2343" w:rsidRPr="00DC2343" w:rsidRDefault="00DC2343" w:rsidP="00E10531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Inventory update</w:t>
      </w:r>
      <w:r w:rsidRPr="00DC2343">
        <w:rPr>
          <w:rFonts w:cstheme="minorHAnsi"/>
          <w:sz w:val="20"/>
          <w:szCs w:val="20"/>
        </w:rPr>
        <w:t xml:space="preserve"> → DynamoDB Streams trigger Lambda.</w:t>
      </w:r>
    </w:p>
    <w:p w14:paraId="1B9BC8D4" w14:textId="77777777" w:rsidR="00DC2343" w:rsidRPr="00DC2343" w:rsidRDefault="00DC2343" w:rsidP="00E10531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Email notification</w:t>
      </w:r>
      <w:r w:rsidRPr="00DC2343">
        <w:rPr>
          <w:rFonts w:cstheme="minorHAnsi"/>
          <w:sz w:val="20"/>
          <w:szCs w:val="20"/>
        </w:rPr>
        <w:t xml:space="preserve"> → SES sends email triggered by SNS.</w:t>
      </w:r>
      <w:r w:rsidRPr="00DC2343">
        <w:rPr>
          <w:rFonts w:cstheme="minorHAnsi"/>
          <w:sz w:val="20"/>
          <w:szCs w:val="20"/>
        </w:rPr>
        <w:br/>
      </w:r>
      <w:r w:rsidRPr="00DC2343">
        <w:rPr>
          <w:rFonts w:ascii="Segoe UI Emoji" w:hAnsi="Segoe UI Emoji" w:cs="Segoe UI Emoji"/>
          <w:sz w:val="20"/>
          <w:szCs w:val="20"/>
        </w:rPr>
        <w:t>👉</w:t>
      </w:r>
      <w:r w:rsidRPr="00DC2343">
        <w:rPr>
          <w:rFonts w:cstheme="minorHAnsi"/>
          <w:sz w:val="20"/>
          <w:szCs w:val="20"/>
        </w:rPr>
        <w:t xml:space="preserve"> Each service is decoupled, resilient, and event-driven.</w:t>
      </w:r>
    </w:p>
    <w:p w14:paraId="42742357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B7D0A35">
          <v:rect id="_x0000_i1046" style="width:0;height:1.5pt" o:hrstd="t" o:hr="t" fillcolor="#a0a0a0" stroked="f"/>
        </w:pict>
      </w:r>
    </w:p>
    <w:p w14:paraId="7C7C8E87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22. Suppose you see high latency in one of your Lambda-based APIs. How do you troubleshoot whether the issue is in:</w:t>
      </w:r>
    </w:p>
    <w:p w14:paraId="5174CDA6" w14:textId="77777777" w:rsidR="00DC2343" w:rsidRPr="00DC2343" w:rsidRDefault="00DC2343" w:rsidP="00E10531">
      <w:pPr>
        <w:numPr>
          <w:ilvl w:val="0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Lambda execution</w:t>
      </w:r>
      <w:r w:rsidRPr="00DC2343">
        <w:rPr>
          <w:rFonts w:cstheme="minorHAnsi"/>
          <w:sz w:val="20"/>
          <w:szCs w:val="20"/>
        </w:rPr>
        <w:t xml:space="preserve"> → Check CloudWatch duration + X-Ray traces.</w:t>
      </w:r>
    </w:p>
    <w:p w14:paraId="090235D8" w14:textId="77777777" w:rsidR="00DC2343" w:rsidRPr="00DC2343" w:rsidRDefault="00DC2343" w:rsidP="00E10531">
      <w:pPr>
        <w:numPr>
          <w:ilvl w:val="0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API Gateway</w:t>
      </w:r>
      <w:r w:rsidRPr="00DC2343">
        <w:rPr>
          <w:rFonts w:cstheme="minorHAnsi"/>
          <w:sz w:val="20"/>
          <w:szCs w:val="20"/>
        </w:rPr>
        <w:t xml:space="preserve"> → Compare integration latency vs overall latency.</w:t>
      </w:r>
    </w:p>
    <w:p w14:paraId="34D85F75" w14:textId="77777777" w:rsidR="00DC2343" w:rsidRPr="00DC2343" w:rsidRDefault="00DC2343" w:rsidP="00E10531">
      <w:pPr>
        <w:numPr>
          <w:ilvl w:val="0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Downstream DB</w:t>
      </w:r>
      <w:r w:rsidRPr="00DC2343">
        <w:rPr>
          <w:rFonts w:cstheme="minorHAnsi"/>
          <w:sz w:val="20"/>
          <w:szCs w:val="20"/>
        </w:rPr>
        <w:t xml:space="preserve"> → Add custom metrics/logging around DynamoDB calls.</w:t>
      </w:r>
    </w:p>
    <w:p w14:paraId="6BD2E9FC" w14:textId="77777777" w:rsidR="00DC2343" w:rsidRPr="00DC2343" w:rsidRDefault="00000000" w:rsidP="00E105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6FD940E">
          <v:rect id="_x0000_i1047" style="width:0;height:1.5pt" o:hrstd="t" o:hr="t" fillcolor="#a0a0a0" stroked="f"/>
        </w:pict>
      </w:r>
    </w:p>
    <w:p w14:paraId="15676AA0" w14:textId="77777777" w:rsidR="00DC2343" w:rsidRPr="00DC2343" w:rsidRDefault="00DC2343" w:rsidP="00E10531">
      <w:p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 xml:space="preserve">23. You’re asked to build a delay job system (like </w:t>
      </w:r>
      <w:proofErr w:type="spellStart"/>
      <w:r w:rsidRPr="00DC2343">
        <w:rPr>
          <w:rFonts w:cstheme="minorHAnsi"/>
          <w:b/>
          <w:bCs/>
          <w:sz w:val="20"/>
          <w:szCs w:val="20"/>
        </w:rPr>
        <w:t>waitForIt</w:t>
      </w:r>
      <w:proofErr w:type="spellEnd"/>
      <w:r w:rsidRPr="00DC2343">
        <w:rPr>
          <w:rFonts w:cstheme="minorHAnsi"/>
          <w:b/>
          <w:bCs/>
          <w:sz w:val="20"/>
          <w:szCs w:val="20"/>
        </w:rPr>
        <w:t>) in Node.js. How would you handle:</w:t>
      </w:r>
    </w:p>
    <w:p w14:paraId="3B723C30" w14:textId="77777777" w:rsidR="00DC2343" w:rsidRPr="00DC2343" w:rsidRDefault="00DC2343" w:rsidP="00E10531">
      <w:pPr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Multiple concurrent delays</w:t>
      </w:r>
      <w:r w:rsidRPr="00DC2343">
        <w:rPr>
          <w:rFonts w:cstheme="minorHAnsi"/>
          <w:sz w:val="20"/>
          <w:szCs w:val="20"/>
        </w:rPr>
        <w:t xml:space="preserve"> → Use Redis/</w:t>
      </w:r>
      <w:proofErr w:type="spellStart"/>
      <w:r w:rsidRPr="00DC2343">
        <w:rPr>
          <w:rFonts w:cstheme="minorHAnsi"/>
          <w:sz w:val="20"/>
          <w:szCs w:val="20"/>
        </w:rPr>
        <w:t>BullMQ</w:t>
      </w:r>
      <w:proofErr w:type="spellEnd"/>
      <w:r w:rsidRPr="00DC2343">
        <w:rPr>
          <w:rFonts w:cstheme="minorHAnsi"/>
          <w:sz w:val="20"/>
          <w:szCs w:val="20"/>
        </w:rPr>
        <w:t xml:space="preserve"> job queues.</w:t>
      </w:r>
    </w:p>
    <w:p w14:paraId="287BE2E4" w14:textId="77777777" w:rsidR="00DC2343" w:rsidRPr="00DC2343" w:rsidRDefault="00DC2343" w:rsidP="00E10531">
      <w:pPr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Cancelling a pending delay</w:t>
      </w:r>
      <w:r w:rsidRPr="00DC2343">
        <w:rPr>
          <w:rFonts w:cstheme="minorHAnsi"/>
          <w:sz w:val="20"/>
          <w:szCs w:val="20"/>
        </w:rPr>
        <w:t xml:space="preserve"> → Remove job from queue before execution.</w:t>
      </w:r>
    </w:p>
    <w:p w14:paraId="33BC1C6C" w14:textId="77777777" w:rsidR="00DC2343" w:rsidRPr="00DC2343" w:rsidRDefault="00DC2343" w:rsidP="00E10531">
      <w:pPr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DC2343">
        <w:rPr>
          <w:rFonts w:cstheme="minorHAnsi"/>
          <w:b/>
          <w:bCs/>
          <w:sz w:val="20"/>
          <w:szCs w:val="20"/>
        </w:rPr>
        <w:t>Resilience across restarts</w:t>
      </w:r>
      <w:r w:rsidRPr="00DC2343">
        <w:rPr>
          <w:rFonts w:cstheme="minorHAnsi"/>
          <w:sz w:val="20"/>
          <w:szCs w:val="20"/>
        </w:rPr>
        <w:t xml:space="preserve"> → Persist jobs in Redis or database so they survive crashes/restarts.</w:t>
      </w:r>
    </w:p>
    <w:sectPr w:rsidR="00DC2343" w:rsidRPr="00DC2343" w:rsidSect="0005247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76B"/>
    <w:multiLevelType w:val="multilevel"/>
    <w:tmpl w:val="DEA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2435"/>
    <w:multiLevelType w:val="multilevel"/>
    <w:tmpl w:val="91B2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D345E"/>
    <w:multiLevelType w:val="multilevel"/>
    <w:tmpl w:val="7EE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0085B"/>
    <w:multiLevelType w:val="multilevel"/>
    <w:tmpl w:val="5224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74E1B"/>
    <w:multiLevelType w:val="multilevel"/>
    <w:tmpl w:val="36D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003B"/>
    <w:multiLevelType w:val="multilevel"/>
    <w:tmpl w:val="111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15ACD"/>
    <w:multiLevelType w:val="multilevel"/>
    <w:tmpl w:val="4724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97620"/>
    <w:multiLevelType w:val="multilevel"/>
    <w:tmpl w:val="19DC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513A5"/>
    <w:multiLevelType w:val="multilevel"/>
    <w:tmpl w:val="B08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D37FD"/>
    <w:multiLevelType w:val="multilevel"/>
    <w:tmpl w:val="400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A562B"/>
    <w:multiLevelType w:val="multilevel"/>
    <w:tmpl w:val="0AC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A692A"/>
    <w:multiLevelType w:val="multilevel"/>
    <w:tmpl w:val="826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F1F06"/>
    <w:multiLevelType w:val="hybridMultilevel"/>
    <w:tmpl w:val="BFE8B482"/>
    <w:lvl w:ilvl="0" w:tplc="E18EBB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83D7379"/>
    <w:multiLevelType w:val="multilevel"/>
    <w:tmpl w:val="99B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D77AC"/>
    <w:multiLevelType w:val="multilevel"/>
    <w:tmpl w:val="85C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C7DF9"/>
    <w:multiLevelType w:val="multilevel"/>
    <w:tmpl w:val="34C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6692D"/>
    <w:multiLevelType w:val="multilevel"/>
    <w:tmpl w:val="70FC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B6435"/>
    <w:multiLevelType w:val="multilevel"/>
    <w:tmpl w:val="13F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00954"/>
    <w:multiLevelType w:val="multilevel"/>
    <w:tmpl w:val="F51A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A365F"/>
    <w:multiLevelType w:val="multilevel"/>
    <w:tmpl w:val="5432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E1C2F"/>
    <w:multiLevelType w:val="multilevel"/>
    <w:tmpl w:val="B71E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45E9C"/>
    <w:multiLevelType w:val="multilevel"/>
    <w:tmpl w:val="BAA2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378828">
    <w:abstractNumId w:val="11"/>
  </w:num>
  <w:num w:numId="2" w16cid:durableId="2040078979">
    <w:abstractNumId w:val="14"/>
  </w:num>
  <w:num w:numId="3" w16cid:durableId="1523087739">
    <w:abstractNumId w:val="7"/>
  </w:num>
  <w:num w:numId="4" w16cid:durableId="1592280643">
    <w:abstractNumId w:val="9"/>
  </w:num>
  <w:num w:numId="5" w16cid:durableId="187765739">
    <w:abstractNumId w:val="8"/>
  </w:num>
  <w:num w:numId="6" w16cid:durableId="109738939">
    <w:abstractNumId w:val="13"/>
  </w:num>
  <w:num w:numId="7" w16cid:durableId="1930656059">
    <w:abstractNumId w:val="2"/>
  </w:num>
  <w:num w:numId="8" w16cid:durableId="1865820996">
    <w:abstractNumId w:val="6"/>
  </w:num>
  <w:num w:numId="9" w16cid:durableId="1601569286">
    <w:abstractNumId w:val="4"/>
  </w:num>
  <w:num w:numId="10" w16cid:durableId="516193287">
    <w:abstractNumId w:val="16"/>
  </w:num>
  <w:num w:numId="11" w16cid:durableId="1909994747">
    <w:abstractNumId w:val="17"/>
  </w:num>
  <w:num w:numId="12" w16cid:durableId="2060939265">
    <w:abstractNumId w:val="10"/>
  </w:num>
  <w:num w:numId="13" w16cid:durableId="82148459">
    <w:abstractNumId w:val="5"/>
  </w:num>
  <w:num w:numId="14" w16cid:durableId="1125810101">
    <w:abstractNumId w:val="15"/>
  </w:num>
  <w:num w:numId="15" w16cid:durableId="1054044734">
    <w:abstractNumId w:val="0"/>
  </w:num>
  <w:num w:numId="16" w16cid:durableId="632560730">
    <w:abstractNumId w:val="3"/>
  </w:num>
  <w:num w:numId="17" w16cid:durableId="1733649353">
    <w:abstractNumId w:val="20"/>
  </w:num>
  <w:num w:numId="18" w16cid:durableId="445732222">
    <w:abstractNumId w:val="19"/>
  </w:num>
  <w:num w:numId="19" w16cid:durableId="396630506">
    <w:abstractNumId w:val="1"/>
  </w:num>
  <w:num w:numId="20" w16cid:durableId="2075348269">
    <w:abstractNumId w:val="18"/>
  </w:num>
  <w:num w:numId="21" w16cid:durableId="834994525">
    <w:abstractNumId w:val="12"/>
  </w:num>
  <w:num w:numId="22" w16cid:durableId="1551650037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00"/>
    <w:rsid w:val="000155A8"/>
    <w:rsid w:val="00050286"/>
    <w:rsid w:val="00052479"/>
    <w:rsid w:val="00171B8C"/>
    <w:rsid w:val="001D2397"/>
    <w:rsid w:val="00267B5C"/>
    <w:rsid w:val="002A7BFD"/>
    <w:rsid w:val="003B1022"/>
    <w:rsid w:val="00433BBE"/>
    <w:rsid w:val="005A083E"/>
    <w:rsid w:val="005D6FB5"/>
    <w:rsid w:val="0073691E"/>
    <w:rsid w:val="00834C82"/>
    <w:rsid w:val="0089714D"/>
    <w:rsid w:val="00A5072D"/>
    <w:rsid w:val="00A927DB"/>
    <w:rsid w:val="00AA2EAC"/>
    <w:rsid w:val="00AA7D21"/>
    <w:rsid w:val="00B44D66"/>
    <w:rsid w:val="00B46B68"/>
    <w:rsid w:val="00CE2551"/>
    <w:rsid w:val="00DC2343"/>
    <w:rsid w:val="00DC24DF"/>
    <w:rsid w:val="00E10531"/>
    <w:rsid w:val="00F22FE6"/>
    <w:rsid w:val="00F6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FF86"/>
  <w15:chartTrackingRefBased/>
  <w15:docId w15:val="{242841E4-A488-4D6B-9647-037CDDAE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D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7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714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71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1417</Words>
  <Characters>8077</Characters>
  <Application>Microsoft Office Word</Application>
  <DocSecurity>0</DocSecurity>
  <Lines>67</Lines>
  <Paragraphs>18</Paragraphs>
  <ScaleCrop>false</ScaleCrop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Chandrashekhar Chennigarayappa</dc:creator>
  <cp:keywords/>
  <dc:description/>
  <cp:lastModifiedBy>Chandrashekhar Chennigarayappa</cp:lastModifiedBy>
  <cp:revision>16</cp:revision>
  <dcterms:created xsi:type="dcterms:W3CDTF">2025-09-03T11:38:00Z</dcterms:created>
  <dcterms:modified xsi:type="dcterms:W3CDTF">2025-09-18T04:29:00Z</dcterms:modified>
</cp:coreProperties>
</file>