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F8D" w:rsidRPr="00F104F3" w:rsidRDefault="00142F8D" w:rsidP="00142F8D">
      <w:pPr>
        <w:jc w:val="center"/>
        <w:rPr>
          <w:rFonts w:ascii="Times New Roman" w:hAnsi="Times New Roman" w:cs="Times New Roman"/>
          <w:sz w:val="52"/>
          <w:szCs w:val="52"/>
        </w:rPr>
      </w:pPr>
      <w:r w:rsidRPr="00F104F3">
        <w:rPr>
          <w:rFonts w:ascii="Times New Roman" w:hAnsi="Times New Roman" w:cs="Times New Roman"/>
          <w:color w:val="ED7D31" w:themeColor="accent2"/>
          <w:sz w:val="40"/>
          <w:szCs w:val="40"/>
        </w:rPr>
        <w:t>A Project Report on</w:t>
      </w:r>
      <w:r w:rsidRPr="00F104F3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42F8D" w:rsidRPr="00F104F3" w:rsidRDefault="00142F8D" w:rsidP="00142F8D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  <w:r w:rsidRPr="00F104F3">
        <w:rPr>
          <w:rFonts w:ascii="Times New Roman" w:hAnsi="Times New Roman" w:cs="Times New Roman"/>
          <w:color w:val="5B9BD5" w:themeColor="accent1"/>
          <w:sz w:val="52"/>
          <w:szCs w:val="52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Online Shoe Store</w:t>
      </w:r>
      <w:r w:rsidRPr="00F104F3">
        <w:rPr>
          <w:rFonts w:ascii="Times New Roman" w:hAnsi="Times New Roman" w:cs="Times New Roman"/>
          <w:b/>
          <w:sz w:val="52"/>
          <w:szCs w:val="52"/>
          <w:u w:val="double"/>
        </w:rPr>
        <w:t xml:space="preserve"> </w:t>
      </w:r>
    </w:p>
    <w:p w:rsidR="00142F8D" w:rsidRPr="00F104F3" w:rsidRDefault="00142F8D" w:rsidP="00142F8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104F3">
        <w:rPr>
          <w:rFonts w:ascii="Times New Roman" w:hAnsi="Times New Roman" w:cs="Times New Roman"/>
          <w:b/>
          <w:noProof/>
          <w:sz w:val="52"/>
          <w:szCs w:val="52"/>
          <w:lang w:eastAsia="en-IN"/>
        </w:rPr>
        <w:drawing>
          <wp:inline distT="0" distB="0" distL="0" distR="0" wp14:anchorId="5FF6B938" wp14:editId="172C920E">
            <wp:extent cx="2277374" cy="938048"/>
            <wp:effectExtent l="0" t="0" r="8890" b="0"/>
            <wp:docPr id="1" name="Picture 1" descr="C:\wamp\www\project\imag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project\images\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205" cy="98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F8D" w:rsidRPr="00F104F3" w:rsidRDefault="00142F8D" w:rsidP="00142F8D">
      <w:pPr>
        <w:keepNext/>
        <w:ind w:left="720"/>
        <w:jc w:val="center"/>
        <w:outlineLvl w:val="3"/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</w:rPr>
      </w:pPr>
      <w:r w:rsidRPr="00F104F3"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</w:rPr>
        <w:t>MASTER OF COMPUTER APPLICATIONS</w:t>
      </w:r>
    </w:p>
    <w:p w:rsidR="00142F8D" w:rsidRPr="00F104F3" w:rsidRDefault="00142F8D" w:rsidP="00142F8D">
      <w:pPr>
        <w:keepNext/>
        <w:ind w:left="720"/>
        <w:jc w:val="center"/>
        <w:outlineLvl w:val="3"/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</w:rPr>
      </w:pPr>
      <w:r w:rsidRPr="00F104F3"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</w:rPr>
        <w:t>Of</w:t>
      </w:r>
    </w:p>
    <w:p w:rsidR="00142F8D" w:rsidRPr="00F104F3" w:rsidRDefault="00142F8D" w:rsidP="00142F8D">
      <w:pPr>
        <w:jc w:val="center"/>
        <w:rPr>
          <w:rFonts w:ascii="Times New Roman" w:eastAsia="Times New Roman" w:hAnsi="Times New Roman" w:cs="Times New Roman"/>
          <w:color w:val="993300"/>
          <w:sz w:val="32"/>
          <w:szCs w:val="32"/>
        </w:rPr>
      </w:pPr>
      <w:r w:rsidRPr="00F104F3">
        <w:rPr>
          <w:rFonts w:ascii="Times New Roman" w:eastAsia="Times New Roman" w:hAnsi="Times New Roman" w:cs="Times New Roman"/>
          <w:color w:val="993300"/>
          <w:sz w:val="32"/>
          <w:szCs w:val="32"/>
        </w:rPr>
        <w:t>Gujarat Technological University</w:t>
      </w:r>
    </w:p>
    <w:p w:rsidR="00142F8D" w:rsidRPr="00F104F3" w:rsidRDefault="00142F8D" w:rsidP="00142F8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104F3">
        <w:rPr>
          <w:rFonts w:ascii="Times New Roman" w:eastAsia="Times New Roman" w:hAnsi="Times New Roman" w:cs="Times New Roman"/>
          <w:color w:val="993300"/>
          <w:sz w:val="32"/>
          <w:szCs w:val="32"/>
        </w:rPr>
        <w:t>(GTU)</w:t>
      </w:r>
    </w:p>
    <w:p w:rsidR="00142F8D" w:rsidRPr="00F104F3" w:rsidRDefault="00142F8D" w:rsidP="00142F8D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F104F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Tanvi T. Ajani (1311169007)</w:t>
      </w:r>
    </w:p>
    <w:p w:rsidR="00142F8D" w:rsidRPr="00F104F3" w:rsidRDefault="00142F8D" w:rsidP="00142F8D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F104F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Namita M. Rangpadiya (1311169040)</w:t>
      </w:r>
    </w:p>
    <w:p w:rsidR="00142F8D" w:rsidRPr="00F104F3" w:rsidRDefault="00142F8D" w:rsidP="00142F8D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F104F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Archana O. Singh (1311169025)</w:t>
      </w:r>
    </w:p>
    <w:p w:rsidR="00142F8D" w:rsidRPr="00F104F3" w:rsidRDefault="00142F8D" w:rsidP="00142F8D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</w:p>
    <w:p w:rsidR="00142F8D" w:rsidRPr="00F104F3" w:rsidRDefault="00142F8D" w:rsidP="00142F8D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F104F3">
        <w:rPr>
          <w:rFonts w:ascii="Times New Roman" w:eastAsia="Times New Roman" w:hAnsi="Times New Roman" w:cs="Times New Roman"/>
          <w:b/>
          <w:color w:val="2E74B5" w:themeColor="accent1" w:themeShade="BF"/>
          <w:sz w:val="36"/>
          <w:szCs w:val="36"/>
          <w:u w:val="double"/>
        </w:rPr>
        <w:t>Project Guide</w:t>
      </w:r>
      <w:r w:rsidRPr="00F104F3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  <w:u w:val="double"/>
        </w:rPr>
        <w:t xml:space="preserve"> </w:t>
      </w:r>
    </w:p>
    <w:p w:rsidR="00142F8D" w:rsidRPr="00F104F3" w:rsidRDefault="00EE3271" w:rsidP="00142F8D">
      <w:pPr>
        <w:jc w:val="center"/>
        <w:rPr>
          <w:rFonts w:ascii="Times New Roman" w:hAnsi="Times New Roman" w:cs="Times New Roman"/>
          <w:color w:val="833C0B" w:themeColor="accent2" w:themeShade="80"/>
          <w:sz w:val="32"/>
          <w:szCs w:val="32"/>
        </w:rPr>
      </w:pPr>
      <w:r w:rsidRPr="00F104F3"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>Prof.</w:t>
      </w:r>
      <w:r w:rsidR="00142F8D" w:rsidRPr="00F104F3"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 xml:space="preserve"> S. Sathya Franklin</w:t>
      </w:r>
    </w:p>
    <w:p w:rsidR="00142F8D" w:rsidRPr="00F104F3" w:rsidRDefault="00142F8D" w:rsidP="00142F8D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2"/>
          <w:u w:val="double"/>
        </w:rPr>
      </w:pPr>
      <w:r w:rsidRPr="00F104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23EBEE77" wp14:editId="2D281ABB">
            <wp:simplePos x="0" y="0"/>
            <wp:positionH relativeFrom="margin">
              <wp:align>center</wp:align>
            </wp:positionH>
            <wp:positionV relativeFrom="page">
              <wp:posOffset>6943737</wp:posOffset>
            </wp:positionV>
            <wp:extent cx="2122098" cy="70884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59" t="7387" r="11583" b="69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098" cy="708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F8D" w:rsidRPr="00F104F3" w:rsidRDefault="00142F8D" w:rsidP="00142F8D">
      <w:pPr>
        <w:tabs>
          <w:tab w:val="left" w:pos="6385"/>
        </w:tabs>
        <w:rPr>
          <w:rFonts w:ascii="Times New Roman" w:hAnsi="Times New Roman" w:cs="Times New Roman"/>
          <w:sz w:val="32"/>
          <w:szCs w:val="32"/>
        </w:rPr>
      </w:pPr>
      <w:r w:rsidRPr="00F104F3">
        <w:rPr>
          <w:rFonts w:ascii="Times New Roman" w:hAnsi="Times New Roman" w:cs="Times New Roman"/>
          <w:sz w:val="32"/>
          <w:szCs w:val="32"/>
        </w:rPr>
        <w:tab/>
      </w:r>
    </w:p>
    <w:p w:rsidR="003011D2" w:rsidRPr="00F104F3" w:rsidRDefault="003011D2" w:rsidP="00142F8D">
      <w:pPr>
        <w:tabs>
          <w:tab w:val="left" w:pos="6385"/>
        </w:tabs>
        <w:rPr>
          <w:rFonts w:ascii="Times New Roman" w:hAnsi="Times New Roman" w:cs="Times New Roman"/>
          <w:sz w:val="32"/>
          <w:szCs w:val="32"/>
        </w:rPr>
      </w:pPr>
    </w:p>
    <w:p w:rsidR="00F104F3" w:rsidRDefault="00F104F3" w:rsidP="00142F8D">
      <w:pPr>
        <w:ind w:left="720"/>
        <w:jc w:val="center"/>
        <w:outlineLvl w:val="4"/>
        <w:rPr>
          <w:rFonts w:ascii="Times New Roman" w:eastAsia="Times New Roman" w:hAnsi="Times New Roman" w:cs="Times New Roman"/>
          <w:bCs/>
          <w:iCs/>
          <w:color w:val="002060"/>
          <w:sz w:val="32"/>
          <w:szCs w:val="32"/>
        </w:rPr>
      </w:pPr>
    </w:p>
    <w:p w:rsidR="00142F8D" w:rsidRPr="00F104F3" w:rsidRDefault="00142F8D" w:rsidP="00142F8D">
      <w:pPr>
        <w:ind w:left="720"/>
        <w:jc w:val="center"/>
        <w:outlineLvl w:val="4"/>
        <w:rPr>
          <w:rFonts w:ascii="Times New Roman" w:eastAsia="Times New Roman" w:hAnsi="Times New Roman" w:cs="Times New Roman"/>
          <w:bCs/>
          <w:iCs/>
          <w:color w:val="002060"/>
          <w:sz w:val="32"/>
          <w:szCs w:val="32"/>
        </w:rPr>
      </w:pPr>
      <w:r w:rsidRPr="00F104F3">
        <w:rPr>
          <w:rFonts w:ascii="Times New Roman" w:eastAsia="Times New Roman" w:hAnsi="Times New Roman" w:cs="Times New Roman"/>
          <w:bCs/>
          <w:iCs/>
          <w:color w:val="002060"/>
          <w:sz w:val="32"/>
          <w:szCs w:val="32"/>
        </w:rPr>
        <w:t>Marwadi Education Foundation’s</w:t>
      </w:r>
    </w:p>
    <w:p w:rsidR="00142F8D" w:rsidRPr="00F104F3" w:rsidRDefault="00142F8D" w:rsidP="00142F8D">
      <w:pPr>
        <w:ind w:left="720"/>
        <w:jc w:val="center"/>
        <w:outlineLvl w:val="4"/>
        <w:rPr>
          <w:rFonts w:ascii="Times New Roman" w:eastAsia="Times New Roman" w:hAnsi="Times New Roman" w:cs="Times New Roman"/>
          <w:bCs/>
          <w:iCs/>
          <w:color w:val="002060"/>
          <w:sz w:val="32"/>
          <w:szCs w:val="32"/>
        </w:rPr>
      </w:pPr>
      <w:r w:rsidRPr="00F104F3">
        <w:rPr>
          <w:rFonts w:ascii="Times New Roman" w:eastAsia="Times New Roman" w:hAnsi="Times New Roman" w:cs="Times New Roman"/>
          <w:bCs/>
          <w:iCs/>
          <w:color w:val="002060"/>
          <w:sz w:val="32"/>
          <w:szCs w:val="32"/>
        </w:rPr>
        <w:t>Group of Institutions</w:t>
      </w:r>
    </w:p>
    <w:p w:rsidR="00142F8D" w:rsidRPr="00F104F3" w:rsidRDefault="00142F8D" w:rsidP="00142F8D">
      <w:pPr>
        <w:tabs>
          <w:tab w:val="left" w:pos="6385"/>
        </w:tabs>
        <w:jc w:val="center"/>
        <w:rPr>
          <w:rFonts w:ascii="Times New Roman" w:eastAsia="Times New Roman" w:hAnsi="Times New Roman" w:cs="Times New Roman"/>
          <w:bCs/>
          <w:iCs/>
          <w:color w:val="002060"/>
          <w:sz w:val="32"/>
          <w:szCs w:val="32"/>
        </w:rPr>
      </w:pPr>
      <w:r w:rsidRPr="00F104F3">
        <w:rPr>
          <w:rFonts w:ascii="Times New Roman" w:eastAsia="Times New Roman" w:hAnsi="Times New Roman" w:cs="Times New Roman"/>
          <w:bCs/>
          <w:iCs/>
          <w:color w:val="002060"/>
          <w:sz w:val="32"/>
          <w:szCs w:val="32"/>
        </w:rPr>
        <w:t>(MEFGI)</w:t>
      </w:r>
    </w:p>
    <w:p w:rsidR="00142F8D" w:rsidRPr="00F104F3" w:rsidRDefault="00142F8D" w:rsidP="00142F8D">
      <w:pPr>
        <w:jc w:val="center"/>
        <w:outlineLvl w:val="5"/>
        <w:rPr>
          <w:rFonts w:ascii="Times New Roman" w:eastAsia="Times New Roman" w:hAnsi="Times New Roman" w:cs="Times New Roman"/>
          <w:bCs/>
          <w:color w:val="833C0B" w:themeColor="accent2" w:themeShade="80"/>
          <w:sz w:val="32"/>
          <w:szCs w:val="32"/>
        </w:rPr>
      </w:pPr>
      <w:r w:rsidRPr="00F104F3">
        <w:rPr>
          <w:rFonts w:ascii="Times New Roman" w:eastAsia="Times New Roman" w:hAnsi="Times New Roman" w:cs="Times New Roman"/>
          <w:bCs/>
          <w:color w:val="833C0B" w:themeColor="accent2" w:themeShade="80"/>
          <w:sz w:val="32"/>
          <w:szCs w:val="32"/>
        </w:rPr>
        <w:t>Rajkot, Gujarat.</w:t>
      </w:r>
    </w:p>
    <w:p w:rsidR="00142F8D" w:rsidRPr="00F104F3" w:rsidRDefault="00142F8D" w:rsidP="00142F8D">
      <w:pPr>
        <w:jc w:val="center"/>
        <w:outlineLvl w:val="5"/>
        <w:rPr>
          <w:rFonts w:ascii="Times New Roman" w:eastAsia="Times New Roman" w:hAnsi="Times New Roman" w:cs="Times New Roman"/>
          <w:bCs/>
          <w:color w:val="833C0B" w:themeColor="accent2" w:themeShade="80"/>
          <w:sz w:val="32"/>
          <w:szCs w:val="32"/>
        </w:rPr>
      </w:pPr>
      <w:r w:rsidRPr="00F104F3">
        <w:rPr>
          <w:rFonts w:ascii="Times New Roman" w:eastAsia="Times New Roman" w:hAnsi="Times New Roman" w:cs="Times New Roman"/>
          <w:bCs/>
          <w:color w:val="833C0B" w:themeColor="accent2" w:themeShade="80"/>
          <w:sz w:val="32"/>
          <w:szCs w:val="32"/>
        </w:rPr>
        <w:t>2014 – 2015</w:t>
      </w:r>
    </w:p>
    <w:p w:rsidR="00142F8D" w:rsidRPr="00F104F3" w:rsidRDefault="00142F8D" w:rsidP="00142F8D">
      <w:pPr>
        <w:jc w:val="center"/>
        <w:outlineLvl w:val="5"/>
        <w:rPr>
          <w:rFonts w:ascii="Times New Roman" w:eastAsia="Times New Roman" w:hAnsi="Times New Roman" w:cs="Times New Roman"/>
          <w:bCs/>
          <w:color w:val="833C0B" w:themeColor="accent2" w:themeShade="80"/>
          <w:sz w:val="32"/>
          <w:szCs w:val="32"/>
        </w:rPr>
      </w:pPr>
    </w:p>
    <w:p w:rsidR="00142F8D" w:rsidRPr="005146B4" w:rsidRDefault="00142F8D" w:rsidP="00142F8D">
      <w:pPr>
        <w:tabs>
          <w:tab w:val="left" w:pos="3880"/>
          <w:tab w:val="center" w:pos="4320"/>
        </w:tabs>
        <w:jc w:val="center"/>
        <w:rPr>
          <w:rFonts w:ascii="Times New Roman" w:eastAsia="Times New Roman" w:hAnsi="Times New Roman" w:cs="Times New Roman"/>
          <w:bCs/>
          <w:sz w:val="32"/>
          <w:szCs w:val="32"/>
          <w:u w:val="thick"/>
        </w:rPr>
      </w:pPr>
      <w:r w:rsidRPr="005146B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DECLARATION</w:t>
      </w:r>
    </w:p>
    <w:p w:rsidR="00142F8D" w:rsidRPr="00F104F3" w:rsidRDefault="00142F8D" w:rsidP="00142F8D">
      <w:pPr>
        <w:tabs>
          <w:tab w:val="left" w:pos="6385"/>
        </w:tabs>
        <w:rPr>
          <w:rFonts w:ascii="Times New Roman" w:hAnsi="Times New Roman" w:cs="Times New Roman"/>
          <w:sz w:val="32"/>
          <w:szCs w:val="32"/>
        </w:rPr>
      </w:pPr>
    </w:p>
    <w:p w:rsidR="00142F8D" w:rsidRPr="00F104F3" w:rsidRDefault="00142F8D" w:rsidP="00142F8D">
      <w:pPr>
        <w:tabs>
          <w:tab w:val="left" w:pos="6385"/>
        </w:tabs>
        <w:rPr>
          <w:rFonts w:ascii="Times New Roman" w:hAnsi="Times New Roman" w:cs="Times New Roman"/>
          <w:sz w:val="32"/>
          <w:szCs w:val="32"/>
        </w:rPr>
      </w:pPr>
    </w:p>
    <w:p w:rsidR="00142F8D" w:rsidRPr="005146B4" w:rsidRDefault="00EE3271" w:rsidP="00142F8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6B4">
        <w:rPr>
          <w:rFonts w:ascii="Times New Roman" w:eastAsia="Times New Roman" w:hAnsi="Times New Roman" w:cs="Times New Roman"/>
          <w:sz w:val="24"/>
          <w:szCs w:val="24"/>
        </w:rPr>
        <w:t>We,</w:t>
      </w:r>
      <w:r w:rsidR="00142F8D" w:rsidRPr="00514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2F8D" w:rsidRPr="005146B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Tanvi T. </w:t>
      </w:r>
      <w:r w:rsidR="003011D2" w:rsidRPr="005146B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Ajani,</w:t>
      </w:r>
      <w:r w:rsidR="00142F8D" w:rsidRPr="005146B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Namita M. </w:t>
      </w:r>
      <w:r w:rsidR="003011D2" w:rsidRPr="005146B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Rangpadiya,</w:t>
      </w:r>
      <w:r w:rsidR="00142F8D" w:rsidRPr="005146B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3011D2" w:rsidRPr="005146B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and Archana</w:t>
      </w:r>
      <w:r w:rsidRPr="005146B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O. Singh </w:t>
      </w:r>
      <w:r w:rsidR="00142F8D" w:rsidRPr="005146B4">
        <w:rPr>
          <w:rFonts w:ascii="Times New Roman" w:eastAsia="Times New Roman" w:hAnsi="Times New Roman" w:cs="Times New Roman"/>
          <w:sz w:val="24"/>
          <w:szCs w:val="24"/>
        </w:rPr>
        <w:t xml:space="preserve">hereby declare that this project work </w:t>
      </w:r>
      <w:r w:rsidR="003011D2" w:rsidRPr="005146B4">
        <w:rPr>
          <w:rFonts w:ascii="Times New Roman" w:eastAsia="Times New Roman" w:hAnsi="Times New Roman" w:cs="Times New Roman"/>
          <w:sz w:val="24"/>
          <w:szCs w:val="24"/>
        </w:rPr>
        <w:t xml:space="preserve">entitled </w:t>
      </w:r>
      <w:r w:rsidR="003011D2" w:rsidRPr="005146B4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  <w:u w:val="single"/>
        </w:rPr>
        <w:t>Online</w:t>
      </w:r>
      <w:r w:rsidR="00142F8D" w:rsidRPr="005146B4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  <w:u w:val="single"/>
        </w:rPr>
        <w:t xml:space="preserve"> Shoe Store</w:t>
      </w:r>
      <w:r w:rsidR="00142F8D" w:rsidRPr="005146B4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142F8D" w:rsidRPr="005146B4">
        <w:rPr>
          <w:rFonts w:ascii="Times New Roman" w:eastAsia="Times New Roman" w:hAnsi="Times New Roman" w:cs="Times New Roman"/>
          <w:sz w:val="24"/>
          <w:szCs w:val="24"/>
        </w:rPr>
        <w:t>is a record done by us.</w:t>
      </w:r>
    </w:p>
    <w:p w:rsidR="00142F8D" w:rsidRPr="005146B4" w:rsidRDefault="00142F8D" w:rsidP="00142F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2F8D" w:rsidRPr="005146B4" w:rsidRDefault="00142F8D" w:rsidP="00142F8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6B4">
        <w:rPr>
          <w:rFonts w:ascii="Times New Roman" w:eastAsia="Times New Roman" w:hAnsi="Times New Roman" w:cs="Times New Roman"/>
          <w:sz w:val="24"/>
          <w:szCs w:val="24"/>
        </w:rPr>
        <w:t xml:space="preserve">We also declare that the matter embodied in this project is genuine work done by us and have not been submitted whether to this University or to any other University / Institute for the fulfilment of the requirement of any course of study. </w:t>
      </w:r>
    </w:p>
    <w:p w:rsidR="00142F8D" w:rsidRPr="005146B4" w:rsidRDefault="00142F8D" w:rsidP="00142F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2F8D" w:rsidRPr="005146B4" w:rsidRDefault="00142F8D" w:rsidP="00142F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2F8D" w:rsidRPr="005146B4" w:rsidRDefault="00142F8D" w:rsidP="00142F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6B4">
        <w:rPr>
          <w:rFonts w:ascii="Times New Roman" w:eastAsia="Times New Roman" w:hAnsi="Times New Roman" w:cs="Times New Roman"/>
          <w:b/>
          <w:sz w:val="24"/>
          <w:szCs w:val="24"/>
        </w:rPr>
        <w:t>Place</w:t>
      </w:r>
      <w:r w:rsidRPr="005146B4">
        <w:rPr>
          <w:rFonts w:ascii="Times New Roman" w:eastAsia="Times New Roman" w:hAnsi="Times New Roman" w:cs="Times New Roman"/>
          <w:sz w:val="24"/>
          <w:szCs w:val="24"/>
        </w:rPr>
        <w:t xml:space="preserve">: MEFGI College - Rajkot          </w:t>
      </w:r>
      <w:r w:rsidRPr="005146B4">
        <w:rPr>
          <w:rFonts w:ascii="Times New Roman" w:eastAsia="Times New Roman" w:hAnsi="Times New Roman" w:cs="Times New Roman"/>
          <w:sz w:val="24"/>
          <w:szCs w:val="24"/>
        </w:rPr>
        <w:tab/>
      </w:r>
      <w:r w:rsidRPr="005146B4">
        <w:rPr>
          <w:rFonts w:ascii="Times New Roman" w:eastAsia="Times New Roman" w:hAnsi="Times New Roman" w:cs="Times New Roman"/>
          <w:sz w:val="24"/>
          <w:szCs w:val="24"/>
        </w:rPr>
        <w:tab/>
      </w:r>
      <w:r w:rsidRPr="005146B4">
        <w:rPr>
          <w:rFonts w:ascii="Times New Roman" w:eastAsia="Times New Roman" w:hAnsi="Times New Roman" w:cs="Times New Roman"/>
          <w:sz w:val="24"/>
          <w:szCs w:val="24"/>
        </w:rPr>
        <w:tab/>
      </w:r>
      <w:r w:rsidRPr="005146B4">
        <w:rPr>
          <w:rFonts w:ascii="Times New Roman" w:eastAsia="Times New Roman" w:hAnsi="Times New Roman" w:cs="Times New Roman"/>
          <w:sz w:val="24"/>
          <w:szCs w:val="24"/>
        </w:rPr>
        <w:tab/>
      </w:r>
      <w:r w:rsidRPr="005146B4">
        <w:rPr>
          <w:rFonts w:ascii="Times New Roman" w:eastAsia="Times New Roman" w:hAnsi="Times New Roman" w:cs="Times New Roman"/>
          <w:sz w:val="24"/>
          <w:szCs w:val="24"/>
        </w:rPr>
        <w:tab/>
      </w:r>
      <w:r w:rsidRPr="005146B4">
        <w:rPr>
          <w:rFonts w:ascii="Times New Roman" w:eastAsia="Times New Roman" w:hAnsi="Times New Roman" w:cs="Times New Roman"/>
          <w:sz w:val="24"/>
          <w:szCs w:val="24"/>
        </w:rPr>
        <w:tab/>
      </w:r>
      <w:r w:rsidRPr="005146B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42F8D" w:rsidRPr="005146B4" w:rsidRDefault="00142F8D" w:rsidP="00142F8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6B4"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 w:rsidRPr="005146B4">
        <w:rPr>
          <w:rFonts w:ascii="Times New Roman" w:eastAsia="Times New Roman" w:hAnsi="Times New Roman" w:cs="Times New Roman"/>
          <w:sz w:val="24"/>
          <w:szCs w:val="24"/>
        </w:rPr>
        <w:t>: 18-10-2014</w:t>
      </w:r>
      <w:r w:rsidRPr="005146B4">
        <w:rPr>
          <w:rFonts w:ascii="Times New Roman" w:eastAsia="Times New Roman" w:hAnsi="Times New Roman" w:cs="Times New Roman"/>
          <w:sz w:val="24"/>
          <w:szCs w:val="24"/>
        </w:rPr>
        <w:tab/>
      </w:r>
      <w:r w:rsidRPr="005146B4">
        <w:rPr>
          <w:rFonts w:ascii="Times New Roman" w:eastAsia="Times New Roman" w:hAnsi="Times New Roman" w:cs="Times New Roman"/>
          <w:sz w:val="24"/>
          <w:szCs w:val="24"/>
        </w:rPr>
        <w:tab/>
      </w:r>
      <w:r w:rsidRPr="005146B4">
        <w:rPr>
          <w:rFonts w:ascii="Times New Roman" w:eastAsia="Times New Roman" w:hAnsi="Times New Roman" w:cs="Times New Roman"/>
          <w:sz w:val="24"/>
          <w:szCs w:val="24"/>
        </w:rPr>
        <w:tab/>
      </w:r>
      <w:r w:rsidRPr="005146B4">
        <w:rPr>
          <w:rFonts w:ascii="Times New Roman" w:eastAsia="Times New Roman" w:hAnsi="Times New Roman" w:cs="Times New Roman"/>
          <w:sz w:val="24"/>
          <w:szCs w:val="24"/>
        </w:rPr>
        <w:tab/>
      </w:r>
      <w:r w:rsidRPr="005146B4">
        <w:rPr>
          <w:rFonts w:ascii="Times New Roman" w:eastAsia="Times New Roman" w:hAnsi="Times New Roman" w:cs="Times New Roman"/>
          <w:sz w:val="24"/>
          <w:szCs w:val="24"/>
        </w:rPr>
        <w:tab/>
      </w:r>
      <w:r w:rsidRPr="005146B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</w:p>
    <w:p w:rsidR="00142F8D" w:rsidRPr="005146B4" w:rsidRDefault="00142F8D" w:rsidP="00142F8D">
      <w:pPr>
        <w:spacing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146B4" w:rsidRDefault="005146B4" w:rsidP="00142F8D">
      <w:pPr>
        <w:spacing w:line="360" w:lineRule="auto"/>
        <w:ind w:left="4095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="00142F8D" w:rsidRPr="005146B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Tanvi T. Ajani (1311169007) </w:t>
      </w:r>
    </w:p>
    <w:p w:rsidR="005146B4" w:rsidRDefault="005146B4" w:rsidP="005146B4">
      <w:pPr>
        <w:spacing w:line="360" w:lineRule="auto"/>
        <w:ind w:left="288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</w:t>
      </w:r>
      <w:r w:rsidR="00142F8D" w:rsidRPr="005146B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Namita M. Rangpadiya (1311169040)    </w:t>
      </w:r>
    </w:p>
    <w:p w:rsidR="00142F8D" w:rsidRPr="005146B4" w:rsidRDefault="005146B4" w:rsidP="005146B4">
      <w:pPr>
        <w:spacing w:line="360" w:lineRule="auto"/>
        <w:ind w:left="360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</w:t>
      </w:r>
      <w:r w:rsidR="00142F8D" w:rsidRPr="005146B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Archana O. Singh (1311169025)    </w:t>
      </w:r>
      <w:r w:rsidR="00142F8D" w:rsidRPr="005146B4">
        <w:rPr>
          <w:rFonts w:ascii="Times New Roman" w:eastAsia="Times New Roman" w:hAnsi="Times New Roman" w:cs="Times New Roman"/>
          <w:sz w:val="24"/>
          <w:szCs w:val="24"/>
        </w:rPr>
        <w:tab/>
      </w:r>
      <w:r w:rsidR="00142F8D" w:rsidRPr="005146B4">
        <w:rPr>
          <w:rFonts w:ascii="Times New Roman" w:eastAsia="Times New Roman" w:hAnsi="Times New Roman" w:cs="Times New Roman"/>
          <w:sz w:val="24"/>
          <w:szCs w:val="24"/>
        </w:rPr>
        <w:tab/>
      </w:r>
      <w:r w:rsidR="00142F8D" w:rsidRPr="005146B4">
        <w:rPr>
          <w:rFonts w:ascii="Times New Roman" w:eastAsia="Times New Roman" w:hAnsi="Times New Roman" w:cs="Times New Roman"/>
          <w:sz w:val="24"/>
          <w:szCs w:val="24"/>
        </w:rPr>
        <w:tab/>
      </w:r>
      <w:r w:rsidR="00142F8D" w:rsidRPr="005146B4">
        <w:rPr>
          <w:rFonts w:ascii="Times New Roman" w:eastAsia="Times New Roman" w:hAnsi="Times New Roman" w:cs="Times New Roman"/>
          <w:sz w:val="24"/>
          <w:szCs w:val="24"/>
        </w:rPr>
        <w:tab/>
      </w:r>
      <w:r w:rsidR="00142F8D" w:rsidRPr="005146B4">
        <w:rPr>
          <w:rFonts w:ascii="Times New Roman" w:eastAsia="Times New Roman" w:hAnsi="Times New Roman" w:cs="Times New Roman"/>
          <w:sz w:val="24"/>
          <w:szCs w:val="24"/>
        </w:rPr>
        <w:tab/>
      </w:r>
      <w:r w:rsidR="00142F8D" w:rsidRPr="005146B4">
        <w:rPr>
          <w:rFonts w:ascii="Times New Roman" w:eastAsia="Times New Roman" w:hAnsi="Times New Roman" w:cs="Times New Roman"/>
          <w:sz w:val="24"/>
          <w:szCs w:val="24"/>
        </w:rPr>
        <w:tab/>
      </w:r>
      <w:r w:rsidR="00142F8D" w:rsidRPr="005146B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42F8D" w:rsidRDefault="00142F8D" w:rsidP="00142F8D">
      <w:pPr>
        <w:rPr>
          <w:rFonts w:ascii="Times New Roman" w:eastAsia="Times New Roman" w:hAnsi="Times New Roman" w:cs="Times New Roman"/>
        </w:rPr>
      </w:pPr>
    </w:p>
    <w:p w:rsidR="00F104F3" w:rsidRDefault="00F104F3" w:rsidP="00142F8D">
      <w:pPr>
        <w:rPr>
          <w:rFonts w:ascii="Times New Roman" w:eastAsia="Times New Roman" w:hAnsi="Times New Roman" w:cs="Times New Roman"/>
        </w:rPr>
      </w:pPr>
    </w:p>
    <w:p w:rsidR="00F104F3" w:rsidRDefault="00F104F3" w:rsidP="00142F8D">
      <w:pPr>
        <w:rPr>
          <w:rFonts w:ascii="Times New Roman" w:eastAsia="Times New Roman" w:hAnsi="Times New Roman" w:cs="Times New Roman"/>
        </w:rPr>
      </w:pPr>
    </w:p>
    <w:p w:rsidR="00F104F3" w:rsidRPr="00F104F3" w:rsidRDefault="00F104F3" w:rsidP="00142F8D">
      <w:pPr>
        <w:rPr>
          <w:rFonts w:ascii="Times New Roman" w:eastAsia="Times New Roman" w:hAnsi="Times New Roman" w:cs="Times New Roman"/>
        </w:rPr>
      </w:pPr>
    </w:p>
    <w:p w:rsidR="00142F8D" w:rsidRDefault="00142F8D" w:rsidP="00142F8D">
      <w:pPr>
        <w:rPr>
          <w:rFonts w:ascii="Times New Roman" w:eastAsia="Times New Roman" w:hAnsi="Times New Roman" w:cs="Times New Roman"/>
        </w:rPr>
      </w:pPr>
    </w:p>
    <w:p w:rsidR="00830D1B" w:rsidRPr="00F104F3" w:rsidRDefault="00830D1B" w:rsidP="00142F8D">
      <w:pPr>
        <w:rPr>
          <w:rFonts w:ascii="Times New Roman" w:eastAsia="Times New Roman" w:hAnsi="Times New Roman" w:cs="Times New Roman"/>
        </w:rPr>
      </w:pPr>
    </w:p>
    <w:p w:rsidR="00142F8D" w:rsidRDefault="00142F8D" w:rsidP="00142F8D">
      <w:pPr>
        <w:rPr>
          <w:rFonts w:ascii="Times New Roman" w:eastAsia="Times New Roman" w:hAnsi="Times New Roman" w:cs="Times New Roman"/>
        </w:rPr>
      </w:pPr>
    </w:p>
    <w:p w:rsidR="005146B4" w:rsidRDefault="005146B4" w:rsidP="00142F8D">
      <w:pPr>
        <w:rPr>
          <w:rFonts w:ascii="Times New Roman" w:eastAsia="Times New Roman" w:hAnsi="Times New Roman" w:cs="Times New Roman"/>
        </w:rPr>
      </w:pPr>
    </w:p>
    <w:p w:rsidR="005146B4" w:rsidRDefault="005146B4" w:rsidP="00142F8D">
      <w:pPr>
        <w:rPr>
          <w:rFonts w:ascii="Times New Roman" w:eastAsia="Times New Roman" w:hAnsi="Times New Roman" w:cs="Times New Roman"/>
        </w:rPr>
      </w:pPr>
    </w:p>
    <w:p w:rsidR="005146B4" w:rsidRDefault="005146B4" w:rsidP="00142F8D">
      <w:pPr>
        <w:rPr>
          <w:rFonts w:ascii="Times New Roman" w:eastAsia="Times New Roman" w:hAnsi="Times New Roman" w:cs="Times New Roman"/>
        </w:rPr>
      </w:pPr>
    </w:p>
    <w:p w:rsidR="005146B4" w:rsidRPr="00F104F3" w:rsidRDefault="005146B4" w:rsidP="00142F8D">
      <w:pPr>
        <w:rPr>
          <w:rFonts w:ascii="Times New Roman" w:eastAsia="Times New Roman" w:hAnsi="Times New Roman" w:cs="Times New Roman"/>
        </w:rPr>
      </w:pPr>
    </w:p>
    <w:p w:rsidR="00830D1B" w:rsidRPr="005146B4" w:rsidRDefault="00142F8D" w:rsidP="00142F8D">
      <w:pPr>
        <w:tabs>
          <w:tab w:val="left" w:pos="6385"/>
        </w:tabs>
        <w:jc w:val="center"/>
        <w:rPr>
          <w:rFonts w:ascii="Times New Roman" w:hAnsi="Times New Roman" w:cs="Times New Roman"/>
          <w:sz w:val="32"/>
          <w:szCs w:val="32"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46B4">
        <w:rPr>
          <w:rFonts w:ascii="Times New Roman" w:eastAsia="Times New Roman" w:hAnsi="Times New Roman" w:cs="Times New Roman"/>
          <w:bCs/>
          <w:sz w:val="32"/>
          <w:szCs w:val="32"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ACKNOWLEDGEMENT</w:t>
      </w:r>
    </w:p>
    <w:p w:rsidR="00142F8D" w:rsidRPr="00F104F3" w:rsidRDefault="00142F8D" w:rsidP="00142F8D">
      <w:pPr>
        <w:tabs>
          <w:tab w:val="left" w:pos="6385"/>
        </w:tabs>
        <w:rPr>
          <w:rFonts w:ascii="Times New Roman" w:hAnsi="Times New Roman" w:cs="Times New Roman"/>
          <w:sz w:val="32"/>
          <w:szCs w:val="32"/>
        </w:rPr>
      </w:pPr>
    </w:p>
    <w:p w:rsidR="00830D1B" w:rsidRDefault="00830D1B" w:rsidP="00142F8D">
      <w:pPr>
        <w:ind w:firstLine="720"/>
        <w:jc w:val="both"/>
        <w:outlineLvl w:val="4"/>
        <w:rPr>
          <w:rFonts w:ascii="Times New Roman" w:hAnsi="Times New Roman" w:cs="Times New Roman"/>
          <w:sz w:val="32"/>
          <w:szCs w:val="32"/>
        </w:rPr>
      </w:pPr>
    </w:p>
    <w:p w:rsidR="00142F8D" w:rsidRPr="005146B4" w:rsidRDefault="00142F8D" w:rsidP="00142F8D">
      <w:pPr>
        <w:ind w:firstLine="720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5146B4">
        <w:rPr>
          <w:rFonts w:ascii="Times New Roman" w:hAnsi="Times New Roman" w:cs="Times New Roman"/>
          <w:sz w:val="24"/>
          <w:szCs w:val="24"/>
        </w:rPr>
        <w:t xml:space="preserve">It is matter of great pleasure for us to get this opportunity expressing our sincere sense of gratitude to </w:t>
      </w:r>
      <w:r w:rsidRPr="005146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Gujarat Technological University (GTU)</w:t>
      </w:r>
      <w:r w:rsidRPr="005146B4">
        <w:rPr>
          <w:rFonts w:ascii="Times New Roman" w:eastAsia="Times New Roman" w:hAnsi="Times New Roman" w:cs="Times New Roman"/>
          <w:color w:val="993300"/>
          <w:sz w:val="24"/>
          <w:szCs w:val="24"/>
        </w:rPr>
        <w:t>.</w:t>
      </w:r>
      <w:r w:rsidRPr="005146B4">
        <w:rPr>
          <w:rFonts w:ascii="Times New Roman" w:hAnsi="Times New Roman" w:cs="Times New Roman"/>
          <w:sz w:val="24"/>
          <w:szCs w:val="24"/>
        </w:rPr>
        <w:t xml:space="preserve"> Firstly, I would like to express our heartily thanks to </w:t>
      </w:r>
      <w:r w:rsidRPr="005146B4">
        <w:rPr>
          <w:rFonts w:ascii="Times New Roman" w:eastAsia="Times New Roman" w:hAnsi="Times New Roman" w:cs="Times New Roman"/>
          <w:bCs/>
          <w:iCs/>
          <w:color w:val="C45911" w:themeColor="accent2" w:themeShade="BF"/>
          <w:sz w:val="24"/>
          <w:szCs w:val="24"/>
        </w:rPr>
        <w:t>Marwadi Education Foundation’s Group of Institutions (MEFGI)</w:t>
      </w:r>
      <w:r w:rsidRPr="005146B4">
        <w:rPr>
          <w:rFonts w:ascii="Times New Roman" w:eastAsia="Times New Roman" w:hAnsi="Times New Roman" w:cs="Times New Roman"/>
          <w:bCs/>
          <w:iCs/>
          <w:color w:val="002060"/>
          <w:sz w:val="24"/>
          <w:szCs w:val="24"/>
        </w:rPr>
        <w:t xml:space="preserve"> </w:t>
      </w:r>
      <w:r w:rsidRPr="005146B4">
        <w:rPr>
          <w:rFonts w:ascii="Times New Roman" w:hAnsi="Times New Roman" w:cs="Times New Roman"/>
          <w:sz w:val="24"/>
          <w:szCs w:val="24"/>
        </w:rPr>
        <w:t>for providing lab facility.</w:t>
      </w:r>
    </w:p>
    <w:p w:rsidR="00142F8D" w:rsidRPr="005146B4" w:rsidRDefault="00142F8D" w:rsidP="00142F8D">
      <w:pPr>
        <w:ind w:firstLine="720"/>
        <w:jc w:val="both"/>
        <w:outlineLvl w:val="4"/>
        <w:rPr>
          <w:rFonts w:ascii="Times New Roman" w:hAnsi="Times New Roman" w:cs="Times New Roman"/>
          <w:sz w:val="24"/>
          <w:szCs w:val="24"/>
        </w:rPr>
      </w:pPr>
    </w:p>
    <w:p w:rsidR="00142F8D" w:rsidRPr="005146B4" w:rsidRDefault="00142F8D" w:rsidP="00142F8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46B4">
        <w:rPr>
          <w:rFonts w:ascii="Times New Roman" w:hAnsi="Times New Roman" w:cs="Times New Roman"/>
          <w:sz w:val="24"/>
          <w:szCs w:val="24"/>
        </w:rPr>
        <w:t xml:space="preserve">I also would like to thanks </w:t>
      </w:r>
      <w:r w:rsidR="00EE3271" w:rsidRPr="005146B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Prof.</w:t>
      </w:r>
      <w:r w:rsidRPr="005146B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S. Sathya Franklin </w:t>
      </w:r>
      <w:r w:rsidRPr="005146B4">
        <w:rPr>
          <w:rFonts w:ascii="Times New Roman" w:hAnsi="Times New Roman" w:cs="Times New Roman"/>
          <w:sz w:val="24"/>
          <w:szCs w:val="24"/>
        </w:rPr>
        <w:t xml:space="preserve"> their effective guidance, inspiration and their valuable support and effective help in providing us all information regarding the project and education us at all times for getting the desired information.</w:t>
      </w:r>
    </w:p>
    <w:p w:rsidR="001B225D" w:rsidRPr="005146B4" w:rsidRDefault="001B225D" w:rsidP="00142F8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42F8D" w:rsidRPr="005146B4" w:rsidRDefault="00142F8D" w:rsidP="00142F8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46B4">
        <w:rPr>
          <w:rFonts w:ascii="Times New Roman" w:hAnsi="Times New Roman" w:cs="Times New Roman"/>
          <w:sz w:val="24"/>
          <w:szCs w:val="24"/>
        </w:rPr>
        <w:t xml:space="preserve">It is our great pleasure to present our project report on. Web development </w:t>
      </w:r>
      <w:r w:rsidRPr="005146B4">
        <w:rPr>
          <w:rFonts w:ascii="Times New Roman" w:hAnsi="Times New Roman" w:cs="Times New Roman"/>
          <w:b/>
          <w:color w:val="3891A7"/>
          <w:sz w:val="24"/>
          <w:szCs w:val="24"/>
          <w:u w:val="single"/>
        </w:rPr>
        <w:t>Online Shoe Store</w:t>
      </w:r>
      <w:r w:rsidRPr="005146B4">
        <w:rPr>
          <w:rFonts w:ascii="Times New Roman" w:hAnsi="Times New Roman" w:cs="Times New Roman"/>
          <w:sz w:val="24"/>
          <w:szCs w:val="24"/>
        </w:rPr>
        <w:t xml:space="preserve"> which we conceived during the 5</w:t>
      </w:r>
      <w:r w:rsidRPr="005146B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146B4">
        <w:rPr>
          <w:rFonts w:ascii="Times New Roman" w:hAnsi="Times New Roman" w:cs="Times New Roman"/>
          <w:sz w:val="24"/>
          <w:szCs w:val="24"/>
        </w:rPr>
        <w:t xml:space="preserve"> Semester of M.C.A affiliated to Gujarat Technological University (GTU), Ahmedabad. </w:t>
      </w:r>
    </w:p>
    <w:p w:rsidR="00142F8D" w:rsidRPr="00F104F3" w:rsidRDefault="00142F8D" w:rsidP="00142F8D">
      <w:pPr>
        <w:rPr>
          <w:rFonts w:ascii="Times New Roman" w:hAnsi="Times New Roman" w:cs="Times New Roman"/>
          <w:sz w:val="36"/>
          <w:szCs w:val="36"/>
        </w:rPr>
      </w:pPr>
    </w:p>
    <w:p w:rsidR="001B225D" w:rsidRDefault="001B225D" w:rsidP="00142F8D">
      <w:pPr>
        <w:rPr>
          <w:rFonts w:ascii="Times New Roman" w:hAnsi="Times New Roman" w:cs="Times New Roman"/>
          <w:sz w:val="36"/>
          <w:szCs w:val="36"/>
        </w:rPr>
      </w:pPr>
    </w:p>
    <w:p w:rsidR="00830D1B" w:rsidRDefault="00830D1B" w:rsidP="00142F8D">
      <w:pPr>
        <w:rPr>
          <w:rFonts w:ascii="Times New Roman" w:hAnsi="Times New Roman" w:cs="Times New Roman"/>
          <w:sz w:val="36"/>
          <w:szCs w:val="36"/>
        </w:rPr>
      </w:pPr>
    </w:p>
    <w:p w:rsidR="005146B4" w:rsidRDefault="005146B4" w:rsidP="00142F8D">
      <w:pPr>
        <w:rPr>
          <w:rFonts w:ascii="Times New Roman" w:hAnsi="Times New Roman" w:cs="Times New Roman"/>
          <w:sz w:val="36"/>
          <w:szCs w:val="36"/>
        </w:rPr>
      </w:pPr>
    </w:p>
    <w:p w:rsidR="005146B4" w:rsidRDefault="005146B4" w:rsidP="00142F8D">
      <w:pPr>
        <w:rPr>
          <w:rFonts w:ascii="Times New Roman" w:hAnsi="Times New Roman" w:cs="Times New Roman"/>
          <w:sz w:val="36"/>
          <w:szCs w:val="36"/>
        </w:rPr>
      </w:pPr>
    </w:p>
    <w:p w:rsidR="005146B4" w:rsidRDefault="005146B4" w:rsidP="00142F8D">
      <w:pPr>
        <w:rPr>
          <w:rFonts w:ascii="Times New Roman" w:hAnsi="Times New Roman" w:cs="Times New Roman"/>
          <w:sz w:val="36"/>
          <w:szCs w:val="36"/>
        </w:rPr>
      </w:pPr>
    </w:p>
    <w:p w:rsidR="005146B4" w:rsidRDefault="005146B4" w:rsidP="00142F8D">
      <w:pPr>
        <w:rPr>
          <w:rFonts w:ascii="Times New Roman" w:hAnsi="Times New Roman" w:cs="Times New Roman"/>
          <w:sz w:val="36"/>
          <w:szCs w:val="36"/>
        </w:rPr>
      </w:pPr>
    </w:p>
    <w:p w:rsidR="005146B4" w:rsidRDefault="005146B4" w:rsidP="00142F8D">
      <w:pPr>
        <w:rPr>
          <w:rFonts w:ascii="Times New Roman" w:hAnsi="Times New Roman" w:cs="Times New Roman"/>
          <w:sz w:val="36"/>
          <w:szCs w:val="36"/>
        </w:rPr>
      </w:pPr>
    </w:p>
    <w:p w:rsidR="005146B4" w:rsidRDefault="005146B4" w:rsidP="00142F8D">
      <w:pPr>
        <w:rPr>
          <w:rFonts w:ascii="Times New Roman" w:hAnsi="Times New Roman" w:cs="Times New Roman"/>
          <w:sz w:val="36"/>
          <w:szCs w:val="36"/>
        </w:rPr>
      </w:pPr>
    </w:p>
    <w:p w:rsidR="00830D1B" w:rsidRPr="00F104F3" w:rsidRDefault="00830D1B" w:rsidP="00142F8D">
      <w:pPr>
        <w:rPr>
          <w:rFonts w:ascii="Times New Roman" w:hAnsi="Times New Roman" w:cs="Times New Roman"/>
          <w:sz w:val="36"/>
          <w:szCs w:val="36"/>
        </w:rPr>
      </w:pPr>
    </w:p>
    <w:p w:rsidR="001B225D" w:rsidRPr="00F104F3" w:rsidRDefault="001B225D" w:rsidP="00142F8D">
      <w:pPr>
        <w:rPr>
          <w:rFonts w:ascii="Times New Roman" w:hAnsi="Times New Roman" w:cs="Times New Roman"/>
          <w:sz w:val="36"/>
          <w:szCs w:val="36"/>
        </w:rPr>
      </w:pPr>
    </w:p>
    <w:p w:rsidR="001B225D" w:rsidRDefault="001B225D" w:rsidP="00142F8D">
      <w:pPr>
        <w:rPr>
          <w:rFonts w:ascii="Times New Roman" w:hAnsi="Times New Roman" w:cs="Times New Roman"/>
          <w:sz w:val="36"/>
          <w:szCs w:val="36"/>
        </w:rPr>
      </w:pPr>
    </w:p>
    <w:p w:rsidR="005146B4" w:rsidRPr="00F104F3" w:rsidRDefault="005146B4" w:rsidP="00142F8D">
      <w:pPr>
        <w:rPr>
          <w:rFonts w:ascii="Times New Roman" w:hAnsi="Times New Roman" w:cs="Times New Roman"/>
          <w:sz w:val="36"/>
          <w:szCs w:val="36"/>
        </w:rPr>
      </w:pPr>
    </w:p>
    <w:p w:rsidR="00142F8D" w:rsidRPr="005146B4" w:rsidRDefault="00142F8D" w:rsidP="00142F8D">
      <w:pPr>
        <w:tabs>
          <w:tab w:val="left" w:pos="6385"/>
        </w:tabs>
        <w:jc w:val="center"/>
        <w:rPr>
          <w:rFonts w:ascii="Times New Roman" w:hAnsi="Times New Roman" w:cs="Times New Roman"/>
          <w:sz w:val="32"/>
          <w:szCs w:val="32"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46B4">
        <w:rPr>
          <w:rFonts w:ascii="Times New Roman" w:hAnsi="Times New Roman" w:cs="Times New Roman"/>
          <w:sz w:val="32"/>
          <w:szCs w:val="32"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CONTENTS</w:t>
      </w:r>
    </w:p>
    <w:p w:rsidR="00142F8D" w:rsidRPr="00F104F3" w:rsidRDefault="00142F8D" w:rsidP="00142F8D">
      <w:pPr>
        <w:tabs>
          <w:tab w:val="left" w:pos="6385"/>
        </w:tabs>
        <w:rPr>
          <w:rFonts w:ascii="Times New Roman" w:hAnsi="Times New Roman" w:cs="Times New Roman"/>
          <w:sz w:val="32"/>
          <w:szCs w:val="32"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tbl>
      <w:tblPr>
        <w:tblStyle w:val="TableGrid"/>
        <w:tblW w:w="9268" w:type="dxa"/>
        <w:tblLook w:val="04A0" w:firstRow="1" w:lastRow="0" w:firstColumn="1" w:lastColumn="0" w:noHBand="0" w:noVBand="1"/>
      </w:tblPr>
      <w:tblGrid>
        <w:gridCol w:w="1596"/>
        <w:gridCol w:w="5977"/>
        <w:gridCol w:w="1695"/>
      </w:tblGrid>
      <w:tr w:rsidR="00142F8D" w:rsidRPr="005146B4" w:rsidTr="004D0550">
        <w:trPr>
          <w:trHeight w:val="483"/>
        </w:trPr>
        <w:tc>
          <w:tcPr>
            <w:tcW w:w="1596" w:type="dxa"/>
          </w:tcPr>
          <w:p w:rsidR="00142F8D" w:rsidRPr="005146B4" w:rsidRDefault="00142F8D" w:rsidP="00EC0BAB">
            <w:pPr>
              <w:tabs>
                <w:tab w:val="left" w:pos="63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b/>
                <w:color w:val="833C0B" w:themeColor="accent2" w:themeShade="80"/>
                <w:sz w:val="24"/>
                <w:szCs w:val="24"/>
              </w:rPr>
              <w:t>Chapters</w:t>
            </w:r>
          </w:p>
        </w:tc>
        <w:tc>
          <w:tcPr>
            <w:tcW w:w="5977" w:type="dxa"/>
          </w:tcPr>
          <w:p w:rsidR="00142F8D" w:rsidRPr="005146B4" w:rsidRDefault="00142F8D" w:rsidP="00EC0BAB">
            <w:pPr>
              <w:tabs>
                <w:tab w:val="left" w:pos="63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</w:pPr>
            <w:r w:rsidRPr="005146B4">
              <w:rPr>
                <w:rFonts w:ascii="Times New Roman" w:hAnsi="Times New Roman" w:cs="Times New Roman"/>
                <w:b/>
                <w:color w:val="833C0B" w:themeColor="accent2" w:themeShade="80"/>
                <w:sz w:val="24"/>
                <w:szCs w:val="24"/>
              </w:rPr>
              <w:t>Particulars</w:t>
            </w:r>
          </w:p>
        </w:tc>
        <w:tc>
          <w:tcPr>
            <w:tcW w:w="1695" w:type="dxa"/>
          </w:tcPr>
          <w:p w:rsidR="00142F8D" w:rsidRPr="005146B4" w:rsidRDefault="00142F8D" w:rsidP="00EC0BAB">
            <w:pPr>
              <w:tabs>
                <w:tab w:val="left" w:pos="63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b/>
                <w:color w:val="833C0B" w:themeColor="accent2" w:themeShade="80"/>
                <w:sz w:val="24"/>
                <w:szCs w:val="24"/>
              </w:rPr>
              <w:t>Page No.</w:t>
            </w:r>
          </w:p>
        </w:tc>
      </w:tr>
      <w:tr w:rsidR="00142F8D" w:rsidRPr="005146B4" w:rsidTr="004D0550">
        <w:trPr>
          <w:trHeight w:val="506"/>
        </w:trPr>
        <w:tc>
          <w:tcPr>
            <w:tcW w:w="1596" w:type="dxa"/>
          </w:tcPr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977" w:type="dxa"/>
          </w:tcPr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</w:pPr>
            <w:r w:rsidRPr="005146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SYNOPSIS</w:t>
            </w:r>
          </w:p>
        </w:tc>
        <w:tc>
          <w:tcPr>
            <w:tcW w:w="1695" w:type="dxa"/>
          </w:tcPr>
          <w:p w:rsidR="00142F8D" w:rsidRPr="005146B4" w:rsidRDefault="00761BA6" w:rsidP="00EC0BAB">
            <w:pPr>
              <w:tabs>
                <w:tab w:val="left" w:pos="63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2F8D" w:rsidRPr="005146B4" w:rsidTr="004D0550">
        <w:trPr>
          <w:trHeight w:val="992"/>
        </w:trPr>
        <w:tc>
          <w:tcPr>
            <w:tcW w:w="1596" w:type="dxa"/>
          </w:tcPr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977" w:type="dxa"/>
          </w:tcPr>
          <w:p w:rsidR="00142F8D" w:rsidRPr="005146B4" w:rsidRDefault="00142F8D" w:rsidP="00EC0BAB">
            <w:pPr>
              <w:ind w:right="1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PREAMBLE</w:t>
            </w:r>
          </w:p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Description</w:t>
            </w:r>
          </w:p>
        </w:tc>
        <w:tc>
          <w:tcPr>
            <w:tcW w:w="1695" w:type="dxa"/>
          </w:tcPr>
          <w:p w:rsidR="00142F8D" w:rsidRPr="005146B4" w:rsidRDefault="00142F8D" w:rsidP="00EC0BAB">
            <w:pPr>
              <w:tabs>
                <w:tab w:val="left" w:pos="63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BA6" w:rsidRPr="005146B4" w:rsidRDefault="00761BA6" w:rsidP="00EC0BAB">
            <w:pPr>
              <w:tabs>
                <w:tab w:val="left" w:pos="63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F8D" w:rsidRPr="005146B4" w:rsidTr="004D0550">
        <w:trPr>
          <w:trHeight w:val="1503"/>
        </w:trPr>
        <w:tc>
          <w:tcPr>
            <w:tcW w:w="1596" w:type="dxa"/>
          </w:tcPr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77" w:type="dxa"/>
          </w:tcPr>
          <w:p w:rsidR="00142F8D" w:rsidRPr="005146B4" w:rsidRDefault="00142F8D" w:rsidP="00EC0BAB">
            <w:pPr>
              <w:ind w:right="1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TECHNICAL DESCRIPTION</w:t>
            </w:r>
          </w:p>
          <w:p w:rsidR="00142F8D" w:rsidRPr="005146B4" w:rsidRDefault="00142F8D" w:rsidP="00EC0BAB">
            <w:pPr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sz w:val="24"/>
                <w:szCs w:val="24"/>
              </w:rPr>
              <w:t>Hardware Requirement</w:t>
            </w:r>
          </w:p>
          <w:p w:rsidR="00142F8D" w:rsidRPr="005146B4" w:rsidRDefault="00142F8D" w:rsidP="00EC0BAB">
            <w:pPr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Requirement</w:t>
            </w:r>
          </w:p>
        </w:tc>
        <w:tc>
          <w:tcPr>
            <w:tcW w:w="1695" w:type="dxa"/>
          </w:tcPr>
          <w:p w:rsidR="00142F8D" w:rsidRPr="005146B4" w:rsidRDefault="00142F8D" w:rsidP="00EC0BAB">
            <w:pPr>
              <w:tabs>
                <w:tab w:val="left" w:pos="63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2F8D" w:rsidRPr="005146B4" w:rsidRDefault="00AD1A30" w:rsidP="00EC0BAB">
            <w:pPr>
              <w:tabs>
                <w:tab w:val="left" w:pos="63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F8D" w:rsidRPr="005146B4" w:rsidTr="004D0550">
        <w:trPr>
          <w:trHeight w:val="1990"/>
        </w:trPr>
        <w:tc>
          <w:tcPr>
            <w:tcW w:w="1596" w:type="dxa"/>
          </w:tcPr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sz w:val="24"/>
                <w:szCs w:val="24"/>
              </w:rPr>
              <w:t>4.2.1</w:t>
            </w:r>
          </w:p>
        </w:tc>
        <w:tc>
          <w:tcPr>
            <w:tcW w:w="5977" w:type="dxa"/>
          </w:tcPr>
          <w:p w:rsidR="00142F8D" w:rsidRPr="005146B4" w:rsidRDefault="00142F8D" w:rsidP="00EC0BAB">
            <w:pPr>
              <w:ind w:right="1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DESIGN AND DEVELOPMENT</w:t>
            </w:r>
          </w:p>
          <w:p w:rsidR="00142F8D" w:rsidRPr="005146B4" w:rsidRDefault="00142F8D" w:rsidP="00EC0BAB">
            <w:pPr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sz w:val="24"/>
                <w:szCs w:val="24"/>
              </w:rPr>
              <w:t>Data Flow Diagram</w:t>
            </w:r>
          </w:p>
          <w:p w:rsidR="00142F8D" w:rsidRPr="005146B4" w:rsidRDefault="00142F8D" w:rsidP="00EC0BAB">
            <w:pPr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Design</w:t>
            </w:r>
          </w:p>
          <w:p w:rsidR="00142F8D" w:rsidRPr="005146B4" w:rsidRDefault="00142F8D" w:rsidP="00EC0BAB">
            <w:pPr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sz w:val="24"/>
                <w:szCs w:val="24"/>
              </w:rPr>
              <w:t>Table Structure</w:t>
            </w:r>
          </w:p>
        </w:tc>
        <w:tc>
          <w:tcPr>
            <w:tcW w:w="1695" w:type="dxa"/>
          </w:tcPr>
          <w:p w:rsidR="00142F8D" w:rsidRPr="005146B4" w:rsidRDefault="00142F8D" w:rsidP="00EC0BAB">
            <w:pPr>
              <w:tabs>
                <w:tab w:val="left" w:pos="63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2F8D" w:rsidRPr="005146B4" w:rsidRDefault="00AD1A30" w:rsidP="00EC0BAB">
            <w:pPr>
              <w:tabs>
                <w:tab w:val="left" w:pos="63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761BA6" w:rsidRPr="005146B4" w:rsidRDefault="00AD1A30" w:rsidP="00EC0BAB">
            <w:pPr>
              <w:tabs>
                <w:tab w:val="left" w:pos="63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761BA6" w:rsidRPr="005146B4" w:rsidRDefault="00AD1A30" w:rsidP="00EC0BAB">
            <w:pPr>
              <w:tabs>
                <w:tab w:val="left" w:pos="63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42F8D" w:rsidRPr="005146B4" w:rsidTr="004D0550">
        <w:trPr>
          <w:trHeight w:val="1014"/>
        </w:trPr>
        <w:tc>
          <w:tcPr>
            <w:tcW w:w="1596" w:type="dxa"/>
          </w:tcPr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:rsidR="004D0550" w:rsidRPr="005146B4" w:rsidRDefault="004D0550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:rsidR="004D0550" w:rsidRPr="005146B4" w:rsidRDefault="004D0550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  <w:p w:rsidR="004D0550" w:rsidRPr="005146B4" w:rsidRDefault="004D0550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  <w:p w:rsidR="004D0550" w:rsidRPr="005146B4" w:rsidRDefault="004D0550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5977" w:type="dxa"/>
          </w:tcPr>
          <w:p w:rsidR="004D0550" w:rsidRPr="005146B4" w:rsidRDefault="00142F8D" w:rsidP="00EC0BAB">
            <w:pPr>
              <w:ind w:right="1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TESTING</w:t>
            </w:r>
          </w:p>
          <w:p w:rsidR="00142F8D" w:rsidRPr="005146B4" w:rsidRDefault="004D0550" w:rsidP="004D0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sz w:val="24"/>
                <w:szCs w:val="24"/>
              </w:rPr>
              <w:t>Black Box Testing</w:t>
            </w:r>
          </w:p>
          <w:p w:rsidR="004D0550" w:rsidRPr="005146B4" w:rsidRDefault="004D0550" w:rsidP="004D0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sz w:val="24"/>
                <w:szCs w:val="24"/>
              </w:rPr>
              <w:t>White Box Testing</w:t>
            </w:r>
          </w:p>
          <w:p w:rsidR="004D0550" w:rsidRPr="005146B4" w:rsidRDefault="004D0550" w:rsidP="004D0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sz w:val="24"/>
                <w:szCs w:val="24"/>
              </w:rPr>
              <w:t>System Testing</w:t>
            </w:r>
          </w:p>
          <w:p w:rsidR="004D0550" w:rsidRPr="005146B4" w:rsidRDefault="004D0550" w:rsidP="004D0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sz w:val="24"/>
                <w:szCs w:val="24"/>
              </w:rPr>
              <w:t>Alpha Testing</w:t>
            </w:r>
          </w:p>
          <w:p w:rsidR="004D0550" w:rsidRPr="005146B4" w:rsidRDefault="004D0550" w:rsidP="004D0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Beta Testing </w:t>
            </w:r>
          </w:p>
        </w:tc>
        <w:tc>
          <w:tcPr>
            <w:tcW w:w="1695" w:type="dxa"/>
          </w:tcPr>
          <w:p w:rsidR="00142F8D" w:rsidRPr="005146B4" w:rsidRDefault="00142F8D" w:rsidP="00EC0BAB">
            <w:pPr>
              <w:tabs>
                <w:tab w:val="left" w:pos="63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2F8D" w:rsidRPr="005146B4" w:rsidRDefault="00C61C7F" w:rsidP="00EC0BAB">
            <w:pPr>
              <w:tabs>
                <w:tab w:val="left" w:pos="63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bookmarkStart w:id="0" w:name="_GoBack"/>
            <w:bookmarkEnd w:id="0"/>
          </w:p>
        </w:tc>
      </w:tr>
      <w:tr w:rsidR="00142F8D" w:rsidRPr="005146B4" w:rsidTr="004D0550">
        <w:trPr>
          <w:trHeight w:val="483"/>
        </w:trPr>
        <w:tc>
          <w:tcPr>
            <w:tcW w:w="1596" w:type="dxa"/>
          </w:tcPr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977" w:type="dxa"/>
          </w:tcPr>
          <w:p w:rsidR="00142F8D" w:rsidRPr="005146B4" w:rsidRDefault="00142F8D" w:rsidP="00EC0BAB">
            <w:pPr>
              <w:ind w:right="1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</w:t>
            </w:r>
          </w:p>
        </w:tc>
        <w:tc>
          <w:tcPr>
            <w:tcW w:w="1695" w:type="dxa"/>
          </w:tcPr>
          <w:p w:rsidR="00142F8D" w:rsidRPr="005146B4" w:rsidRDefault="00761BA6" w:rsidP="00761BA6">
            <w:pPr>
              <w:tabs>
                <w:tab w:val="left" w:pos="63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42F8D" w:rsidRPr="005146B4" w:rsidTr="004D0550">
        <w:trPr>
          <w:trHeight w:val="483"/>
        </w:trPr>
        <w:tc>
          <w:tcPr>
            <w:tcW w:w="1596" w:type="dxa"/>
          </w:tcPr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77" w:type="dxa"/>
          </w:tcPr>
          <w:p w:rsidR="00142F8D" w:rsidRPr="005146B4" w:rsidRDefault="00EE3271" w:rsidP="00EC0BAB">
            <w:pPr>
              <w:ind w:right="1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 SHO</w:t>
            </w:r>
            <w:r w:rsidR="00142F8D" w:rsidRPr="005146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  <w:r w:rsidR="004D0550" w:rsidRPr="005146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695" w:type="dxa"/>
          </w:tcPr>
          <w:p w:rsidR="00142F8D" w:rsidRPr="005146B4" w:rsidRDefault="00142F8D" w:rsidP="00EC0BAB">
            <w:pPr>
              <w:tabs>
                <w:tab w:val="left" w:pos="63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F8D" w:rsidRPr="005146B4" w:rsidTr="004D0550">
        <w:trPr>
          <w:trHeight w:val="506"/>
        </w:trPr>
        <w:tc>
          <w:tcPr>
            <w:tcW w:w="1596" w:type="dxa"/>
          </w:tcPr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977" w:type="dxa"/>
          </w:tcPr>
          <w:p w:rsidR="00142F8D" w:rsidRPr="005146B4" w:rsidRDefault="00142F8D" w:rsidP="00EC0BAB">
            <w:pPr>
              <w:ind w:right="1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695" w:type="dxa"/>
          </w:tcPr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F8D" w:rsidRPr="005146B4" w:rsidTr="004D0550">
        <w:trPr>
          <w:trHeight w:val="483"/>
        </w:trPr>
        <w:tc>
          <w:tcPr>
            <w:tcW w:w="1596" w:type="dxa"/>
          </w:tcPr>
          <w:p w:rsidR="00142F8D" w:rsidRPr="005146B4" w:rsidRDefault="00142F8D" w:rsidP="00EC0BAB">
            <w:pPr>
              <w:tabs>
                <w:tab w:val="left" w:pos="63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77" w:type="dxa"/>
          </w:tcPr>
          <w:p w:rsidR="00142F8D" w:rsidRPr="005146B4" w:rsidRDefault="00142F8D" w:rsidP="00EC0BAB">
            <w:pPr>
              <w:ind w:right="1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46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BIBLIOGRAPHY</w:t>
            </w:r>
          </w:p>
        </w:tc>
        <w:tc>
          <w:tcPr>
            <w:tcW w:w="1695" w:type="dxa"/>
          </w:tcPr>
          <w:p w:rsidR="00142F8D" w:rsidRPr="005146B4" w:rsidRDefault="00142F8D" w:rsidP="00EC0BAB">
            <w:pPr>
              <w:tabs>
                <w:tab w:val="left" w:pos="63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2F8D" w:rsidRPr="005146B4" w:rsidRDefault="00142F8D" w:rsidP="00142F8D">
      <w:pPr>
        <w:rPr>
          <w:rFonts w:ascii="Times New Roman" w:hAnsi="Times New Roman" w:cs="Times New Roman"/>
          <w:sz w:val="24"/>
          <w:szCs w:val="24"/>
        </w:rPr>
      </w:pPr>
    </w:p>
    <w:sectPr w:rsidR="00142F8D" w:rsidRPr="005146B4" w:rsidSect="00142F8D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5B9BD5" w:themeColor="accent1"/>
        <w:left w:val="double" w:sz="4" w:space="24" w:color="5B9BD5" w:themeColor="accent1"/>
        <w:bottom w:val="double" w:sz="4" w:space="24" w:color="5B9BD5" w:themeColor="accent1"/>
        <w:right w:val="doub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DE1" w:rsidRDefault="004B3DE1" w:rsidP="00830D1B">
      <w:pPr>
        <w:spacing w:after="0" w:line="240" w:lineRule="auto"/>
      </w:pPr>
      <w:r>
        <w:separator/>
      </w:r>
    </w:p>
  </w:endnote>
  <w:endnote w:type="continuationSeparator" w:id="0">
    <w:p w:rsidR="004B3DE1" w:rsidRDefault="004B3DE1" w:rsidP="0083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DE1" w:rsidRDefault="004B3DE1" w:rsidP="00830D1B">
      <w:pPr>
        <w:spacing w:after="0" w:line="240" w:lineRule="auto"/>
      </w:pPr>
      <w:r>
        <w:separator/>
      </w:r>
    </w:p>
  </w:footnote>
  <w:footnote w:type="continuationSeparator" w:id="0">
    <w:p w:rsidR="004B3DE1" w:rsidRDefault="004B3DE1" w:rsidP="00830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D1B" w:rsidRPr="00830D1B" w:rsidRDefault="00830D1B" w:rsidP="00830D1B">
    <w:pPr>
      <w:pStyle w:val="Header"/>
      <w:tabs>
        <w:tab w:val="left" w:pos="6342"/>
      </w:tabs>
      <w:ind w:firstLine="720"/>
    </w:pPr>
    <w:r>
      <w:tab/>
    </w:r>
    <w:r>
      <w:tab/>
      <w:t xml:space="preserve">    </w:t>
    </w:r>
    <w:r>
      <w:tab/>
    </w:r>
    <w:r w:rsidRPr="00F104F3">
      <w:rPr>
        <w:rFonts w:ascii="Times New Roman" w:hAnsi="Times New Roman" w:cs="Times New Roman"/>
        <w:b/>
        <w:noProof/>
        <w:sz w:val="52"/>
        <w:szCs w:val="52"/>
        <w:lang w:eastAsia="en-IN"/>
      </w:rPr>
      <w:drawing>
        <wp:inline distT="0" distB="0" distL="0" distR="0" wp14:anchorId="2D348A80" wp14:editId="53B20D1E">
          <wp:extent cx="1003252" cy="413238"/>
          <wp:effectExtent l="0" t="0" r="6985" b="6350"/>
          <wp:docPr id="3" name="Picture 3" descr="C:\wamp\www\project\image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wamp\www\project\images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357" cy="46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8D"/>
    <w:rsid w:val="00142F8D"/>
    <w:rsid w:val="001B225D"/>
    <w:rsid w:val="003011D2"/>
    <w:rsid w:val="003416D4"/>
    <w:rsid w:val="003575BC"/>
    <w:rsid w:val="004B3DE1"/>
    <w:rsid w:val="004D0550"/>
    <w:rsid w:val="005146B4"/>
    <w:rsid w:val="00705F0A"/>
    <w:rsid w:val="00761BA6"/>
    <w:rsid w:val="00830D1B"/>
    <w:rsid w:val="009E3EA5"/>
    <w:rsid w:val="00AD1A30"/>
    <w:rsid w:val="00B47F9F"/>
    <w:rsid w:val="00C61C7F"/>
    <w:rsid w:val="00EE3271"/>
    <w:rsid w:val="00F1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AA7E3-4E4B-4BCC-8E30-BC86209D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0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1B"/>
  </w:style>
  <w:style w:type="paragraph" w:styleId="Footer">
    <w:name w:val="footer"/>
    <w:basedOn w:val="Normal"/>
    <w:link w:val="FooterChar"/>
    <w:uiPriority w:val="99"/>
    <w:unhideWhenUsed/>
    <w:rsid w:val="00830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</dc:creator>
  <cp:keywords/>
  <dc:description/>
  <cp:lastModifiedBy>TANVI</cp:lastModifiedBy>
  <cp:revision>18</cp:revision>
  <dcterms:created xsi:type="dcterms:W3CDTF">2014-10-18T01:19:00Z</dcterms:created>
  <dcterms:modified xsi:type="dcterms:W3CDTF">2014-10-27T08:00:00Z</dcterms:modified>
</cp:coreProperties>
</file>