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550F" w14:textId="22FFE4C7" w:rsidR="00C67D13" w:rsidRPr="00715C59" w:rsidRDefault="002869AA" w:rsidP="00715C59">
      <w:pPr>
        <w:pStyle w:val="ListParagraph"/>
        <w:numPr>
          <w:ilvl w:val="0"/>
          <w:numId w:val="10"/>
        </w:numPr>
        <w:rPr>
          <w:rFonts w:ascii="Courier New" w:hAnsi="Courier New" w:cs="Courier New"/>
          <w:color w:val="000000"/>
          <w:sz w:val="20"/>
          <w:szCs w:val="20"/>
          <w:u w:val="single"/>
        </w:rPr>
      </w:pPr>
      <w:r>
        <w:rPr>
          <w:rFonts w:ascii="Courier New" w:hAnsi="Courier New" w:cs="Courier New"/>
          <w:b/>
          <w:bCs/>
          <w:color w:val="000000"/>
          <w:sz w:val="20"/>
          <w:szCs w:val="20"/>
          <w:u w:val="single"/>
        </w:rPr>
        <w:t xml:space="preserve">Overview of </w:t>
      </w:r>
      <w:r w:rsidR="00C67D13" w:rsidRPr="00715C59">
        <w:rPr>
          <w:rFonts w:ascii="Courier New" w:hAnsi="Courier New" w:cs="Courier New"/>
          <w:b/>
          <w:bCs/>
          <w:color w:val="000000"/>
          <w:sz w:val="20"/>
          <w:szCs w:val="20"/>
          <w:u w:val="single"/>
        </w:rPr>
        <w:t>Jenkins</w:t>
      </w:r>
      <w:r w:rsidR="00C67D13" w:rsidRPr="00715C59">
        <w:rPr>
          <w:rFonts w:ascii="Courier New" w:hAnsi="Courier New" w:cs="Courier New"/>
          <w:color w:val="000000"/>
          <w:sz w:val="20"/>
          <w:szCs w:val="20"/>
          <w:u w:val="single"/>
        </w:rPr>
        <w:t xml:space="preserve"> </w:t>
      </w:r>
    </w:p>
    <w:p w14:paraId="1BE16020" w14:textId="77777777" w:rsidR="00831B4D" w:rsidRDefault="00C67D13" w:rsidP="00C67D13">
      <w:pPr>
        <w:rPr>
          <w:rFonts w:ascii="Courier New" w:hAnsi="Courier New" w:cs="Courier New"/>
          <w:color w:val="000000"/>
          <w:sz w:val="20"/>
          <w:szCs w:val="20"/>
        </w:rPr>
      </w:pPr>
      <w:r w:rsidRPr="00C67D13">
        <w:rPr>
          <w:rFonts w:ascii="Courier New" w:hAnsi="Courier New" w:cs="Courier New"/>
          <w:color w:val="000000"/>
          <w:sz w:val="20"/>
          <w:szCs w:val="20"/>
        </w:rPr>
        <w:t>Jenkins generate war file which is called as Artifact</w:t>
      </w:r>
      <w:r>
        <w:rPr>
          <w:rFonts w:ascii="Courier New" w:hAnsi="Courier New" w:cs="Courier New"/>
          <w:color w:val="000000"/>
          <w:sz w:val="20"/>
          <w:szCs w:val="20"/>
        </w:rPr>
        <w:t>.</w:t>
      </w:r>
    </w:p>
    <w:p w14:paraId="48A99924" w14:textId="1847E47D" w:rsidR="00C67D13" w:rsidRDefault="00C67D13" w:rsidP="00C67D13">
      <w:pPr>
        <w:rPr>
          <w:rFonts w:ascii="Courier New" w:hAnsi="Courier New" w:cs="Courier New"/>
          <w:color w:val="000000"/>
          <w:sz w:val="20"/>
          <w:szCs w:val="20"/>
        </w:rPr>
      </w:pPr>
      <w:r>
        <w:rPr>
          <w:rFonts w:ascii="Courier New" w:hAnsi="Courier New" w:cs="Courier New"/>
          <w:color w:val="000000"/>
          <w:sz w:val="20"/>
          <w:szCs w:val="20"/>
        </w:rPr>
        <w:t xml:space="preserve">If source is </w:t>
      </w:r>
      <w:r w:rsidRPr="00C67D13">
        <w:rPr>
          <w:rFonts w:ascii="Courier New" w:hAnsi="Courier New" w:cs="Courier New"/>
          <w:color w:val="000000"/>
          <w:sz w:val="20"/>
          <w:szCs w:val="20"/>
        </w:rPr>
        <w:t>DevopsBasics/webapp/src/main/webapp</w:t>
      </w:r>
      <w:r w:rsidR="00831B4D">
        <w:rPr>
          <w:rFonts w:ascii="Courier New" w:hAnsi="Courier New" w:cs="Courier New"/>
          <w:color w:val="000000"/>
          <w:sz w:val="20"/>
          <w:szCs w:val="20"/>
        </w:rPr>
        <w:t xml:space="preserve">/index.jsp then </w:t>
      </w:r>
      <w:r>
        <w:rPr>
          <w:rFonts w:ascii="Courier New" w:hAnsi="Courier New" w:cs="Courier New"/>
          <w:color w:val="000000"/>
          <w:sz w:val="20"/>
          <w:szCs w:val="20"/>
        </w:rPr>
        <w:t xml:space="preserve"> </w:t>
      </w:r>
    </w:p>
    <w:p w14:paraId="2697EED8" w14:textId="0F84AD15" w:rsidR="00C67D13" w:rsidRPr="00C67D13" w:rsidRDefault="00C67D13" w:rsidP="00C67D13">
      <w:pPr>
        <w:rPr>
          <w:rFonts w:ascii="Courier New" w:hAnsi="Courier New" w:cs="Courier New"/>
          <w:color w:val="000000"/>
          <w:sz w:val="20"/>
          <w:szCs w:val="20"/>
        </w:rPr>
      </w:pPr>
      <w:r>
        <w:rPr>
          <w:rFonts w:ascii="Courier New" w:hAnsi="Courier New" w:cs="Courier New"/>
          <w:color w:val="000000"/>
          <w:sz w:val="20"/>
          <w:szCs w:val="20"/>
        </w:rPr>
        <w:t xml:space="preserve">Location of war file is </w:t>
      </w:r>
      <w:r w:rsidRPr="00831B4D">
        <w:rPr>
          <w:rFonts w:ascii="Courier New" w:hAnsi="Courier New" w:cs="Courier New"/>
          <w:b/>
          <w:bCs/>
          <w:color w:val="000000"/>
          <w:sz w:val="20"/>
          <w:szCs w:val="20"/>
        </w:rPr>
        <w:t>workspace/</w:t>
      </w:r>
      <w:r w:rsidR="00831B4D" w:rsidRPr="00831B4D">
        <w:rPr>
          <w:rFonts w:ascii="Courier New" w:hAnsi="Courier New" w:cs="Courier New"/>
          <w:b/>
          <w:bCs/>
          <w:color w:val="000000"/>
          <w:sz w:val="20"/>
          <w:szCs w:val="20"/>
        </w:rPr>
        <w:t>webapp/targer/</w:t>
      </w:r>
      <w:hyperlink r:id="rId6" w:history="1">
        <w:r w:rsidR="00831B4D" w:rsidRPr="00831B4D">
          <w:rPr>
            <w:rFonts w:ascii="Courier New" w:hAnsi="Courier New" w:cs="Courier New"/>
            <w:b/>
            <w:bCs/>
            <w:color w:val="000000"/>
            <w:sz w:val="20"/>
            <w:szCs w:val="20"/>
          </w:rPr>
          <w:t>webapp.war</w:t>
        </w:r>
      </w:hyperlink>
    </w:p>
    <w:p w14:paraId="077B6001" w14:textId="0EEAB79F" w:rsidR="00831B4D" w:rsidRDefault="00831B4D" w:rsidP="00C67D13">
      <w:pPr>
        <w:rPr>
          <w:rFonts w:ascii="Courier New" w:hAnsi="Courier New" w:cs="Courier New"/>
          <w:color w:val="000000"/>
          <w:sz w:val="20"/>
          <w:szCs w:val="20"/>
        </w:rPr>
      </w:pPr>
      <w:r>
        <w:rPr>
          <w:rFonts w:ascii="Courier New" w:hAnsi="Courier New" w:cs="Courier New"/>
          <w:color w:val="000000"/>
          <w:sz w:val="20"/>
          <w:szCs w:val="20"/>
        </w:rPr>
        <w:t>/var/lib/jenkins/workspace is workspace directory.</w:t>
      </w:r>
      <w:r w:rsidR="003224B4">
        <w:rPr>
          <w:rFonts w:ascii="Courier New" w:hAnsi="Courier New" w:cs="Courier New"/>
          <w:color w:val="000000"/>
          <w:sz w:val="20"/>
          <w:szCs w:val="20"/>
        </w:rPr>
        <w:t xml:space="preserve">(when you configure build you have option called as </w:t>
      </w:r>
      <w:r w:rsidR="003224B4" w:rsidRPr="00715C59">
        <w:rPr>
          <w:rFonts w:ascii="Courier New" w:hAnsi="Courier New" w:cs="Courier New"/>
          <w:b/>
          <w:bCs/>
          <w:color w:val="000000"/>
          <w:sz w:val="20"/>
          <w:szCs w:val="20"/>
        </w:rPr>
        <w:t>Delete workspace before build starts</w:t>
      </w:r>
      <w:r w:rsidR="003224B4" w:rsidRPr="00715C59">
        <w:rPr>
          <w:rFonts w:ascii="Courier New" w:hAnsi="Courier New" w:cs="Courier New"/>
          <w:color w:val="000000"/>
          <w:sz w:val="20"/>
          <w:szCs w:val="20"/>
        </w:rPr>
        <w:t>)</w:t>
      </w:r>
    </w:p>
    <w:p w14:paraId="3F954DE0" w14:textId="76F1C7AD" w:rsidR="00831B4D" w:rsidRDefault="00831B4D" w:rsidP="00C67D13">
      <w:pPr>
        <w:rPr>
          <w:rFonts w:ascii="Courier New" w:hAnsi="Courier New" w:cs="Courier New"/>
          <w:color w:val="000000"/>
          <w:sz w:val="20"/>
          <w:szCs w:val="20"/>
        </w:rPr>
      </w:pPr>
      <w:r>
        <w:rPr>
          <w:rFonts w:ascii="Courier New" w:hAnsi="Courier New" w:cs="Courier New"/>
          <w:color w:val="000000"/>
          <w:sz w:val="20"/>
          <w:szCs w:val="20"/>
        </w:rPr>
        <w:t>/var/lib/jenkins/</w:t>
      </w:r>
      <w:r w:rsidRPr="00831B4D">
        <w:rPr>
          <w:rFonts w:ascii="Courier New" w:hAnsi="Courier New" w:cs="Courier New"/>
          <w:color w:val="000000"/>
          <w:sz w:val="20"/>
          <w:szCs w:val="20"/>
        </w:rPr>
        <w:t>config.xml</w:t>
      </w:r>
      <w:r>
        <w:rPr>
          <w:rFonts w:ascii="Courier New" w:hAnsi="Courier New" w:cs="Courier New"/>
          <w:color w:val="000000"/>
          <w:sz w:val="20"/>
          <w:szCs w:val="20"/>
        </w:rPr>
        <w:t xml:space="preserve"> config file for jenkins.</w:t>
      </w:r>
    </w:p>
    <w:p w14:paraId="34862C96" w14:textId="77777777" w:rsidR="00715C59" w:rsidRDefault="00715C59" w:rsidP="00C67D13">
      <w:pPr>
        <w:rPr>
          <w:rFonts w:ascii="Courier New" w:hAnsi="Courier New" w:cs="Courier New"/>
          <w:color w:val="000000"/>
          <w:sz w:val="20"/>
          <w:szCs w:val="20"/>
        </w:rPr>
      </w:pPr>
    </w:p>
    <w:p w14:paraId="0ACD472A" w14:textId="0B790696" w:rsidR="00715C59" w:rsidRPr="00715C59" w:rsidRDefault="00715C59" w:rsidP="00715C59">
      <w:pPr>
        <w:pStyle w:val="ListParagraph"/>
        <w:numPr>
          <w:ilvl w:val="0"/>
          <w:numId w:val="10"/>
        </w:numPr>
        <w:rPr>
          <w:rFonts w:ascii="Courier New" w:hAnsi="Courier New" w:cs="Courier New"/>
          <w:b/>
          <w:bCs/>
          <w:color w:val="000000"/>
          <w:sz w:val="20"/>
          <w:szCs w:val="20"/>
          <w:u w:val="single"/>
        </w:rPr>
      </w:pPr>
      <w:r w:rsidRPr="00715C59">
        <w:rPr>
          <w:rFonts w:ascii="Courier New" w:hAnsi="Courier New" w:cs="Courier New"/>
          <w:b/>
          <w:bCs/>
          <w:color w:val="000000"/>
          <w:sz w:val="20"/>
          <w:szCs w:val="20"/>
          <w:u w:val="single"/>
        </w:rPr>
        <w:t>Installation</w:t>
      </w:r>
      <w:r w:rsidR="002869AA">
        <w:rPr>
          <w:rFonts w:ascii="Courier New" w:hAnsi="Courier New" w:cs="Courier New"/>
          <w:b/>
          <w:bCs/>
          <w:color w:val="000000"/>
          <w:sz w:val="20"/>
          <w:szCs w:val="20"/>
          <w:u w:val="single"/>
        </w:rPr>
        <w:t xml:space="preserve"> of Jenkins on Jenkins Server.</w:t>
      </w:r>
    </w:p>
    <w:p w14:paraId="6152FE74" w14:textId="5AAFE3D6" w:rsidR="00C67D13" w:rsidRPr="001A6D06" w:rsidRDefault="00C67D13" w:rsidP="00C67D13">
      <w:pPr>
        <w:rPr>
          <w:rFonts w:ascii="Courier New" w:hAnsi="Courier New" w:cs="Courier New"/>
          <w:color w:val="000000"/>
          <w:sz w:val="20"/>
          <w:szCs w:val="20"/>
        </w:rPr>
      </w:pPr>
      <w:r w:rsidRPr="001A6D06">
        <w:rPr>
          <w:rFonts w:ascii="Courier New" w:hAnsi="Courier New" w:cs="Courier New"/>
          <w:color w:val="000000"/>
          <w:sz w:val="20"/>
          <w:szCs w:val="20"/>
        </w:rPr>
        <w:t xml:space="preserve">wget -O </w:t>
      </w:r>
      <w:hyperlink r:id="rId7" w:history="1">
        <w:r w:rsidRPr="001A6D06">
          <w:rPr>
            <w:rFonts w:ascii="Courier New" w:hAnsi="Courier New" w:cs="Courier New"/>
            <w:color w:val="000000"/>
            <w:sz w:val="20"/>
            <w:szCs w:val="20"/>
          </w:rPr>
          <w:t>http://pkg.jenkins.io/redhat/jenkins.repo</w:t>
        </w:r>
      </w:hyperlink>
    </w:p>
    <w:p w14:paraId="47F88B58" w14:textId="77777777" w:rsidR="00C67D13" w:rsidRPr="001A6D06" w:rsidRDefault="00C67D13" w:rsidP="00C67D13">
      <w:pPr>
        <w:rPr>
          <w:rFonts w:ascii="Courier New" w:hAnsi="Courier New" w:cs="Courier New"/>
          <w:color w:val="000000"/>
          <w:sz w:val="20"/>
          <w:szCs w:val="20"/>
        </w:rPr>
      </w:pPr>
      <w:r w:rsidRPr="001A6D06">
        <w:rPr>
          <w:rFonts w:ascii="Courier New" w:hAnsi="Courier New" w:cs="Courier New"/>
          <w:color w:val="000000"/>
          <w:sz w:val="20"/>
          <w:szCs w:val="20"/>
        </w:rPr>
        <w:t>rpm --import </w:t>
      </w:r>
      <w:hyperlink r:id="rId8" w:history="1">
        <w:r w:rsidRPr="001A6D06">
          <w:rPr>
            <w:rFonts w:ascii="Courier New" w:hAnsi="Courier New" w:cs="Courier New"/>
            <w:color w:val="000000"/>
            <w:sz w:val="20"/>
            <w:szCs w:val="20"/>
          </w:rPr>
          <w:t>http://pkg.jenkins.io/redhat/jenkins.io.key</w:t>
        </w:r>
      </w:hyperlink>
    </w:p>
    <w:p w14:paraId="25069BB1" w14:textId="77777777" w:rsidR="00C67D13" w:rsidRPr="001A6D06" w:rsidRDefault="00C67D13" w:rsidP="00C67D13">
      <w:pPr>
        <w:rPr>
          <w:rFonts w:ascii="Courier New" w:hAnsi="Courier New" w:cs="Courier New"/>
          <w:color w:val="000000"/>
          <w:sz w:val="20"/>
          <w:szCs w:val="20"/>
        </w:rPr>
      </w:pPr>
      <w:r w:rsidRPr="001A6D06">
        <w:rPr>
          <w:rFonts w:ascii="Courier New" w:hAnsi="Courier New" w:cs="Courier New"/>
          <w:color w:val="000000"/>
          <w:sz w:val="20"/>
          <w:szCs w:val="20"/>
        </w:rPr>
        <w:t>yum install jenkins</w:t>
      </w:r>
    </w:p>
    <w:p w14:paraId="0200337C" w14:textId="4989F08C" w:rsidR="00C67D13" w:rsidRDefault="00C67D13" w:rsidP="00C67D13">
      <w:r w:rsidRPr="001A6D06">
        <w:rPr>
          <w:rFonts w:ascii="Courier New" w:hAnsi="Courier New" w:cs="Courier New"/>
          <w:color w:val="000000"/>
          <w:sz w:val="20"/>
          <w:szCs w:val="20"/>
        </w:rPr>
        <w:t xml:space="preserve">Start </w:t>
      </w:r>
      <w:r>
        <w:rPr>
          <w:rFonts w:ascii="Courier New" w:hAnsi="Courier New" w:cs="Courier New"/>
          <w:color w:val="000000"/>
          <w:sz w:val="20"/>
          <w:szCs w:val="20"/>
        </w:rPr>
        <w:t xml:space="preserve">and enable </w:t>
      </w:r>
      <w:r w:rsidRPr="001A6D06">
        <w:rPr>
          <w:rFonts w:ascii="Courier New" w:hAnsi="Courier New" w:cs="Courier New"/>
          <w:color w:val="000000"/>
          <w:sz w:val="20"/>
          <w:szCs w:val="20"/>
        </w:rPr>
        <w:t>Jenkins</w:t>
      </w:r>
      <w:r w:rsidR="00715C59">
        <w:rPr>
          <w:rFonts w:ascii="Courier New" w:hAnsi="Courier New" w:cs="Courier New"/>
          <w:color w:val="000000"/>
          <w:sz w:val="20"/>
          <w:szCs w:val="20"/>
        </w:rPr>
        <w:t xml:space="preserve">( </w:t>
      </w:r>
      <w:r w:rsidRPr="00C67D13">
        <w:t>http:// JenkinsMaster:8080</w:t>
      </w:r>
      <w:r w:rsidR="00715C59">
        <w:t>)</w:t>
      </w:r>
    </w:p>
    <w:p w14:paraId="4BDDFF61" w14:textId="77777777" w:rsidR="00715C59" w:rsidRDefault="00715C59" w:rsidP="00C67D13"/>
    <w:p w14:paraId="15A21143" w14:textId="77777777" w:rsidR="008A4CE3" w:rsidRDefault="00715C59" w:rsidP="00715C59">
      <w:pPr>
        <w:pStyle w:val="ListParagraph"/>
        <w:numPr>
          <w:ilvl w:val="0"/>
          <w:numId w:val="10"/>
        </w:numPr>
        <w:rPr>
          <w:rFonts w:ascii="Courier New" w:hAnsi="Courier New" w:cs="Courier New"/>
          <w:b/>
          <w:bCs/>
          <w:color w:val="000000"/>
          <w:sz w:val="20"/>
          <w:szCs w:val="20"/>
          <w:u w:val="single"/>
        </w:rPr>
      </w:pPr>
      <w:r>
        <w:rPr>
          <w:rFonts w:ascii="Courier New" w:hAnsi="Courier New" w:cs="Courier New"/>
          <w:b/>
          <w:bCs/>
          <w:color w:val="000000"/>
          <w:sz w:val="20"/>
          <w:szCs w:val="20"/>
          <w:u w:val="single"/>
        </w:rPr>
        <w:t>I</w:t>
      </w:r>
      <w:r w:rsidR="001A6D06" w:rsidRPr="00715C59">
        <w:rPr>
          <w:rFonts w:ascii="Courier New" w:hAnsi="Courier New" w:cs="Courier New"/>
          <w:b/>
          <w:bCs/>
          <w:color w:val="000000"/>
          <w:sz w:val="20"/>
          <w:szCs w:val="20"/>
          <w:u w:val="single"/>
        </w:rPr>
        <w:t xml:space="preserve">nstall java java-1.8.0-openjdk-devel </w:t>
      </w:r>
    </w:p>
    <w:p w14:paraId="3121D1E0" w14:textId="6D4DF2C6" w:rsidR="00C67D13" w:rsidRDefault="008A4CE3" w:rsidP="008A4CE3">
      <w:pPr>
        <w:rPr>
          <w:rFonts w:ascii="Courier New" w:hAnsi="Courier New" w:cs="Courier New"/>
          <w:color w:val="000000"/>
          <w:sz w:val="20"/>
          <w:szCs w:val="20"/>
        </w:rPr>
      </w:pPr>
      <w:r w:rsidRPr="008A4CE3">
        <w:rPr>
          <w:rFonts w:ascii="Courier New" w:hAnsi="Courier New" w:cs="Courier New"/>
          <w:color w:val="000000"/>
          <w:sz w:val="20"/>
          <w:szCs w:val="20"/>
        </w:rPr>
        <w:t>Remember, it must be an SDK (Software Developer Kit), not just a JRE (Java Runtime Environment). The JRE does not contain a Java compiler. Only the SDK does.</w:t>
      </w:r>
      <w:r w:rsidR="001A6D06" w:rsidRPr="008A4CE3">
        <w:rPr>
          <w:rFonts w:ascii="Courier New" w:hAnsi="Courier New" w:cs="Courier New"/>
          <w:color w:val="000000"/>
          <w:sz w:val="20"/>
          <w:szCs w:val="20"/>
        </w:rPr>
        <w:t xml:space="preserve"> </w:t>
      </w:r>
    </w:p>
    <w:p w14:paraId="553518BF" w14:textId="09C9F302" w:rsidR="008C4737" w:rsidRPr="008A4CE3" w:rsidRDefault="008C4737" w:rsidP="008A4CE3">
      <w:pPr>
        <w:rPr>
          <w:rFonts w:ascii="Courier New" w:hAnsi="Courier New" w:cs="Courier New"/>
          <w:color w:val="000000"/>
          <w:sz w:val="20"/>
          <w:szCs w:val="20"/>
        </w:rPr>
      </w:pPr>
    </w:p>
    <w:p w14:paraId="4967E8E9" w14:textId="77777777" w:rsidR="008C4737" w:rsidRDefault="008C4737" w:rsidP="00715C59">
      <w:pPr>
        <w:rPr>
          <w:rFonts w:ascii="Courier New" w:hAnsi="Courier New" w:cs="Courier New"/>
          <w:color w:val="000000"/>
          <w:sz w:val="20"/>
          <w:szCs w:val="20"/>
        </w:rPr>
      </w:pPr>
    </w:p>
    <w:p w14:paraId="596C64D4" w14:textId="5562C68D" w:rsidR="00C67D13" w:rsidRP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[amitadmin@JenkinsMaster ~]$ rpm -qa | grep -i java</w:t>
      </w:r>
    </w:p>
    <w:p w14:paraId="2D9EF329" w14:textId="77777777" w:rsid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tzdata-java-2020d-1.el8.noarch</w:t>
      </w:r>
    </w:p>
    <w:p w14:paraId="7649193D" w14:textId="2A4ED71B" w:rsidR="00C67D13" w:rsidRP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javapackages-filesystem-5.3.0-1.module_el8.0.0+11+5b8c10bd.noarch</w:t>
      </w:r>
    </w:p>
    <w:p w14:paraId="6D5A31DE" w14:textId="77777777" w:rsidR="00C67D13" w:rsidRP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java-1.8.0-openjdk-1.8.0.272.b10-1.el8_2.x86_64</w:t>
      </w:r>
    </w:p>
    <w:p w14:paraId="38380377" w14:textId="77777777" w:rsidR="00C67D13" w:rsidRP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java-1.8.0-openjdk-headless-1.8.0.272.b10-1.el8_2.x86_64</w:t>
      </w:r>
    </w:p>
    <w:p w14:paraId="6D7741DC" w14:textId="77777777" w:rsidR="00715C59" w:rsidRDefault="00C67D13" w:rsidP="00715C59">
      <w:pPr>
        <w:rPr>
          <w:rFonts w:ascii="Courier New" w:hAnsi="Courier New" w:cs="Courier New"/>
          <w:color w:val="000000"/>
          <w:sz w:val="20"/>
          <w:szCs w:val="20"/>
        </w:rPr>
      </w:pPr>
      <w:r w:rsidRPr="00715C59">
        <w:rPr>
          <w:rFonts w:ascii="Courier New" w:hAnsi="Courier New" w:cs="Courier New"/>
          <w:color w:val="000000"/>
          <w:sz w:val="20"/>
          <w:szCs w:val="20"/>
        </w:rPr>
        <w:t>java-1.8.0-openjdk-devel-1.8.0.272.b10-1.el8_2.x86_64</w:t>
      </w:r>
    </w:p>
    <w:p w14:paraId="2D443C0D" w14:textId="124879BD" w:rsidR="00715C59" w:rsidRPr="00715C59" w:rsidRDefault="00715C59" w:rsidP="00715C59">
      <w:pPr>
        <w:rPr>
          <w:rFonts w:ascii="Courier New" w:hAnsi="Courier New" w:cs="Courier New"/>
          <w:color w:val="000000"/>
          <w:sz w:val="20"/>
          <w:szCs w:val="20"/>
        </w:rPr>
      </w:pPr>
      <w:r w:rsidRPr="00715C59">
        <w:rPr>
          <w:rFonts w:ascii="Courier New" w:hAnsi="Courier New" w:cs="Courier New"/>
          <w:color w:val="000000"/>
          <w:sz w:val="20"/>
          <w:szCs w:val="20"/>
        </w:rPr>
        <w:t>[root@JenkinsMaster jenkins]# ls -l /usr/bin/java</w:t>
      </w:r>
      <w:r>
        <w:rPr>
          <w:rFonts w:ascii="Courier New" w:hAnsi="Courier New" w:cs="Courier New"/>
          <w:color w:val="000000"/>
          <w:sz w:val="20"/>
          <w:szCs w:val="20"/>
        </w:rPr>
        <w:t xml:space="preserve"> -&gt; </w:t>
      </w:r>
      <w:r w:rsidRPr="00715C59">
        <w:rPr>
          <w:rFonts w:ascii="Courier New" w:hAnsi="Courier New" w:cs="Courier New"/>
          <w:color w:val="000000"/>
          <w:sz w:val="20"/>
          <w:szCs w:val="20"/>
        </w:rPr>
        <w:t>/etc/alternatives/java</w:t>
      </w:r>
    </w:p>
    <w:p w14:paraId="4D3445D1" w14:textId="01730149" w:rsidR="00715C59" w:rsidRPr="00715C59" w:rsidRDefault="00715C59" w:rsidP="00715C59">
      <w:pPr>
        <w:rPr>
          <w:rFonts w:ascii="Courier New" w:hAnsi="Courier New" w:cs="Courier New"/>
          <w:color w:val="000000"/>
          <w:sz w:val="20"/>
          <w:szCs w:val="20"/>
        </w:rPr>
      </w:pPr>
      <w:r w:rsidRPr="00715C59">
        <w:rPr>
          <w:rFonts w:ascii="Courier New" w:hAnsi="Courier New" w:cs="Courier New"/>
          <w:color w:val="000000"/>
          <w:sz w:val="20"/>
          <w:szCs w:val="20"/>
        </w:rPr>
        <w:t xml:space="preserve"> [root@JenkinsMaster jenkins]# ls -l /etc/alternatives/java</w:t>
      </w:r>
    </w:p>
    <w:p w14:paraId="40D092D4" w14:textId="77777777" w:rsidR="0093101A" w:rsidRDefault="00715C59" w:rsidP="0093101A">
      <w:pPr>
        <w:rPr>
          <w:rFonts w:ascii="Courier New" w:hAnsi="Courier New" w:cs="Courier New"/>
          <w:color w:val="000000"/>
          <w:sz w:val="20"/>
          <w:szCs w:val="20"/>
        </w:rPr>
      </w:pPr>
      <w:r w:rsidRPr="00715C59">
        <w:rPr>
          <w:rFonts w:ascii="Courier New" w:hAnsi="Courier New" w:cs="Courier New"/>
          <w:color w:val="000000"/>
          <w:sz w:val="20"/>
          <w:szCs w:val="20"/>
        </w:rPr>
        <w:t>lrwxrwxrwx. 1 root root 73 Nov 17 15:09 /etc/alternatives/java -&gt; /usr/lib/jvm/java-1.8.0-openjdk-1.8.0.272.b10-1.el8_2.x86_64/jre/bin/java</w:t>
      </w:r>
    </w:p>
    <w:p w14:paraId="1E8DECB4" w14:textId="3F26712D" w:rsidR="00715C59" w:rsidRPr="006C3D19" w:rsidRDefault="00715C59" w:rsidP="0093101A">
      <w:pPr>
        <w:rPr>
          <w:rFonts w:ascii="Courier New" w:hAnsi="Courier New" w:cs="Courier New"/>
          <w:b/>
          <w:bCs/>
          <w:color w:val="000000"/>
          <w:sz w:val="20"/>
          <w:szCs w:val="20"/>
        </w:rPr>
      </w:pPr>
      <w:r w:rsidRPr="006C3D19">
        <w:rPr>
          <w:rFonts w:ascii="Courier New" w:hAnsi="Courier New" w:cs="Courier New"/>
          <w:b/>
          <w:bCs/>
          <w:color w:val="000000"/>
          <w:sz w:val="20"/>
          <w:szCs w:val="20"/>
        </w:rPr>
        <w:t xml:space="preserve">All these paths are set in </w:t>
      </w:r>
      <w:r w:rsidR="006C3D19" w:rsidRPr="006C3D19">
        <w:rPr>
          <w:rFonts w:ascii="Courier New" w:hAnsi="Courier New" w:cs="Courier New"/>
          <w:b/>
          <w:bCs/>
          <w:color w:val="000000"/>
          <w:sz w:val="20"/>
          <w:szCs w:val="20"/>
        </w:rPr>
        <w:t>Global Tool Configuration</w:t>
      </w:r>
      <w:r w:rsidR="0093101A">
        <w:rPr>
          <w:rFonts w:ascii="Courier New" w:hAnsi="Courier New" w:cs="Courier New"/>
          <w:b/>
          <w:bCs/>
          <w:color w:val="000000"/>
          <w:sz w:val="20"/>
          <w:szCs w:val="20"/>
        </w:rPr>
        <w:t>.</w:t>
      </w:r>
      <w:r w:rsidR="006C3D19" w:rsidRPr="006C3D19">
        <w:rPr>
          <w:rFonts w:ascii="Courier New" w:hAnsi="Courier New" w:cs="Courier New"/>
          <w:b/>
          <w:bCs/>
          <w:color w:val="000000"/>
          <w:sz w:val="20"/>
          <w:szCs w:val="20"/>
        </w:rPr>
        <w:t xml:space="preserve"> </w:t>
      </w:r>
    </w:p>
    <w:p w14:paraId="6BAB6402" w14:textId="515D968C" w:rsidR="001A6D06" w:rsidRDefault="00C67D13" w:rsidP="001A6D06">
      <w:pPr>
        <w:pStyle w:val="ListParagraph"/>
        <w:rPr>
          <w:rFonts w:ascii="Courier New" w:hAnsi="Courier New" w:cs="Courier New"/>
          <w:color w:val="000000"/>
          <w:sz w:val="20"/>
          <w:szCs w:val="20"/>
        </w:rPr>
      </w:pPr>
      <w:r>
        <w:rPr>
          <w:noProof/>
        </w:rPr>
        <w:lastRenderedPageBreak/>
        <w:drawing>
          <wp:inline distT="0" distB="0" distL="0" distR="0" wp14:anchorId="0E6551F4" wp14:editId="365D6596">
            <wp:extent cx="5934075" cy="19735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1973580"/>
                    </a:xfrm>
                    <a:prstGeom prst="rect">
                      <a:avLst/>
                    </a:prstGeom>
                  </pic:spPr>
                </pic:pic>
              </a:graphicData>
            </a:graphic>
          </wp:inline>
        </w:drawing>
      </w:r>
    </w:p>
    <w:p w14:paraId="3D2F7D64" w14:textId="77777777" w:rsidR="00715C59" w:rsidRDefault="00715C59" w:rsidP="00715C59">
      <w:pPr>
        <w:pStyle w:val="ListParagraph"/>
        <w:rPr>
          <w:rFonts w:ascii="Courier New" w:hAnsi="Courier New" w:cs="Courier New"/>
          <w:b/>
          <w:bCs/>
          <w:color w:val="000000"/>
          <w:sz w:val="20"/>
          <w:szCs w:val="20"/>
          <w:u w:val="single"/>
        </w:rPr>
      </w:pPr>
    </w:p>
    <w:p w14:paraId="13FDDB74" w14:textId="0F8BDDD6" w:rsidR="001A6D06" w:rsidRDefault="001A6D06" w:rsidP="00715C59">
      <w:pPr>
        <w:pStyle w:val="ListParagraph"/>
        <w:numPr>
          <w:ilvl w:val="0"/>
          <w:numId w:val="10"/>
        </w:numPr>
        <w:rPr>
          <w:rFonts w:ascii="Courier New" w:hAnsi="Courier New" w:cs="Courier New"/>
          <w:b/>
          <w:bCs/>
          <w:color w:val="000000"/>
          <w:sz w:val="20"/>
          <w:szCs w:val="20"/>
          <w:u w:val="single"/>
        </w:rPr>
      </w:pPr>
      <w:r w:rsidRPr="00715C59">
        <w:rPr>
          <w:rFonts w:ascii="Courier New" w:hAnsi="Courier New" w:cs="Courier New"/>
          <w:b/>
          <w:bCs/>
          <w:color w:val="000000"/>
          <w:sz w:val="20"/>
          <w:szCs w:val="20"/>
          <w:u w:val="single"/>
        </w:rPr>
        <w:t>Install Maven</w:t>
      </w:r>
    </w:p>
    <w:p w14:paraId="03CA1231" w14:textId="237C4A80" w:rsidR="008A4CE3" w:rsidRDefault="0045501E" w:rsidP="008A4CE3">
      <w:pPr>
        <w:rPr>
          <w:rFonts w:ascii="Courier New" w:hAnsi="Courier New" w:cs="Courier New"/>
          <w:color w:val="4472C4" w:themeColor="accent1"/>
          <w:sz w:val="20"/>
          <w:szCs w:val="20"/>
          <w:u w:val="single"/>
        </w:rPr>
      </w:pPr>
      <w:hyperlink r:id="rId10" w:tgtFrame="_blank" w:history="1">
        <w:r w:rsidR="008A4CE3" w:rsidRPr="008A4CE3">
          <w:rPr>
            <w:rFonts w:ascii="Courier New" w:hAnsi="Courier New" w:cs="Courier New"/>
            <w:color w:val="4472C4" w:themeColor="accent1"/>
            <w:sz w:val="20"/>
            <w:szCs w:val="20"/>
            <w:u w:val="single"/>
          </w:rPr>
          <w:t>http://maven.apache.org</w:t>
        </w:r>
      </w:hyperlink>
    </w:p>
    <w:p w14:paraId="7242E1DF" w14:textId="786DA0CE" w:rsidR="008C4737" w:rsidRDefault="008C4737" w:rsidP="008A4CE3">
      <w:pPr>
        <w:rPr>
          <w:rFonts w:ascii="Courier New" w:hAnsi="Courier New" w:cs="Courier New"/>
          <w:color w:val="4472C4" w:themeColor="accent1"/>
          <w:sz w:val="20"/>
          <w:szCs w:val="20"/>
          <w:u w:val="single"/>
        </w:rPr>
      </w:pPr>
      <w:r>
        <w:rPr>
          <w:noProof/>
        </w:rPr>
        <w:drawing>
          <wp:inline distT="0" distB="0" distL="0" distR="0" wp14:anchorId="74E5F9EB" wp14:editId="35B19353">
            <wp:extent cx="576262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2857500"/>
                    </a:xfrm>
                    <a:prstGeom prst="rect">
                      <a:avLst/>
                    </a:prstGeom>
                  </pic:spPr>
                </pic:pic>
              </a:graphicData>
            </a:graphic>
          </wp:inline>
        </w:drawing>
      </w:r>
    </w:p>
    <w:p w14:paraId="58D963EE" w14:textId="638B56F5" w:rsidR="008C4737" w:rsidRDefault="008C4737" w:rsidP="008C4737">
      <w:pPr>
        <w:rPr>
          <w:rFonts w:ascii="Courier New" w:hAnsi="Courier New" w:cs="Courier New"/>
          <w:color w:val="000000"/>
          <w:sz w:val="20"/>
          <w:szCs w:val="20"/>
        </w:rPr>
      </w:pPr>
      <w:r w:rsidRPr="008C4737">
        <w:rPr>
          <w:rFonts w:ascii="Courier New" w:hAnsi="Courier New" w:cs="Courier New"/>
          <w:b/>
          <w:bCs/>
          <w:color w:val="000000"/>
          <w:sz w:val="20"/>
          <w:szCs w:val="20"/>
          <w:u w:val="single"/>
        </w:rPr>
        <w:t>POM Files</w:t>
      </w:r>
      <w:r>
        <w:rPr>
          <w:rFonts w:ascii="Arial" w:hAnsi="Arial" w:cs="Arial"/>
          <w:color w:val="000000"/>
          <w:sz w:val="27"/>
          <w:szCs w:val="27"/>
        </w:rPr>
        <w:br/>
      </w:r>
      <w:r w:rsidRPr="008C4737">
        <w:rPr>
          <w:rFonts w:ascii="Courier New" w:hAnsi="Courier New" w:cs="Courier New"/>
          <w:color w:val="000000"/>
          <w:sz w:val="20"/>
          <w:szCs w:val="20"/>
        </w:rPr>
        <w:t>When you execute a Maven command you give Maven a POM file to execute the commands on. Maven will then execute the command on the resources described in the POM.</w:t>
      </w:r>
    </w:p>
    <w:p w14:paraId="7393E252" w14:textId="429CF2F2" w:rsidR="008C4737" w:rsidRDefault="008C4737" w:rsidP="008C4737">
      <w:pPr>
        <w:rPr>
          <w:rFonts w:ascii="Courier New" w:hAnsi="Courier New" w:cs="Courier New"/>
          <w:color w:val="000000"/>
          <w:sz w:val="20"/>
          <w:szCs w:val="20"/>
        </w:rPr>
      </w:pPr>
      <w:r w:rsidRPr="008C4737">
        <w:rPr>
          <w:rFonts w:ascii="Courier New" w:hAnsi="Courier New" w:cs="Courier New"/>
          <w:color w:val="000000"/>
          <w:sz w:val="20"/>
          <w:szCs w:val="20"/>
        </w:rPr>
        <w:t>The POM file describes what to build, but most often not how to build it. How to build it is up to the Maven build phases and goals. You can insert custom actions (goals) into the Maven build phase if you need to, though.</w:t>
      </w:r>
    </w:p>
    <w:p w14:paraId="6235669A" w14:textId="77777777" w:rsidR="008C4737" w:rsidRPr="008C4737" w:rsidRDefault="008C4737" w:rsidP="008C4737">
      <w:pPr>
        <w:pStyle w:val="NormalWeb"/>
        <w:shd w:val="clear" w:color="auto" w:fill="FFFFFF"/>
        <w:rPr>
          <w:rFonts w:ascii="Courier New" w:eastAsiaTheme="minorHAnsi" w:hAnsi="Courier New" w:cs="Courier New"/>
          <w:color w:val="000000"/>
          <w:sz w:val="20"/>
          <w:szCs w:val="20"/>
        </w:rPr>
      </w:pPr>
      <w:r w:rsidRPr="008C4737">
        <w:rPr>
          <w:rFonts w:ascii="Courier New" w:eastAsiaTheme="minorHAnsi" w:hAnsi="Courier New" w:cs="Courier New"/>
          <w:color w:val="000000"/>
          <w:sz w:val="20"/>
          <w:szCs w:val="20"/>
        </w:rPr>
        <w:t>Each project has a POM file. The POM file is named </w:t>
      </w:r>
      <w:r w:rsidRPr="008C4737">
        <w:rPr>
          <w:rFonts w:eastAsiaTheme="minorHAnsi"/>
          <w:sz w:val="20"/>
          <w:szCs w:val="20"/>
        </w:rPr>
        <w:t>pom.xml</w:t>
      </w:r>
      <w:r w:rsidRPr="008C4737">
        <w:rPr>
          <w:rFonts w:ascii="Courier New" w:eastAsiaTheme="minorHAnsi" w:hAnsi="Courier New" w:cs="Courier New"/>
          <w:color w:val="000000"/>
          <w:sz w:val="20"/>
          <w:szCs w:val="20"/>
        </w:rPr>
        <w:t> and should be located in the root directory of your project. A project divided into subprojects will typically have one POM file for the parent project, and one POM file for each subproject. This structure allows both the total project to be built in one step, or any of the subprojects to be built separately.</w:t>
      </w:r>
    </w:p>
    <w:p w14:paraId="1A20FE04" w14:textId="0444F6F3" w:rsidR="008C4737" w:rsidRDefault="001F6362" w:rsidP="008C4737">
      <w:pPr>
        <w:rPr>
          <w:rFonts w:ascii="Courier New" w:hAnsi="Courier New" w:cs="Courier New"/>
          <w:color w:val="000000"/>
          <w:sz w:val="20"/>
          <w:szCs w:val="20"/>
        </w:rPr>
      </w:pPr>
      <w:r w:rsidRPr="001F6362">
        <w:rPr>
          <w:rFonts w:ascii="Consolas" w:hAnsi="Consolas"/>
          <w:color w:val="4472C4" w:themeColor="accent1"/>
          <w:sz w:val="18"/>
          <w:szCs w:val="18"/>
          <w:shd w:val="clear" w:color="auto" w:fill="FFFFFF"/>
        </w:rPr>
        <w:t>&lt;</w:t>
      </w:r>
      <w:r w:rsidRPr="001F6362">
        <w:rPr>
          <w:rStyle w:val="pl-ent"/>
          <w:rFonts w:ascii="Consolas" w:hAnsi="Consolas"/>
          <w:color w:val="4472C4" w:themeColor="accent1"/>
          <w:sz w:val="18"/>
          <w:szCs w:val="18"/>
          <w:shd w:val="clear" w:color="auto" w:fill="FFFFFF"/>
        </w:rPr>
        <w:t>modelVersion</w:t>
      </w:r>
      <w:r w:rsidRPr="001F6362">
        <w:rPr>
          <w:rFonts w:ascii="Consolas" w:hAnsi="Consolas"/>
          <w:color w:val="4472C4" w:themeColor="accent1"/>
          <w:sz w:val="18"/>
          <w:szCs w:val="18"/>
          <w:shd w:val="clear" w:color="auto" w:fill="FFFFFF"/>
        </w:rPr>
        <w:t>&gt;4.0.0&lt;/</w:t>
      </w:r>
      <w:r w:rsidRPr="001F6362">
        <w:rPr>
          <w:rStyle w:val="pl-ent"/>
          <w:rFonts w:ascii="Consolas" w:hAnsi="Consolas"/>
          <w:color w:val="4472C4" w:themeColor="accent1"/>
          <w:sz w:val="18"/>
          <w:szCs w:val="18"/>
          <w:shd w:val="clear" w:color="auto" w:fill="FFFFFF"/>
        </w:rPr>
        <w:t>modelVersion</w:t>
      </w:r>
      <w:r w:rsidRPr="001F6362">
        <w:rPr>
          <w:rFonts w:ascii="Consolas" w:hAnsi="Consolas"/>
          <w:color w:val="4472C4" w:themeColor="accent1"/>
          <w:sz w:val="18"/>
          <w:szCs w:val="18"/>
          <w:shd w:val="clear" w:color="auto" w:fill="FFFFFF"/>
        </w:rPr>
        <w:t>&gt;</w:t>
      </w:r>
      <w:r w:rsidRPr="001F6362">
        <w:rPr>
          <w:rFonts w:ascii="Arial" w:hAnsi="Arial" w:cs="Arial"/>
          <w:color w:val="000000"/>
          <w:sz w:val="27"/>
          <w:szCs w:val="27"/>
          <w:shd w:val="clear" w:color="auto" w:fill="FFFFFF"/>
        </w:rPr>
        <w:t xml:space="preserve"> </w:t>
      </w:r>
      <w:r w:rsidRPr="001F6362">
        <w:rPr>
          <w:rFonts w:ascii="Courier New" w:hAnsi="Courier New" w:cs="Courier New"/>
          <w:color w:val="000000"/>
          <w:sz w:val="20"/>
          <w:szCs w:val="20"/>
        </w:rPr>
        <w:t>The </w:t>
      </w:r>
      <w:r w:rsidRPr="001F6362">
        <w:rPr>
          <w:sz w:val="20"/>
          <w:szCs w:val="20"/>
        </w:rPr>
        <w:t>modelVersion</w:t>
      </w:r>
      <w:r w:rsidRPr="001F6362">
        <w:rPr>
          <w:rFonts w:ascii="Courier New" w:hAnsi="Courier New" w:cs="Courier New"/>
          <w:color w:val="000000"/>
          <w:sz w:val="20"/>
          <w:szCs w:val="20"/>
        </w:rPr>
        <w:t> element sets what version of the POM model you are using.</w:t>
      </w:r>
    </w:p>
    <w:p w14:paraId="64C27AA1" w14:textId="6A9B8A2C" w:rsidR="001F6362" w:rsidRDefault="001F6362" w:rsidP="008C4737">
      <w:pPr>
        <w:rPr>
          <w:rFonts w:ascii="Courier New" w:hAnsi="Courier New" w:cs="Courier New"/>
          <w:color w:val="000000"/>
          <w:sz w:val="20"/>
          <w:szCs w:val="20"/>
        </w:rPr>
      </w:pPr>
      <w:r w:rsidRPr="001F6362">
        <w:rPr>
          <w:rStyle w:val="pl-ent"/>
          <w:color w:val="4472C4" w:themeColor="accent1"/>
        </w:rPr>
        <w:lastRenderedPageBreak/>
        <w:t>&lt;</w:t>
      </w:r>
      <w:r w:rsidRPr="001F6362">
        <w:rPr>
          <w:rStyle w:val="pl-ent"/>
          <w:rFonts w:ascii="Consolas" w:hAnsi="Consolas"/>
          <w:color w:val="4472C4" w:themeColor="accent1"/>
          <w:sz w:val="18"/>
          <w:szCs w:val="18"/>
          <w:shd w:val="clear" w:color="auto" w:fill="FFFFFF"/>
        </w:rPr>
        <w:t>groupId</w:t>
      </w:r>
      <w:r w:rsidRPr="001F6362">
        <w:rPr>
          <w:rStyle w:val="pl-ent"/>
          <w:color w:val="4472C4" w:themeColor="accent1"/>
        </w:rPr>
        <w:t>&gt;com.example.maven-project&lt;/</w:t>
      </w:r>
      <w:r w:rsidRPr="001F6362">
        <w:rPr>
          <w:rStyle w:val="pl-ent"/>
          <w:rFonts w:ascii="Consolas" w:hAnsi="Consolas"/>
          <w:color w:val="4472C4" w:themeColor="accent1"/>
          <w:sz w:val="18"/>
          <w:szCs w:val="18"/>
          <w:shd w:val="clear" w:color="auto" w:fill="FFFFFF"/>
        </w:rPr>
        <w:t>groupId</w:t>
      </w:r>
      <w:r w:rsidRPr="001F6362">
        <w:rPr>
          <w:rStyle w:val="pl-ent"/>
          <w:color w:val="4472C4" w:themeColor="accent1"/>
        </w:rPr>
        <w:t>&gt;</w:t>
      </w:r>
      <w:r w:rsidRPr="001F6362">
        <w:rPr>
          <w:rFonts w:ascii="Arial" w:hAnsi="Arial" w:cs="Arial"/>
          <w:color w:val="000000"/>
          <w:sz w:val="27"/>
          <w:szCs w:val="27"/>
          <w:shd w:val="clear" w:color="auto" w:fill="FFFFFF"/>
        </w:rPr>
        <w:t xml:space="preserve"> </w:t>
      </w:r>
      <w:r w:rsidRPr="001F6362">
        <w:rPr>
          <w:rFonts w:ascii="Courier New" w:hAnsi="Courier New" w:cs="Courier New"/>
          <w:color w:val="000000"/>
          <w:sz w:val="20"/>
          <w:szCs w:val="20"/>
        </w:rPr>
        <w:t>The </w:t>
      </w:r>
      <w:r w:rsidRPr="001F6362">
        <w:rPr>
          <w:sz w:val="20"/>
          <w:szCs w:val="20"/>
        </w:rPr>
        <w:t>groupId</w:t>
      </w:r>
      <w:r w:rsidRPr="001F6362">
        <w:rPr>
          <w:rFonts w:ascii="Courier New" w:hAnsi="Courier New" w:cs="Courier New"/>
          <w:color w:val="000000"/>
          <w:sz w:val="20"/>
          <w:szCs w:val="20"/>
        </w:rPr>
        <w:t> element is a unique ID for an organization, or a project (an open source project, for instance). Most often you will use a group ID which is similar to the root Java package name of the projec</w:t>
      </w:r>
      <w:r>
        <w:rPr>
          <w:rFonts w:ascii="Courier New" w:hAnsi="Courier New" w:cs="Courier New"/>
          <w:color w:val="000000"/>
          <w:sz w:val="20"/>
          <w:szCs w:val="20"/>
        </w:rPr>
        <w:t>t.</w:t>
      </w:r>
    </w:p>
    <w:p w14:paraId="6C10ABB9" w14:textId="62B3DDC8" w:rsidR="001F6362" w:rsidRPr="001F6362" w:rsidRDefault="001F6362" w:rsidP="008C4737">
      <w:pPr>
        <w:rPr>
          <w:rFonts w:ascii="Courier New" w:hAnsi="Courier New" w:cs="Courier New"/>
          <w:color w:val="000000"/>
          <w:sz w:val="20"/>
          <w:szCs w:val="20"/>
        </w:rPr>
      </w:pPr>
      <w:r w:rsidRPr="001F6362">
        <w:rPr>
          <w:rFonts w:ascii="Courier New" w:hAnsi="Courier New" w:cs="Courier New"/>
          <w:color w:val="000000"/>
          <w:sz w:val="20"/>
          <w:szCs w:val="20"/>
        </w:rPr>
        <w:t>The group ID does not have to be a Java package name and does not need to use the . notation (dot notation) for separating words in the ID. But, if you do, the project will be located in the Maven repository under a directory structure matching the group ID. Each . is replaced with a directory separator, and each word thus represents a directory. The group ID </w:t>
      </w:r>
      <w:r w:rsidRPr="001F6362">
        <w:rPr>
          <w:sz w:val="20"/>
          <w:szCs w:val="20"/>
        </w:rPr>
        <w:t>com.jenkov</w:t>
      </w:r>
      <w:r w:rsidRPr="001F6362">
        <w:rPr>
          <w:rFonts w:ascii="Courier New" w:hAnsi="Courier New" w:cs="Courier New"/>
          <w:color w:val="000000"/>
          <w:sz w:val="20"/>
          <w:szCs w:val="20"/>
        </w:rPr>
        <w:t> would then be located in a directory called </w:t>
      </w:r>
      <w:r w:rsidRPr="001F6362">
        <w:rPr>
          <w:sz w:val="20"/>
          <w:szCs w:val="20"/>
        </w:rPr>
        <w:t>MAVEN_REPO/com/jenkov</w:t>
      </w:r>
      <w:r w:rsidRPr="001F6362">
        <w:rPr>
          <w:rFonts w:ascii="Courier New" w:hAnsi="Courier New" w:cs="Courier New"/>
          <w:color w:val="000000"/>
          <w:sz w:val="20"/>
          <w:szCs w:val="20"/>
        </w:rPr>
        <w:t>. The </w:t>
      </w:r>
      <w:r w:rsidRPr="001F6362">
        <w:rPr>
          <w:sz w:val="20"/>
          <w:szCs w:val="20"/>
        </w:rPr>
        <w:t>MAVEN_REPO</w:t>
      </w:r>
      <w:r w:rsidRPr="001F6362">
        <w:rPr>
          <w:rFonts w:ascii="Courier New" w:hAnsi="Courier New" w:cs="Courier New"/>
          <w:color w:val="000000"/>
          <w:sz w:val="20"/>
          <w:szCs w:val="20"/>
        </w:rPr>
        <w:t> part of the directory name will be replaced with the directory path of the Maven repository.</w:t>
      </w:r>
    </w:p>
    <w:p w14:paraId="77404347" w14:textId="4FDCA6A0" w:rsidR="001F6362" w:rsidRPr="001F6362" w:rsidRDefault="001F6362" w:rsidP="008C4737">
      <w:pPr>
        <w:rPr>
          <w:rFonts w:ascii="Courier New" w:hAnsi="Courier New" w:cs="Courier New"/>
          <w:color w:val="000000"/>
          <w:sz w:val="20"/>
          <w:szCs w:val="20"/>
        </w:rPr>
      </w:pPr>
      <w:r w:rsidRPr="001F6362">
        <w:rPr>
          <w:rStyle w:val="pl-ent"/>
          <w:color w:val="4472C4" w:themeColor="accent1"/>
        </w:rPr>
        <w:t>&lt;artifactId&gt;maven-project&lt;/artifactId&gt;</w:t>
      </w:r>
      <w:r w:rsidRPr="001F6362">
        <w:rPr>
          <w:rFonts w:ascii="Arial" w:hAnsi="Arial" w:cs="Arial"/>
          <w:color w:val="000000"/>
          <w:sz w:val="27"/>
          <w:szCs w:val="27"/>
          <w:shd w:val="clear" w:color="auto" w:fill="FFFFFF"/>
        </w:rPr>
        <w:t xml:space="preserve"> </w:t>
      </w:r>
      <w:r w:rsidRPr="001F6362">
        <w:rPr>
          <w:rFonts w:ascii="Courier New" w:hAnsi="Courier New" w:cs="Courier New"/>
          <w:color w:val="000000"/>
          <w:sz w:val="20"/>
          <w:szCs w:val="20"/>
        </w:rPr>
        <w:t>The </w:t>
      </w:r>
      <w:r w:rsidRPr="001F6362">
        <w:rPr>
          <w:sz w:val="20"/>
          <w:szCs w:val="20"/>
        </w:rPr>
        <w:t>artifactId</w:t>
      </w:r>
      <w:r w:rsidRPr="001F6362">
        <w:rPr>
          <w:rFonts w:ascii="Courier New" w:hAnsi="Courier New" w:cs="Courier New"/>
          <w:color w:val="000000"/>
          <w:sz w:val="20"/>
          <w:szCs w:val="20"/>
        </w:rPr>
        <w:t> element contains the name of the project you are building. In the case of my Java Web Crawler project, the artifact ID would be </w:t>
      </w:r>
      <w:r w:rsidRPr="001F6362">
        <w:rPr>
          <w:sz w:val="20"/>
          <w:szCs w:val="20"/>
        </w:rPr>
        <w:t>java-web-crawler</w:t>
      </w:r>
      <w:r w:rsidRPr="001F6362">
        <w:rPr>
          <w:rFonts w:ascii="Courier New" w:hAnsi="Courier New" w:cs="Courier New"/>
          <w:color w:val="000000"/>
          <w:sz w:val="20"/>
          <w:szCs w:val="20"/>
        </w:rPr>
        <w:t>. The artifact ID is used as name for a subdirectory under the group ID directory in the Maven repository. The artifact ID is also used as part of the name of the JAR file produced when building the project. The output of the build process, the build result that is, is called an artifact in Maven</w:t>
      </w:r>
    </w:p>
    <w:p w14:paraId="3481B736" w14:textId="5AE65756" w:rsidR="001F6362" w:rsidRDefault="001F6362" w:rsidP="008C4737">
      <w:pPr>
        <w:rPr>
          <w:rFonts w:ascii="Courier New" w:hAnsi="Courier New" w:cs="Courier New"/>
          <w:color w:val="000000"/>
          <w:sz w:val="20"/>
          <w:szCs w:val="20"/>
        </w:rPr>
      </w:pPr>
      <w:r w:rsidRPr="001F6362">
        <w:rPr>
          <w:rStyle w:val="pl-ent"/>
          <w:color w:val="4472C4" w:themeColor="accent1"/>
        </w:rPr>
        <w:t>&lt;version&gt;1.0-SNAPSHOT&lt;/version&gt;</w:t>
      </w:r>
      <w:r w:rsidRPr="001F6362">
        <w:rPr>
          <w:rFonts w:ascii="Arial" w:hAnsi="Arial" w:cs="Arial"/>
          <w:color w:val="000000"/>
          <w:sz w:val="27"/>
          <w:szCs w:val="27"/>
          <w:shd w:val="clear" w:color="auto" w:fill="FFFFFF"/>
        </w:rPr>
        <w:t xml:space="preserve"> </w:t>
      </w:r>
      <w:r w:rsidRPr="001F6362">
        <w:rPr>
          <w:rFonts w:ascii="Courier New" w:hAnsi="Courier New" w:cs="Courier New"/>
          <w:color w:val="000000"/>
          <w:sz w:val="20"/>
          <w:szCs w:val="20"/>
        </w:rPr>
        <w:t>The </w:t>
      </w:r>
      <w:r w:rsidRPr="001F6362">
        <w:rPr>
          <w:sz w:val="20"/>
          <w:szCs w:val="20"/>
        </w:rPr>
        <w:t>versionId</w:t>
      </w:r>
      <w:r w:rsidRPr="001F6362">
        <w:rPr>
          <w:rFonts w:ascii="Courier New" w:hAnsi="Courier New" w:cs="Courier New"/>
          <w:color w:val="000000"/>
          <w:sz w:val="20"/>
          <w:szCs w:val="20"/>
        </w:rPr>
        <w:t> element contains the version number of the project. If your project has been released in different versions, for instance an open source API, then it is useful to version the builds</w:t>
      </w:r>
      <w:r>
        <w:rPr>
          <w:rFonts w:ascii="Courier New" w:hAnsi="Courier New" w:cs="Courier New"/>
          <w:color w:val="000000"/>
          <w:sz w:val="20"/>
          <w:szCs w:val="20"/>
        </w:rPr>
        <w:t>.</w:t>
      </w:r>
    </w:p>
    <w:p w14:paraId="51B17753" w14:textId="77777777" w:rsidR="001F6362" w:rsidRDefault="001F6362" w:rsidP="008C4737">
      <w:pPr>
        <w:rPr>
          <w:rStyle w:val="pl-ent"/>
          <w:color w:val="4472C4" w:themeColor="accent1"/>
        </w:rPr>
      </w:pPr>
    </w:p>
    <w:p w14:paraId="139EDFC0" w14:textId="77777777" w:rsidR="001F6362" w:rsidRPr="001F6362" w:rsidRDefault="001F6362" w:rsidP="008C4737">
      <w:pPr>
        <w:rPr>
          <w:rStyle w:val="pl-ent"/>
          <w:color w:val="4472C4" w:themeColor="accent1"/>
        </w:rPr>
      </w:pPr>
    </w:p>
    <w:p w14:paraId="20BEEDE2" w14:textId="524AE97F" w:rsidR="008C4737" w:rsidRPr="008C4737" w:rsidRDefault="008C4737" w:rsidP="008A4CE3">
      <w:pPr>
        <w:rPr>
          <w:rFonts w:ascii="Courier New" w:hAnsi="Courier New" w:cs="Courier New"/>
          <w:color w:val="000000"/>
          <w:sz w:val="20"/>
          <w:szCs w:val="20"/>
        </w:rPr>
      </w:pPr>
      <w:r w:rsidRPr="008C4737">
        <w:rPr>
          <w:rFonts w:ascii="Courier New" w:hAnsi="Courier New" w:cs="Courier New"/>
          <w:b/>
          <w:bCs/>
          <w:color w:val="000000"/>
          <w:sz w:val="20"/>
          <w:szCs w:val="20"/>
          <w:u w:val="single"/>
        </w:rPr>
        <w:t>Build Life Cycles, Phases and Goals</w:t>
      </w:r>
      <w:r w:rsidRPr="008C4737">
        <w:rPr>
          <w:rFonts w:ascii="Courier New" w:hAnsi="Courier New" w:cs="Courier New"/>
          <w:b/>
          <w:bCs/>
          <w:color w:val="000000"/>
          <w:sz w:val="20"/>
          <w:szCs w:val="20"/>
          <w:u w:val="single"/>
        </w:rPr>
        <w:br/>
      </w:r>
      <w:r w:rsidRPr="008C4737">
        <w:rPr>
          <w:rFonts w:ascii="Courier New" w:hAnsi="Courier New" w:cs="Courier New"/>
          <w:color w:val="000000"/>
          <w:sz w:val="20"/>
          <w:szCs w:val="20"/>
        </w:rPr>
        <w:t>The build process in Maven is split up into build life cycles, phases and goals. A build life cycle consists of a sequence of build phases, and each build phase consists of a sequence of goals. When you run Maven you pass a command to Maven. This command is the name of a build life cycle, phase or goal. If a life cycle is requested executed, all build phases in that life cycle are executed. If a build phase is requested executed, all build phases before it in the pre-defined sequence of build phases are executed too.</w:t>
      </w:r>
    </w:p>
    <w:p w14:paraId="4D39A428" w14:textId="77777777" w:rsidR="008C4737" w:rsidRDefault="008C4737" w:rsidP="008A4CE3">
      <w:pPr>
        <w:rPr>
          <w:rFonts w:ascii="Courier New" w:hAnsi="Courier New" w:cs="Courier New"/>
          <w:b/>
          <w:bCs/>
          <w:color w:val="000000"/>
          <w:sz w:val="20"/>
          <w:szCs w:val="20"/>
          <w:u w:val="single"/>
        </w:rPr>
      </w:pPr>
    </w:p>
    <w:p w14:paraId="4C41C8B0" w14:textId="77777777" w:rsidR="008C4737" w:rsidRDefault="008C4737" w:rsidP="008A4CE3">
      <w:pPr>
        <w:rPr>
          <w:rFonts w:ascii="Courier New" w:hAnsi="Courier New" w:cs="Courier New"/>
          <w:b/>
          <w:bCs/>
          <w:color w:val="000000"/>
          <w:sz w:val="20"/>
          <w:szCs w:val="20"/>
          <w:u w:val="single"/>
        </w:rPr>
      </w:pPr>
    </w:p>
    <w:p w14:paraId="1E0D3E6E" w14:textId="375B7FC7" w:rsidR="008C4737" w:rsidRDefault="008C4737" w:rsidP="008A4CE3">
      <w:pPr>
        <w:rPr>
          <w:rFonts w:ascii="Courier New" w:hAnsi="Courier New" w:cs="Courier New"/>
          <w:b/>
          <w:bCs/>
          <w:color w:val="000000"/>
          <w:sz w:val="20"/>
          <w:szCs w:val="20"/>
          <w:u w:val="single"/>
        </w:rPr>
      </w:pPr>
      <w:r w:rsidRPr="008C4737">
        <w:rPr>
          <w:rFonts w:ascii="Courier New" w:hAnsi="Courier New" w:cs="Courier New"/>
          <w:b/>
          <w:bCs/>
          <w:color w:val="000000"/>
          <w:sz w:val="20"/>
          <w:szCs w:val="20"/>
          <w:u w:val="single"/>
        </w:rPr>
        <w:t>Dependencies and Repositories</w:t>
      </w:r>
    </w:p>
    <w:p w14:paraId="7422B5F8" w14:textId="77777777" w:rsidR="008C4737" w:rsidRDefault="008C4737" w:rsidP="008A4CE3">
      <w:pPr>
        <w:rPr>
          <w:rFonts w:ascii="Courier New" w:hAnsi="Courier New" w:cs="Courier New"/>
          <w:color w:val="000000"/>
          <w:sz w:val="20"/>
          <w:szCs w:val="20"/>
        </w:rPr>
      </w:pPr>
      <w:r w:rsidRPr="008C4737">
        <w:rPr>
          <w:rFonts w:ascii="Courier New" w:hAnsi="Courier New" w:cs="Courier New"/>
          <w:color w:val="000000"/>
          <w:sz w:val="20"/>
          <w:szCs w:val="20"/>
        </w:rPr>
        <w:t xml:space="preserve">One of the first goals Maven executes is to check the dependencies needed by your project. Dependencies are external JAR files (Java libraries) that your project uses. If the dependencies are not found in the local Maven repository, Maven downloads them from a central Maven repository and puts </w:t>
      </w:r>
    </w:p>
    <w:p w14:paraId="57CD629B" w14:textId="12BCE826" w:rsidR="008C4737" w:rsidRPr="008C4737" w:rsidRDefault="008C4737" w:rsidP="008A4CE3">
      <w:pPr>
        <w:rPr>
          <w:rFonts w:ascii="Courier New" w:hAnsi="Courier New" w:cs="Courier New"/>
          <w:color w:val="000000"/>
          <w:sz w:val="20"/>
          <w:szCs w:val="20"/>
        </w:rPr>
      </w:pPr>
      <w:r w:rsidRPr="008C4737">
        <w:rPr>
          <w:rFonts w:ascii="Courier New" w:hAnsi="Courier New" w:cs="Courier New"/>
          <w:color w:val="000000"/>
          <w:sz w:val="20"/>
          <w:szCs w:val="20"/>
        </w:rPr>
        <w:t>them in your local repository.</w:t>
      </w:r>
    </w:p>
    <w:p w14:paraId="2F4F72F3" w14:textId="77777777" w:rsidR="008C4737" w:rsidRPr="008C4737" w:rsidRDefault="008C4737" w:rsidP="008C4737">
      <w:pPr>
        <w:rPr>
          <w:rFonts w:ascii="Courier New" w:hAnsi="Courier New" w:cs="Courier New"/>
          <w:b/>
          <w:bCs/>
          <w:color w:val="000000"/>
          <w:sz w:val="20"/>
          <w:szCs w:val="20"/>
          <w:u w:val="single"/>
        </w:rPr>
      </w:pPr>
      <w:r w:rsidRPr="008C4737">
        <w:rPr>
          <w:rFonts w:ascii="Courier New" w:hAnsi="Courier New" w:cs="Courier New"/>
          <w:b/>
          <w:bCs/>
          <w:color w:val="000000"/>
          <w:sz w:val="20"/>
          <w:szCs w:val="20"/>
          <w:u w:val="single"/>
        </w:rPr>
        <w:t>Maven vs. Ant</w:t>
      </w:r>
    </w:p>
    <w:p w14:paraId="60353298" w14:textId="77777777" w:rsidR="008C4737" w:rsidRPr="008C4737" w:rsidRDefault="008C4737" w:rsidP="008C4737">
      <w:pPr>
        <w:pStyle w:val="NormalWeb"/>
        <w:shd w:val="clear" w:color="auto" w:fill="FFFFFF"/>
        <w:rPr>
          <w:rFonts w:ascii="Courier New" w:eastAsiaTheme="minorHAnsi" w:hAnsi="Courier New" w:cs="Courier New"/>
          <w:color w:val="000000"/>
          <w:sz w:val="20"/>
          <w:szCs w:val="20"/>
        </w:rPr>
      </w:pPr>
      <w:r w:rsidRPr="008C4737">
        <w:rPr>
          <w:rFonts w:ascii="Courier New" w:eastAsiaTheme="minorHAnsi" w:hAnsi="Courier New" w:cs="Courier New"/>
          <w:color w:val="000000"/>
          <w:sz w:val="20"/>
          <w:szCs w:val="20"/>
        </w:rPr>
        <w:lastRenderedPageBreak/>
        <w:t>Ant uses an imperative approach, meaning you specify in the Ant build file what actions Ant should take. You can specify low level actions like copying files, compiling code etc. You specify the actions, and you also specify the sequence in which they are carried out. Ant has no default directory layout.</w:t>
      </w:r>
    </w:p>
    <w:p w14:paraId="73E2EC2C" w14:textId="591080FD" w:rsidR="008C4737" w:rsidRDefault="008C4737" w:rsidP="008C4737">
      <w:pPr>
        <w:pStyle w:val="NormalWeb"/>
        <w:shd w:val="clear" w:color="auto" w:fill="FFFFFF"/>
        <w:rPr>
          <w:rFonts w:ascii="Courier New" w:eastAsiaTheme="minorHAnsi" w:hAnsi="Courier New" w:cs="Courier New"/>
          <w:color w:val="000000"/>
          <w:sz w:val="20"/>
          <w:szCs w:val="20"/>
        </w:rPr>
      </w:pPr>
      <w:r w:rsidRPr="008C4737">
        <w:rPr>
          <w:rFonts w:ascii="Courier New" w:eastAsiaTheme="minorHAnsi" w:hAnsi="Courier New" w:cs="Courier New"/>
          <w:color w:val="000000"/>
          <w:sz w:val="20"/>
          <w:szCs w:val="20"/>
        </w:rPr>
        <w:t>Maven uses a more declarative approach, meaning that you specify in the Maven POM file what to build, but not how to build it. The POM file describes your project resources - not how to build it. Contrarily, an Ant file describes how to build your project. In Maven, how to build your project is predefined in the </w:t>
      </w:r>
      <w:hyperlink r:id="rId12" w:anchor="maven-build-life-cycles-phases-and-goals" w:history="1">
        <w:r w:rsidRPr="008C4737">
          <w:rPr>
            <w:rFonts w:ascii="Courier New" w:eastAsiaTheme="minorHAnsi" w:hAnsi="Courier New" w:cs="Courier New"/>
            <w:color w:val="000000"/>
            <w:sz w:val="20"/>
            <w:szCs w:val="20"/>
          </w:rPr>
          <w:t>Maven Build Life Cycles, Phases and Goals</w:t>
        </w:r>
      </w:hyperlink>
      <w:r w:rsidRPr="008C4737">
        <w:rPr>
          <w:rFonts w:ascii="Courier New" w:eastAsiaTheme="minorHAnsi" w:hAnsi="Courier New" w:cs="Courier New"/>
          <w:color w:val="000000"/>
          <w:sz w:val="20"/>
          <w:szCs w:val="20"/>
        </w:rPr>
        <w:t>.</w:t>
      </w:r>
    </w:p>
    <w:p w14:paraId="69314060" w14:textId="3666E18B" w:rsidR="00117DAB" w:rsidRPr="00117DAB" w:rsidRDefault="00117DAB" w:rsidP="008C4737">
      <w:pPr>
        <w:pStyle w:val="NormalWeb"/>
        <w:shd w:val="clear" w:color="auto" w:fill="FFFFFF"/>
        <w:rPr>
          <w:rFonts w:ascii="Courier New" w:eastAsiaTheme="minorHAnsi" w:hAnsi="Courier New" w:cs="Courier New"/>
          <w:b/>
          <w:bCs/>
          <w:color w:val="4472C4" w:themeColor="accent1"/>
          <w:sz w:val="20"/>
          <w:szCs w:val="20"/>
        </w:rPr>
      </w:pPr>
      <w:r w:rsidRPr="00117DAB">
        <w:rPr>
          <w:rFonts w:ascii="Courier New" w:eastAsiaTheme="minorHAnsi" w:hAnsi="Courier New" w:cs="Courier New"/>
          <w:b/>
          <w:bCs/>
          <w:color w:val="4472C4" w:themeColor="accent1"/>
          <w:sz w:val="20"/>
          <w:szCs w:val="20"/>
        </w:rPr>
        <w:t>mvn install</w:t>
      </w:r>
    </w:p>
    <w:p w14:paraId="54621E40" w14:textId="003EEAF8" w:rsidR="008C4737" w:rsidRDefault="00117DAB" w:rsidP="00C67D13">
      <w:pPr>
        <w:rPr>
          <w:rFonts w:ascii="Courier New" w:hAnsi="Courier New" w:cs="Courier New"/>
          <w:color w:val="000000"/>
          <w:sz w:val="20"/>
          <w:szCs w:val="20"/>
        </w:rPr>
      </w:pPr>
      <w:r w:rsidRPr="00117DAB">
        <w:rPr>
          <w:rFonts w:ascii="Courier New" w:hAnsi="Courier New" w:cs="Courier New"/>
          <w:color w:val="000000"/>
          <w:sz w:val="20"/>
          <w:szCs w:val="20"/>
        </w:rPr>
        <w:t>This command executes the build phase called </w:t>
      </w:r>
      <w:r w:rsidRPr="00117DAB">
        <w:rPr>
          <w:sz w:val="20"/>
          <w:szCs w:val="20"/>
        </w:rPr>
        <w:t>install</w:t>
      </w:r>
      <w:r w:rsidRPr="00117DAB">
        <w:rPr>
          <w:rFonts w:ascii="Courier New" w:hAnsi="Courier New" w:cs="Courier New"/>
          <w:color w:val="000000"/>
          <w:sz w:val="20"/>
          <w:szCs w:val="20"/>
        </w:rPr>
        <w:t> (part of the </w:t>
      </w:r>
      <w:r w:rsidRPr="00117DAB">
        <w:rPr>
          <w:sz w:val="20"/>
          <w:szCs w:val="20"/>
        </w:rPr>
        <w:t>default</w:t>
      </w:r>
      <w:r w:rsidRPr="00117DAB">
        <w:rPr>
          <w:rFonts w:ascii="Courier New" w:hAnsi="Courier New" w:cs="Courier New"/>
          <w:color w:val="000000"/>
          <w:sz w:val="20"/>
          <w:szCs w:val="20"/>
        </w:rPr>
        <w:t> build life cycle), which builds the project and copies the packaged JAR file into the local Maven repository. Actually, this command executes all build phases before </w:t>
      </w:r>
      <w:r w:rsidRPr="00117DAB">
        <w:rPr>
          <w:sz w:val="20"/>
          <w:szCs w:val="20"/>
        </w:rPr>
        <w:t>install</w:t>
      </w:r>
      <w:r w:rsidRPr="00117DAB">
        <w:rPr>
          <w:rFonts w:ascii="Courier New" w:hAnsi="Courier New" w:cs="Courier New"/>
          <w:color w:val="000000"/>
          <w:sz w:val="20"/>
          <w:szCs w:val="20"/>
        </w:rPr>
        <w:t> in the build phase sequence, before executing the </w:t>
      </w:r>
      <w:r w:rsidRPr="00117DAB">
        <w:rPr>
          <w:sz w:val="20"/>
          <w:szCs w:val="20"/>
        </w:rPr>
        <w:t>install</w:t>
      </w:r>
      <w:r w:rsidRPr="00117DAB">
        <w:rPr>
          <w:rFonts w:ascii="Courier New" w:hAnsi="Courier New" w:cs="Courier New"/>
          <w:color w:val="000000"/>
          <w:sz w:val="20"/>
          <w:szCs w:val="20"/>
        </w:rPr>
        <w:t> build phase.</w:t>
      </w:r>
    </w:p>
    <w:p w14:paraId="08C8DF0D" w14:textId="1D21A21E" w:rsidR="00117DAB" w:rsidRDefault="00117DAB" w:rsidP="00C67D13">
      <w:pPr>
        <w:rPr>
          <w:rFonts w:ascii="Courier New" w:hAnsi="Courier New" w:cs="Courier New"/>
          <w:color w:val="000000"/>
          <w:sz w:val="20"/>
          <w:szCs w:val="20"/>
        </w:rPr>
      </w:pPr>
    </w:p>
    <w:p w14:paraId="133828FA" w14:textId="35112428" w:rsidR="00117DAB" w:rsidRPr="00117DAB" w:rsidRDefault="00117DAB" w:rsidP="00117DAB">
      <w:pPr>
        <w:pStyle w:val="NormalWeb"/>
        <w:shd w:val="clear" w:color="auto" w:fill="FFFFFF"/>
        <w:rPr>
          <w:rFonts w:ascii="Courier New" w:eastAsiaTheme="minorHAnsi" w:hAnsi="Courier New" w:cs="Courier New"/>
          <w:b/>
          <w:bCs/>
          <w:color w:val="4472C4" w:themeColor="accent1"/>
          <w:sz w:val="20"/>
          <w:szCs w:val="20"/>
        </w:rPr>
      </w:pPr>
      <w:r w:rsidRPr="00117DAB">
        <w:rPr>
          <w:rFonts w:ascii="Courier New" w:eastAsiaTheme="minorHAnsi" w:hAnsi="Courier New" w:cs="Courier New"/>
          <w:b/>
          <w:bCs/>
          <w:color w:val="4472C4" w:themeColor="accent1"/>
          <w:sz w:val="20"/>
          <w:szCs w:val="20"/>
        </w:rPr>
        <w:t xml:space="preserve">mvn </w:t>
      </w:r>
      <w:r>
        <w:rPr>
          <w:rFonts w:ascii="Courier New" w:eastAsiaTheme="minorHAnsi" w:hAnsi="Courier New" w:cs="Courier New"/>
          <w:b/>
          <w:bCs/>
          <w:color w:val="4472C4" w:themeColor="accent1"/>
          <w:sz w:val="20"/>
          <w:szCs w:val="20"/>
        </w:rPr>
        <w:t xml:space="preserve">clean </w:t>
      </w:r>
      <w:r w:rsidRPr="00117DAB">
        <w:rPr>
          <w:rFonts w:ascii="Courier New" w:eastAsiaTheme="minorHAnsi" w:hAnsi="Courier New" w:cs="Courier New"/>
          <w:b/>
          <w:bCs/>
          <w:color w:val="4472C4" w:themeColor="accent1"/>
          <w:sz w:val="20"/>
          <w:szCs w:val="20"/>
        </w:rPr>
        <w:t>install</w:t>
      </w:r>
    </w:p>
    <w:p w14:paraId="2E55234E" w14:textId="508FB22D" w:rsidR="00117DAB" w:rsidRPr="00CD22A7" w:rsidRDefault="00CD22A7" w:rsidP="00C67D13">
      <w:pPr>
        <w:rPr>
          <w:rFonts w:ascii="Courier New" w:hAnsi="Courier New" w:cs="Courier New"/>
          <w:color w:val="000000"/>
          <w:sz w:val="20"/>
          <w:szCs w:val="20"/>
        </w:rPr>
      </w:pPr>
      <w:r w:rsidRPr="00CD22A7">
        <w:rPr>
          <w:rFonts w:ascii="Courier New" w:hAnsi="Courier New" w:cs="Courier New"/>
          <w:color w:val="000000"/>
          <w:sz w:val="20"/>
          <w:szCs w:val="20"/>
        </w:rPr>
        <w:t>This command first executes the </w:t>
      </w:r>
      <w:r w:rsidRPr="00CD22A7">
        <w:rPr>
          <w:sz w:val="20"/>
          <w:szCs w:val="20"/>
        </w:rPr>
        <w:t>clean</w:t>
      </w:r>
      <w:r w:rsidRPr="00CD22A7">
        <w:rPr>
          <w:rFonts w:ascii="Courier New" w:hAnsi="Courier New" w:cs="Courier New"/>
          <w:color w:val="000000"/>
          <w:sz w:val="20"/>
          <w:szCs w:val="20"/>
        </w:rPr>
        <w:t> build life cycle, which removes compiled classes from the Maven output directory, and then it executes the </w:t>
      </w:r>
      <w:r w:rsidRPr="00CD22A7">
        <w:rPr>
          <w:sz w:val="20"/>
          <w:szCs w:val="20"/>
        </w:rPr>
        <w:t>install</w:t>
      </w:r>
      <w:r w:rsidRPr="00CD22A7">
        <w:rPr>
          <w:rFonts w:ascii="Courier New" w:hAnsi="Courier New" w:cs="Courier New"/>
          <w:color w:val="000000"/>
          <w:sz w:val="20"/>
          <w:szCs w:val="20"/>
        </w:rPr>
        <w:t> build phase.</w:t>
      </w:r>
    </w:p>
    <w:p w14:paraId="33B3439D" w14:textId="59D352EB" w:rsidR="00CD22A7" w:rsidRDefault="00CD22A7" w:rsidP="00C67D13">
      <w:pPr>
        <w:rPr>
          <w:rFonts w:ascii="Courier New" w:hAnsi="Courier New" w:cs="Courier New"/>
          <w:color w:val="000000"/>
          <w:sz w:val="20"/>
          <w:szCs w:val="20"/>
        </w:rPr>
      </w:pPr>
    </w:p>
    <w:p w14:paraId="1B20D5AB" w14:textId="1F66EC5E" w:rsidR="00CD22A7" w:rsidRPr="00CD22A7" w:rsidRDefault="00CD22A7" w:rsidP="00CD22A7">
      <w:pPr>
        <w:pStyle w:val="NormalWeb"/>
        <w:shd w:val="clear" w:color="auto" w:fill="FFFFFF"/>
        <w:rPr>
          <w:rFonts w:ascii="Courier New" w:eastAsiaTheme="minorHAnsi" w:hAnsi="Courier New" w:cs="Courier New"/>
          <w:b/>
          <w:bCs/>
          <w:color w:val="4472C4" w:themeColor="accent1"/>
          <w:sz w:val="20"/>
          <w:szCs w:val="20"/>
        </w:rPr>
      </w:pPr>
      <w:r w:rsidRPr="00CD22A7">
        <w:rPr>
          <w:rFonts w:ascii="Courier New" w:eastAsiaTheme="minorHAnsi" w:hAnsi="Courier New" w:cs="Courier New"/>
          <w:b/>
          <w:bCs/>
          <w:color w:val="4472C4" w:themeColor="accent1"/>
          <w:sz w:val="20"/>
          <w:szCs w:val="20"/>
        </w:rPr>
        <w:t>mvn dependency:copy-dependencies</w:t>
      </w:r>
    </w:p>
    <w:p w14:paraId="37CEC289" w14:textId="1A69BB88" w:rsidR="00117DAB" w:rsidRDefault="00CD22A7" w:rsidP="00CD22A7">
      <w:pPr>
        <w:pStyle w:val="NormalWeb"/>
        <w:shd w:val="clear" w:color="auto" w:fill="FFFFFF"/>
        <w:rPr>
          <w:rFonts w:ascii="Courier New" w:eastAsiaTheme="minorHAnsi" w:hAnsi="Courier New" w:cs="Courier New"/>
          <w:color w:val="000000"/>
          <w:sz w:val="20"/>
          <w:szCs w:val="20"/>
        </w:rPr>
      </w:pPr>
      <w:r w:rsidRPr="00CD22A7">
        <w:rPr>
          <w:rFonts w:ascii="Courier New" w:eastAsiaTheme="minorHAnsi" w:hAnsi="Courier New" w:cs="Courier New"/>
          <w:color w:val="000000"/>
          <w:sz w:val="20"/>
          <w:szCs w:val="20"/>
        </w:rPr>
        <w:t>You can also execute a Maven goal (a subpart of a build phase) by passing the build phase and goal name concatenated with a : in between, as parameter to the Maven command. </w:t>
      </w:r>
    </w:p>
    <w:p w14:paraId="1FBC1B87" w14:textId="77777777" w:rsidR="00117DAB" w:rsidRDefault="00117DAB" w:rsidP="00C67D13">
      <w:pPr>
        <w:rPr>
          <w:rFonts w:ascii="Courier New" w:hAnsi="Courier New" w:cs="Courier New"/>
          <w:color w:val="000000"/>
          <w:sz w:val="20"/>
          <w:szCs w:val="20"/>
        </w:rPr>
      </w:pPr>
    </w:p>
    <w:p w14:paraId="7C44F578" w14:textId="716BECA3" w:rsidR="00C67D13" w:rsidRPr="00C67D13" w:rsidRDefault="00C67D13" w:rsidP="00C67D13">
      <w:pPr>
        <w:rPr>
          <w:rFonts w:ascii="Courier New" w:hAnsi="Courier New" w:cs="Courier New"/>
          <w:color w:val="000000"/>
          <w:sz w:val="20"/>
          <w:szCs w:val="20"/>
        </w:rPr>
      </w:pPr>
      <w:r w:rsidRPr="00C67D13">
        <w:rPr>
          <w:rFonts w:ascii="Courier New" w:hAnsi="Courier New" w:cs="Courier New"/>
          <w:color w:val="000000"/>
          <w:sz w:val="20"/>
          <w:szCs w:val="20"/>
        </w:rPr>
        <w:t>[amitadmin@JenkinsMaster bin]$ pwd</w:t>
      </w:r>
    </w:p>
    <w:p w14:paraId="7C89EA49" w14:textId="77777777" w:rsidR="00C67D13" w:rsidRPr="00C67D13" w:rsidRDefault="00C67D13" w:rsidP="00C67D13">
      <w:pPr>
        <w:rPr>
          <w:rFonts w:ascii="Courier New" w:hAnsi="Courier New" w:cs="Courier New"/>
          <w:color w:val="000000"/>
          <w:sz w:val="20"/>
          <w:szCs w:val="20"/>
        </w:rPr>
      </w:pPr>
      <w:r w:rsidRPr="00C67D13">
        <w:rPr>
          <w:rFonts w:ascii="Courier New" w:hAnsi="Courier New" w:cs="Courier New"/>
          <w:color w:val="000000"/>
          <w:sz w:val="20"/>
          <w:szCs w:val="20"/>
        </w:rPr>
        <w:t>/opt/maven/apache-maven-3.6.3/bin</w:t>
      </w:r>
    </w:p>
    <w:p w14:paraId="55E4DDF3" w14:textId="1F1C3A81" w:rsidR="001A6D06" w:rsidRDefault="00C67D13" w:rsidP="00C67D13">
      <w:pPr>
        <w:rPr>
          <w:rFonts w:ascii="Courier New" w:hAnsi="Courier New" w:cs="Courier New"/>
          <w:color w:val="000000"/>
          <w:sz w:val="20"/>
          <w:szCs w:val="20"/>
        </w:rPr>
      </w:pPr>
      <w:r w:rsidRPr="00C67D13">
        <w:rPr>
          <w:rFonts w:ascii="Courier New" w:hAnsi="Courier New" w:cs="Courier New"/>
          <w:color w:val="000000"/>
          <w:sz w:val="20"/>
          <w:szCs w:val="20"/>
        </w:rPr>
        <w:t>[amitadmin@JenkinsMaster bin]$</w:t>
      </w:r>
    </w:p>
    <w:p w14:paraId="18FD244F" w14:textId="56BE7150" w:rsidR="006F2657" w:rsidRDefault="006F2657" w:rsidP="00C67D13">
      <w:pPr>
        <w:rPr>
          <w:rFonts w:ascii="Courier New" w:hAnsi="Courier New" w:cs="Courier New"/>
          <w:color w:val="000000"/>
          <w:sz w:val="20"/>
          <w:szCs w:val="20"/>
        </w:rPr>
      </w:pPr>
      <w:r>
        <w:rPr>
          <w:rFonts w:ascii="Courier New" w:hAnsi="Courier New" w:cs="Courier New"/>
          <w:color w:val="000000"/>
          <w:sz w:val="20"/>
          <w:szCs w:val="20"/>
        </w:rPr>
        <w:t>Note</w:t>
      </w:r>
      <w:r w:rsidR="006F01CD">
        <w:rPr>
          <w:rFonts w:ascii="Courier New" w:hAnsi="Courier New" w:cs="Courier New"/>
          <w:color w:val="000000"/>
          <w:sz w:val="20"/>
          <w:szCs w:val="20"/>
        </w:rPr>
        <w:t xml:space="preserve"> -</w:t>
      </w:r>
      <w:r>
        <w:rPr>
          <w:rFonts w:ascii="Courier New" w:hAnsi="Courier New" w:cs="Courier New"/>
          <w:color w:val="000000"/>
          <w:sz w:val="20"/>
          <w:szCs w:val="20"/>
        </w:rPr>
        <w:t xml:space="preserve"> command is mvn </w:t>
      </w:r>
      <w:r w:rsidR="008C4737">
        <w:rPr>
          <w:rFonts w:ascii="Courier New" w:hAnsi="Courier New" w:cs="Courier New"/>
          <w:color w:val="000000"/>
          <w:sz w:val="20"/>
          <w:szCs w:val="20"/>
        </w:rPr>
        <w:t>clean</w:t>
      </w:r>
      <w:r>
        <w:rPr>
          <w:rFonts w:ascii="Courier New" w:hAnsi="Courier New" w:cs="Courier New"/>
          <w:color w:val="000000"/>
          <w:sz w:val="20"/>
          <w:szCs w:val="20"/>
        </w:rPr>
        <w:t xml:space="preserve"> install, </w:t>
      </w:r>
      <w:r w:rsidR="00EA18BB">
        <w:rPr>
          <w:rFonts w:ascii="Courier New" w:hAnsi="Courier New" w:cs="Courier New"/>
          <w:color w:val="000000"/>
          <w:sz w:val="20"/>
          <w:szCs w:val="20"/>
        </w:rPr>
        <w:t>but</w:t>
      </w:r>
      <w:r>
        <w:rPr>
          <w:rFonts w:ascii="Courier New" w:hAnsi="Courier New" w:cs="Courier New"/>
          <w:color w:val="000000"/>
          <w:sz w:val="20"/>
          <w:szCs w:val="20"/>
        </w:rPr>
        <w:t xml:space="preserve"> in jenkins you just put clean install while configuring job.</w:t>
      </w:r>
    </w:p>
    <w:p w14:paraId="18A096D1" w14:textId="5924CC75" w:rsidR="006F01CD" w:rsidRPr="006F01CD" w:rsidRDefault="006F01CD" w:rsidP="006F01CD">
      <w:pPr>
        <w:rPr>
          <w:rFonts w:ascii="Courier New" w:hAnsi="Courier New" w:cs="Courier New"/>
          <w:color w:val="000000"/>
          <w:sz w:val="20"/>
          <w:szCs w:val="20"/>
        </w:rPr>
      </w:pPr>
      <w:r>
        <w:rPr>
          <w:rFonts w:ascii="Courier New" w:hAnsi="Courier New" w:cs="Courier New"/>
          <w:color w:val="000000"/>
          <w:sz w:val="20"/>
          <w:szCs w:val="20"/>
        </w:rPr>
        <w:t xml:space="preserve">Note - </w:t>
      </w:r>
      <w:r w:rsidRPr="006F01CD">
        <w:rPr>
          <w:rFonts w:ascii="Courier New" w:hAnsi="Courier New" w:cs="Courier New"/>
          <w:color w:val="000000"/>
          <w:sz w:val="20"/>
          <w:szCs w:val="20"/>
        </w:rPr>
        <w:t>ng build command - Compiles an Angular app into an output directory named dist/at the given output path. Must be executed from within a workspace directory.</w:t>
      </w:r>
    </w:p>
    <w:p w14:paraId="63C6813A" w14:textId="77777777" w:rsidR="006F01CD" w:rsidRPr="006F01CD" w:rsidRDefault="006F01CD" w:rsidP="006F01CD">
      <w:pPr>
        <w:rPr>
          <w:rFonts w:ascii="Courier New" w:hAnsi="Courier New" w:cs="Courier New"/>
          <w:color w:val="000000"/>
          <w:sz w:val="20"/>
          <w:szCs w:val="20"/>
        </w:rPr>
      </w:pPr>
    </w:p>
    <w:p w14:paraId="63335D7B" w14:textId="51587BD7" w:rsidR="0093101A" w:rsidRDefault="006F01CD" w:rsidP="006F01CD">
      <w:pPr>
        <w:rPr>
          <w:rFonts w:ascii="Courier New" w:hAnsi="Courier New" w:cs="Courier New"/>
          <w:color w:val="000000"/>
          <w:sz w:val="20"/>
          <w:szCs w:val="20"/>
        </w:rPr>
      </w:pPr>
      <w:r w:rsidRPr="006F01CD">
        <w:rPr>
          <w:rFonts w:ascii="Courier New" w:hAnsi="Courier New" w:cs="Courier New"/>
          <w:color w:val="000000"/>
          <w:sz w:val="20"/>
          <w:szCs w:val="20"/>
        </w:rPr>
        <w:t>ng build &lt;project&gt; [options]</w:t>
      </w:r>
      <w:r w:rsidR="00781893" w:rsidRPr="00781893">
        <w:rPr>
          <w:rFonts w:ascii="Courier New" w:hAnsi="Courier New" w:cs="Courier New"/>
          <w:color w:val="000000"/>
          <w:sz w:val="20"/>
          <w:szCs w:val="20"/>
        </w:rPr>
        <w:t>https://stackoverflow.com/questions/52170298/jenkins-angular-how-to-execute-ng-build-after-git-push</w:t>
      </w:r>
      <w:r w:rsidR="00781893">
        <w:rPr>
          <w:rFonts w:ascii="Courier New" w:hAnsi="Courier New" w:cs="Courier New"/>
          <w:color w:val="000000"/>
          <w:sz w:val="20"/>
          <w:szCs w:val="20"/>
        </w:rPr>
        <w:t>)</w:t>
      </w:r>
    </w:p>
    <w:p w14:paraId="4FE4095F" w14:textId="6838F794" w:rsidR="00C67D13" w:rsidRDefault="00C67D13" w:rsidP="00C67D13">
      <w:pPr>
        <w:rPr>
          <w:rFonts w:ascii="Courier New" w:hAnsi="Courier New" w:cs="Courier New"/>
          <w:color w:val="000000"/>
          <w:sz w:val="20"/>
          <w:szCs w:val="20"/>
        </w:rPr>
      </w:pPr>
      <w:r>
        <w:rPr>
          <w:noProof/>
        </w:rPr>
        <w:lastRenderedPageBreak/>
        <w:drawing>
          <wp:inline distT="0" distB="0" distL="0" distR="0" wp14:anchorId="6C7ED316" wp14:editId="6BC37533">
            <wp:extent cx="5943600" cy="193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9925"/>
                    </a:xfrm>
                    <a:prstGeom prst="rect">
                      <a:avLst/>
                    </a:prstGeom>
                  </pic:spPr>
                </pic:pic>
              </a:graphicData>
            </a:graphic>
          </wp:inline>
        </w:drawing>
      </w:r>
    </w:p>
    <w:p w14:paraId="2624E040" w14:textId="6F085165" w:rsidR="00715C59" w:rsidRPr="00715C59" w:rsidRDefault="00715C59" w:rsidP="00715C59">
      <w:pPr>
        <w:pStyle w:val="ListParagraph"/>
        <w:numPr>
          <w:ilvl w:val="0"/>
          <w:numId w:val="10"/>
        </w:numPr>
        <w:rPr>
          <w:rFonts w:ascii="Courier New" w:hAnsi="Courier New" w:cs="Courier New"/>
          <w:b/>
          <w:bCs/>
          <w:color w:val="000000"/>
          <w:sz w:val="20"/>
          <w:szCs w:val="20"/>
          <w:u w:val="single"/>
        </w:rPr>
      </w:pPr>
      <w:r w:rsidRPr="00715C59">
        <w:rPr>
          <w:rFonts w:ascii="Courier New" w:hAnsi="Courier New" w:cs="Courier New"/>
          <w:b/>
          <w:bCs/>
          <w:color w:val="000000"/>
          <w:sz w:val="20"/>
          <w:szCs w:val="20"/>
          <w:u w:val="single"/>
        </w:rPr>
        <w:t xml:space="preserve">Install git </w:t>
      </w:r>
    </w:p>
    <w:p w14:paraId="3FDBBA88" w14:textId="448E84C0" w:rsidR="006C3D19" w:rsidRPr="006C3D19" w:rsidRDefault="006C3D19" w:rsidP="006C3D19">
      <w:pPr>
        <w:rPr>
          <w:rFonts w:ascii="Courier New" w:hAnsi="Courier New" w:cs="Courier New"/>
          <w:color w:val="000000"/>
          <w:sz w:val="20"/>
          <w:szCs w:val="20"/>
        </w:rPr>
      </w:pPr>
      <w:r w:rsidRPr="006C3D19">
        <w:rPr>
          <w:rFonts w:ascii="Courier New" w:hAnsi="Courier New" w:cs="Courier New"/>
          <w:color w:val="000000"/>
          <w:sz w:val="20"/>
          <w:szCs w:val="20"/>
        </w:rPr>
        <w:t xml:space="preserve"> [root@JenkinsMaster jenkins]# /usr/bin/git --version</w:t>
      </w:r>
    </w:p>
    <w:p w14:paraId="6B8FCB4B" w14:textId="77777777" w:rsidR="006C3D19" w:rsidRPr="006C3D19" w:rsidRDefault="006C3D19" w:rsidP="006C3D19">
      <w:pPr>
        <w:rPr>
          <w:rFonts w:ascii="Courier New" w:hAnsi="Courier New" w:cs="Courier New"/>
          <w:color w:val="000000"/>
          <w:sz w:val="20"/>
          <w:szCs w:val="20"/>
        </w:rPr>
      </w:pPr>
      <w:r w:rsidRPr="006C3D19">
        <w:rPr>
          <w:rFonts w:ascii="Courier New" w:hAnsi="Courier New" w:cs="Courier New"/>
          <w:color w:val="000000"/>
          <w:sz w:val="20"/>
          <w:szCs w:val="20"/>
        </w:rPr>
        <w:t>git version 2.18.4</w:t>
      </w:r>
    </w:p>
    <w:p w14:paraId="11825090" w14:textId="5276109B" w:rsidR="006C3D19" w:rsidRDefault="006C3D19" w:rsidP="006C3D19">
      <w:pPr>
        <w:rPr>
          <w:rFonts w:ascii="Courier New" w:hAnsi="Courier New" w:cs="Courier New"/>
          <w:color w:val="000000"/>
          <w:sz w:val="20"/>
          <w:szCs w:val="20"/>
        </w:rPr>
      </w:pPr>
      <w:r>
        <w:rPr>
          <w:noProof/>
        </w:rPr>
        <w:drawing>
          <wp:inline distT="0" distB="0" distL="0" distR="0" wp14:anchorId="1667DB89" wp14:editId="65701C49">
            <wp:extent cx="5943600" cy="160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2740"/>
                    </a:xfrm>
                    <a:prstGeom prst="rect">
                      <a:avLst/>
                    </a:prstGeom>
                  </pic:spPr>
                </pic:pic>
              </a:graphicData>
            </a:graphic>
          </wp:inline>
        </w:drawing>
      </w:r>
    </w:p>
    <w:p w14:paraId="083BB835" w14:textId="75023696" w:rsidR="00CE0B03" w:rsidRDefault="003E7160" w:rsidP="00CE0B03">
      <w:pPr>
        <w:pStyle w:val="ListParagraph"/>
        <w:numPr>
          <w:ilvl w:val="0"/>
          <w:numId w:val="10"/>
        </w:numPr>
        <w:rPr>
          <w:rFonts w:ascii="Courier New" w:hAnsi="Courier New" w:cs="Courier New"/>
          <w:b/>
          <w:bCs/>
          <w:color w:val="000000"/>
          <w:sz w:val="20"/>
          <w:szCs w:val="20"/>
          <w:u w:val="single"/>
        </w:rPr>
      </w:pPr>
      <w:r w:rsidRPr="003E7160">
        <w:rPr>
          <w:rFonts w:ascii="Courier New" w:hAnsi="Courier New" w:cs="Courier New"/>
          <w:b/>
          <w:bCs/>
          <w:color w:val="000000"/>
          <w:sz w:val="20"/>
          <w:szCs w:val="20"/>
          <w:u w:val="single"/>
        </w:rPr>
        <w:t xml:space="preserve">Install plugin </w:t>
      </w:r>
      <w:hyperlink r:id="rId15" w:tgtFrame="_blank" w:history="1">
        <w:r w:rsidRPr="003E7160">
          <w:rPr>
            <w:rFonts w:ascii="Courier New" w:hAnsi="Courier New" w:cs="Courier New"/>
            <w:b/>
            <w:bCs/>
            <w:color w:val="000000"/>
            <w:sz w:val="20"/>
            <w:szCs w:val="20"/>
            <w:u w:val="single"/>
          </w:rPr>
          <w:t>Publish Over SSH</w:t>
        </w:r>
      </w:hyperlink>
    </w:p>
    <w:p w14:paraId="5F663ABE" w14:textId="5702A6C6" w:rsidR="00CE0B03" w:rsidRDefault="00086872" w:rsidP="00CE0B03">
      <w:pPr>
        <w:rPr>
          <w:rFonts w:ascii="Courier New" w:hAnsi="Courier New" w:cs="Courier New"/>
          <w:color w:val="000000"/>
          <w:sz w:val="20"/>
          <w:szCs w:val="20"/>
        </w:rPr>
      </w:pPr>
      <w:r>
        <w:rPr>
          <w:rFonts w:ascii="Courier New" w:hAnsi="Courier New" w:cs="Courier New"/>
          <w:color w:val="000000"/>
          <w:sz w:val="20"/>
          <w:szCs w:val="20"/>
        </w:rPr>
        <w:t>This will send build artifact over ssh</w:t>
      </w:r>
      <w:r w:rsidRPr="00CE0B0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CE0B03" w:rsidRPr="00CE0B03">
        <w:rPr>
          <w:rFonts w:ascii="Courier New" w:hAnsi="Courier New" w:cs="Courier New"/>
          <w:color w:val="000000"/>
          <w:sz w:val="20"/>
          <w:szCs w:val="20"/>
        </w:rPr>
        <w:t>Login with</w:t>
      </w:r>
      <w:r w:rsidR="00CE0B03">
        <w:rPr>
          <w:rFonts w:ascii="Courier New" w:hAnsi="Courier New" w:cs="Courier New"/>
          <w:color w:val="000000"/>
          <w:sz w:val="20"/>
          <w:szCs w:val="20"/>
        </w:rPr>
        <w:t xml:space="preserve"> jenkins user using command</w:t>
      </w:r>
    </w:p>
    <w:p w14:paraId="4AC93F48" w14:textId="77777777" w:rsidR="00CE0B03" w:rsidRPr="00CE0B03" w:rsidRDefault="00CE0B03" w:rsidP="00CE0B03">
      <w:pPr>
        <w:rPr>
          <w:rFonts w:ascii="Courier New" w:hAnsi="Courier New" w:cs="Courier New"/>
          <w:b/>
          <w:bCs/>
          <w:color w:val="000000"/>
          <w:sz w:val="20"/>
          <w:szCs w:val="20"/>
        </w:rPr>
      </w:pPr>
      <w:r w:rsidRPr="00CE0B03">
        <w:rPr>
          <w:rFonts w:ascii="Courier New" w:hAnsi="Courier New" w:cs="Courier New"/>
          <w:b/>
          <w:bCs/>
          <w:color w:val="000000"/>
          <w:sz w:val="20"/>
          <w:szCs w:val="20"/>
        </w:rPr>
        <w:t xml:space="preserve">su - -s /bin/bash jenkins </w:t>
      </w:r>
    </w:p>
    <w:p w14:paraId="1AB4D1B5" w14:textId="6214EECF" w:rsidR="00CE0B03" w:rsidRDefault="00CE0B03" w:rsidP="00CE0B03">
      <w:pPr>
        <w:rPr>
          <w:rFonts w:ascii="Courier New" w:hAnsi="Courier New" w:cs="Courier New"/>
          <w:color w:val="000000"/>
          <w:sz w:val="20"/>
          <w:szCs w:val="20"/>
        </w:rPr>
      </w:pPr>
      <w:r>
        <w:rPr>
          <w:rFonts w:ascii="Courier New" w:hAnsi="Courier New" w:cs="Courier New"/>
          <w:color w:val="000000"/>
          <w:sz w:val="20"/>
          <w:szCs w:val="20"/>
        </w:rPr>
        <w:t xml:space="preserve">this command is required as </w:t>
      </w:r>
      <w:r w:rsidRPr="00CE0B03">
        <w:rPr>
          <w:rFonts w:ascii="Courier New" w:hAnsi="Courier New" w:cs="Courier New"/>
          <w:color w:val="000000"/>
          <w:sz w:val="20"/>
          <w:szCs w:val="20"/>
        </w:rPr>
        <w:t>/bin/false</w:t>
      </w:r>
      <w:r>
        <w:rPr>
          <w:rFonts w:ascii="Courier New" w:hAnsi="Courier New" w:cs="Courier New"/>
          <w:color w:val="000000"/>
          <w:sz w:val="20"/>
          <w:szCs w:val="20"/>
        </w:rPr>
        <w:t xml:space="preserve"> shell is assigned to jenkins user in password file and generate ssh key for jenkins user. Note the PEM file normal key does not work with jenkins. </w:t>
      </w:r>
    </w:p>
    <w:p w14:paraId="70F51731" w14:textId="0A112357" w:rsidR="00CE0B03" w:rsidRDefault="00CE0B03" w:rsidP="00CE0B03">
      <w:pPr>
        <w:rPr>
          <w:rFonts w:ascii="Courier New" w:hAnsi="Courier New" w:cs="Courier New"/>
          <w:b/>
          <w:bCs/>
          <w:color w:val="000000"/>
          <w:sz w:val="20"/>
          <w:szCs w:val="20"/>
        </w:rPr>
      </w:pPr>
      <w:r w:rsidRPr="00CE0B03">
        <w:rPr>
          <w:rFonts w:ascii="Courier New" w:hAnsi="Courier New" w:cs="Courier New"/>
          <w:b/>
          <w:bCs/>
          <w:color w:val="000000"/>
          <w:sz w:val="20"/>
          <w:szCs w:val="20"/>
        </w:rPr>
        <w:t>ssh-keygen -t rsa -b 4096 -m PEM</w:t>
      </w:r>
    </w:p>
    <w:p w14:paraId="4E856505" w14:textId="742C5FC7" w:rsidR="002869AA" w:rsidRPr="00CE0B03" w:rsidRDefault="002869AA" w:rsidP="00CE0B03">
      <w:pPr>
        <w:rPr>
          <w:rFonts w:ascii="Courier New" w:hAnsi="Courier New" w:cs="Courier New"/>
          <w:b/>
          <w:bCs/>
          <w:color w:val="000000"/>
          <w:sz w:val="20"/>
          <w:szCs w:val="20"/>
        </w:rPr>
      </w:pPr>
      <w:r>
        <w:rPr>
          <w:rFonts w:ascii="Courier New" w:hAnsi="Courier New" w:cs="Courier New"/>
          <w:b/>
          <w:bCs/>
          <w:color w:val="000000"/>
          <w:sz w:val="20"/>
          <w:szCs w:val="20"/>
        </w:rPr>
        <w:t xml:space="preserve">Copy public key to </w:t>
      </w:r>
      <w:r w:rsidRPr="002869AA">
        <w:rPr>
          <w:rFonts w:ascii="Courier New" w:hAnsi="Courier New" w:cs="Courier New"/>
          <w:b/>
          <w:bCs/>
          <w:color w:val="000000"/>
          <w:sz w:val="20"/>
          <w:szCs w:val="20"/>
        </w:rPr>
        <w:t>docker01</w:t>
      </w:r>
      <w:r>
        <w:rPr>
          <w:rFonts w:ascii="Courier New" w:hAnsi="Courier New" w:cs="Courier New"/>
          <w:b/>
          <w:bCs/>
          <w:color w:val="000000"/>
          <w:sz w:val="20"/>
          <w:szCs w:val="20"/>
        </w:rPr>
        <w:t xml:space="preserve"> and ansible server in </w:t>
      </w:r>
      <w:r w:rsidRPr="002869AA">
        <w:rPr>
          <w:rFonts w:ascii="Courier New" w:hAnsi="Courier New" w:cs="Courier New"/>
          <w:b/>
          <w:bCs/>
          <w:color w:val="000000"/>
          <w:sz w:val="20"/>
          <w:szCs w:val="20"/>
        </w:rPr>
        <w:t>/home/amitadmin/.ssh</w:t>
      </w:r>
      <w:r>
        <w:rPr>
          <w:rFonts w:ascii="Courier New" w:hAnsi="Courier New" w:cs="Courier New"/>
          <w:b/>
          <w:bCs/>
          <w:color w:val="000000"/>
          <w:sz w:val="20"/>
          <w:szCs w:val="20"/>
        </w:rPr>
        <w:t>/</w:t>
      </w:r>
      <w:r w:rsidRPr="002869AA">
        <w:t xml:space="preserve"> </w:t>
      </w:r>
      <w:r w:rsidRPr="002869AA">
        <w:rPr>
          <w:rFonts w:ascii="Courier New" w:hAnsi="Courier New" w:cs="Courier New"/>
          <w:b/>
          <w:bCs/>
          <w:color w:val="000000"/>
          <w:sz w:val="20"/>
          <w:szCs w:val="20"/>
        </w:rPr>
        <w:t>authorized_keys</w:t>
      </w:r>
      <w:r>
        <w:rPr>
          <w:rFonts w:ascii="Courier New" w:hAnsi="Courier New" w:cs="Courier New"/>
          <w:b/>
          <w:bCs/>
          <w:color w:val="000000"/>
          <w:sz w:val="20"/>
          <w:szCs w:val="20"/>
        </w:rPr>
        <w:t xml:space="preserve"> (400 permission of this file and 600 for .ssh folder)</w:t>
      </w:r>
    </w:p>
    <w:p w14:paraId="20C00012" w14:textId="77777777" w:rsidR="00CE0B03" w:rsidRPr="00CE0B03" w:rsidRDefault="00CE0B03" w:rsidP="00CE0B03">
      <w:pPr>
        <w:pStyle w:val="Heading1"/>
        <w:shd w:val="clear" w:color="auto" w:fill="FFFFFF"/>
        <w:spacing w:before="0"/>
        <w:rPr>
          <w:rFonts w:ascii="Courier New" w:hAnsi="Courier New" w:cs="Courier New"/>
          <w:color w:val="000000"/>
          <w:sz w:val="20"/>
          <w:szCs w:val="20"/>
        </w:rPr>
      </w:pPr>
      <w:r>
        <w:rPr>
          <w:rFonts w:ascii="Courier New" w:hAnsi="Courier New" w:cs="Courier New"/>
          <w:color w:val="000000"/>
          <w:sz w:val="20"/>
          <w:szCs w:val="20"/>
        </w:rPr>
        <w:t>Now install plugin from d</w:t>
      </w:r>
      <w:r w:rsidR="00AC76FB">
        <w:rPr>
          <w:rFonts w:ascii="Courier New" w:hAnsi="Courier New" w:cs="Courier New"/>
          <w:color w:val="000000"/>
          <w:sz w:val="20"/>
          <w:szCs w:val="20"/>
        </w:rPr>
        <w:t>ashboard &gt; Manage Jenkins &gt; Manage plugins</w:t>
      </w:r>
      <w:r>
        <w:rPr>
          <w:rFonts w:ascii="Courier New" w:hAnsi="Courier New" w:cs="Courier New"/>
          <w:color w:val="000000"/>
          <w:sz w:val="20"/>
          <w:szCs w:val="20"/>
        </w:rPr>
        <w:t xml:space="preserve"> &gt; </w:t>
      </w:r>
      <w:r w:rsidRPr="00CE0B03">
        <w:rPr>
          <w:rFonts w:ascii="Courier New" w:hAnsi="Courier New" w:cs="Courier New"/>
          <w:color w:val="000000"/>
          <w:sz w:val="20"/>
          <w:szCs w:val="20"/>
        </w:rPr>
        <w:t>Publish Over SSH</w:t>
      </w:r>
    </w:p>
    <w:p w14:paraId="23FAE493" w14:textId="00CF7F45" w:rsidR="006C3D19" w:rsidRDefault="006C3D19" w:rsidP="006C3D19">
      <w:pPr>
        <w:rPr>
          <w:rFonts w:ascii="Courier New" w:hAnsi="Courier New" w:cs="Courier New"/>
          <w:color w:val="000000"/>
          <w:sz w:val="20"/>
          <w:szCs w:val="20"/>
        </w:rPr>
      </w:pPr>
    </w:p>
    <w:p w14:paraId="16FF0E28" w14:textId="6F95B8BF" w:rsidR="00323815" w:rsidRDefault="00323815" w:rsidP="006C3D19">
      <w:pPr>
        <w:rPr>
          <w:rFonts w:ascii="Courier New" w:hAnsi="Courier New" w:cs="Courier New"/>
          <w:color w:val="000000"/>
          <w:sz w:val="20"/>
          <w:szCs w:val="20"/>
        </w:rPr>
      </w:pPr>
      <w:r>
        <w:rPr>
          <w:rFonts w:ascii="Courier New" w:hAnsi="Courier New" w:cs="Courier New"/>
          <w:color w:val="000000"/>
          <w:sz w:val="20"/>
          <w:szCs w:val="20"/>
        </w:rPr>
        <w:t xml:space="preserve">It will give 2 options </w:t>
      </w:r>
    </w:p>
    <w:p w14:paraId="5DDD6934" w14:textId="05B2AD11" w:rsidR="00323815" w:rsidRPr="00323815" w:rsidRDefault="00323815" w:rsidP="00323815">
      <w:pPr>
        <w:pStyle w:val="ListParagraph"/>
        <w:numPr>
          <w:ilvl w:val="0"/>
          <w:numId w:val="12"/>
        </w:numPr>
        <w:rPr>
          <w:rFonts w:ascii="Courier New" w:hAnsi="Courier New" w:cs="Courier New"/>
          <w:color w:val="000000"/>
          <w:sz w:val="20"/>
          <w:szCs w:val="20"/>
        </w:rPr>
      </w:pPr>
      <w:r>
        <w:rPr>
          <w:rFonts w:ascii="Lato" w:hAnsi="Lato"/>
          <w:color w:val="4A5568"/>
          <w:sz w:val="21"/>
          <w:szCs w:val="21"/>
          <w:shd w:val="clear" w:color="auto" w:fill="FFFFFF"/>
        </w:rPr>
        <w:t>Send files or execute commands over SSH before the build starts</w:t>
      </w:r>
    </w:p>
    <w:p w14:paraId="32A61FFF" w14:textId="6E8BD1DF" w:rsidR="00323815" w:rsidRPr="005677DB" w:rsidRDefault="00323815" w:rsidP="00323815">
      <w:pPr>
        <w:pStyle w:val="ListParagraph"/>
        <w:numPr>
          <w:ilvl w:val="0"/>
          <w:numId w:val="12"/>
        </w:numPr>
        <w:rPr>
          <w:rFonts w:ascii="Courier New" w:hAnsi="Courier New" w:cs="Courier New"/>
          <w:color w:val="000000"/>
          <w:sz w:val="20"/>
          <w:szCs w:val="20"/>
        </w:rPr>
      </w:pPr>
      <w:r>
        <w:rPr>
          <w:rFonts w:ascii="Lato" w:hAnsi="Lato"/>
          <w:color w:val="4A5568"/>
          <w:sz w:val="21"/>
          <w:szCs w:val="21"/>
          <w:shd w:val="clear" w:color="auto" w:fill="FFFFFF"/>
        </w:rPr>
        <w:t xml:space="preserve">Send files or execute commands over SSH after </w:t>
      </w:r>
      <w:r w:rsidRPr="005677DB">
        <w:rPr>
          <w:rFonts w:ascii="Courier New" w:hAnsi="Courier New" w:cs="Courier New"/>
          <w:color w:val="000000"/>
          <w:sz w:val="20"/>
          <w:szCs w:val="20"/>
        </w:rPr>
        <w:t>the build runs.</w:t>
      </w:r>
    </w:p>
    <w:p w14:paraId="38D53014" w14:textId="0A694ED3" w:rsidR="006C3D19" w:rsidRDefault="00CE0B03" w:rsidP="006C3D19">
      <w:pPr>
        <w:rPr>
          <w:rFonts w:ascii="Courier New" w:hAnsi="Courier New" w:cs="Courier New"/>
          <w:color w:val="000000"/>
          <w:sz w:val="20"/>
          <w:szCs w:val="20"/>
        </w:rPr>
      </w:pPr>
      <w:r>
        <w:rPr>
          <w:rFonts w:ascii="Courier New" w:hAnsi="Courier New" w:cs="Courier New"/>
          <w:color w:val="000000"/>
          <w:sz w:val="20"/>
          <w:szCs w:val="20"/>
        </w:rPr>
        <w:lastRenderedPageBreak/>
        <w:t xml:space="preserve">Now </w:t>
      </w:r>
      <w:r w:rsidR="00AC6C51">
        <w:rPr>
          <w:rFonts w:ascii="Courier New" w:hAnsi="Courier New" w:cs="Courier New"/>
          <w:color w:val="000000"/>
          <w:sz w:val="20"/>
          <w:szCs w:val="20"/>
        </w:rPr>
        <w:t xml:space="preserve">from jenkins dashboard </w:t>
      </w:r>
      <w:r>
        <w:rPr>
          <w:rFonts w:ascii="Courier New" w:hAnsi="Courier New" w:cs="Courier New"/>
          <w:color w:val="000000"/>
          <w:sz w:val="20"/>
          <w:szCs w:val="20"/>
        </w:rPr>
        <w:t>add ansible and docker01 system using the key generated above.</w:t>
      </w:r>
      <w:r w:rsidR="00AC6C51">
        <w:rPr>
          <w:rFonts w:ascii="Courier New" w:hAnsi="Courier New" w:cs="Courier New"/>
          <w:color w:val="000000"/>
          <w:sz w:val="20"/>
          <w:szCs w:val="20"/>
        </w:rPr>
        <w:t xml:space="preserve">(make sure to copy public key in </w:t>
      </w:r>
      <w:r w:rsidR="00AC6C51" w:rsidRPr="00AC6C51">
        <w:rPr>
          <w:rFonts w:ascii="Courier New" w:hAnsi="Courier New" w:cs="Courier New"/>
          <w:color w:val="000000"/>
          <w:sz w:val="20"/>
          <w:szCs w:val="20"/>
        </w:rPr>
        <w:t>authorized_keys</w:t>
      </w:r>
      <w:r w:rsidR="00AC6C51">
        <w:rPr>
          <w:rFonts w:ascii="Courier New" w:hAnsi="Courier New" w:cs="Courier New"/>
          <w:color w:val="000000"/>
          <w:sz w:val="20"/>
          <w:szCs w:val="20"/>
        </w:rPr>
        <w:t xml:space="preserve"> file on remote host)</w:t>
      </w:r>
    </w:p>
    <w:p w14:paraId="6635BACC" w14:textId="1D7B29FE" w:rsidR="00CE0B03" w:rsidRDefault="00CE0B03" w:rsidP="006C3D19">
      <w:pPr>
        <w:rPr>
          <w:rFonts w:ascii="Courier New" w:hAnsi="Courier New" w:cs="Courier New"/>
          <w:color w:val="000000"/>
          <w:sz w:val="20"/>
          <w:szCs w:val="20"/>
        </w:rPr>
      </w:pPr>
      <w:r>
        <w:rPr>
          <w:rFonts w:ascii="Courier New" w:hAnsi="Courier New" w:cs="Courier New"/>
          <w:color w:val="000000"/>
          <w:sz w:val="20"/>
          <w:szCs w:val="20"/>
        </w:rPr>
        <w:t xml:space="preserve">dashboard &gt; Manage Jenkins &gt; Configure System &gt; </w:t>
      </w:r>
      <w:r w:rsidRPr="00CE0B03">
        <w:rPr>
          <w:rFonts w:ascii="Courier New" w:hAnsi="Courier New" w:cs="Courier New"/>
          <w:color w:val="000000"/>
          <w:sz w:val="20"/>
          <w:szCs w:val="20"/>
        </w:rPr>
        <w:t>Publish over SSH</w:t>
      </w:r>
    </w:p>
    <w:p w14:paraId="1BF87836" w14:textId="5669987A" w:rsidR="006C3D19" w:rsidRDefault="002869AA" w:rsidP="006C3D19">
      <w:pPr>
        <w:rPr>
          <w:rFonts w:ascii="Courier New" w:hAnsi="Courier New" w:cs="Courier New"/>
          <w:color w:val="000000"/>
          <w:sz w:val="20"/>
          <w:szCs w:val="20"/>
        </w:rPr>
      </w:pPr>
      <w:r>
        <w:rPr>
          <w:noProof/>
        </w:rPr>
        <w:drawing>
          <wp:inline distT="0" distB="0" distL="0" distR="0" wp14:anchorId="3B75CD44" wp14:editId="4AA927D3">
            <wp:extent cx="594360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5360"/>
                    </a:xfrm>
                    <a:prstGeom prst="rect">
                      <a:avLst/>
                    </a:prstGeom>
                  </pic:spPr>
                </pic:pic>
              </a:graphicData>
            </a:graphic>
          </wp:inline>
        </w:drawing>
      </w:r>
    </w:p>
    <w:p w14:paraId="2C0B5D75" w14:textId="11066319" w:rsidR="002869AA" w:rsidRDefault="002869AA" w:rsidP="006C3D19">
      <w:pPr>
        <w:rPr>
          <w:rFonts w:ascii="Courier New" w:hAnsi="Courier New" w:cs="Courier New"/>
          <w:color w:val="000000"/>
          <w:sz w:val="20"/>
          <w:szCs w:val="20"/>
        </w:rPr>
      </w:pPr>
      <w:r>
        <w:rPr>
          <w:noProof/>
        </w:rPr>
        <w:drawing>
          <wp:inline distT="0" distB="0" distL="0" distR="0" wp14:anchorId="3D147805" wp14:editId="151963AA">
            <wp:extent cx="5943600" cy="2726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6690"/>
                    </a:xfrm>
                    <a:prstGeom prst="rect">
                      <a:avLst/>
                    </a:prstGeom>
                  </pic:spPr>
                </pic:pic>
              </a:graphicData>
            </a:graphic>
          </wp:inline>
        </w:drawing>
      </w:r>
    </w:p>
    <w:p w14:paraId="757A8E2B" w14:textId="57FD1E32" w:rsidR="00086872" w:rsidRDefault="00311020" w:rsidP="00046101">
      <w:pPr>
        <w:pStyle w:val="ListParagraph"/>
        <w:numPr>
          <w:ilvl w:val="0"/>
          <w:numId w:val="10"/>
        </w:numPr>
        <w:rPr>
          <w:rFonts w:ascii="Courier New" w:hAnsi="Courier New" w:cs="Courier New"/>
          <w:b/>
          <w:bCs/>
          <w:color w:val="000000"/>
          <w:sz w:val="20"/>
          <w:szCs w:val="20"/>
          <w:u w:val="single"/>
        </w:rPr>
      </w:pPr>
      <w:r>
        <w:rPr>
          <w:rFonts w:ascii="Courier New" w:hAnsi="Courier New" w:cs="Courier New"/>
          <w:b/>
          <w:bCs/>
          <w:color w:val="000000"/>
          <w:sz w:val="20"/>
          <w:szCs w:val="20"/>
          <w:u w:val="single"/>
        </w:rPr>
        <w:t>Create repository in github.com for your project.</w:t>
      </w:r>
    </w:p>
    <w:p w14:paraId="486603BF" w14:textId="0C101ED0" w:rsidR="00311020" w:rsidRDefault="00311020" w:rsidP="00311020">
      <w:pPr>
        <w:ind w:left="360"/>
        <w:rPr>
          <w:rFonts w:ascii="Courier New" w:hAnsi="Courier New" w:cs="Courier New"/>
          <w:color w:val="000000"/>
          <w:sz w:val="20"/>
          <w:szCs w:val="20"/>
        </w:rPr>
      </w:pPr>
      <w:r w:rsidRPr="00311020">
        <w:rPr>
          <w:rFonts w:ascii="Courier New" w:hAnsi="Courier New" w:cs="Courier New"/>
          <w:color w:val="000000"/>
          <w:sz w:val="20"/>
          <w:szCs w:val="20"/>
        </w:rPr>
        <w:t>Use folder</w:t>
      </w:r>
      <w:r>
        <w:rPr>
          <w:rFonts w:ascii="Courier New" w:hAnsi="Courier New" w:cs="Courier New"/>
          <w:color w:val="000000"/>
          <w:sz w:val="20"/>
          <w:szCs w:val="20"/>
        </w:rPr>
        <w:t xml:space="preserve"> </w:t>
      </w:r>
      <w:r w:rsidRPr="00311020">
        <w:rPr>
          <w:rFonts w:ascii="Courier New" w:hAnsi="Courier New" w:cs="Courier New"/>
          <w:color w:val="000000"/>
          <w:sz w:val="20"/>
          <w:szCs w:val="20"/>
        </w:rPr>
        <w:t xml:space="preserve">name </w:t>
      </w:r>
      <w:r>
        <w:rPr>
          <w:rFonts w:ascii="Courier New" w:hAnsi="Courier New" w:cs="Courier New"/>
          <w:color w:val="000000"/>
          <w:sz w:val="20"/>
          <w:szCs w:val="20"/>
        </w:rPr>
        <w:t xml:space="preserve">as repository name in github.com example </w:t>
      </w:r>
      <w:r w:rsidRPr="00311020">
        <w:rPr>
          <w:rFonts w:ascii="Courier New" w:hAnsi="Courier New" w:cs="Courier New"/>
          <w:color w:val="000000"/>
          <w:sz w:val="20"/>
          <w:szCs w:val="20"/>
        </w:rPr>
        <w:t>DevopsBasics</w:t>
      </w:r>
      <w:r>
        <w:rPr>
          <w:rFonts w:ascii="Courier New" w:hAnsi="Courier New" w:cs="Courier New"/>
          <w:color w:val="000000"/>
          <w:sz w:val="20"/>
          <w:szCs w:val="20"/>
        </w:rPr>
        <w:t>.</w:t>
      </w:r>
    </w:p>
    <w:p w14:paraId="5D2A0D76" w14:textId="4D072C2F"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Pr>
          <w:rFonts w:ascii="Consolas" w:eastAsia="Times New Roman" w:hAnsi="Consolas" w:cs="Courier New"/>
          <w:color w:val="24292E"/>
          <w:sz w:val="21"/>
          <w:szCs w:val="21"/>
          <w:lang w:val="en-IN" w:eastAsia="en-IN"/>
        </w:rPr>
        <w:t>cd DevopsBasics (this folder contain project all files and directories)</w:t>
      </w:r>
    </w:p>
    <w:p w14:paraId="2CFDFC3F" w14:textId="4983B7AC"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git init</w:t>
      </w:r>
    </w:p>
    <w:p w14:paraId="26C2CDA9" w14:textId="77777777"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git add README.md</w:t>
      </w:r>
    </w:p>
    <w:p w14:paraId="1A589EE5" w14:textId="77777777"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git commit -m "first commit"</w:t>
      </w:r>
    </w:p>
    <w:p w14:paraId="54D46A24" w14:textId="4554A5C6"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git branch -M main</w:t>
      </w:r>
      <w:r w:rsidR="0045501E">
        <w:rPr>
          <w:rFonts w:ascii="Consolas" w:eastAsia="Times New Roman" w:hAnsi="Consolas" w:cs="Courier New"/>
          <w:color w:val="24292E"/>
          <w:sz w:val="21"/>
          <w:szCs w:val="21"/>
          <w:lang w:val="en-IN" w:eastAsia="en-IN"/>
        </w:rPr>
        <w:t xml:space="preserve"> ( we generally run</w:t>
      </w:r>
      <w:bookmarkStart w:id="0" w:name="_GoBack"/>
      <w:bookmarkEnd w:id="0"/>
      <w:r w:rsidR="0045501E">
        <w:rPr>
          <w:rFonts w:ascii="Consolas" w:eastAsia="Times New Roman" w:hAnsi="Consolas" w:cs="Courier New"/>
          <w:color w:val="24292E"/>
          <w:sz w:val="21"/>
          <w:szCs w:val="21"/>
          <w:lang w:val="en-IN" w:eastAsia="en-IN"/>
        </w:rPr>
        <w:t xml:space="preserve"> </w:t>
      </w:r>
      <w:r w:rsidR="0045501E" w:rsidRPr="00311020">
        <w:rPr>
          <w:rFonts w:ascii="Consolas" w:eastAsia="Times New Roman" w:hAnsi="Consolas" w:cs="Courier New"/>
          <w:color w:val="24292E"/>
          <w:sz w:val="21"/>
          <w:szCs w:val="21"/>
          <w:lang w:val="en-IN" w:eastAsia="en-IN"/>
        </w:rPr>
        <w:t>git branch -M ma</w:t>
      </w:r>
      <w:r w:rsidR="0045501E">
        <w:rPr>
          <w:rFonts w:ascii="Consolas" w:eastAsia="Times New Roman" w:hAnsi="Consolas" w:cs="Courier New"/>
          <w:color w:val="24292E"/>
          <w:sz w:val="21"/>
          <w:szCs w:val="21"/>
          <w:lang w:val="en-IN" w:eastAsia="en-IN"/>
        </w:rPr>
        <w:t>ster)</w:t>
      </w:r>
    </w:p>
    <w:p w14:paraId="111729CE" w14:textId="3B4809D9"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 xml:space="preserve">git remote add origin </w:t>
      </w:r>
      <w:r w:rsidR="00AC6C51" w:rsidRPr="00AC6C51">
        <w:rPr>
          <w:rFonts w:ascii="Consolas" w:eastAsia="Times New Roman" w:hAnsi="Consolas" w:cs="Courier New"/>
          <w:color w:val="24292E"/>
          <w:sz w:val="21"/>
          <w:szCs w:val="21"/>
          <w:lang w:val="en-IN" w:eastAsia="en-IN"/>
        </w:rPr>
        <w:t>git@github.com:amitsuneja/DevopsBasics.git</w:t>
      </w:r>
    </w:p>
    <w:p w14:paraId="0EC5CEB0" w14:textId="732EB3C4"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Pr>
          <w:rFonts w:ascii="Consolas" w:eastAsia="Times New Roman" w:hAnsi="Consolas" w:cs="Courier New"/>
          <w:color w:val="24292E"/>
          <w:sz w:val="21"/>
          <w:szCs w:val="21"/>
          <w:lang w:val="en-IN" w:eastAsia="en-IN"/>
        </w:rPr>
        <w:t>git push</w:t>
      </w:r>
    </w:p>
    <w:p w14:paraId="61B3486F" w14:textId="77777777"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p>
    <w:p w14:paraId="5D5E917C" w14:textId="77777777"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p>
    <w:p w14:paraId="617AC8C8" w14:textId="122BFBF2" w:rsidR="00311020" w:rsidRPr="00311020" w:rsidRDefault="00311020" w:rsidP="00311020">
      <w:pPr>
        <w:pStyle w:val="ListParagraph"/>
        <w:numPr>
          <w:ilvl w:val="0"/>
          <w:numId w:val="10"/>
        </w:numPr>
        <w:rPr>
          <w:rFonts w:ascii="Courier New" w:hAnsi="Courier New" w:cs="Courier New"/>
          <w:b/>
          <w:bCs/>
          <w:color w:val="000000"/>
          <w:sz w:val="20"/>
          <w:szCs w:val="20"/>
          <w:u w:val="single"/>
        </w:rPr>
      </w:pPr>
      <w:r>
        <w:rPr>
          <w:rFonts w:ascii="Courier New" w:hAnsi="Courier New" w:cs="Courier New"/>
          <w:b/>
          <w:bCs/>
          <w:color w:val="000000"/>
          <w:sz w:val="20"/>
          <w:szCs w:val="20"/>
          <w:u w:val="single"/>
        </w:rPr>
        <w:t>T</w:t>
      </w:r>
      <w:r w:rsidRPr="00311020">
        <w:rPr>
          <w:rFonts w:ascii="Courier New" w:hAnsi="Courier New" w:cs="Courier New"/>
          <w:b/>
          <w:bCs/>
          <w:color w:val="000000"/>
          <w:sz w:val="20"/>
          <w:szCs w:val="20"/>
          <w:u w:val="single"/>
        </w:rPr>
        <w:t xml:space="preserve">est your repository </w:t>
      </w:r>
    </w:p>
    <w:p w14:paraId="61199884" w14:textId="77777777"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cd /tmp</w:t>
      </w:r>
    </w:p>
    <w:p w14:paraId="765053CA" w14:textId="69EDC132" w:rsidR="00311020" w:rsidRP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sidRPr="00311020">
        <w:rPr>
          <w:rFonts w:ascii="Consolas" w:eastAsia="Times New Roman" w:hAnsi="Consolas" w:cs="Courier New"/>
          <w:color w:val="24292E"/>
          <w:sz w:val="21"/>
          <w:szCs w:val="21"/>
          <w:lang w:val="en-IN" w:eastAsia="en-IN"/>
        </w:rPr>
        <w:t xml:space="preserve">git clone </w:t>
      </w:r>
      <w:hyperlink r:id="rId18" w:history="1">
        <w:r w:rsidRPr="00311020">
          <w:rPr>
            <w:rFonts w:ascii="Consolas" w:eastAsia="Times New Roman" w:hAnsi="Consolas"/>
            <w:color w:val="24292E"/>
            <w:sz w:val="21"/>
            <w:szCs w:val="21"/>
            <w:lang w:val="en-IN" w:eastAsia="en-IN"/>
          </w:rPr>
          <w:t>https://github.com/amitsuneja/DevopsBasics.git</w:t>
        </w:r>
      </w:hyperlink>
      <w:r w:rsidRPr="00311020">
        <w:rPr>
          <w:rFonts w:ascii="Consolas" w:eastAsia="Times New Roman" w:hAnsi="Consolas" w:cs="Courier New"/>
          <w:color w:val="24292E"/>
          <w:sz w:val="21"/>
          <w:szCs w:val="21"/>
          <w:lang w:val="en-IN" w:eastAsia="en-IN"/>
        </w:rPr>
        <w:t>.</w:t>
      </w:r>
    </w:p>
    <w:p w14:paraId="215A2A0E" w14:textId="5FD2C595"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r>
        <w:rPr>
          <w:rFonts w:ascii="Consolas" w:eastAsia="Times New Roman" w:hAnsi="Consolas" w:cs="Courier New"/>
          <w:color w:val="24292E"/>
          <w:sz w:val="21"/>
          <w:szCs w:val="21"/>
          <w:lang w:val="en-IN" w:eastAsia="en-IN"/>
        </w:rPr>
        <w:t xml:space="preserve">Rm -rf </w:t>
      </w:r>
      <w:r w:rsidRPr="00311020">
        <w:rPr>
          <w:rFonts w:ascii="Consolas" w:eastAsia="Times New Roman" w:hAnsi="Consolas" w:cs="Courier New"/>
          <w:color w:val="24292E"/>
          <w:sz w:val="21"/>
          <w:szCs w:val="21"/>
          <w:lang w:val="en-IN" w:eastAsia="en-IN"/>
        </w:rPr>
        <w:t>DevopsBasics</w:t>
      </w:r>
    </w:p>
    <w:p w14:paraId="33F2E050" w14:textId="07942838" w:rsidR="00311020" w:rsidRDefault="00311020" w:rsidP="0031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IN" w:eastAsia="en-IN"/>
        </w:rPr>
      </w:pPr>
    </w:p>
    <w:p w14:paraId="59D7A6F0" w14:textId="7BF1A4E5" w:rsidR="00311020" w:rsidRPr="00311020" w:rsidRDefault="00311020" w:rsidP="00311020">
      <w:pPr>
        <w:pStyle w:val="ListParagraph"/>
        <w:numPr>
          <w:ilvl w:val="0"/>
          <w:numId w:val="10"/>
        </w:numPr>
        <w:rPr>
          <w:rFonts w:ascii="Courier New" w:hAnsi="Courier New" w:cs="Courier New"/>
          <w:b/>
          <w:bCs/>
          <w:color w:val="000000"/>
          <w:sz w:val="20"/>
          <w:szCs w:val="20"/>
          <w:u w:val="single"/>
        </w:rPr>
      </w:pPr>
      <w:r w:rsidRPr="00311020">
        <w:rPr>
          <w:rFonts w:ascii="Courier New" w:hAnsi="Courier New" w:cs="Courier New"/>
          <w:b/>
          <w:bCs/>
          <w:color w:val="000000"/>
          <w:sz w:val="20"/>
          <w:szCs w:val="20"/>
          <w:u w:val="single"/>
        </w:rPr>
        <w:t>Create build job in jenkins.</w:t>
      </w:r>
    </w:p>
    <w:p w14:paraId="57AFBDC5" w14:textId="234C4A65" w:rsidR="00311020" w:rsidRDefault="00311020" w:rsidP="00311020">
      <w:pPr>
        <w:ind w:left="360"/>
        <w:rPr>
          <w:rFonts w:ascii="Courier New" w:hAnsi="Courier New" w:cs="Courier New"/>
          <w:color w:val="000000"/>
          <w:sz w:val="20"/>
          <w:szCs w:val="20"/>
        </w:rPr>
      </w:pPr>
      <w:r>
        <w:rPr>
          <w:rFonts w:ascii="Courier New" w:hAnsi="Courier New" w:cs="Courier New"/>
          <w:color w:val="000000"/>
          <w:sz w:val="20"/>
          <w:szCs w:val="20"/>
        </w:rPr>
        <w:t xml:space="preserve">DashBoard &gt; New Item &gt; </w:t>
      </w:r>
      <w:r w:rsidRPr="00311020">
        <w:rPr>
          <w:rFonts w:ascii="Courier New" w:hAnsi="Courier New" w:cs="Courier New"/>
          <w:color w:val="000000"/>
          <w:sz w:val="20"/>
          <w:szCs w:val="20"/>
        </w:rPr>
        <w:t>BuildOfDevopsBasics</w:t>
      </w:r>
      <w:r>
        <w:rPr>
          <w:rFonts w:ascii="Courier New" w:hAnsi="Courier New" w:cs="Courier New"/>
          <w:color w:val="000000"/>
          <w:sz w:val="20"/>
          <w:szCs w:val="20"/>
        </w:rPr>
        <w:t xml:space="preserve"> &gt; </w:t>
      </w:r>
      <w:r w:rsidRPr="00311020">
        <w:rPr>
          <w:rFonts w:ascii="Courier New" w:hAnsi="Courier New" w:cs="Courier New"/>
          <w:color w:val="000000"/>
          <w:sz w:val="20"/>
          <w:szCs w:val="20"/>
        </w:rPr>
        <w:t>Freestyle project</w:t>
      </w:r>
      <w:r>
        <w:rPr>
          <w:rFonts w:ascii="Courier New" w:hAnsi="Courier New" w:cs="Courier New"/>
          <w:color w:val="000000"/>
          <w:sz w:val="20"/>
          <w:szCs w:val="20"/>
        </w:rPr>
        <w:t xml:space="preserve"> &gt; ok.</w:t>
      </w:r>
    </w:p>
    <w:p w14:paraId="40CED17E" w14:textId="2C5EB970" w:rsidR="00311020" w:rsidRDefault="00311020" w:rsidP="00311020">
      <w:pPr>
        <w:ind w:left="360"/>
        <w:rPr>
          <w:rFonts w:ascii="Segoe UI" w:hAnsi="Segoe UI" w:cs="Segoe UI"/>
          <w:color w:val="333333"/>
          <w:sz w:val="21"/>
          <w:szCs w:val="21"/>
          <w:shd w:val="clear" w:color="auto" w:fill="F9F9F9"/>
        </w:rPr>
      </w:pPr>
      <w:r>
        <w:rPr>
          <w:rFonts w:ascii="Segoe UI" w:hAnsi="Segoe UI" w:cs="Segoe UI"/>
          <w:color w:val="333333"/>
          <w:sz w:val="21"/>
          <w:szCs w:val="21"/>
          <w:shd w:val="clear" w:color="auto" w:fill="F9F9F9"/>
        </w:rPr>
        <w:lastRenderedPageBreak/>
        <w:t>Description &gt; build of Devops Basics.</w:t>
      </w:r>
    </w:p>
    <w:p w14:paraId="48FCCF22" w14:textId="53024C18" w:rsidR="00311020" w:rsidRDefault="00311020" w:rsidP="00311020">
      <w:pPr>
        <w:ind w:left="360"/>
        <w:rPr>
          <w:rFonts w:ascii="Courier New" w:hAnsi="Courier New" w:cs="Courier New"/>
          <w:color w:val="000000"/>
          <w:sz w:val="20"/>
          <w:szCs w:val="20"/>
        </w:rPr>
      </w:pPr>
      <w:r>
        <w:rPr>
          <w:noProof/>
        </w:rPr>
        <w:drawing>
          <wp:inline distT="0" distB="0" distL="0" distR="0" wp14:anchorId="41CE9E11" wp14:editId="2E92DBAD">
            <wp:extent cx="26574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923925"/>
                    </a:xfrm>
                    <a:prstGeom prst="rect">
                      <a:avLst/>
                    </a:prstGeom>
                  </pic:spPr>
                </pic:pic>
              </a:graphicData>
            </a:graphic>
          </wp:inline>
        </w:drawing>
      </w:r>
    </w:p>
    <w:p w14:paraId="1A2E232A" w14:textId="7757A901" w:rsidR="00311020" w:rsidRDefault="00311020" w:rsidP="00311020">
      <w:pPr>
        <w:ind w:left="360"/>
        <w:rPr>
          <w:rFonts w:ascii="Courier New" w:hAnsi="Courier New" w:cs="Courier New"/>
          <w:color w:val="000000"/>
          <w:sz w:val="20"/>
          <w:szCs w:val="20"/>
        </w:rPr>
      </w:pPr>
      <w:r>
        <w:rPr>
          <w:rFonts w:ascii="Courier New" w:hAnsi="Courier New" w:cs="Courier New"/>
          <w:color w:val="000000"/>
          <w:sz w:val="20"/>
          <w:szCs w:val="20"/>
        </w:rPr>
        <w:t>Select your JDK version</w:t>
      </w:r>
    </w:p>
    <w:p w14:paraId="78FB77DB" w14:textId="1ABD42A0" w:rsidR="00311020" w:rsidRDefault="00311020" w:rsidP="00311020">
      <w:pPr>
        <w:ind w:left="360"/>
        <w:rPr>
          <w:rFonts w:ascii="Courier New" w:hAnsi="Courier New" w:cs="Courier New"/>
          <w:color w:val="000000"/>
          <w:sz w:val="20"/>
          <w:szCs w:val="20"/>
        </w:rPr>
      </w:pPr>
      <w:r>
        <w:rPr>
          <w:noProof/>
        </w:rPr>
        <w:drawing>
          <wp:inline distT="0" distB="0" distL="0" distR="0" wp14:anchorId="050B39DF" wp14:editId="1AB7DD9B">
            <wp:extent cx="38195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942975"/>
                    </a:xfrm>
                    <a:prstGeom prst="rect">
                      <a:avLst/>
                    </a:prstGeom>
                  </pic:spPr>
                </pic:pic>
              </a:graphicData>
            </a:graphic>
          </wp:inline>
        </w:drawing>
      </w:r>
    </w:p>
    <w:p w14:paraId="69B1BA41" w14:textId="3E63928F" w:rsidR="00311020" w:rsidRPr="00636383" w:rsidRDefault="00636383" w:rsidP="00311020">
      <w:pPr>
        <w:ind w:left="360"/>
        <w:rPr>
          <w:rFonts w:ascii="Courier New" w:hAnsi="Courier New" w:cs="Courier New"/>
          <w:color w:val="000000"/>
          <w:sz w:val="20"/>
          <w:szCs w:val="20"/>
        </w:rPr>
      </w:pPr>
      <w:r w:rsidRPr="00636383">
        <w:rPr>
          <w:rFonts w:ascii="Courier New" w:hAnsi="Courier New" w:cs="Courier New"/>
          <w:color w:val="000000"/>
          <w:sz w:val="20"/>
          <w:szCs w:val="20"/>
        </w:rPr>
        <w:t>Source Code Management</w:t>
      </w:r>
      <w:r>
        <w:rPr>
          <w:rFonts w:ascii="Courier New" w:hAnsi="Courier New" w:cs="Courier New"/>
          <w:color w:val="000000"/>
          <w:sz w:val="20"/>
          <w:szCs w:val="20"/>
        </w:rPr>
        <w:t>:</w:t>
      </w:r>
    </w:p>
    <w:p w14:paraId="6875225B" w14:textId="5B0FAAEC" w:rsidR="00636383" w:rsidRDefault="00636383" w:rsidP="00311020">
      <w:pPr>
        <w:ind w:left="360"/>
        <w:rPr>
          <w:rFonts w:ascii="Courier New" w:hAnsi="Courier New" w:cs="Courier New"/>
          <w:color w:val="000000"/>
          <w:sz w:val="20"/>
          <w:szCs w:val="20"/>
        </w:rPr>
      </w:pPr>
      <w:r>
        <w:rPr>
          <w:noProof/>
        </w:rPr>
        <w:drawing>
          <wp:inline distT="0" distB="0" distL="0" distR="0" wp14:anchorId="031CFA67" wp14:editId="09BEECA8">
            <wp:extent cx="57721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2150" cy="1219200"/>
                    </a:xfrm>
                    <a:prstGeom prst="rect">
                      <a:avLst/>
                    </a:prstGeom>
                  </pic:spPr>
                </pic:pic>
              </a:graphicData>
            </a:graphic>
          </wp:inline>
        </w:drawing>
      </w:r>
    </w:p>
    <w:p w14:paraId="52670E34" w14:textId="749C46CD" w:rsidR="00311020" w:rsidRPr="00311020" w:rsidRDefault="00636383" w:rsidP="00311020">
      <w:pPr>
        <w:ind w:left="360"/>
        <w:rPr>
          <w:rFonts w:ascii="Courier New" w:hAnsi="Courier New" w:cs="Courier New"/>
          <w:color w:val="000000"/>
          <w:sz w:val="20"/>
          <w:szCs w:val="20"/>
        </w:rPr>
      </w:pPr>
      <w:r>
        <w:rPr>
          <w:noProof/>
        </w:rPr>
        <w:drawing>
          <wp:inline distT="0" distB="0" distL="0" distR="0" wp14:anchorId="2A55263A" wp14:editId="1FA84D5F">
            <wp:extent cx="4619625" cy="704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704850"/>
                    </a:xfrm>
                    <a:prstGeom prst="rect">
                      <a:avLst/>
                    </a:prstGeom>
                  </pic:spPr>
                </pic:pic>
              </a:graphicData>
            </a:graphic>
          </wp:inline>
        </w:drawing>
      </w:r>
    </w:p>
    <w:p w14:paraId="6F4B944D" w14:textId="41855299" w:rsidR="00CE0B03" w:rsidRDefault="00CE0B03" w:rsidP="006C3D19">
      <w:pPr>
        <w:rPr>
          <w:rFonts w:ascii="Courier New" w:hAnsi="Courier New" w:cs="Courier New"/>
          <w:color w:val="000000"/>
          <w:sz w:val="20"/>
          <w:szCs w:val="20"/>
        </w:rPr>
      </w:pPr>
    </w:p>
    <w:p w14:paraId="32BE7E8A" w14:textId="1B6CE2F1" w:rsidR="00CE0B03" w:rsidRDefault="00636383" w:rsidP="00636383">
      <w:pPr>
        <w:ind w:left="360"/>
        <w:rPr>
          <w:rFonts w:ascii="Segoe UI" w:hAnsi="Segoe UI" w:cs="Segoe UI"/>
          <w:color w:val="333333"/>
          <w:sz w:val="21"/>
          <w:szCs w:val="21"/>
          <w:shd w:val="clear" w:color="auto" w:fill="F9F9F9"/>
        </w:rPr>
      </w:pPr>
      <w:r w:rsidRPr="00636383">
        <w:rPr>
          <w:rFonts w:ascii="Courier New" w:hAnsi="Courier New" w:cs="Courier New"/>
          <w:color w:val="000000"/>
          <w:sz w:val="20"/>
          <w:szCs w:val="20"/>
        </w:rPr>
        <w:t>Build Triggers</w:t>
      </w:r>
      <w:r>
        <w:rPr>
          <w:rFonts w:ascii="Courier New" w:hAnsi="Courier New" w:cs="Courier New"/>
          <w:color w:val="000000"/>
          <w:sz w:val="20"/>
          <w:szCs w:val="20"/>
        </w:rPr>
        <w:t xml:space="preserve"> &gt; </w:t>
      </w:r>
      <w:r>
        <w:rPr>
          <w:rFonts w:ascii="Segoe UI" w:hAnsi="Segoe UI" w:cs="Segoe UI"/>
          <w:color w:val="333333"/>
          <w:sz w:val="21"/>
          <w:szCs w:val="21"/>
          <w:shd w:val="clear" w:color="auto" w:fill="F9F9F9"/>
        </w:rPr>
        <w:t>GitHub hook trigger for GITScm polling (We will use it later)</w:t>
      </w:r>
    </w:p>
    <w:p w14:paraId="3B4AF3B8" w14:textId="13C32808" w:rsidR="00636383" w:rsidRDefault="00636383" w:rsidP="00636383">
      <w:pPr>
        <w:ind w:left="360"/>
        <w:rPr>
          <w:rFonts w:ascii="Segoe UI" w:hAnsi="Segoe UI" w:cs="Segoe UI"/>
          <w:color w:val="333333"/>
          <w:sz w:val="21"/>
          <w:szCs w:val="21"/>
          <w:shd w:val="clear" w:color="auto" w:fill="F9F9F9"/>
        </w:rPr>
      </w:pPr>
      <w:r w:rsidRPr="00636383">
        <w:rPr>
          <w:rFonts w:ascii="Courier New" w:hAnsi="Courier New" w:cs="Courier New"/>
          <w:color w:val="000000"/>
          <w:sz w:val="20"/>
          <w:szCs w:val="20"/>
        </w:rPr>
        <w:t>Build Triggers</w:t>
      </w:r>
      <w:r>
        <w:rPr>
          <w:rFonts w:ascii="Courier New" w:hAnsi="Courier New" w:cs="Courier New"/>
          <w:color w:val="000000"/>
          <w:sz w:val="20"/>
          <w:szCs w:val="20"/>
        </w:rPr>
        <w:t xml:space="preserve"> &gt; </w:t>
      </w:r>
      <w:r>
        <w:rPr>
          <w:rFonts w:ascii="Segoe UI" w:hAnsi="Segoe UI" w:cs="Segoe UI"/>
          <w:color w:val="333333"/>
          <w:sz w:val="21"/>
          <w:szCs w:val="21"/>
          <w:shd w:val="clear" w:color="auto" w:fill="F9F9F9"/>
        </w:rPr>
        <w:t>Poll SCM (check git after some specific time)</w:t>
      </w:r>
    </w:p>
    <w:p w14:paraId="40E38443" w14:textId="77777777" w:rsidR="00B93E22" w:rsidRDefault="00B93E22" w:rsidP="00636383">
      <w:pPr>
        <w:ind w:left="360"/>
        <w:rPr>
          <w:rFonts w:ascii="Courier New" w:hAnsi="Courier New" w:cs="Courier New"/>
          <w:color w:val="000000"/>
          <w:sz w:val="20"/>
          <w:szCs w:val="20"/>
        </w:rPr>
      </w:pPr>
    </w:p>
    <w:p w14:paraId="2ACB8137" w14:textId="1AE64719" w:rsidR="00636383" w:rsidRDefault="009555DC" w:rsidP="00636383">
      <w:pPr>
        <w:ind w:left="360"/>
        <w:rPr>
          <w:rFonts w:ascii="Courier New" w:hAnsi="Courier New" w:cs="Courier New"/>
          <w:color w:val="000000"/>
          <w:sz w:val="20"/>
          <w:szCs w:val="20"/>
        </w:rPr>
      </w:pPr>
      <w:r>
        <w:rPr>
          <w:noProof/>
        </w:rPr>
        <w:drawing>
          <wp:inline distT="0" distB="0" distL="0" distR="0" wp14:anchorId="07F5376E" wp14:editId="32132B2D">
            <wp:extent cx="28194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1200150"/>
                    </a:xfrm>
                    <a:prstGeom prst="rect">
                      <a:avLst/>
                    </a:prstGeom>
                  </pic:spPr>
                </pic:pic>
              </a:graphicData>
            </a:graphic>
          </wp:inline>
        </w:drawing>
      </w:r>
    </w:p>
    <w:p w14:paraId="4C3A4CC3" w14:textId="75A107B0" w:rsidR="00CE0B03" w:rsidRDefault="009555DC" w:rsidP="006C3D19">
      <w:pPr>
        <w:rPr>
          <w:rFonts w:ascii="Courier New" w:hAnsi="Courier New" w:cs="Courier New"/>
          <w:color w:val="000000"/>
          <w:sz w:val="20"/>
          <w:szCs w:val="20"/>
        </w:rPr>
      </w:pPr>
      <w:r>
        <w:rPr>
          <w:noProof/>
        </w:rPr>
        <w:drawing>
          <wp:inline distT="0" distB="0" distL="0" distR="0" wp14:anchorId="3DB0D736" wp14:editId="443CF83A">
            <wp:extent cx="29527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400050"/>
                    </a:xfrm>
                    <a:prstGeom prst="rect">
                      <a:avLst/>
                    </a:prstGeom>
                  </pic:spPr>
                </pic:pic>
              </a:graphicData>
            </a:graphic>
          </wp:inline>
        </w:drawing>
      </w:r>
    </w:p>
    <w:p w14:paraId="514A8BE1" w14:textId="77777777" w:rsidR="00CE0B03" w:rsidRDefault="00CE0B03" w:rsidP="006C3D19">
      <w:pPr>
        <w:rPr>
          <w:rFonts w:ascii="Courier New" w:hAnsi="Courier New" w:cs="Courier New"/>
          <w:color w:val="000000"/>
          <w:sz w:val="20"/>
          <w:szCs w:val="20"/>
        </w:rPr>
      </w:pPr>
    </w:p>
    <w:p w14:paraId="76A21F0F" w14:textId="017D8145" w:rsidR="006C3D19" w:rsidRDefault="009555DC" w:rsidP="006C3D19">
      <w:pPr>
        <w:rPr>
          <w:rFonts w:ascii="Courier New" w:hAnsi="Courier New" w:cs="Courier New"/>
          <w:color w:val="000000"/>
          <w:sz w:val="20"/>
          <w:szCs w:val="20"/>
        </w:rPr>
      </w:pPr>
      <w:r>
        <w:rPr>
          <w:noProof/>
        </w:rPr>
        <w:lastRenderedPageBreak/>
        <w:drawing>
          <wp:inline distT="0" distB="0" distL="0" distR="0" wp14:anchorId="565CF999" wp14:editId="47E0432A">
            <wp:extent cx="211455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4550" cy="1971675"/>
                    </a:xfrm>
                    <a:prstGeom prst="rect">
                      <a:avLst/>
                    </a:prstGeom>
                  </pic:spPr>
                </pic:pic>
              </a:graphicData>
            </a:graphic>
          </wp:inline>
        </w:drawing>
      </w:r>
    </w:p>
    <w:p w14:paraId="46D4F3D5" w14:textId="729AFBF5" w:rsidR="009555DC" w:rsidRDefault="009555DC" w:rsidP="006C3D19">
      <w:pPr>
        <w:rPr>
          <w:rFonts w:ascii="Courier New" w:hAnsi="Courier New" w:cs="Courier New"/>
          <w:color w:val="000000"/>
          <w:sz w:val="20"/>
          <w:szCs w:val="20"/>
        </w:rPr>
      </w:pPr>
    </w:p>
    <w:p w14:paraId="3EC0D98B" w14:textId="583D8A67" w:rsidR="009555DC" w:rsidRDefault="00EA18BB" w:rsidP="006C3D19">
      <w:pPr>
        <w:rPr>
          <w:rFonts w:ascii="Courier New" w:hAnsi="Courier New" w:cs="Courier New"/>
          <w:color w:val="000000"/>
          <w:sz w:val="20"/>
          <w:szCs w:val="20"/>
        </w:rPr>
      </w:pPr>
      <w:r>
        <w:rPr>
          <w:noProof/>
        </w:rPr>
        <w:drawing>
          <wp:inline distT="0" distB="0" distL="0" distR="0" wp14:anchorId="4BF381CF" wp14:editId="1693A7A7">
            <wp:extent cx="5943600" cy="168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83385"/>
                    </a:xfrm>
                    <a:prstGeom prst="rect">
                      <a:avLst/>
                    </a:prstGeom>
                  </pic:spPr>
                </pic:pic>
              </a:graphicData>
            </a:graphic>
          </wp:inline>
        </w:drawing>
      </w:r>
    </w:p>
    <w:p w14:paraId="44C9FC0B" w14:textId="33068E5F" w:rsidR="00B93E22" w:rsidRDefault="00B93E22" w:rsidP="006C3D19">
      <w:pPr>
        <w:rPr>
          <w:rFonts w:ascii="Courier New" w:hAnsi="Courier New" w:cs="Courier New"/>
          <w:color w:val="000000"/>
          <w:sz w:val="20"/>
          <w:szCs w:val="20"/>
        </w:rPr>
      </w:pPr>
    </w:p>
    <w:p w14:paraId="361A2D78" w14:textId="0DA5CD15" w:rsidR="00B93E22" w:rsidRDefault="00A64B12" w:rsidP="006C3D19">
      <w:pPr>
        <w:rPr>
          <w:rFonts w:ascii="Courier New" w:hAnsi="Courier New" w:cs="Courier New"/>
          <w:color w:val="000000"/>
          <w:sz w:val="20"/>
          <w:szCs w:val="20"/>
        </w:rPr>
      </w:pPr>
      <w:r>
        <w:rPr>
          <w:rFonts w:ascii="Courier New" w:hAnsi="Courier New" w:cs="Courier New"/>
          <w:color w:val="000000"/>
          <w:sz w:val="20"/>
          <w:szCs w:val="20"/>
        </w:rPr>
        <w:t xml:space="preserve">Add post build Action to copy Dockerfile and </w:t>
      </w:r>
      <w:r w:rsidR="00EF034F" w:rsidRPr="00EF034F">
        <w:rPr>
          <w:rFonts w:ascii="Courier New" w:hAnsi="Courier New" w:cs="Courier New"/>
          <w:color w:val="000000"/>
          <w:sz w:val="20"/>
          <w:szCs w:val="20"/>
        </w:rPr>
        <w:t>cpWarAndDockerFile2Ansible.yml</w:t>
      </w:r>
      <w:r w:rsidR="00EF034F">
        <w:rPr>
          <w:rFonts w:ascii="Courier New" w:hAnsi="Courier New" w:cs="Courier New"/>
          <w:color w:val="000000"/>
          <w:sz w:val="20"/>
          <w:szCs w:val="20"/>
        </w:rPr>
        <w:t xml:space="preserve">, </w:t>
      </w:r>
      <w:r w:rsidRPr="00A64B12">
        <w:rPr>
          <w:rFonts w:ascii="Courier New" w:hAnsi="Courier New" w:cs="Courier New"/>
          <w:color w:val="000000"/>
          <w:sz w:val="20"/>
          <w:szCs w:val="20"/>
        </w:rPr>
        <w:t>createWebServer.yml</w:t>
      </w:r>
      <w:r>
        <w:rPr>
          <w:rFonts w:ascii="Courier New" w:hAnsi="Courier New" w:cs="Courier New"/>
          <w:color w:val="000000"/>
          <w:sz w:val="20"/>
          <w:szCs w:val="20"/>
        </w:rPr>
        <w:t xml:space="preserve"> file to Ansible server using send build artifact over ssh.</w:t>
      </w:r>
    </w:p>
    <w:p w14:paraId="6EF1AC2E" w14:textId="10F5516D" w:rsidR="00EF034F" w:rsidRDefault="00EF034F" w:rsidP="006C3D19">
      <w:pPr>
        <w:rPr>
          <w:rFonts w:ascii="Courier New" w:hAnsi="Courier New" w:cs="Courier New"/>
          <w:color w:val="000000"/>
          <w:sz w:val="20"/>
          <w:szCs w:val="20"/>
        </w:rPr>
      </w:pPr>
      <w:r>
        <w:rPr>
          <w:rFonts w:ascii="Courier New" w:hAnsi="Courier New" w:cs="Courier New"/>
          <w:color w:val="000000"/>
          <w:sz w:val="20"/>
          <w:szCs w:val="20"/>
        </w:rPr>
        <w:t xml:space="preserve">Also, we created file </w:t>
      </w:r>
      <w:r w:rsidRPr="00EF034F">
        <w:rPr>
          <w:rFonts w:ascii="Courier New" w:hAnsi="Courier New" w:cs="Courier New"/>
          <w:color w:val="000000"/>
          <w:sz w:val="20"/>
          <w:szCs w:val="20"/>
        </w:rPr>
        <w:t>jenkins_inventory.txt</w:t>
      </w:r>
      <w:r>
        <w:rPr>
          <w:rFonts w:ascii="Courier New" w:hAnsi="Courier New" w:cs="Courier New"/>
          <w:color w:val="000000"/>
          <w:sz w:val="20"/>
          <w:szCs w:val="20"/>
        </w:rPr>
        <w:t xml:space="preserve"> on ansible server in this step</w:t>
      </w:r>
    </w:p>
    <w:p w14:paraId="46F321BD" w14:textId="36B7359C" w:rsidR="00A64B12" w:rsidRDefault="00A64B12" w:rsidP="006C3D19">
      <w:pPr>
        <w:rPr>
          <w:rFonts w:ascii="Courier New" w:hAnsi="Courier New" w:cs="Courier New"/>
          <w:color w:val="000000"/>
          <w:sz w:val="20"/>
          <w:szCs w:val="20"/>
        </w:rPr>
      </w:pPr>
      <w:r>
        <w:rPr>
          <w:noProof/>
        </w:rPr>
        <w:drawing>
          <wp:inline distT="0" distB="0" distL="0" distR="0" wp14:anchorId="2D907E96" wp14:editId="1B54FCF6">
            <wp:extent cx="154305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050" cy="1257300"/>
                    </a:xfrm>
                    <a:prstGeom prst="rect">
                      <a:avLst/>
                    </a:prstGeom>
                  </pic:spPr>
                </pic:pic>
              </a:graphicData>
            </a:graphic>
          </wp:inline>
        </w:drawing>
      </w:r>
    </w:p>
    <w:p w14:paraId="1846BA9E" w14:textId="5873AD11" w:rsidR="00A64B12" w:rsidRDefault="00EF034F" w:rsidP="006C3D19">
      <w:pPr>
        <w:rPr>
          <w:rFonts w:ascii="Courier New" w:hAnsi="Courier New" w:cs="Courier New"/>
          <w:color w:val="000000"/>
          <w:sz w:val="20"/>
          <w:szCs w:val="20"/>
        </w:rPr>
      </w:pPr>
      <w:r>
        <w:rPr>
          <w:noProof/>
        </w:rPr>
        <w:lastRenderedPageBreak/>
        <w:drawing>
          <wp:inline distT="0" distB="0" distL="0" distR="0" wp14:anchorId="68C35C62" wp14:editId="1EDF259D">
            <wp:extent cx="5943600" cy="3510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10280"/>
                    </a:xfrm>
                    <a:prstGeom prst="rect">
                      <a:avLst/>
                    </a:prstGeom>
                  </pic:spPr>
                </pic:pic>
              </a:graphicData>
            </a:graphic>
          </wp:inline>
        </w:drawing>
      </w:r>
    </w:p>
    <w:p w14:paraId="3B0D500E" w14:textId="5F86A786" w:rsidR="00EF034F" w:rsidRPr="00EF034F" w:rsidRDefault="00EF034F" w:rsidP="00EF034F">
      <w:pPr>
        <w:pStyle w:val="ListParagraph"/>
        <w:rPr>
          <w:rFonts w:ascii="Courier New" w:hAnsi="Courier New" w:cs="Courier New"/>
          <w:color w:val="000000"/>
          <w:sz w:val="20"/>
          <w:szCs w:val="20"/>
        </w:rPr>
      </w:pPr>
      <w:r>
        <w:rPr>
          <w:rFonts w:ascii="Courier New" w:hAnsi="Courier New" w:cs="Courier New"/>
          <w:color w:val="000000"/>
          <w:sz w:val="20"/>
          <w:szCs w:val="20"/>
        </w:rPr>
        <w:t xml:space="preserve">Note – Now we will run </w:t>
      </w:r>
      <w:r w:rsidRPr="00EF034F">
        <w:rPr>
          <w:rFonts w:ascii="Courier New" w:hAnsi="Courier New" w:cs="Courier New"/>
          <w:color w:val="000000"/>
          <w:sz w:val="20"/>
          <w:szCs w:val="20"/>
        </w:rPr>
        <w:t>cpWarAndDockerFile2Ansible</w:t>
      </w:r>
      <w:r>
        <w:rPr>
          <w:rFonts w:ascii="Courier New" w:hAnsi="Courier New" w:cs="Courier New"/>
          <w:color w:val="000000"/>
          <w:sz w:val="20"/>
          <w:szCs w:val="20"/>
        </w:rPr>
        <w:t xml:space="preserve">.yml from ansible server which will copy Dockerfile and </w:t>
      </w:r>
      <w:r w:rsidRPr="00EF034F">
        <w:rPr>
          <w:rFonts w:ascii="Courier New" w:hAnsi="Courier New" w:cs="Courier New"/>
          <w:color w:val="000000"/>
          <w:sz w:val="20"/>
          <w:szCs w:val="20"/>
        </w:rPr>
        <w:t>createWebServer.yml</w:t>
      </w:r>
      <w:r>
        <w:rPr>
          <w:rFonts w:ascii="Courier New" w:hAnsi="Courier New" w:cs="Courier New"/>
          <w:color w:val="000000"/>
          <w:sz w:val="20"/>
          <w:szCs w:val="20"/>
        </w:rPr>
        <w:t xml:space="preserve"> to ansible server. This step is not required . But I am adding it just as an example. As its Test environment.</w:t>
      </w:r>
    </w:p>
    <w:p w14:paraId="38CF8FE6" w14:textId="77777777" w:rsidR="009A3FE2" w:rsidRDefault="009A3FE2" w:rsidP="009A3FE2">
      <w:pPr>
        <w:pStyle w:val="ListParagraph"/>
        <w:rPr>
          <w:rFonts w:ascii="Courier New" w:hAnsi="Courier New" w:cs="Courier New"/>
          <w:color w:val="000000"/>
          <w:sz w:val="20"/>
          <w:szCs w:val="20"/>
        </w:rPr>
      </w:pPr>
    </w:p>
    <w:p w14:paraId="0622534E" w14:textId="516979A6" w:rsidR="009A3FE2" w:rsidRPr="00E852C6" w:rsidRDefault="009A3FE2" w:rsidP="00E852C6">
      <w:pPr>
        <w:rPr>
          <w:rFonts w:ascii="Courier New" w:hAnsi="Courier New" w:cs="Courier New"/>
          <w:color w:val="000000"/>
          <w:sz w:val="20"/>
          <w:szCs w:val="20"/>
        </w:rPr>
      </w:pPr>
    </w:p>
    <w:p w14:paraId="566CAD92" w14:textId="224B92D5" w:rsidR="009A3FE2" w:rsidRDefault="009A3FE2" w:rsidP="009A3FE2">
      <w:pPr>
        <w:pStyle w:val="ListParagraph"/>
        <w:rPr>
          <w:rFonts w:ascii="Courier New" w:hAnsi="Courier New" w:cs="Courier New"/>
          <w:color w:val="000000"/>
          <w:sz w:val="20"/>
          <w:szCs w:val="20"/>
        </w:rPr>
      </w:pPr>
    </w:p>
    <w:p w14:paraId="484CB238" w14:textId="415DFB11" w:rsidR="009A3FE2" w:rsidRDefault="009A3FE2" w:rsidP="009A3FE2">
      <w:pPr>
        <w:pStyle w:val="ListParagraph"/>
        <w:rPr>
          <w:rFonts w:ascii="Courier New" w:hAnsi="Courier New" w:cs="Courier New"/>
          <w:color w:val="000000"/>
          <w:sz w:val="20"/>
          <w:szCs w:val="20"/>
        </w:rPr>
      </w:pPr>
    </w:p>
    <w:p w14:paraId="4D758428" w14:textId="305BC939" w:rsidR="009A3FE2" w:rsidRDefault="009A3FE2" w:rsidP="009A3FE2">
      <w:pPr>
        <w:pStyle w:val="ListParagraph"/>
        <w:rPr>
          <w:rFonts w:ascii="Courier New" w:hAnsi="Courier New" w:cs="Courier New"/>
          <w:color w:val="000000"/>
          <w:sz w:val="20"/>
          <w:szCs w:val="20"/>
        </w:rPr>
      </w:pPr>
    </w:p>
    <w:p w14:paraId="4C436F9D" w14:textId="521DC70E" w:rsidR="009A3FE2" w:rsidRDefault="009A3FE2" w:rsidP="009A3FE2">
      <w:pPr>
        <w:pStyle w:val="ListParagraph"/>
        <w:rPr>
          <w:rFonts w:ascii="Courier New" w:hAnsi="Courier New" w:cs="Courier New"/>
          <w:color w:val="000000"/>
          <w:sz w:val="20"/>
          <w:szCs w:val="20"/>
        </w:rPr>
      </w:pPr>
    </w:p>
    <w:p w14:paraId="5B6A48F0" w14:textId="177D0BC3" w:rsidR="009A3FE2" w:rsidRDefault="009A3FE2" w:rsidP="009A3FE2">
      <w:pPr>
        <w:pStyle w:val="ListParagraph"/>
        <w:rPr>
          <w:rFonts w:ascii="Courier New" w:hAnsi="Courier New" w:cs="Courier New"/>
          <w:color w:val="000000"/>
          <w:sz w:val="20"/>
          <w:szCs w:val="20"/>
        </w:rPr>
      </w:pPr>
    </w:p>
    <w:p w14:paraId="3338F2E2" w14:textId="2ACAA70A" w:rsidR="009A3FE2" w:rsidRDefault="009A3FE2" w:rsidP="009A3FE2">
      <w:pPr>
        <w:pStyle w:val="ListParagraph"/>
        <w:rPr>
          <w:rFonts w:ascii="Courier New" w:hAnsi="Courier New" w:cs="Courier New"/>
          <w:color w:val="000000"/>
          <w:sz w:val="20"/>
          <w:szCs w:val="20"/>
        </w:rPr>
      </w:pPr>
    </w:p>
    <w:p w14:paraId="3B76E36E" w14:textId="5AFFC0A9" w:rsidR="009A3FE2" w:rsidRDefault="009A3FE2" w:rsidP="009A3FE2">
      <w:pPr>
        <w:pStyle w:val="ListParagraph"/>
        <w:rPr>
          <w:rFonts w:ascii="Courier New" w:hAnsi="Courier New" w:cs="Courier New"/>
          <w:color w:val="000000"/>
          <w:sz w:val="20"/>
          <w:szCs w:val="20"/>
        </w:rPr>
      </w:pPr>
    </w:p>
    <w:p w14:paraId="208EFB19" w14:textId="2843B08C" w:rsidR="009A3FE2" w:rsidRDefault="009A3FE2" w:rsidP="009A3FE2">
      <w:pPr>
        <w:pStyle w:val="ListParagraph"/>
        <w:rPr>
          <w:rFonts w:ascii="Courier New" w:hAnsi="Courier New" w:cs="Courier New"/>
          <w:color w:val="000000"/>
          <w:sz w:val="20"/>
          <w:szCs w:val="20"/>
        </w:rPr>
      </w:pPr>
    </w:p>
    <w:p w14:paraId="47D8A2C1" w14:textId="5CE8B348" w:rsidR="009A3FE2" w:rsidRDefault="009A3FE2" w:rsidP="009A3FE2">
      <w:pPr>
        <w:pStyle w:val="ListParagraph"/>
        <w:rPr>
          <w:rFonts w:ascii="Courier New" w:hAnsi="Courier New" w:cs="Courier New"/>
          <w:color w:val="000000"/>
          <w:sz w:val="20"/>
          <w:szCs w:val="20"/>
        </w:rPr>
      </w:pPr>
    </w:p>
    <w:p w14:paraId="6632C3F2" w14:textId="4493FF3E" w:rsidR="009A3FE2" w:rsidRDefault="009A3FE2" w:rsidP="009A3FE2">
      <w:pPr>
        <w:pStyle w:val="ListParagraph"/>
        <w:rPr>
          <w:rFonts w:ascii="Courier New" w:hAnsi="Courier New" w:cs="Courier New"/>
          <w:color w:val="000000"/>
          <w:sz w:val="20"/>
          <w:szCs w:val="20"/>
        </w:rPr>
      </w:pPr>
    </w:p>
    <w:p w14:paraId="7CB3CFAD" w14:textId="19331E1B" w:rsidR="009A3FE2" w:rsidRDefault="009A3FE2" w:rsidP="009A3FE2">
      <w:pPr>
        <w:pStyle w:val="ListParagraph"/>
        <w:rPr>
          <w:rFonts w:ascii="Courier New" w:hAnsi="Courier New" w:cs="Courier New"/>
          <w:color w:val="000000"/>
          <w:sz w:val="20"/>
          <w:szCs w:val="20"/>
        </w:rPr>
      </w:pPr>
    </w:p>
    <w:p w14:paraId="5916A7D5" w14:textId="73623ADA" w:rsidR="009A3FE2" w:rsidRDefault="009A3FE2" w:rsidP="009A3FE2">
      <w:pPr>
        <w:pStyle w:val="ListParagraph"/>
        <w:rPr>
          <w:rFonts w:ascii="Courier New" w:hAnsi="Courier New" w:cs="Courier New"/>
          <w:color w:val="000000"/>
          <w:sz w:val="20"/>
          <w:szCs w:val="20"/>
        </w:rPr>
      </w:pPr>
    </w:p>
    <w:p w14:paraId="1A78B455" w14:textId="23AAF387" w:rsidR="009A3FE2" w:rsidRDefault="009A3FE2" w:rsidP="009A3FE2">
      <w:pPr>
        <w:pStyle w:val="ListParagraph"/>
        <w:rPr>
          <w:rFonts w:ascii="Courier New" w:hAnsi="Courier New" w:cs="Courier New"/>
          <w:color w:val="000000"/>
          <w:sz w:val="20"/>
          <w:szCs w:val="20"/>
        </w:rPr>
      </w:pPr>
    </w:p>
    <w:p w14:paraId="704D42EE" w14:textId="5F0D89D6" w:rsidR="009A3FE2" w:rsidRDefault="009A3FE2" w:rsidP="009A3FE2">
      <w:pPr>
        <w:pStyle w:val="ListParagraph"/>
        <w:rPr>
          <w:rFonts w:ascii="Courier New" w:hAnsi="Courier New" w:cs="Courier New"/>
          <w:color w:val="000000"/>
          <w:sz w:val="20"/>
          <w:szCs w:val="20"/>
        </w:rPr>
      </w:pPr>
    </w:p>
    <w:p w14:paraId="256DCDCE" w14:textId="007D235E" w:rsidR="009A3FE2" w:rsidRDefault="009A3FE2" w:rsidP="009A3FE2">
      <w:pPr>
        <w:pStyle w:val="ListParagraph"/>
        <w:rPr>
          <w:rFonts w:ascii="Courier New" w:hAnsi="Courier New" w:cs="Courier New"/>
          <w:color w:val="000000"/>
          <w:sz w:val="20"/>
          <w:szCs w:val="20"/>
        </w:rPr>
      </w:pPr>
    </w:p>
    <w:p w14:paraId="5BC28438" w14:textId="77777777" w:rsidR="009A3FE2" w:rsidRDefault="009A3FE2" w:rsidP="009A3FE2">
      <w:pPr>
        <w:pStyle w:val="ListParagraph"/>
        <w:rPr>
          <w:rFonts w:ascii="Courier New" w:hAnsi="Courier New" w:cs="Courier New"/>
          <w:color w:val="000000"/>
          <w:sz w:val="20"/>
          <w:szCs w:val="20"/>
        </w:rPr>
      </w:pPr>
    </w:p>
    <w:p w14:paraId="64744879" w14:textId="5C0D24EB" w:rsidR="009A3FE2" w:rsidRDefault="009A3FE2" w:rsidP="009A3FE2">
      <w:pPr>
        <w:pStyle w:val="ListParagraph"/>
        <w:rPr>
          <w:rFonts w:ascii="Courier New" w:hAnsi="Courier New" w:cs="Courier New"/>
          <w:color w:val="000000"/>
          <w:sz w:val="20"/>
          <w:szCs w:val="20"/>
        </w:rPr>
      </w:pPr>
    </w:p>
    <w:p w14:paraId="7F4E38D6" w14:textId="76E77867" w:rsidR="009A3FE2" w:rsidRDefault="009A3FE2" w:rsidP="009A3FE2">
      <w:pPr>
        <w:pStyle w:val="ListParagraph"/>
        <w:rPr>
          <w:rFonts w:ascii="Courier New" w:hAnsi="Courier New" w:cs="Courier New"/>
          <w:color w:val="000000"/>
          <w:sz w:val="20"/>
          <w:szCs w:val="20"/>
        </w:rPr>
      </w:pPr>
    </w:p>
    <w:p w14:paraId="290301A1" w14:textId="77777777" w:rsidR="009A3FE2" w:rsidRDefault="009A3FE2" w:rsidP="009A3FE2">
      <w:pPr>
        <w:pStyle w:val="ListParagraph"/>
        <w:rPr>
          <w:rFonts w:ascii="Courier New" w:hAnsi="Courier New" w:cs="Courier New"/>
          <w:color w:val="000000"/>
          <w:sz w:val="20"/>
          <w:szCs w:val="20"/>
        </w:rPr>
      </w:pPr>
    </w:p>
    <w:p w14:paraId="395D94AC" w14:textId="50E72773" w:rsidR="009A3FE2" w:rsidRPr="009A3FE2" w:rsidRDefault="009A3FE2" w:rsidP="009A3FE2">
      <w:pPr>
        <w:pStyle w:val="ListParagraph"/>
        <w:numPr>
          <w:ilvl w:val="0"/>
          <w:numId w:val="10"/>
        </w:numPr>
        <w:rPr>
          <w:rFonts w:ascii="Courier New" w:hAnsi="Courier New" w:cs="Courier New"/>
          <w:color w:val="000000"/>
          <w:sz w:val="20"/>
          <w:szCs w:val="20"/>
          <w:u w:val="single"/>
        </w:rPr>
      </w:pPr>
      <w:r w:rsidRPr="009A3FE2">
        <w:rPr>
          <w:rFonts w:ascii="Courier New" w:hAnsi="Courier New" w:cs="Courier New"/>
          <w:b/>
          <w:bCs/>
          <w:color w:val="000000"/>
          <w:sz w:val="20"/>
          <w:szCs w:val="20"/>
          <w:u w:val="single"/>
        </w:rPr>
        <w:t xml:space="preserve">Make changes in docker server </w:t>
      </w:r>
      <w:r w:rsidR="00E068F3">
        <w:rPr>
          <w:rFonts w:ascii="Courier New" w:hAnsi="Courier New" w:cs="Courier New"/>
          <w:b/>
          <w:bCs/>
          <w:color w:val="000000"/>
          <w:sz w:val="20"/>
          <w:szCs w:val="20"/>
          <w:u w:val="single"/>
        </w:rPr>
        <w:t>(This step is wrongly mentioned here and is not required</w:t>
      </w:r>
      <w:r w:rsidR="000B7EDD">
        <w:rPr>
          <w:rFonts w:ascii="Courier New" w:hAnsi="Courier New" w:cs="Courier New"/>
          <w:b/>
          <w:bCs/>
          <w:color w:val="000000"/>
          <w:sz w:val="20"/>
          <w:szCs w:val="20"/>
          <w:u w:val="single"/>
        </w:rPr>
        <w:t>, you can skip it but we may use on some other project)</w:t>
      </w:r>
    </w:p>
    <w:p w14:paraId="0807EAFC" w14:textId="32CE8337" w:rsidR="009A3FE2" w:rsidRDefault="009A3FE2" w:rsidP="009A3FE2">
      <w:pPr>
        <w:pStyle w:val="ListParagraph"/>
        <w:rPr>
          <w:rFonts w:ascii="Courier New" w:hAnsi="Courier New" w:cs="Courier New"/>
          <w:b/>
          <w:bCs/>
          <w:color w:val="000000"/>
          <w:sz w:val="20"/>
          <w:szCs w:val="20"/>
          <w:u w:val="single"/>
        </w:rPr>
      </w:pPr>
    </w:p>
    <w:p w14:paraId="378C9B44" w14:textId="77777777" w:rsidR="009A3FE2" w:rsidRPr="009A3FE2" w:rsidRDefault="009A3FE2" w:rsidP="009A3FE2">
      <w:pPr>
        <w:pStyle w:val="ListParagraph"/>
        <w:rPr>
          <w:rFonts w:ascii="Courier New" w:hAnsi="Courier New" w:cs="Courier New"/>
          <w:color w:val="000000"/>
          <w:sz w:val="20"/>
          <w:szCs w:val="20"/>
          <w:u w:val="single"/>
        </w:rPr>
      </w:pPr>
    </w:p>
    <w:p w14:paraId="739C723A" w14:textId="2CEAD2DB" w:rsidR="009A3FE2" w:rsidRPr="009A3FE2" w:rsidRDefault="009A3FE2" w:rsidP="009A3FE2">
      <w:pPr>
        <w:rPr>
          <w:rFonts w:ascii="Courier New" w:hAnsi="Courier New" w:cs="Courier New"/>
          <w:color w:val="000000"/>
          <w:sz w:val="20"/>
          <w:szCs w:val="20"/>
        </w:rPr>
      </w:pPr>
      <w:r w:rsidRPr="009A3FE2">
        <w:rPr>
          <w:rFonts w:ascii="Courier New" w:hAnsi="Courier New" w:cs="Courier New"/>
          <w:color w:val="000000"/>
          <w:sz w:val="20"/>
          <w:szCs w:val="20"/>
        </w:rPr>
        <w:t>so that docker API can be called from ansible server</w:t>
      </w:r>
    </w:p>
    <w:p w14:paraId="257F85A0" w14:textId="7C4B64A6"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Pr>
          <w:rFonts w:ascii="Courier New" w:hAnsi="Courier New" w:cs="Courier New"/>
          <w:color w:val="000000"/>
          <w:sz w:val="20"/>
          <w:szCs w:val="20"/>
        </w:rPr>
        <w:t xml:space="preserve">Edit file : </w:t>
      </w:r>
      <w:r w:rsidRPr="009A3FE2">
        <w:rPr>
          <w:rFonts w:ascii="Courier New" w:hAnsi="Courier New" w:cs="Courier New"/>
          <w:color w:val="000000"/>
          <w:sz w:val="20"/>
          <w:szCs w:val="20"/>
        </w:rPr>
        <w:t>/lib/systemd/system/docker.service</w:t>
      </w:r>
    </w:p>
    <w:p w14:paraId="28361ED2"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ExecStart=/usr/bin/dockerd -H fd:// --containerd=/run/containerd/containerd.sock</w:t>
      </w:r>
    </w:p>
    <w:p w14:paraId="3F493402"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TO</w:t>
      </w:r>
    </w:p>
    <w:p w14:paraId="765D02C5"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ExecStart=/usr/bin/dockerd  -H tcp://0.0.0.0:4243</w:t>
      </w:r>
    </w:p>
    <w:p w14:paraId="69403BCC" w14:textId="77777777" w:rsidR="009A3FE2" w:rsidRPr="009A3FE2" w:rsidRDefault="009A3FE2" w:rsidP="009A3FE2">
      <w:pPr>
        <w:rPr>
          <w:rFonts w:ascii="Courier New" w:hAnsi="Courier New" w:cs="Courier New"/>
          <w:color w:val="000000"/>
          <w:sz w:val="20"/>
          <w:szCs w:val="20"/>
        </w:rPr>
      </w:pPr>
    </w:p>
    <w:p w14:paraId="6042E13E"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systemctl daemon-reload</w:t>
      </w:r>
    </w:p>
    <w:p w14:paraId="00C7E317"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systemctl restart docker.service;systemctl restart containerd.service</w:t>
      </w:r>
    </w:p>
    <w:p w14:paraId="0F5F9B7C"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systemctl status -l  containerd.service; systemctl status -l  docker.service</w:t>
      </w:r>
    </w:p>
    <w:p w14:paraId="30A0726B" w14:textId="77777777" w:rsidR="009A3FE2" w:rsidRDefault="009A3FE2" w:rsidP="009A3FE2">
      <w:pPr>
        <w:rPr>
          <w:rFonts w:ascii="Courier New" w:hAnsi="Courier New" w:cs="Courier New"/>
          <w:color w:val="000000"/>
          <w:sz w:val="20"/>
          <w:szCs w:val="20"/>
        </w:rPr>
      </w:pPr>
    </w:p>
    <w:p w14:paraId="5B7C4C4C" w14:textId="543FDA24"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[root@docker01 ~]# curl http://localhost:4243/version</w:t>
      </w:r>
    </w:p>
    <w:p w14:paraId="4A87D51A"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{"Platform":{"Name":"Docker Engine - Community"},"Components":[{"Name":"Engine","Version":"19.03.13","Details":{"ApiVersion":"1.40","Arch":"amd64","BuildTime":"2020-09-16T17:02:21.000000000+00:00","Experimental":"false","GitCommit":"4484c46d9d","GoVersion":"go1.13.15","KernelVersion":"3.10.0-1127.19.1.el7.x86_64","MinAPIVersion":"1.12","Os":"linux"}},{"Name":"containerd","Version":"1.3.7","Details":{"GitCommit":"8fba4e9a7d01810a393d5d25a3621dc101981175"}},{"Name":"runc","Version":"1.0.0-rc10","Details":{"GitCommit":"dc9208a3303feef5b3839f4323d9beb36df0a9dd"}},{"Name":"docker-init","Version":"0.18.0","Details":{"GitCommit":"fec3683"}}],"Version":"19.03.13","ApiVersion":"1.40","MinAPIVersion":"1.12","GitCommit":"4484c46d9d","GoVersion":"go1.13.15","Os":"linux","Arch":"amd64","KernelVersion":"3.10.0-1127.19.1.el7.x86_64","BuildTime":"2020-09-16T17:02:21.000000000+00:00"}</w:t>
      </w:r>
    </w:p>
    <w:p w14:paraId="59206B9F" w14:textId="580729F3"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[root@docker01 ~]#</w:t>
      </w:r>
    </w:p>
    <w:p w14:paraId="670BE8A5" w14:textId="282D41B7" w:rsidR="00B93E22" w:rsidRDefault="00B93E22" w:rsidP="006C3D19">
      <w:pPr>
        <w:rPr>
          <w:rFonts w:ascii="Courier New" w:hAnsi="Courier New" w:cs="Courier New"/>
          <w:color w:val="000000"/>
          <w:sz w:val="20"/>
          <w:szCs w:val="20"/>
        </w:rPr>
      </w:pPr>
    </w:p>
    <w:p w14:paraId="792E4C3E" w14:textId="75424AFB" w:rsidR="009A3FE2" w:rsidRPr="009A3FE2" w:rsidRDefault="009A3FE2" w:rsidP="009A3FE2">
      <w:pPr>
        <w:pStyle w:val="ListParagraph"/>
        <w:numPr>
          <w:ilvl w:val="0"/>
          <w:numId w:val="10"/>
        </w:numPr>
        <w:rPr>
          <w:rFonts w:ascii="Courier New" w:hAnsi="Courier New" w:cs="Courier New"/>
          <w:color w:val="000000"/>
          <w:sz w:val="20"/>
          <w:szCs w:val="20"/>
          <w:u w:val="single"/>
        </w:rPr>
      </w:pPr>
      <w:r w:rsidRPr="009A3FE2">
        <w:rPr>
          <w:rFonts w:ascii="Courier New" w:hAnsi="Courier New" w:cs="Courier New"/>
          <w:b/>
          <w:bCs/>
          <w:color w:val="000000"/>
          <w:sz w:val="20"/>
          <w:szCs w:val="20"/>
          <w:u w:val="single"/>
        </w:rPr>
        <w:t xml:space="preserve">Make </w:t>
      </w:r>
      <w:r>
        <w:rPr>
          <w:rFonts w:ascii="Courier New" w:hAnsi="Courier New" w:cs="Courier New"/>
          <w:b/>
          <w:bCs/>
          <w:color w:val="000000"/>
          <w:sz w:val="20"/>
          <w:szCs w:val="20"/>
          <w:u w:val="single"/>
        </w:rPr>
        <w:t>Lets create a DockerFile in Docker Server and test that local docker commands are working</w:t>
      </w:r>
      <w:r w:rsidR="00336D16">
        <w:rPr>
          <w:rFonts w:ascii="Courier New" w:hAnsi="Courier New" w:cs="Courier New"/>
          <w:b/>
          <w:bCs/>
          <w:color w:val="000000"/>
          <w:sz w:val="20"/>
          <w:szCs w:val="20"/>
          <w:u w:val="single"/>
        </w:rPr>
        <w:t xml:space="preserve"> then copy it in git repo.</w:t>
      </w:r>
    </w:p>
    <w:p w14:paraId="46D17E7F" w14:textId="6DEEAD4B" w:rsidR="009A3FE2" w:rsidRDefault="009A3FE2" w:rsidP="009A3FE2">
      <w:pPr>
        <w:rPr>
          <w:rFonts w:ascii="Courier New" w:hAnsi="Courier New" w:cs="Courier New"/>
          <w:color w:val="000000"/>
          <w:sz w:val="20"/>
          <w:szCs w:val="20"/>
          <w:u w:val="single"/>
        </w:rPr>
      </w:pPr>
    </w:p>
    <w:p w14:paraId="67F58752"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[amitadmin@docker01 ~]$ pwd</w:t>
      </w:r>
    </w:p>
    <w:p w14:paraId="515549C0"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/home/amitadmin</w:t>
      </w:r>
    </w:p>
    <w:p w14:paraId="4FFB3958"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[amitadmin@docker01 ~]$ cat Dockerfile</w:t>
      </w:r>
    </w:p>
    <w:p w14:paraId="73D3C2B4"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FROM tomcat:latest</w:t>
      </w:r>
    </w:p>
    <w:p w14:paraId="1DE15626"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COPY ./webapp.war /usr/local/tomcat/webapps</w:t>
      </w:r>
    </w:p>
    <w:p w14:paraId="2A84B7EE" w14:textId="19899E40" w:rsidR="009A3FE2" w:rsidRPr="009A3FE2" w:rsidRDefault="00B01FF8"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lastRenderedPageBreak/>
        <w:t xml:space="preserve"> </w:t>
      </w:r>
      <w:r w:rsidR="009A3FE2" w:rsidRPr="009A3FE2">
        <w:rPr>
          <w:rFonts w:ascii="Courier New" w:hAnsi="Courier New" w:cs="Courier New"/>
          <w:color w:val="000000"/>
          <w:sz w:val="20"/>
          <w:szCs w:val="20"/>
        </w:rPr>
        <w:t>[amitadmin@docker01 ~]$ ls -ltr</w:t>
      </w:r>
    </w:p>
    <w:p w14:paraId="4090F1AA"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total 4</w:t>
      </w:r>
    </w:p>
    <w:p w14:paraId="1393D62F"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-rw-rw-r--. 1 amitadmin amitadmin 133 Jan  4 10:35 Dockerfile</w:t>
      </w:r>
    </w:p>
    <w:p w14:paraId="298C913B" w14:textId="77777777"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-rw-rw-r--. 1 amitadmin amitadmin   0 Jan  4 10:35 webapp.war</w:t>
      </w:r>
    </w:p>
    <w:p w14:paraId="787B0A4F" w14:textId="10AC5B34" w:rsidR="009A3FE2" w:rsidRPr="009A3FE2" w:rsidRDefault="009A3FE2" w:rsidP="009A3FE2">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A3FE2">
        <w:rPr>
          <w:rFonts w:ascii="Courier New" w:hAnsi="Courier New" w:cs="Courier New"/>
          <w:color w:val="000000"/>
          <w:sz w:val="20"/>
          <w:szCs w:val="20"/>
        </w:rPr>
        <w:t>[amitadmin@docker01 ~]$</w:t>
      </w:r>
    </w:p>
    <w:p w14:paraId="044CF1D4" w14:textId="16E60CC3" w:rsidR="009A3FE2" w:rsidRDefault="009A3FE2" w:rsidP="009A3FE2">
      <w:pPr>
        <w:rPr>
          <w:rFonts w:ascii="Courier New" w:hAnsi="Courier New" w:cs="Courier New"/>
          <w:color w:val="000000"/>
          <w:sz w:val="20"/>
          <w:szCs w:val="20"/>
          <w:u w:val="single"/>
        </w:rPr>
      </w:pPr>
    </w:p>
    <w:p w14:paraId="526EB856" w14:textId="77777777" w:rsidR="00A111EC" w:rsidRPr="00A111EC"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A111EC">
        <w:rPr>
          <w:rFonts w:ascii="Courier New" w:hAnsi="Courier New" w:cs="Courier New"/>
          <w:color w:val="000000"/>
          <w:sz w:val="20"/>
          <w:szCs w:val="20"/>
        </w:rPr>
        <w:t>[root@docker01 ~]# cat /etc/group | grep docker</w:t>
      </w:r>
    </w:p>
    <w:p w14:paraId="7CA29D05" w14:textId="77777777" w:rsidR="00A111EC" w:rsidRPr="00A111EC"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A111EC">
        <w:rPr>
          <w:rFonts w:ascii="Courier New" w:hAnsi="Courier New" w:cs="Courier New"/>
          <w:color w:val="000000"/>
          <w:sz w:val="20"/>
          <w:szCs w:val="20"/>
        </w:rPr>
        <w:t>docker:x:992:</w:t>
      </w:r>
    </w:p>
    <w:p w14:paraId="056ECA99" w14:textId="0046F09D" w:rsidR="00A111EC" w:rsidRPr="00B01FF8"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b/>
          <w:bCs/>
          <w:color w:val="000000"/>
          <w:sz w:val="20"/>
          <w:szCs w:val="20"/>
        </w:rPr>
      </w:pPr>
      <w:r w:rsidRPr="00336D16">
        <w:rPr>
          <w:rFonts w:ascii="Courier New" w:hAnsi="Courier New" w:cs="Courier New"/>
          <w:color w:val="000000"/>
          <w:sz w:val="20"/>
          <w:szCs w:val="20"/>
          <w:highlight w:val="yellow"/>
        </w:rPr>
        <w:t>[root@docker01 ~]# usermod -aG docker amitadmin</w:t>
      </w:r>
      <w:r w:rsidR="00B01FF8" w:rsidRPr="00336D16">
        <w:rPr>
          <w:rFonts w:ascii="Courier New" w:hAnsi="Courier New" w:cs="Courier New"/>
          <w:color w:val="000000"/>
          <w:sz w:val="20"/>
          <w:szCs w:val="20"/>
          <w:highlight w:val="yellow"/>
        </w:rPr>
        <w:t xml:space="preserve"> </w:t>
      </w:r>
      <w:r w:rsidR="00B01FF8" w:rsidRPr="00336D16">
        <w:rPr>
          <w:rFonts w:ascii="Courier New" w:hAnsi="Courier New" w:cs="Courier New"/>
          <w:b/>
          <w:bCs/>
          <w:color w:val="000000"/>
          <w:sz w:val="20"/>
          <w:szCs w:val="20"/>
          <w:highlight w:val="yellow"/>
        </w:rPr>
        <w:t>(this is v important step)</w:t>
      </w:r>
    </w:p>
    <w:p w14:paraId="065EF3C7" w14:textId="77777777" w:rsidR="00A111EC" w:rsidRPr="00A111EC"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A111EC">
        <w:rPr>
          <w:rFonts w:ascii="Courier New" w:hAnsi="Courier New" w:cs="Courier New"/>
          <w:color w:val="000000"/>
          <w:sz w:val="20"/>
          <w:szCs w:val="20"/>
        </w:rPr>
        <w:t>[root@docker01 ~]# cat /etc/group | grep docker</w:t>
      </w:r>
    </w:p>
    <w:p w14:paraId="03BAC282" w14:textId="77777777" w:rsidR="00A111EC" w:rsidRPr="00A111EC"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A111EC">
        <w:rPr>
          <w:rFonts w:ascii="Courier New" w:hAnsi="Courier New" w:cs="Courier New"/>
          <w:color w:val="000000"/>
          <w:sz w:val="20"/>
          <w:szCs w:val="20"/>
        </w:rPr>
        <w:t>docker:x:992:amitadmin</w:t>
      </w:r>
    </w:p>
    <w:p w14:paraId="128457E7" w14:textId="2EC4A4F5" w:rsidR="009A3FE2" w:rsidRPr="00A111EC" w:rsidRDefault="00A111EC" w:rsidP="00A111E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A111EC">
        <w:rPr>
          <w:rFonts w:ascii="Courier New" w:hAnsi="Courier New" w:cs="Courier New"/>
          <w:color w:val="000000"/>
          <w:sz w:val="20"/>
          <w:szCs w:val="20"/>
        </w:rPr>
        <w:t>[root@docker01 ~]#</w:t>
      </w:r>
    </w:p>
    <w:p w14:paraId="793D10F0" w14:textId="62916905" w:rsidR="009A3FE2" w:rsidRDefault="005A7AE0" w:rsidP="009A3FE2">
      <w:pPr>
        <w:rPr>
          <w:rFonts w:ascii="Courier New" w:hAnsi="Courier New" w:cs="Courier New"/>
          <w:color w:val="000000"/>
          <w:sz w:val="20"/>
          <w:szCs w:val="20"/>
          <w:u w:val="single"/>
        </w:rPr>
      </w:pPr>
      <w:r>
        <w:rPr>
          <w:rFonts w:ascii="Courier New" w:hAnsi="Courier New" w:cs="Courier New"/>
          <w:color w:val="000000"/>
          <w:sz w:val="20"/>
          <w:szCs w:val="20"/>
          <w:u w:val="single"/>
        </w:rPr>
        <w:t>In below screenshots in advance &gt; check to enable detailed logging</w:t>
      </w:r>
    </w:p>
    <w:p w14:paraId="75B8C000" w14:textId="2B4F0F85" w:rsidR="009A3FE2" w:rsidRDefault="00181A63" w:rsidP="009A3FE2">
      <w:pPr>
        <w:rPr>
          <w:rFonts w:ascii="Courier New" w:hAnsi="Courier New" w:cs="Courier New"/>
          <w:color w:val="000000"/>
          <w:sz w:val="20"/>
          <w:szCs w:val="20"/>
          <w:u w:val="single"/>
        </w:rPr>
      </w:pPr>
      <w:r>
        <w:rPr>
          <w:noProof/>
        </w:rPr>
        <w:drawing>
          <wp:inline distT="0" distB="0" distL="0" distR="0" wp14:anchorId="064F5C3F" wp14:editId="0994C4D0">
            <wp:extent cx="5943600" cy="2872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72105"/>
                    </a:xfrm>
                    <a:prstGeom prst="rect">
                      <a:avLst/>
                    </a:prstGeom>
                  </pic:spPr>
                </pic:pic>
              </a:graphicData>
            </a:graphic>
          </wp:inline>
        </w:drawing>
      </w:r>
    </w:p>
    <w:p w14:paraId="13131E63" w14:textId="77481804" w:rsidR="00181A63" w:rsidRDefault="00181A63" w:rsidP="009A3FE2">
      <w:pPr>
        <w:rPr>
          <w:rFonts w:ascii="Courier New" w:hAnsi="Courier New" w:cs="Courier New"/>
          <w:color w:val="000000"/>
          <w:sz w:val="20"/>
          <w:szCs w:val="20"/>
          <w:u w:val="single"/>
        </w:rPr>
      </w:pPr>
      <w:r>
        <w:rPr>
          <w:noProof/>
        </w:rPr>
        <w:lastRenderedPageBreak/>
        <w:drawing>
          <wp:inline distT="0" distB="0" distL="0" distR="0" wp14:anchorId="23CE46CB" wp14:editId="6D1E34C1">
            <wp:extent cx="5943600" cy="2893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3695"/>
                    </a:xfrm>
                    <a:prstGeom prst="rect">
                      <a:avLst/>
                    </a:prstGeom>
                  </pic:spPr>
                </pic:pic>
              </a:graphicData>
            </a:graphic>
          </wp:inline>
        </w:drawing>
      </w:r>
    </w:p>
    <w:p w14:paraId="70DE79BC" w14:textId="77777777" w:rsidR="009A3FE2" w:rsidRDefault="009A3FE2" w:rsidP="009A3FE2">
      <w:pPr>
        <w:rPr>
          <w:rFonts w:ascii="Courier New" w:hAnsi="Courier New" w:cs="Courier New"/>
          <w:color w:val="000000"/>
          <w:sz w:val="20"/>
          <w:szCs w:val="20"/>
          <w:u w:val="single"/>
        </w:rPr>
      </w:pPr>
    </w:p>
    <w:p w14:paraId="340EC98D" w14:textId="3656FFD6" w:rsidR="00145923" w:rsidRDefault="00145923"/>
    <w:p w14:paraId="42A197DF" w14:textId="4C4C2BC4" w:rsidR="00145923" w:rsidRDefault="00145923"/>
    <w:p w14:paraId="2137CB4E" w14:textId="747F45A7" w:rsidR="00145923" w:rsidRDefault="00145923"/>
    <w:p w14:paraId="519FFB19" w14:textId="0170C96C" w:rsidR="00145923" w:rsidRDefault="00145923"/>
    <w:p w14:paraId="054A1183" w14:textId="77777777" w:rsidR="00E579E4" w:rsidRDefault="00E579E4" w:rsidP="006B0AF7"/>
    <w:p w14:paraId="0BA74463" w14:textId="342EA90C" w:rsidR="00BB3574" w:rsidRDefault="00BB3574" w:rsidP="006B0AF7"/>
    <w:p w14:paraId="61FB70A5" w14:textId="77777777" w:rsidR="000151A6" w:rsidRPr="00F47239" w:rsidRDefault="000151A6" w:rsidP="000151A6">
      <w:pPr>
        <w:rPr>
          <w:sz w:val="32"/>
          <w:szCs w:val="32"/>
        </w:rPr>
      </w:pPr>
    </w:p>
    <w:p w14:paraId="3A425A0D" w14:textId="3DD239E7" w:rsidR="003C51A9" w:rsidRPr="003C51A9" w:rsidRDefault="003C51A9" w:rsidP="003C51A9">
      <w:pPr>
        <w:shd w:val="clear" w:color="auto" w:fill="FFFFFF"/>
        <w:spacing w:before="100" w:beforeAutospacing="1" w:after="100" w:afterAutospacing="1" w:line="240" w:lineRule="auto"/>
        <w:rPr>
          <w:rFonts w:ascii="Segoe UI" w:eastAsia="Times New Roman" w:hAnsi="Segoe UI" w:cs="Segoe UI"/>
          <w:color w:val="172B4D"/>
          <w:sz w:val="21"/>
          <w:szCs w:val="21"/>
        </w:rPr>
      </w:pPr>
    </w:p>
    <w:p w14:paraId="28617BD9" w14:textId="05AE34B2" w:rsidR="00874D81" w:rsidRDefault="00BB3574" w:rsidP="00B96086">
      <w:r>
        <w:br/>
      </w:r>
    </w:p>
    <w:p w14:paraId="07284531" w14:textId="2EF328F1" w:rsidR="00B96086" w:rsidRDefault="00B96086" w:rsidP="00B96086"/>
    <w:p w14:paraId="41766B9C" w14:textId="770B1324" w:rsidR="00B96086" w:rsidRDefault="00B96086" w:rsidP="00B96086"/>
    <w:p w14:paraId="7EEA3340" w14:textId="79BD2318" w:rsidR="00B96086" w:rsidRDefault="00B96086" w:rsidP="00B96086"/>
    <w:p w14:paraId="67F851DE" w14:textId="3C699F1F" w:rsidR="00B96086" w:rsidRDefault="00B96086" w:rsidP="00B96086"/>
    <w:p w14:paraId="3B0A2A33" w14:textId="1001BA60" w:rsidR="00B96086" w:rsidRDefault="00B96086" w:rsidP="00B96086"/>
    <w:p w14:paraId="2D57B22B" w14:textId="185AE56E" w:rsidR="00B96086" w:rsidRDefault="00B96086" w:rsidP="00B96086"/>
    <w:p w14:paraId="72205D36" w14:textId="5EA4DFEB" w:rsidR="00B96086" w:rsidRDefault="00B96086" w:rsidP="00B96086"/>
    <w:p w14:paraId="762F2B96" w14:textId="0AA804F1" w:rsidR="00B96086" w:rsidRDefault="00B96086" w:rsidP="00B96086"/>
    <w:p w14:paraId="6AD2574F" w14:textId="226C4FA9" w:rsidR="00B96086" w:rsidRDefault="00B96086" w:rsidP="00B96086"/>
    <w:p w14:paraId="3038D7D8" w14:textId="0FBD3DF5" w:rsidR="00B96086" w:rsidRDefault="00B96086" w:rsidP="00B96086"/>
    <w:p w14:paraId="69FE943A" w14:textId="6689660F" w:rsidR="00B96086" w:rsidRDefault="00B96086" w:rsidP="00B96086"/>
    <w:p w14:paraId="401D4A5B" w14:textId="3EBA5708" w:rsidR="00B96086" w:rsidRDefault="00B96086" w:rsidP="00B96086"/>
    <w:p w14:paraId="0DA99CCF" w14:textId="3EF16EF1" w:rsidR="00B96086" w:rsidRDefault="00B96086" w:rsidP="00B96086"/>
    <w:p w14:paraId="4F39E0CD" w14:textId="7A71FCB9" w:rsidR="00B96086" w:rsidRDefault="00B96086" w:rsidP="00B96086"/>
    <w:p w14:paraId="01F946C3" w14:textId="531C5C90" w:rsidR="00B96086" w:rsidRDefault="00B96086" w:rsidP="00B96086"/>
    <w:p w14:paraId="0217E339" w14:textId="32463439" w:rsidR="00B96086" w:rsidRDefault="00B96086" w:rsidP="00B96086">
      <w:pPr>
        <w:jc w:val="center"/>
        <w:rPr>
          <w:b/>
          <w:bCs/>
          <w:u w:val="single"/>
        </w:rPr>
      </w:pPr>
      <w:r w:rsidRPr="00B96086">
        <w:rPr>
          <w:b/>
          <w:bCs/>
          <w:u w:val="single"/>
        </w:rPr>
        <w:t xml:space="preserve">Installing and Enabling </w:t>
      </w:r>
      <w:r w:rsidR="00807270">
        <w:rPr>
          <w:b/>
          <w:bCs/>
          <w:u w:val="single"/>
        </w:rPr>
        <w:t xml:space="preserve"> and disabling </w:t>
      </w:r>
      <w:r w:rsidRPr="00B96086">
        <w:rPr>
          <w:b/>
          <w:bCs/>
          <w:u w:val="single"/>
        </w:rPr>
        <w:t>tomcat into Linux Server centos 7</w:t>
      </w:r>
    </w:p>
    <w:p w14:paraId="3FAE25F1" w14:textId="16F2597B" w:rsidR="00B96086" w:rsidRPr="00B96086" w:rsidRDefault="00B96086" w:rsidP="00B96086">
      <w:pPr>
        <w:pStyle w:val="ListParagraph"/>
        <w:rPr>
          <w:rFonts w:ascii="Courier New" w:hAnsi="Courier New" w:cs="Courier New"/>
          <w:color w:val="000000"/>
          <w:sz w:val="20"/>
          <w:szCs w:val="20"/>
        </w:rPr>
      </w:pPr>
    </w:p>
    <w:p w14:paraId="4C44220B"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[root@docker01 ~]# rpm -qa | grep -i tomcat</w:t>
      </w:r>
    </w:p>
    <w:p w14:paraId="6CDAE958"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tomcat-lib-7.0.76-16.el7_9.noarch</w:t>
      </w:r>
    </w:p>
    <w:p w14:paraId="2536BDA5"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tomcat-webapps-7.0.76-16.el7_9.noarch</w:t>
      </w:r>
    </w:p>
    <w:p w14:paraId="40163357"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tomcat-el-2.2-api-7.0.76-16.el7_9.noarch</w:t>
      </w:r>
    </w:p>
    <w:p w14:paraId="2EBC66A0"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tomcat-admin-webapps-7.0.76-16.el7_9.noarch</w:t>
      </w:r>
    </w:p>
    <w:p w14:paraId="0CB9CFAF"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tomcat-javadoc-7.0.76-16.el7_9.noarch</w:t>
      </w:r>
    </w:p>
    <w:p w14:paraId="4F6131F5"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tomcat-servlet-3.0-api-7.0.76-16.el7_9.noarch</w:t>
      </w:r>
    </w:p>
    <w:p w14:paraId="5EC6657C"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tomcat-jsp-2.2-api-7.0.76-16.el7_9.noarch</w:t>
      </w:r>
    </w:p>
    <w:p w14:paraId="7C302BF2"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tomcat-7.0.76-16.el7_9.noarch</w:t>
      </w:r>
    </w:p>
    <w:p w14:paraId="5F12E450"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tomcat-docs-webapp-7.0.76-16.el7_9.noarch</w:t>
      </w:r>
    </w:p>
    <w:p w14:paraId="6A5F8FBC" w14:textId="76EEC79F" w:rsid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[root@docker01 ~]#</w:t>
      </w:r>
    </w:p>
    <w:p w14:paraId="6D8A03A3"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[root@docker01 ~]# systemctl status tomcat</w:t>
      </w:r>
    </w:p>
    <w:p w14:paraId="62BA6B2A"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tomcat.service - Apache Tomcat Web Application Container</w:t>
      </w:r>
    </w:p>
    <w:p w14:paraId="24AE1A47"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Loaded: loaded (/usr/lib/systemd/system/tomcat.service; disabled; vendor preset: disabled)</w:t>
      </w:r>
    </w:p>
    <w:p w14:paraId="4632DE79"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Active: active (running) since Tue 2021-01-05 13:50:50 UTC; 9s ago</w:t>
      </w:r>
    </w:p>
    <w:p w14:paraId="288DA924"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Main PID: 22123 (java)</w:t>
      </w:r>
    </w:p>
    <w:p w14:paraId="5D9E941B"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Tasks: 38</w:t>
      </w:r>
    </w:p>
    <w:p w14:paraId="27A4BB55"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Memory: 109.9M</w:t>
      </w:r>
    </w:p>
    <w:p w14:paraId="75B37874"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CGroup: /system.slice/tomcat.service</w:t>
      </w:r>
    </w:p>
    <w:p w14:paraId="0120EC69"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 xml:space="preserve">           └─22123 /usr/lib/jvm/jre/bin/java -Djavax.sql.DataSource.Factory=org.apache.commons.dbcp.BasicDataSourceFact...</w:t>
      </w:r>
    </w:p>
    <w:p w14:paraId="671A2BC5" w14:textId="77777777" w:rsidR="00B96086" w:rsidRPr="00B96086" w:rsidRDefault="00B96086" w:rsidP="00B96086">
      <w:pPr>
        <w:rPr>
          <w:rFonts w:ascii="Courier New" w:hAnsi="Courier New" w:cs="Courier New"/>
          <w:color w:val="000000"/>
          <w:sz w:val="20"/>
          <w:szCs w:val="20"/>
        </w:rPr>
      </w:pPr>
    </w:p>
    <w:p w14:paraId="720E042C"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Jan 05, 2021 1:50:55 PM org.apache.catalina.startup.TldConfig execute</w:t>
      </w:r>
    </w:p>
    <w:p w14:paraId="1EC30EF6"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INFO: At least one JAR was scanned for TLDs yet contained no TLDs. Enable... time.</w:t>
      </w:r>
    </w:p>
    <w:p w14:paraId="3C21BA53"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Jan 05, 2021 1:50:55 PM org.apache.catalina.startup.HostConfig deployDirectory</w:t>
      </w:r>
    </w:p>
    <w:p w14:paraId="74F5DC83"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INFO: Deployment of web application directory /var/lib/tomcat/webapps/doc...278 ms</w:t>
      </w:r>
    </w:p>
    <w:p w14:paraId="1719900B"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Jan 05, 2021 1:50:55 PM org.apache.coyote.AbstractProtocol start</w:t>
      </w:r>
    </w:p>
    <w:p w14:paraId="4AB7B29D"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INFO: Starting ProtocolHandler ["http-bio-8080"]</w:t>
      </w:r>
    </w:p>
    <w:p w14:paraId="044C08DB"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Jan 05, 2021 1:50:55 PM org.apache.coyote.AbstractProtocol start</w:t>
      </w:r>
    </w:p>
    <w:p w14:paraId="73FC6889"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INFO: Starting ProtocolHandler ["ajp-bio-8009"]</w:t>
      </w:r>
    </w:p>
    <w:p w14:paraId="35434BB4"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Jan 05, 2021 1:50:55 PM org.apache.catalina.startup.Catalina start</w:t>
      </w:r>
    </w:p>
    <w:p w14:paraId="71BBFCA6"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Jan 05 13:50:55 docker01 server[22123]: INFO: Server startup in 4025 ms</w:t>
      </w:r>
    </w:p>
    <w:p w14:paraId="53D8585A" w14:textId="7777777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Hint: Some lines were ellipsized, use -l to show in full.</w:t>
      </w:r>
    </w:p>
    <w:p w14:paraId="416D2722" w14:textId="2DC24BD7" w:rsidR="00B96086" w:rsidRPr="00B96086" w:rsidRDefault="00B96086" w:rsidP="00B96086">
      <w:pPr>
        <w:rPr>
          <w:rFonts w:ascii="Courier New" w:hAnsi="Courier New" w:cs="Courier New"/>
          <w:color w:val="000000"/>
          <w:sz w:val="20"/>
          <w:szCs w:val="20"/>
        </w:rPr>
      </w:pPr>
      <w:r w:rsidRPr="00B96086">
        <w:rPr>
          <w:rFonts w:ascii="Courier New" w:hAnsi="Courier New" w:cs="Courier New"/>
          <w:color w:val="000000"/>
          <w:sz w:val="20"/>
          <w:szCs w:val="20"/>
        </w:rPr>
        <w:t>[root@docker01 ~]#</w:t>
      </w:r>
    </w:p>
    <w:p w14:paraId="4EC5ECFD" w14:textId="77777777" w:rsidR="00832890" w:rsidRDefault="00832890" w:rsidP="00832890">
      <w:r>
        <w:t>[amitadmin@docker01 webapps]$ ls -ltr</w:t>
      </w:r>
    </w:p>
    <w:p w14:paraId="1A21896B" w14:textId="77777777" w:rsidR="00832890" w:rsidRDefault="00832890" w:rsidP="00832890">
      <w:r>
        <w:t>total 12</w:t>
      </w:r>
    </w:p>
    <w:p w14:paraId="13A189BE" w14:textId="77777777" w:rsidR="00832890" w:rsidRDefault="00832890" w:rsidP="00832890">
      <w:r>
        <w:t>drwxr-xr-x.  3 tomcat tomcat 4096 Jan  5 13:21 ROOT</w:t>
      </w:r>
    </w:p>
    <w:p w14:paraId="372DF685" w14:textId="77777777" w:rsidR="00832890" w:rsidRDefault="00832890" w:rsidP="00832890">
      <w:r>
        <w:t>drwxr-xr-x.  8 tomcat tomcat  127 Jan  5 13:21 examples</w:t>
      </w:r>
    </w:p>
    <w:p w14:paraId="79572481" w14:textId="77777777" w:rsidR="00832890" w:rsidRDefault="00832890" w:rsidP="00832890">
      <w:r>
        <w:t>drwxr-xr-x.  5 tomcat tomcat   86 Jan  5 13:21 sample</w:t>
      </w:r>
    </w:p>
    <w:p w14:paraId="1F20610D" w14:textId="77777777" w:rsidR="00832890" w:rsidRDefault="00832890" w:rsidP="00832890">
      <w:r>
        <w:t>drwxr-xr-x.  5 root   tomcat   87 Jan  5 13:21 host-manager</w:t>
      </w:r>
    </w:p>
    <w:p w14:paraId="3837F0B0" w14:textId="77777777" w:rsidR="00832890" w:rsidRDefault="00832890" w:rsidP="00832890">
      <w:r>
        <w:t>drwxr-xr-x.  5 root   tomcat  103 Jan  5 13:21 manager</w:t>
      </w:r>
    </w:p>
    <w:p w14:paraId="551955EB" w14:textId="77777777" w:rsidR="00832890" w:rsidRDefault="00832890" w:rsidP="00832890">
      <w:r>
        <w:t>drwxr-xr-x. 14 root   root   4096 Jan  5 13:22 docs</w:t>
      </w:r>
    </w:p>
    <w:p w14:paraId="48020B3C" w14:textId="77777777" w:rsidR="00832890" w:rsidRPr="00832890" w:rsidRDefault="00832890" w:rsidP="00832890">
      <w:pPr>
        <w:rPr>
          <w:b/>
          <w:bCs/>
        </w:rPr>
      </w:pPr>
      <w:r w:rsidRPr="00832890">
        <w:rPr>
          <w:b/>
          <w:bCs/>
        </w:rPr>
        <w:t xml:space="preserve">-rwxrwxr-x.  1 </w:t>
      </w:r>
      <w:r w:rsidRPr="00832890">
        <w:rPr>
          <w:b/>
          <w:bCs/>
          <w:highlight w:val="yellow"/>
        </w:rPr>
        <w:t>tomcat tomcat</w:t>
      </w:r>
      <w:r w:rsidRPr="00832890">
        <w:rPr>
          <w:b/>
          <w:bCs/>
        </w:rPr>
        <w:t xml:space="preserve"> 2554 Jan  5 13:43 webapp.war</w:t>
      </w:r>
    </w:p>
    <w:p w14:paraId="1175E819" w14:textId="77777777" w:rsidR="00832890" w:rsidRDefault="00832890" w:rsidP="00832890">
      <w:r>
        <w:t>drwxr-xr-x.  4 tomcat tomcat   54 Jan  5 13:45 webapp</w:t>
      </w:r>
    </w:p>
    <w:p w14:paraId="3F712591" w14:textId="7355BEC0" w:rsidR="00B96086" w:rsidRDefault="00832890" w:rsidP="00832890">
      <w:r>
        <w:t>[amitadmin@docker01 webapps]$</w:t>
      </w:r>
    </w:p>
    <w:p w14:paraId="08EF8BBC" w14:textId="6D5AEEE7" w:rsidR="00B96086" w:rsidRDefault="002D187C" w:rsidP="00B96086">
      <w:r>
        <w:rPr>
          <w:noProof/>
        </w:rPr>
        <w:lastRenderedPageBreak/>
        <w:drawing>
          <wp:inline distT="0" distB="0" distL="0" distR="0" wp14:anchorId="548C189D" wp14:editId="0F27FF5A">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73555"/>
                    </a:xfrm>
                    <a:prstGeom prst="rect">
                      <a:avLst/>
                    </a:prstGeom>
                  </pic:spPr>
                </pic:pic>
              </a:graphicData>
            </a:graphic>
          </wp:inline>
        </w:drawing>
      </w:r>
    </w:p>
    <w:p w14:paraId="1FA50304" w14:textId="074A39AA" w:rsidR="00B96086" w:rsidRDefault="00B96086" w:rsidP="00B96086"/>
    <w:p w14:paraId="4592D618" w14:textId="2D2C3E6C" w:rsidR="00E40BBA" w:rsidRDefault="00E40BBA" w:rsidP="00B96086"/>
    <w:p w14:paraId="156377B3" w14:textId="77777777" w:rsidR="00E40BBA" w:rsidRDefault="00E40BBA" w:rsidP="00B96086"/>
    <w:p w14:paraId="32D331DF" w14:textId="77777777" w:rsidR="00E40BBA" w:rsidRDefault="00E40BBA" w:rsidP="00E40BBA">
      <w:r>
        <w:t>[root@docker01 ~]# curl http://10.0.0.69:8080/webapp/</w:t>
      </w:r>
    </w:p>
    <w:p w14:paraId="6B2D02A3" w14:textId="77777777" w:rsidR="00E40BBA" w:rsidRDefault="00E40BBA" w:rsidP="00E40BBA">
      <w:r>
        <w:t>&lt;h1&gt; RahulShettyAcademy.com Learning&lt;/h1&gt;</w:t>
      </w:r>
    </w:p>
    <w:p w14:paraId="38CB241F" w14:textId="77777777" w:rsidR="00E40BBA" w:rsidRDefault="00E40BBA" w:rsidP="00E40BBA">
      <w:r>
        <w:t>&lt;h2&gt; Learn QA Automation tools + Devops Tools CI/CD pipelines in course from Scratch&lt;/h2&gt;</w:t>
      </w:r>
    </w:p>
    <w:p w14:paraId="64358B4E" w14:textId="77777777" w:rsidR="00E40BBA" w:rsidRDefault="00E40BBA" w:rsidP="00E40BBA">
      <w:r>
        <w:t>&lt;h2&gt; Good Luck and we are almost done with the course.Thankyou&lt;/h2&gt;</w:t>
      </w:r>
    </w:p>
    <w:p w14:paraId="509AB890" w14:textId="23F3C5ED" w:rsidR="00B96086" w:rsidRDefault="00E40BBA" w:rsidP="00E40BBA">
      <w:r>
        <w:t>[root@docker01 ~]#</w:t>
      </w:r>
    </w:p>
    <w:p w14:paraId="59FCDBE7" w14:textId="548D1FB5" w:rsidR="00E40BBA" w:rsidRDefault="00E40BBA" w:rsidP="00E40BBA"/>
    <w:p w14:paraId="37DE44B3" w14:textId="77777777" w:rsidR="00E40BBA" w:rsidRDefault="00E40BBA" w:rsidP="00E40BBA">
      <w:r>
        <w:t>[root@docker01 ~]# systemctl stop tomcat</w:t>
      </w:r>
    </w:p>
    <w:p w14:paraId="45064715" w14:textId="64FE6895" w:rsidR="00E40BBA" w:rsidRDefault="00E40BBA" w:rsidP="00E40BBA">
      <w:r>
        <w:t>[root@docker01 ~]# systemctl disable tomcat</w:t>
      </w:r>
    </w:p>
    <w:sectPr w:rsidR="00E4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Calibri"/>
    <w:charset w:val="00"/>
    <w:family w:val="swiss"/>
    <w:pitch w:val="variable"/>
    <w:sig w:usb0="00000001"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787"/>
    <w:multiLevelType w:val="hybridMultilevel"/>
    <w:tmpl w:val="1D42E4BA"/>
    <w:lvl w:ilvl="0" w:tplc="E7B4A8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B2296"/>
    <w:multiLevelType w:val="hybridMultilevel"/>
    <w:tmpl w:val="FE6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4C62"/>
    <w:multiLevelType w:val="multilevel"/>
    <w:tmpl w:val="15E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14562"/>
    <w:multiLevelType w:val="hybridMultilevel"/>
    <w:tmpl w:val="76421E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690D9B"/>
    <w:multiLevelType w:val="hybridMultilevel"/>
    <w:tmpl w:val="5A828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C63959"/>
    <w:multiLevelType w:val="hybridMultilevel"/>
    <w:tmpl w:val="38CA2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0152CC"/>
    <w:multiLevelType w:val="hybridMultilevel"/>
    <w:tmpl w:val="FDE0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C1472"/>
    <w:multiLevelType w:val="multilevel"/>
    <w:tmpl w:val="14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E5A7E"/>
    <w:multiLevelType w:val="hybridMultilevel"/>
    <w:tmpl w:val="B3CE7768"/>
    <w:lvl w:ilvl="0" w:tplc="ABC8BF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9F4A8B"/>
    <w:multiLevelType w:val="hybridMultilevel"/>
    <w:tmpl w:val="D9DA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A0624"/>
    <w:multiLevelType w:val="hybridMultilevel"/>
    <w:tmpl w:val="1D42E4BA"/>
    <w:lvl w:ilvl="0" w:tplc="E7B4A8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482072"/>
    <w:multiLevelType w:val="hybridMultilevel"/>
    <w:tmpl w:val="6986923A"/>
    <w:lvl w:ilvl="0" w:tplc="B7C6BC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BA100F"/>
    <w:multiLevelType w:val="hybridMultilevel"/>
    <w:tmpl w:val="1D42E4BA"/>
    <w:lvl w:ilvl="0" w:tplc="E7B4A8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5D3F9A"/>
    <w:multiLevelType w:val="hybridMultilevel"/>
    <w:tmpl w:val="92D45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9"/>
  </w:num>
  <w:num w:numId="6">
    <w:abstractNumId w:val="13"/>
  </w:num>
  <w:num w:numId="7">
    <w:abstractNumId w:val="4"/>
  </w:num>
  <w:num w:numId="8">
    <w:abstractNumId w:val="11"/>
  </w:num>
  <w:num w:numId="9">
    <w:abstractNumId w:val="8"/>
  </w:num>
  <w:num w:numId="10">
    <w:abstractNumId w:val="10"/>
  </w:num>
  <w:num w:numId="11">
    <w:abstractNumId w:val="12"/>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81"/>
    <w:rsid w:val="00014CE6"/>
    <w:rsid w:val="000151A6"/>
    <w:rsid w:val="00056D82"/>
    <w:rsid w:val="0006070B"/>
    <w:rsid w:val="000704B0"/>
    <w:rsid w:val="00086872"/>
    <w:rsid w:val="000B7EDD"/>
    <w:rsid w:val="000D2FF4"/>
    <w:rsid w:val="000D6389"/>
    <w:rsid w:val="000F22BB"/>
    <w:rsid w:val="00117DAB"/>
    <w:rsid w:val="0012681D"/>
    <w:rsid w:val="00132533"/>
    <w:rsid w:val="00145923"/>
    <w:rsid w:val="00176635"/>
    <w:rsid w:val="00181A63"/>
    <w:rsid w:val="001A6D06"/>
    <w:rsid w:val="001B59C1"/>
    <w:rsid w:val="001F4A0D"/>
    <w:rsid w:val="001F6362"/>
    <w:rsid w:val="00204588"/>
    <w:rsid w:val="002114A0"/>
    <w:rsid w:val="0022129F"/>
    <w:rsid w:val="002229B8"/>
    <w:rsid w:val="00240A19"/>
    <w:rsid w:val="00265BDF"/>
    <w:rsid w:val="002705C9"/>
    <w:rsid w:val="00272592"/>
    <w:rsid w:val="002869AA"/>
    <w:rsid w:val="002D187C"/>
    <w:rsid w:val="002D22B5"/>
    <w:rsid w:val="002F52D7"/>
    <w:rsid w:val="003062D9"/>
    <w:rsid w:val="00311020"/>
    <w:rsid w:val="003224B4"/>
    <w:rsid w:val="00323815"/>
    <w:rsid w:val="00336D16"/>
    <w:rsid w:val="00345F65"/>
    <w:rsid w:val="0036726D"/>
    <w:rsid w:val="003872C3"/>
    <w:rsid w:val="003A7E9F"/>
    <w:rsid w:val="003B680C"/>
    <w:rsid w:val="003C51A9"/>
    <w:rsid w:val="003D2D43"/>
    <w:rsid w:val="003E609C"/>
    <w:rsid w:val="003E7160"/>
    <w:rsid w:val="00432A94"/>
    <w:rsid w:val="0045501E"/>
    <w:rsid w:val="00465FD3"/>
    <w:rsid w:val="00491D32"/>
    <w:rsid w:val="004A520B"/>
    <w:rsid w:val="004B20BB"/>
    <w:rsid w:val="004C0B70"/>
    <w:rsid w:val="004C7140"/>
    <w:rsid w:val="00501556"/>
    <w:rsid w:val="00514000"/>
    <w:rsid w:val="0055144D"/>
    <w:rsid w:val="005677DB"/>
    <w:rsid w:val="0058599F"/>
    <w:rsid w:val="0059498F"/>
    <w:rsid w:val="00594B48"/>
    <w:rsid w:val="005A7AE0"/>
    <w:rsid w:val="005B00EA"/>
    <w:rsid w:val="0061515C"/>
    <w:rsid w:val="00636383"/>
    <w:rsid w:val="00641A72"/>
    <w:rsid w:val="00656947"/>
    <w:rsid w:val="00663E3B"/>
    <w:rsid w:val="006949E9"/>
    <w:rsid w:val="006B0AF7"/>
    <w:rsid w:val="006C114D"/>
    <w:rsid w:val="006C3D19"/>
    <w:rsid w:val="006E18CF"/>
    <w:rsid w:val="006F01CD"/>
    <w:rsid w:val="006F2657"/>
    <w:rsid w:val="00715C59"/>
    <w:rsid w:val="00716C7B"/>
    <w:rsid w:val="0075546C"/>
    <w:rsid w:val="00775AAD"/>
    <w:rsid w:val="00781893"/>
    <w:rsid w:val="00792FAE"/>
    <w:rsid w:val="007C20B6"/>
    <w:rsid w:val="007C2FEC"/>
    <w:rsid w:val="00807270"/>
    <w:rsid w:val="00831B4D"/>
    <w:rsid w:val="00832890"/>
    <w:rsid w:val="00847091"/>
    <w:rsid w:val="0086391B"/>
    <w:rsid w:val="00870D19"/>
    <w:rsid w:val="00874D81"/>
    <w:rsid w:val="00896545"/>
    <w:rsid w:val="008A4CE3"/>
    <w:rsid w:val="008B11C5"/>
    <w:rsid w:val="008C4737"/>
    <w:rsid w:val="008F5F27"/>
    <w:rsid w:val="009062B7"/>
    <w:rsid w:val="0093101A"/>
    <w:rsid w:val="009437FD"/>
    <w:rsid w:val="009555DC"/>
    <w:rsid w:val="00956EEC"/>
    <w:rsid w:val="00972094"/>
    <w:rsid w:val="00994259"/>
    <w:rsid w:val="009A1DB8"/>
    <w:rsid w:val="009A3FE2"/>
    <w:rsid w:val="009A73C5"/>
    <w:rsid w:val="009C16FE"/>
    <w:rsid w:val="009D1EC6"/>
    <w:rsid w:val="009F149F"/>
    <w:rsid w:val="009F1B89"/>
    <w:rsid w:val="00A111EC"/>
    <w:rsid w:val="00A22419"/>
    <w:rsid w:val="00A64B12"/>
    <w:rsid w:val="00A7705E"/>
    <w:rsid w:val="00AC6C51"/>
    <w:rsid w:val="00AC76FB"/>
    <w:rsid w:val="00AD457F"/>
    <w:rsid w:val="00B01FF8"/>
    <w:rsid w:val="00B93E22"/>
    <w:rsid w:val="00B96086"/>
    <w:rsid w:val="00BB3574"/>
    <w:rsid w:val="00BD31BC"/>
    <w:rsid w:val="00BF55F3"/>
    <w:rsid w:val="00C5372A"/>
    <w:rsid w:val="00C602E2"/>
    <w:rsid w:val="00C67D13"/>
    <w:rsid w:val="00CD22A7"/>
    <w:rsid w:val="00CE0B03"/>
    <w:rsid w:val="00CE502E"/>
    <w:rsid w:val="00D13CA3"/>
    <w:rsid w:val="00D82D15"/>
    <w:rsid w:val="00DA5FD6"/>
    <w:rsid w:val="00DB0534"/>
    <w:rsid w:val="00DB62AB"/>
    <w:rsid w:val="00DD67B3"/>
    <w:rsid w:val="00E068F3"/>
    <w:rsid w:val="00E35808"/>
    <w:rsid w:val="00E37E86"/>
    <w:rsid w:val="00E40BBA"/>
    <w:rsid w:val="00E56DC3"/>
    <w:rsid w:val="00E579E4"/>
    <w:rsid w:val="00E67308"/>
    <w:rsid w:val="00E852C6"/>
    <w:rsid w:val="00E85FBF"/>
    <w:rsid w:val="00E86799"/>
    <w:rsid w:val="00E90D01"/>
    <w:rsid w:val="00E94347"/>
    <w:rsid w:val="00EA18BB"/>
    <w:rsid w:val="00EC1BF0"/>
    <w:rsid w:val="00EF034F"/>
    <w:rsid w:val="00EF2AEC"/>
    <w:rsid w:val="00F21411"/>
    <w:rsid w:val="00F44532"/>
    <w:rsid w:val="00F45A9C"/>
    <w:rsid w:val="00F47239"/>
    <w:rsid w:val="00F51670"/>
    <w:rsid w:val="00F55484"/>
    <w:rsid w:val="00F70116"/>
    <w:rsid w:val="00FA19B0"/>
    <w:rsid w:val="00FD741B"/>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4A8"/>
  <w15:chartTrackingRefBased/>
  <w15:docId w15:val="{7BC142E9-B3EF-4F8E-8A63-94ECB216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4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2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C3"/>
    <w:rPr>
      <w:color w:val="0000FF"/>
      <w:u w:val="single"/>
    </w:rPr>
  </w:style>
  <w:style w:type="character" w:customStyle="1" w:styleId="f">
    <w:name w:val="f"/>
    <w:basedOn w:val="DefaultParagraphFont"/>
    <w:rsid w:val="006B0AF7"/>
  </w:style>
  <w:style w:type="character" w:styleId="Emphasis">
    <w:name w:val="Emphasis"/>
    <w:basedOn w:val="DefaultParagraphFont"/>
    <w:uiPriority w:val="20"/>
    <w:qFormat/>
    <w:rsid w:val="006B0AF7"/>
    <w:rPr>
      <w:i/>
      <w:iCs/>
    </w:rPr>
  </w:style>
  <w:style w:type="character" w:styleId="HTMLCode">
    <w:name w:val="HTML Code"/>
    <w:basedOn w:val="DefaultParagraphFont"/>
    <w:uiPriority w:val="99"/>
    <w:semiHidden/>
    <w:unhideWhenUsed/>
    <w:rsid w:val="003C51A9"/>
    <w:rPr>
      <w:rFonts w:ascii="Courier New" w:eastAsia="Times New Roman" w:hAnsi="Courier New" w:cs="Courier New"/>
      <w:sz w:val="20"/>
      <w:szCs w:val="20"/>
    </w:rPr>
  </w:style>
  <w:style w:type="paragraph" w:styleId="ListParagraph">
    <w:name w:val="List Paragraph"/>
    <w:basedOn w:val="Normal"/>
    <w:uiPriority w:val="34"/>
    <w:qFormat/>
    <w:rsid w:val="00E579E4"/>
    <w:pPr>
      <w:ind w:left="720"/>
      <w:contextualSpacing/>
    </w:pPr>
  </w:style>
  <w:style w:type="character" w:customStyle="1" w:styleId="UnresolvedMention1">
    <w:name w:val="Unresolved Mention1"/>
    <w:basedOn w:val="DefaultParagraphFont"/>
    <w:uiPriority w:val="99"/>
    <w:semiHidden/>
    <w:unhideWhenUsed/>
    <w:rsid w:val="00E579E4"/>
    <w:rPr>
      <w:color w:val="605E5C"/>
      <w:shd w:val="clear" w:color="auto" w:fill="E1DFDD"/>
    </w:rPr>
  </w:style>
  <w:style w:type="paragraph" w:styleId="HTMLPreformatted">
    <w:name w:val="HTML Preformatted"/>
    <w:basedOn w:val="Normal"/>
    <w:link w:val="HTMLPreformattedChar"/>
    <w:uiPriority w:val="99"/>
    <w:unhideWhenUsed/>
    <w:rsid w:val="0075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0D2FF4"/>
  </w:style>
  <w:style w:type="character" w:customStyle="1" w:styleId="pl-s">
    <w:name w:val="pl-s"/>
    <w:basedOn w:val="DefaultParagraphFont"/>
    <w:rsid w:val="000D2FF4"/>
  </w:style>
  <w:style w:type="character" w:customStyle="1" w:styleId="pl-pds">
    <w:name w:val="pl-pds"/>
    <w:basedOn w:val="DefaultParagraphFont"/>
    <w:rsid w:val="000D2FF4"/>
  </w:style>
  <w:style w:type="character" w:customStyle="1" w:styleId="pl-k">
    <w:name w:val="pl-k"/>
    <w:basedOn w:val="DefaultParagraphFont"/>
    <w:rsid w:val="000D2FF4"/>
  </w:style>
  <w:style w:type="character" w:styleId="FollowedHyperlink">
    <w:name w:val="FollowedHyperlink"/>
    <w:basedOn w:val="DefaultParagraphFont"/>
    <w:uiPriority w:val="99"/>
    <w:semiHidden/>
    <w:unhideWhenUsed/>
    <w:rsid w:val="009C16FE"/>
    <w:rPr>
      <w:color w:val="954F72" w:themeColor="followedHyperlink"/>
      <w:u w:val="single"/>
    </w:rPr>
  </w:style>
  <w:style w:type="character" w:styleId="UnresolvedMention">
    <w:name w:val="Unresolved Mention"/>
    <w:basedOn w:val="DefaultParagraphFont"/>
    <w:uiPriority w:val="99"/>
    <w:semiHidden/>
    <w:unhideWhenUsed/>
    <w:rsid w:val="00056D82"/>
    <w:rPr>
      <w:color w:val="605E5C"/>
      <w:shd w:val="clear" w:color="auto" w:fill="E1DFDD"/>
    </w:rPr>
  </w:style>
  <w:style w:type="character" w:customStyle="1" w:styleId="Heading1Char">
    <w:name w:val="Heading 1 Char"/>
    <w:basedOn w:val="DefaultParagraphFont"/>
    <w:link w:val="Heading1"/>
    <w:uiPriority w:val="9"/>
    <w:rsid w:val="006C3D1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6C3D19"/>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C3D1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6C3D19"/>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C3D19"/>
    <w:rPr>
      <w:rFonts w:ascii="Arial" w:eastAsia="Times New Roman" w:hAnsi="Arial" w:cs="Arial"/>
      <w:vanish/>
      <w:sz w:val="16"/>
      <w:szCs w:val="16"/>
      <w:lang w:val="en-IN" w:eastAsia="en-IN"/>
    </w:rPr>
  </w:style>
  <w:style w:type="character" w:customStyle="1" w:styleId="user-select-contain">
    <w:name w:val="user-select-contain"/>
    <w:basedOn w:val="DefaultParagraphFont"/>
    <w:rsid w:val="00311020"/>
  </w:style>
  <w:style w:type="character" w:customStyle="1" w:styleId="Heading2Char">
    <w:name w:val="Heading 2 Char"/>
    <w:basedOn w:val="DefaultParagraphFont"/>
    <w:link w:val="Heading2"/>
    <w:uiPriority w:val="9"/>
    <w:semiHidden/>
    <w:rsid w:val="008C4737"/>
    <w:rPr>
      <w:rFonts w:asciiTheme="majorHAnsi" w:eastAsiaTheme="majorEastAsia" w:hAnsiTheme="majorHAnsi" w:cstheme="majorBidi"/>
      <w:color w:val="2F5496" w:themeColor="accent1" w:themeShade="BF"/>
      <w:sz w:val="26"/>
      <w:szCs w:val="26"/>
    </w:rPr>
  </w:style>
  <w:style w:type="character" w:customStyle="1" w:styleId="pl-ent">
    <w:name w:val="pl-ent"/>
    <w:basedOn w:val="DefaultParagraphFont"/>
    <w:rsid w:val="001F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5651">
      <w:bodyDiv w:val="1"/>
      <w:marLeft w:val="0"/>
      <w:marRight w:val="0"/>
      <w:marTop w:val="0"/>
      <w:marBottom w:val="0"/>
      <w:divBdr>
        <w:top w:val="none" w:sz="0" w:space="0" w:color="auto"/>
        <w:left w:val="none" w:sz="0" w:space="0" w:color="auto"/>
        <w:bottom w:val="none" w:sz="0" w:space="0" w:color="auto"/>
        <w:right w:val="none" w:sz="0" w:space="0" w:color="auto"/>
      </w:divBdr>
    </w:div>
    <w:div w:id="242690872">
      <w:bodyDiv w:val="1"/>
      <w:marLeft w:val="0"/>
      <w:marRight w:val="0"/>
      <w:marTop w:val="0"/>
      <w:marBottom w:val="0"/>
      <w:divBdr>
        <w:top w:val="none" w:sz="0" w:space="0" w:color="auto"/>
        <w:left w:val="none" w:sz="0" w:space="0" w:color="auto"/>
        <w:bottom w:val="none" w:sz="0" w:space="0" w:color="auto"/>
        <w:right w:val="none" w:sz="0" w:space="0" w:color="auto"/>
      </w:divBdr>
    </w:div>
    <w:div w:id="276570162">
      <w:bodyDiv w:val="1"/>
      <w:marLeft w:val="0"/>
      <w:marRight w:val="0"/>
      <w:marTop w:val="0"/>
      <w:marBottom w:val="0"/>
      <w:divBdr>
        <w:top w:val="none" w:sz="0" w:space="0" w:color="auto"/>
        <w:left w:val="none" w:sz="0" w:space="0" w:color="auto"/>
        <w:bottom w:val="none" w:sz="0" w:space="0" w:color="auto"/>
        <w:right w:val="none" w:sz="0" w:space="0" w:color="auto"/>
      </w:divBdr>
    </w:div>
    <w:div w:id="732462208">
      <w:bodyDiv w:val="1"/>
      <w:marLeft w:val="0"/>
      <w:marRight w:val="0"/>
      <w:marTop w:val="0"/>
      <w:marBottom w:val="0"/>
      <w:divBdr>
        <w:top w:val="none" w:sz="0" w:space="0" w:color="auto"/>
        <w:left w:val="none" w:sz="0" w:space="0" w:color="auto"/>
        <w:bottom w:val="none" w:sz="0" w:space="0" w:color="auto"/>
        <w:right w:val="none" w:sz="0" w:space="0" w:color="auto"/>
      </w:divBdr>
    </w:div>
    <w:div w:id="831719423">
      <w:bodyDiv w:val="1"/>
      <w:marLeft w:val="0"/>
      <w:marRight w:val="0"/>
      <w:marTop w:val="0"/>
      <w:marBottom w:val="0"/>
      <w:divBdr>
        <w:top w:val="none" w:sz="0" w:space="0" w:color="auto"/>
        <w:left w:val="none" w:sz="0" w:space="0" w:color="auto"/>
        <w:bottom w:val="none" w:sz="0" w:space="0" w:color="auto"/>
        <w:right w:val="none" w:sz="0" w:space="0" w:color="auto"/>
      </w:divBdr>
    </w:div>
    <w:div w:id="1076319752">
      <w:bodyDiv w:val="1"/>
      <w:marLeft w:val="0"/>
      <w:marRight w:val="0"/>
      <w:marTop w:val="0"/>
      <w:marBottom w:val="0"/>
      <w:divBdr>
        <w:top w:val="none" w:sz="0" w:space="0" w:color="auto"/>
        <w:left w:val="none" w:sz="0" w:space="0" w:color="auto"/>
        <w:bottom w:val="none" w:sz="0" w:space="0" w:color="auto"/>
        <w:right w:val="none" w:sz="0" w:space="0" w:color="auto"/>
      </w:divBdr>
    </w:div>
    <w:div w:id="1153833214">
      <w:bodyDiv w:val="1"/>
      <w:marLeft w:val="0"/>
      <w:marRight w:val="0"/>
      <w:marTop w:val="0"/>
      <w:marBottom w:val="0"/>
      <w:divBdr>
        <w:top w:val="none" w:sz="0" w:space="0" w:color="auto"/>
        <w:left w:val="none" w:sz="0" w:space="0" w:color="auto"/>
        <w:bottom w:val="none" w:sz="0" w:space="0" w:color="auto"/>
        <w:right w:val="none" w:sz="0" w:space="0" w:color="auto"/>
      </w:divBdr>
    </w:div>
    <w:div w:id="1447891576">
      <w:bodyDiv w:val="1"/>
      <w:marLeft w:val="0"/>
      <w:marRight w:val="0"/>
      <w:marTop w:val="0"/>
      <w:marBottom w:val="0"/>
      <w:divBdr>
        <w:top w:val="none" w:sz="0" w:space="0" w:color="auto"/>
        <w:left w:val="none" w:sz="0" w:space="0" w:color="auto"/>
        <w:bottom w:val="none" w:sz="0" w:space="0" w:color="auto"/>
        <w:right w:val="none" w:sz="0" w:space="0" w:color="auto"/>
      </w:divBdr>
    </w:div>
    <w:div w:id="1508861215">
      <w:bodyDiv w:val="1"/>
      <w:marLeft w:val="0"/>
      <w:marRight w:val="0"/>
      <w:marTop w:val="0"/>
      <w:marBottom w:val="0"/>
      <w:divBdr>
        <w:top w:val="none" w:sz="0" w:space="0" w:color="auto"/>
        <w:left w:val="none" w:sz="0" w:space="0" w:color="auto"/>
        <w:bottom w:val="none" w:sz="0" w:space="0" w:color="auto"/>
        <w:right w:val="none" w:sz="0" w:space="0" w:color="auto"/>
      </w:divBdr>
    </w:div>
    <w:div w:id="1568761796">
      <w:bodyDiv w:val="1"/>
      <w:marLeft w:val="0"/>
      <w:marRight w:val="0"/>
      <w:marTop w:val="0"/>
      <w:marBottom w:val="0"/>
      <w:divBdr>
        <w:top w:val="none" w:sz="0" w:space="0" w:color="auto"/>
        <w:left w:val="none" w:sz="0" w:space="0" w:color="auto"/>
        <w:bottom w:val="none" w:sz="0" w:space="0" w:color="auto"/>
        <w:right w:val="none" w:sz="0" w:space="0" w:color="auto"/>
      </w:divBdr>
    </w:div>
    <w:div w:id="1781682784">
      <w:bodyDiv w:val="1"/>
      <w:marLeft w:val="0"/>
      <w:marRight w:val="0"/>
      <w:marTop w:val="0"/>
      <w:marBottom w:val="0"/>
      <w:divBdr>
        <w:top w:val="none" w:sz="0" w:space="0" w:color="auto"/>
        <w:left w:val="none" w:sz="0" w:space="0" w:color="auto"/>
        <w:bottom w:val="none" w:sz="0" w:space="0" w:color="auto"/>
        <w:right w:val="none" w:sz="0" w:space="0" w:color="auto"/>
      </w:divBdr>
    </w:div>
    <w:div w:id="1805273821">
      <w:bodyDiv w:val="1"/>
      <w:marLeft w:val="0"/>
      <w:marRight w:val="0"/>
      <w:marTop w:val="0"/>
      <w:marBottom w:val="0"/>
      <w:divBdr>
        <w:top w:val="none" w:sz="0" w:space="0" w:color="auto"/>
        <w:left w:val="none" w:sz="0" w:space="0" w:color="auto"/>
        <w:bottom w:val="none" w:sz="0" w:space="0" w:color="auto"/>
        <w:right w:val="none" w:sz="0" w:space="0" w:color="auto"/>
      </w:divBdr>
    </w:div>
    <w:div w:id="1889292607">
      <w:bodyDiv w:val="1"/>
      <w:marLeft w:val="0"/>
      <w:marRight w:val="0"/>
      <w:marTop w:val="0"/>
      <w:marBottom w:val="0"/>
      <w:divBdr>
        <w:top w:val="none" w:sz="0" w:space="0" w:color="auto"/>
        <w:left w:val="none" w:sz="0" w:space="0" w:color="auto"/>
        <w:bottom w:val="none" w:sz="0" w:space="0" w:color="auto"/>
        <w:right w:val="none" w:sz="0" w:space="0" w:color="auto"/>
      </w:divBdr>
    </w:div>
    <w:div w:id="1940068191">
      <w:bodyDiv w:val="1"/>
      <w:marLeft w:val="0"/>
      <w:marRight w:val="0"/>
      <w:marTop w:val="0"/>
      <w:marBottom w:val="0"/>
      <w:divBdr>
        <w:top w:val="none" w:sz="0" w:space="0" w:color="auto"/>
        <w:left w:val="none" w:sz="0" w:space="0" w:color="auto"/>
        <w:bottom w:val="none" w:sz="0" w:space="0" w:color="auto"/>
        <w:right w:val="none" w:sz="0" w:space="0" w:color="auto"/>
      </w:divBdr>
    </w:div>
    <w:div w:id="1941256395">
      <w:bodyDiv w:val="1"/>
      <w:marLeft w:val="0"/>
      <w:marRight w:val="0"/>
      <w:marTop w:val="0"/>
      <w:marBottom w:val="0"/>
      <w:divBdr>
        <w:top w:val="none" w:sz="0" w:space="0" w:color="auto"/>
        <w:left w:val="none" w:sz="0" w:space="0" w:color="auto"/>
        <w:bottom w:val="none" w:sz="0" w:space="0" w:color="auto"/>
        <w:right w:val="none" w:sz="0" w:space="0" w:color="auto"/>
      </w:divBdr>
    </w:div>
    <w:div w:id="1956251327">
      <w:bodyDiv w:val="1"/>
      <w:marLeft w:val="0"/>
      <w:marRight w:val="0"/>
      <w:marTop w:val="0"/>
      <w:marBottom w:val="0"/>
      <w:divBdr>
        <w:top w:val="none" w:sz="0" w:space="0" w:color="auto"/>
        <w:left w:val="none" w:sz="0" w:space="0" w:color="auto"/>
        <w:bottom w:val="none" w:sz="0" w:space="0" w:color="auto"/>
        <w:right w:val="none" w:sz="0" w:space="0" w:color="auto"/>
      </w:divBdr>
    </w:div>
    <w:div w:id="20008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amitsuneja/DevopsBasics.git"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pkg.jenkins.io/redhat/jenkins.repo" TargetMode="External"/><Relationship Id="rId12" Type="http://schemas.openxmlformats.org/officeDocument/2006/relationships/hyperlink" Target="http://tutorials.jenkov.com/maven/maven-tutorial.html"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20.55.101.111:8080/job/DevopsBasics/ws/webapp/target/webapp.war"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ugins.jenkins.io/publish-over-ssh"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maven.apache.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pkg.jenkins.io/redhat/jenkins.io.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66D5-7A97-4AC2-8863-11033F71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15</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Amit Suneja (Khoj)</cp:lastModifiedBy>
  <cp:revision>80</cp:revision>
  <dcterms:created xsi:type="dcterms:W3CDTF">2020-06-16T18:31:00Z</dcterms:created>
  <dcterms:modified xsi:type="dcterms:W3CDTF">2021-01-05T16:35:00Z</dcterms:modified>
</cp:coreProperties>
</file>