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809" w:rsidRPr="00E17809" w:rsidRDefault="00B164C2" w:rsidP="00E1780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17809">
        <w:rPr>
          <w:rFonts w:ascii="Times New Roman" w:eastAsia="Times New Roman" w:hAnsi="Times New Roman" w:cs="Times New Roman"/>
          <w:b/>
          <w:bCs/>
          <w:kern w:val="36"/>
          <w:sz w:val="48"/>
          <w:szCs w:val="48"/>
        </w:rPr>
        <w:fldChar w:fldCharType="begin"/>
      </w:r>
      <w:r w:rsidR="00E17809" w:rsidRPr="00E17809">
        <w:rPr>
          <w:rFonts w:ascii="Times New Roman" w:eastAsia="Times New Roman" w:hAnsi="Times New Roman" w:cs="Times New Roman"/>
          <w:b/>
          <w:bCs/>
          <w:kern w:val="36"/>
          <w:sz w:val="48"/>
          <w:szCs w:val="48"/>
        </w:rPr>
        <w:instrText xml:space="preserve"> HYPERLINK "http://www.engineersgarage.com/embedded/pic-microcontroller-projects/eusart-circuit" \o "How to configure EUSART in PIC18F4550 Microcontroller" </w:instrText>
      </w:r>
      <w:r w:rsidRPr="00E17809">
        <w:rPr>
          <w:rFonts w:ascii="Times New Roman" w:eastAsia="Times New Roman" w:hAnsi="Times New Roman" w:cs="Times New Roman"/>
          <w:b/>
          <w:bCs/>
          <w:kern w:val="36"/>
          <w:sz w:val="48"/>
          <w:szCs w:val="48"/>
        </w:rPr>
        <w:fldChar w:fldCharType="separate"/>
      </w:r>
      <w:r w:rsidR="00E17809" w:rsidRPr="00E17809">
        <w:rPr>
          <w:rFonts w:ascii="Times New Roman" w:eastAsia="Times New Roman" w:hAnsi="Times New Roman" w:cs="Times New Roman"/>
          <w:b/>
          <w:bCs/>
          <w:color w:val="0000FF"/>
          <w:kern w:val="36"/>
          <w:sz w:val="48"/>
          <w:szCs w:val="48"/>
          <w:u w:val="single"/>
        </w:rPr>
        <w:t>How to configure EUSART in PIC18F4550 Microcontroller</w:t>
      </w:r>
      <w:r w:rsidRPr="00E17809">
        <w:rPr>
          <w:rFonts w:ascii="Times New Roman" w:eastAsia="Times New Roman" w:hAnsi="Times New Roman" w:cs="Times New Roman"/>
          <w:b/>
          <w:bCs/>
          <w:kern w:val="36"/>
          <w:sz w:val="48"/>
          <w:szCs w:val="48"/>
        </w:rPr>
        <w:fldChar w:fldCharType="end"/>
      </w:r>
    </w:p>
    <w:p w:rsidR="006365B8" w:rsidRDefault="00E17809">
      <w:r>
        <w:rPr>
          <w:noProof/>
        </w:rPr>
        <w:drawing>
          <wp:inline distT="0" distB="0" distL="0" distR="0">
            <wp:extent cx="6099810" cy="4572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099810" cy="4572000"/>
                    </a:xfrm>
                    <a:prstGeom prst="rect">
                      <a:avLst/>
                    </a:prstGeom>
                    <a:noFill/>
                    <a:ln w="9525">
                      <a:noFill/>
                      <a:miter lim="800000"/>
                      <a:headEnd/>
                      <a:tailEnd/>
                    </a:ln>
                  </pic:spPr>
                </pic:pic>
              </a:graphicData>
            </a:graphic>
          </wp:inline>
        </w:drawing>
      </w:r>
    </w:p>
    <w:p w:rsidR="00E17809" w:rsidRPr="00E17809" w:rsidRDefault="00E17809" w:rsidP="00E17809">
      <w:pPr>
        <w:spacing w:before="100" w:beforeAutospacing="1" w:after="100" w:afterAutospacing="1" w:line="240" w:lineRule="auto"/>
        <w:jc w:val="both"/>
        <w:rPr>
          <w:rFonts w:ascii="Times New Roman" w:eastAsia="Times New Roman" w:hAnsi="Times New Roman" w:cs="Times New Roman"/>
          <w:sz w:val="24"/>
          <w:szCs w:val="24"/>
        </w:rPr>
      </w:pPr>
      <w:r w:rsidRPr="00E17809">
        <w:rPr>
          <w:rFonts w:ascii="Arial" w:eastAsia="Times New Roman" w:hAnsi="Arial" w:cs="Arial"/>
          <w:color w:val="000000"/>
          <w:sz w:val="24"/>
          <w:szCs w:val="24"/>
        </w:rPr>
        <w:t xml:space="preserve">Both, Parallel and Serial modes of communication have certain advantages and disadvantages over one another. The serial communication is a preferred option due to its ability of long distance communication with error detection capability. The </w:t>
      </w:r>
      <w:hyperlink r:id="rId5" w:history="1">
        <w:r w:rsidRPr="00E17809">
          <w:rPr>
            <w:rFonts w:ascii="Arial" w:eastAsia="Times New Roman" w:hAnsi="Arial" w:cs="Arial"/>
            <w:color w:val="000000"/>
            <w:sz w:val="24"/>
            <w:szCs w:val="24"/>
            <w:u w:val="single"/>
          </w:rPr>
          <w:t>microcontroller</w:t>
        </w:r>
      </w:hyperlink>
      <w:r w:rsidRPr="00E17809">
        <w:rPr>
          <w:rFonts w:ascii="Arial" w:eastAsia="Times New Roman" w:hAnsi="Arial" w:cs="Arial"/>
          <w:color w:val="000000"/>
          <w:sz w:val="24"/>
          <w:szCs w:val="24"/>
        </w:rPr>
        <w:t xml:space="preserve">s </w:t>
      </w:r>
      <w:proofErr w:type="gramStart"/>
      <w:r w:rsidRPr="00E17809">
        <w:rPr>
          <w:rFonts w:ascii="Arial" w:eastAsia="Times New Roman" w:hAnsi="Arial" w:cs="Arial"/>
          <w:color w:val="000000"/>
          <w:sz w:val="24"/>
          <w:szCs w:val="24"/>
        </w:rPr>
        <w:t>consist</w:t>
      </w:r>
      <w:proofErr w:type="gramEnd"/>
      <w:r w:rsidRPr="00E17809">
        <w:rPr>
          <w:rFonts w:ascii="Arial" w:eastAsia="Times New Roman" w:hAnsi="Arial" w:cs="Arial"/>
          <w:color w:val="000000"/>
          <w:sz w:val="24"/>
          <w:szCs w:val="24"/>
        </w:rPr>
        <w:t xml:space="preserve"> of an inbuilt hardware unit known as USART (Universal Synchronous Asynchronous Reception and Transmission) to facilitate serial transfer of data. For more details, refer to </w:t>
      </w:r>
      <w:hyperlink r:id="rId6" w:history="1">
        <w:r w:rsidRPr="00E17809">
          <w:rPr>
            <w:rFonts w:ascii="Arial" w:eastAsia="Times New Roman" w:hAnsi="Arial" w:cs="Arial"/>
            <w:color w:val="000000"/>
            <w:sz w:val="24"/>
            <w:szCs w:val="24"/>
            <w:u w:val="single"/>
          </w:rPr>
          <w:t>USART in AVR</w:t>
        </w:r>
      </w:hyperlink>
      <w:r w:rsidRPr="00E17809">
        <w:rPr>
          <w:rFonts w:ascii="Arial" w:eastAsia="Times New Roman" w:hAnsi="Arial" w:cs="Arial"/>
          <w:color w:val="000000"/>
          <w:sz w:val="24"/>
          <w:szCs w:val="24"/>
        </w:rPr>
        <w:t xml:space="preserve"> section.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Times New Roman" w:eastAsia="Times New Roman" w:hAnsi="Times New Roman" w:cs="Times New Roman"/>
          <w:color w:val="000000"/>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color w:val="000000"/>
          <w:sz w:val="24"/>
          <w:szCs w:val="24"/>
        </w:rPr>
        <w:t xml:space="preserve">This article is based on Serial communication using a </w:t>
      </w:r>
      <w:hyperlink r:id="rId7" w:history="1">
        <w:r w:rsidRPr="00E17809">
          <w:rPr>
            <w:rFonts w:ascii="Arial" w:eastAsia="Times New Roman" w:hAnsi="Arial" w:cs="Arial"/>
            <w:color w:val="000000"/>
            <w:sz w:val="24"/>
            <w:szCs w:val="24"/>
            <w:u w:val="single"/>
          </w:rPr>
          <w:t>PIC microcontroller</w:t>
        </w:r>
      </w:hyperlink>
      <w:r w:rsidRPr="00E17809">
        <w:rPr>
          <w:rFonts w:ascii="Arial" w:eastAsia="Times New Roman" w:hAnsi="Arial" w:cs="Arial"/>
          <w:color w:val="000000"/>
          <w:sz w:val="24"/>
          <w:szCs w:val="24"/>
        </w:rPr>
        <w:t xml:space="preserve"> and explores the programming methods and hardware of </w:t>
      </w:r>
      <w:hyperlink r:id="rId8" w:history="1">
        <w:r w:rsidRPr="00E17809">
          <w:rPr>
            <w:rFonts w:ascii="Arial" w:eastAsia="Times New Roman" w:hAnsi="Arial" w:cs="Arial"/>
            <w:color w:val="000000"/>
            <w:sz w:val="24"/>
            <w:szCs w:val="24"/>
            <w:u w:val="single"/>
          </w:rPr>
          <w:t>PIC18F4550</w:t>
        </w:r>
      </w:hyperlink>
      <w:r w:rsidRPr="00E17809">
        <w:rPr>
          <w:rFonts w:ascii="Arial" w:eastAsia="Times New Roman" w:hAnsi="Arial" w:cs="Arial"/>
          <w:color w:val="000000"/>
          <w:sz w:val="24"/>
          <w:szCs w:val="24"/>
        </w:rPr>
        <w:t>’s USART.</w:t>
      </w:r>
    </w:p>
    <w:p w:rsidR="00E17809" w:rsidRDefault="00E17809"/>
    <w:p w:rsidR="00E17809" w:rsidRPr="00E17809" w:rsidRDefault="00E17809" w:rsidP="00E17809">
      <w:pPr>
        <w:spacing w:before="100" w:beforeAutospacing="1" w:after="100" w:afterAutospacing="1"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Before starting USART, some general terms related to communication need to be understood. These terms are explained below.</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u w:val="single"/>
        </w:rPr>
        <w:t>Asynchronous Communication</w:t>
      </w:r>
      <w:r w:rsidRPr="00E17809">
        <w:rPr>
          <w:rFonts w:ascii="Arial" w:eastAsia="Times New Roman" w:hAnsi="Arial" w:cs="Arial"/>
          <w:sz w:val="24"/>
          <w:szCs w:val="24"/>
        </w:rPr>
        <w:t>:</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In this type of communication, both Transmitter (</w:t>
      </w:r>
      <w:proofErr w:type="spellStart"/>
      <w:proofErr w:type="gramStart"/>
      <w:r w:rsidRPr="00E17809">
        <w:rPr>
          <w:rFonts w:ascii="Arial" w:eastAsia="Times New Roman" w:hAnsi="Arial" w:cs="Arial"/>
          <w:sz w:val="24"/>
          <w:szCs w:val="24"/>
        </w:rPr>
        <w:t>Tx</w:t>
      </w:r>
      <w:proofErr w:type="spellEnd"/>
      <w:proofErr w:type="gramEnd"/>
      <w:r w:rsidRPr="00E17809">
        <w:rPr>
          <w:rFonts w:ascii="Arial" w:eastAsia="Times New Roman" w:hAnsi="Arial" w:cs="Arial"/>
          <w:sz w:val="24"/>
          <w:szCs w:val="24"/>
        </w:rPr>
        <w:t xml:space="preserve">) and Receiver (Rx) work on different clocks which means that they are not synchronized. Start and Stop bits are also sent with each Data byte to identify the data.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u w:val="single"/>
        </w:rPr>
        <w:lastRenderedPageBreak/>
        <w:t>Synchronous Communication</w:t>
      </w:r>
      <w:r w:rsidRPr="00E17809">
        <w:rPr>
          <w:rFonts w:ascii="Arial" w:eastAsia="Times New Roman" w:hAnsi="Arial" w:cs="Arial"/>
          <w:sz w:val="24"/>
          <w:szCs w:val="24"/>
        </w:rPr>
        <w:t>:</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xml:space="preserve">In this type of communication, both </w:t>
      </w:r>
      <w:proofErr w:type="spellStart"/>
      <w:proofErr w:type="gramStart"/>
      <w:r w:rsidRPr="00E17809">
        <w:rPr>
          <w:rFonts w:ascii="Arial" w:eastAsia="Times New Roman" w:hAnsi="Arial" w:cs="Arial"/>
          <w:sz w:val="24"/>
          <w:szCs w:val="24"/>
        </w:rPr>
        <w:t>Tx</w:t>
      </w:r>
      <w:proofErr w:type="spellEnd"/>
      <w:proofErr w:type="gramEnd"/>
      <w:r w:rsidRPr="00E17809">
        <w:rPr>
          <w:rFonts w:ascii="Arial" w:eastAsia="Times New Roman" w:hAnsi="Arial" w:cs="Arial"/>
          <w:sz w:val="24"/>
          <w:szCs w:val="24"/>
        </w:rPr>
        <w:t xml:space="preserve"> and Rx are synchronized with the same clock and no Start or Stop bits are used.</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u w:val="single"/>
        </w:rPr>
        <w:t>Full-duplex Communication</w:t>
      </w:r>
      <w:r w:rsidRPr="00E17809">
        <w:rPr>
          <w:rFonts w:ascii="Arial" w:eastAsia="Times New Roman" w:hAnsi="Arial" w:cs="Arial"/>
          <w:sz w:val="24"/>
          <w:szCs w:val="24"/>
        </w:rPr>
        <w:t>:</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When either of the devices can send and receive data at the same instant, they are said to have full-duplex communication.</w:t>
      </w:r>
    </w:p>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 </w:t>
      </w:r>
      <w:r>
        <w:rPr>
          <w:rFonts w:ascii="Arial" w:eastAsia="Times New Roman" w:hAnsi="Arial" w:cs="Arial"/>
          <w:noProof/>
          <w:sz w:val="24"/>
          <w:szCs w:val="24"/>
        </w:rPr>
        <w:drawing>
          <wp:inline distT="0" distB="0" distL="0" distR="0">
            <wp:extent cx="4058920" cy="501650"/>
            <wp:effectExtent l="19050" t="0" r="0" b="0"/>
            <wp:docPr id="4" name="Picture 4" descr="http://www.engineersgarage.com/sites/default/files/imagecache/Original/wysiwyg_imageupload/1/Full-Dupl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ngineersgarage.com/sites/default/files/imagecache/Original/wysiwyg_imageupload/1/Full-Duplex.jpg"/>
                    <pic:cNvPicPr>
                      <a:picLocks noChangeAspect="1" noChangeArrowheads="1"/>
                    </pic:cNvPicPr>
                  </pic:nvPicPr>
                  <pic:blipFill>
                    <a:blip r:embed="rId9"/>
                    <a:srcRect/>
                    <a:stretch>
                      <a:fillRect/>
                    </a:stretch>
                  </pic:blipFill>
                  <pic:spPr bwMode="auto">
                    <a:xfrm>
                      <a:off x="0" y="0"/>
                      <a:ext cx="4058920" cy="501650"/>
                    </a:xfrm>
                    <a:prstGeom prst="rect">
                      <a:avLst/>
                    </a:prstGeom>
                    <a:noFill/>
                    <a:ln w="9525">
                      <a:noFill/>
                      <a:miter lim="800000"/>
                      <a:headEnd/>
                      <a:tailEnd/>
                    </a:ln>
                  </pic:spPr>
                </pic:pic>
              </a:graphicData>
            </a:graphic>
          </wp:inline>
        </w:drawing>
      </w:r>
      <w:r w:rsidRPr="00E17809">
        <w:rPr>
          <w:rFonts w:ascii="Arial" w:eastAsia="Times New Roman" w:hAnsi="Arial" w:cs="Arial"/>
          <w:sz w:val="24"/>
          <w:szCs w:val="24"/>
        </w:rPr>
        <w:t xml:space="preserve">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Times New Roman" w:eastAsia="Times New Roman" w:hAnsi="Times New Roman" w:cs="Times New Roman"/>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u w:val="single"/>
        </w:rPr>
        <w:t>Half-duplex Communication</w:t>
      </w:r>
      <w:r w:rsidRPr="00E17809">
        <w:rPr>
          <w:rFonts w:ascii="Arial" w:eastAsia="Times New Roman" w:hAnsi="Arial" w:cs="Arial"/>
          <w:sz w:val="24"/>
          <w:szCs w:val="24"/>
        </w:rPr>
        <w:t>:</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In this type of communication, a device can either behave as Transmitter or Receiver at an instant which means that a device can’t transmit data when it is receiving and vice versa.</w:t>
      </w:r>
    </w:p>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 </w:t>
      </w:r>
      <w:r>
        <w:rPr>
          <w:rFonts w:ascii="Arial" w:eastAsia="Times New Roman" w:hAnsi="Arial" w:cs="Arial"/>
          <w:noProof/>
          <w:sz w:val="24"/>
          <w:szCs w:val="24"/>
        </w:rPr>
        <w:drawing>
          <wp:inline distT="0" distB="0" distL="0" distR="0">
            <wp:extent cx="4048125" cy="523875"/>
            <wp:effectExtent l="19050" t="0" r="9525" b="0"/>
            <wp:docPr id="5" name="Picture 5" descr="http://www.engineersgarage.com/sites/default/files/imagecache/Original/wysiwyg_imageupload/1/Half-Dupl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ngineersgarage.com/sites/default/files/imagecache/Original/wysiwyg_imageupload/1/Half-Duplex.jpg"/>
                    <pic:cNvPicPr>
                      <a:picLocks noChangeAspect="1" noChangeArrowheads="1"/>
                    </pic:cNvPicPr>
                  </pic:nvPicPr>
                  <pic:blipFill>
                    <a:blip r:embed="rId10"/>
                    <a:srcRect/>
                    <a:stretch>
                      <a:fillRect/>
                    </a:stretch>
                  </pic:blipFill>
                  <pic:spPr bwMode="auto">
                    <a:xfrm>
                      <a:off x="0" y="0"/>
                      <a:ext cx="4048125" cy="523875"/>
                    </a:xfrm>
                    <a:prstGeom prst="rect">
                      <a:avLst/>
                    </a:prstGeom>
                    <a:noFill/>
                    <a:ln w="9525">
                      <a:noFill/>
                      <a:miter lim="800000"/>
                      <a:headEnd/>
                      <a:tailEnd/>
                    </a:ln>
                  </pic:spPr>
                </pic:pic>
              </a:graphicData>
            </a:graphic>
          </wp:inline>
        </w:drawing>
      </w:r>
      <w:r w:rsidRPr="00E17809">
        <w:rPr>
          <w:rFonts w:ascii="Arial" w:eastAsia="Times New Roman" w:hAnsi="Arial" w:cs="Arial"/>
          <w:sz w:val="24"/>
          <w:szCs w:val="24"/>
        </w:rPr>
        <w:t xml:space="preserve"> </w:t>
      </w:r>
    </w:p>
    <w:p w:rsidR="00E17809" w:rsidRPr="00E17809" w:rsidRDefault="00B164C2" w:rsidP="00E17809">
      <w:pPr>
        <w:spacing w:after="0" w:line="240" w:lineRule="auto"/>
        <w:jc w:val="both"/>
        <w:rPr>
          <w:rFonts w:ascii="Times New Roman" w:eastAsia="Times New Roman" w:hAnsi="Times New Roman" w:cs="Times New Roman"/>
          <w:sz w:val="24"/>
          <w:szCs w:val="24"/>
        </w:rPr>
      </w:pPr>
      <w:hyperlink r:id="rId11" w:history="1">
        <w:r w:rsidR="00E17809" w:rsidRPr="00E17809">
          <w:rPr>
            <w:rFonts w:ascii="Times New Roman" w:eastAsia="Times New Roman" w:hAnsi="Times New Roman" w:cs="Times New Roman"/>
            <w:color w:val="0000FF"/>
            <w:sz w:val="24"/>
            <w:szCs w:val="24"/>
            <w:u w:val="single"/>
          </w:rPr>
          <w:br/>
        </w:r>
      </w:hyperlink>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Times New Roman" w:eastAsia="Times New Roman" w:hAnsi="Times New Roman" w:cs="Times New Roman"/>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Times New Roman" w:eastAsia="Times New Roman" w:hAnsi="Times New Roman" w:cs="Times New Roman"/>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7"/>
        </w:rPr>
        <w:t>PIC's EUSART</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Times New Roman" w:eastAsia="Times New Roman" w:hAnsi="Times New Roman" w:cs="Times New Roman"/>
          <w:sz w:val="24"/>
          <w:szCs w:val="24"/>
        </w:rPr>
        <w:t> </w:t>
      </w:r>
    </w:p>
    <w:p w:rsidR="00E17809" w:rsidRPr="00E17809" w:rsidRDefault="00B164C2" w:rsidP="00E17809">
      <w:pPr>
        <w:spacing w:after="0" w:line="240" w:lineRule="auto"/>
        <w:jc w:val="both"/>
        <w:rPr>
          <w:rFonts w:ascii="Times New Roman" w:eastAsia="Times New Roman" w:hAnsi="Times New Roman" w:cs="Times New Roman"/>
          <w:sz w:val="24"/>
          <w:szCs w:val="24"/>
        </w:rPr>
      </w:pPr>
      <w:hyperlink r:id="rId12" w:history="1">
        <w:r w:rsidR="00E17809" w:rsidRPr="00E17809">
          <w:rPr>
            <w:rFonts w:ascii="Arial" w:eastAsia="Times New Roman" w:hAnsi="Arial" w:cs="Arial"/>
            <w:color w:val="000000"/>
            <w:sz w:val="24"/>
            <w:szCs w:val="24"/>
            <w:u w:val="single"/>
          </w:rPr>
          <w:t>PIC18F4550</w:t>
        </w:r>
      </w:hyperlink>
      <w:r w:rsidR="00E17809" w:rsidRPr="00E17809">
        <w:rPr>
          <w:rFonts w:ascii="Arial" w:eastAsia="Times New Roman" w:hAnsi="Arial" w:cs="Arial"/>
          <w:color w:val="000000"/>
          <w:sz w:val="24"/>
          <w:szCs w:val="24"/>
        </w:rPr>
        <w:t xml:space="preserve"> has </w:t>
      </w:r>
      <w:r w:rsidR="00E17809" w:rsidRPr="00E17809">
        <w:rPr>
          <w:rFonts w:ascii="Arial" w:eastAsia="Times New Roman" w:hAnsi="Arial" w:cs="Arial"/>
          <w:sz w:val="24"/>
          <w:szCs w:val="24"/>
        </w:rPr>
        <w:t>an inbuilt EUSART (Enhanced USART). Normally USART can be configured as asynchronous full-duplex communication or synchronous half-duplex communication. EUSART provides additional capabilities as compared to USART, like Automatic Baud-rate Detection. Automatic baud-rate detection means that during reception there is no need to set the baud rate at controller’s side, EUSART sets it on its own which is certainly an advantage over USART. Baud rate and its calculation have been explained later in this article.</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7"/>
        </w:rPr>
        <w:t>Registers of EUSART:</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To use the EUSART of PIC18f4550 microcontroller following registers need to be configured.</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4"/>
          <w:szCs w:val="24"/>
        </w:rPr>
        <w:t xml:space="preserve">1. </w:t>
      </w:r>
      <w:r w:rsidRPr="00E17809">
        <w:rPr>
          <w:rFonts w:ascii="Arial" w:eastAsia="Times New Roman" w:hAnsi="Arial" w:cs="Arial"/>
          <w:b/>
          <w:bCs/>
          <w:sz w:val="24"/>
          <w:szCs w:val="24"/>
          <w:u w:val="single"/>
        </w:rPr>
        <w:t>TXSTA (Transmit Status and Control Register)</w:t>
      </w:r>
    </w:p>
    <w:tbl>
      <w:tblPr>
        <w:tblW w:w="5000" w:type="pct"/>
        <w:jc w:val="center"/>
        <w:tblCellMar>
          <w:left w:w="0" w:type="dxa"/>
          <w:right w:w="0" w:type="dxa"/>
        </w:tblCellMar>
        <w:tblLook w:val="04A0"/>
      </w:tblPr>
      <w:tblGrid>
        <w:gridCol w:w="1377"/>
        <w:gridCol w:w="1377"/>
        <w:gridCol w:w="1377"/>
        <w:gridCol w:w="1377"/>
        <w:gridCol w:w="1377"/>
        <w:gridCol w:w="1377"/>
        <w:gridCol w:w="1377"/>
        <w:gridCol w:w="1377"/>
      </w:tblGrid>
      <w:tr w:rsidR="00E17809" w:rsidRPr="00E17809" w:rsidTr="00E17809">
        <w:trPr>
          <w:jc w:val="center"/>
        </w:trPr>
        <w:tc>
          <w:tcPr>
            <w:tcW w:w="625" w:type="pct"/>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7</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6</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5</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4</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3</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2</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1</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0</w:t>
            </w:r>
          </w:p>
        </w:tc>
      </w:tr>
      <w:tr w:rsidR="00E17809" w:rsidRPr="00E17809" w:rsidTr="00E17809">
        <w:trPr>
          <w:jc w:val="center"/>
        </w:trPr>
        <w:tc>
          <w:tcPr>
            <w:tcW w:w="625"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CSRC</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TX9</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TXEN</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SYNC</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SENDB</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BRGH</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TRMT</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TX9D</w:t>
            </w:r>
          </w:p>
        </w:tc>
      </w:tr>
    </w:tbl>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4"/>
          <w:szCs w:val="24"/>
        </w:rPr>
        <w:t>TRMT:</w:t>
      </w:r>
      <w:r w:rsidRPr="00E17809">
        <w:rPr>
          <w:rFonts w:ascii="Arial" w:eastAsia="Times New Roman" w:hAnsi="Arial" w:cs="Arial"/>
          <w:sz w:val="24"/>
          <w:szCs w:val="24"/>
        </w:rPr>
        <w:t xml:space="preserve"> This is a read only bit which shows the status of Shift register where data is stored.</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1 = Transmit Shift Register Empty</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0 = Transmit Shift Register Full</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4"/>
          <w:szCs w:val="24"/>
        </w:rPr>
        <w:t>BRGH:</w:t>
      </w:r>
      <w:r w:rsidRPr="00E17809">
        <w:rPr>
          <w:rFonts w:ascii="Arial" w:eastAsia="Times New Roman" w:hAnsi="Arial" w:cs="Arial"/>
          <w:sz w:val="24"/>
          <w:szCs w:val="24"/>
        </w:rPr>
        <w:t xml:space="preserve"> This bit is configured to decide the speed of Asynchronous serial communication.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xml:space="preserve">            1 = High speed </w:t>
      </w:r>
    </w:p>
    <w:p w:rsidR="00E17809" w:rsidRPr="00E17809" w:rsidRDefault="00E17809" w:rsidP="00E17809">
      <w:pPr>
        <w:spacing w:after="0" w:line="240" w:lineRule="auto"/>
        <w:ind w:firstLine="720"/>
        <w:jc w:val="both"/>
        <w:rPr>
          <w:rFonts w:ascii="Times New Roman" w:eastAsia="Times New Roman" w:hAnsi="Times New Roman" w:cs="Times New Roman"/>
          <w:sz w:val="24"/>
          <w:szCs w:val="24"/>
        </w:rPr>
      </w:pPr>
      <w:r w:rsidRPr="00E17809">
        <w:rPr>
          <w:rFonts w:ascii="Arial" w:eastAsia="Times New Roman" w:hAnsi="Arial" w:cs="Arial"/>
          <w:sz w:val="24"/>
          <w:szCs w:val="24"/>
        </w:rPr>
        <w:t>0 = Low speed</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4"/>
          <w:szCs w:val="24"/>
        </w:rPr>
        <w:t>SYNC:</w:t>
      </w:r>
      <w:r w:rsidRPr="00E17809">
        <w:rPr>
          <w:rFonts w:ascii="Arial" w:eastAsia="Times New Roman" w:hAnsi="Arial" w:cs="Arial"/>
          <w:sz w:val="24"/>
          <w:szCs w:val="24"/>
        </w:rPr>
        <w:t xml:space="preserve"> The mode of communication is selected by this bit.</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xml:space="preserve">            1 = Synchronous mode </w:t>
      </w:r>
    </w:p>
    <w:p w:rsidR="00E17809" w:rsidRPr="00E17809" w:rsidRDefault="00E17809" w:rsidP="00E17809">
      <w:pPr>
        <w:spacing w:after="0" w:line="240" w:lineRule="auto"/>
        <w:ind w:firstLine="720"/>
        <w:jc w:val="both"/>
        <w:rPr>
          <w:rFonts w:ascii="Times New Roman" w:eastAsia="Times New Roman" w:hAnsi="Times New Roman" w:cs="Times New Roman"/>
          <w:sz w:val="24"/>
          <w:szCs w:val="24"/>
        </w:rPr>
      </w:pPr>
      <w:r w:rsidRPr="00E17809">
        <w:rPr>
          <w:rFonts w:ascii="Arial" w:eastAsia="Times New Roman" w:hAnsi="Arial" w:cs="Arial"/>
          <w:sz w:val="24"/>
          <w:szCs w:val="24"/>
        </w:rPr>
        <w:t>0 = Asynchronous mode</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4"/>
          <w:szCs w:val="24"/>
        </w:rPr>
        <w:lastRenderedPageBreak/>
        <w:t>TXEN:</w:t>
      </w:r>
      <w:r w:rsidRPr="00E17809">
        <w:rPr>
          <w:rFonts w:ascii="Arial" w:eastAsia="Times New Roman" w:hAnsi="Arial" w:cs="Arial"/>
          <w:sz w:val="24"/>
          <w:szCs w:val="24"/>
        </w:rPr>
        <w:t xml:space="preserve"> This bit is set to high to enable the transmission.</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4"/>
          <w:szCs w:val="24"/>
        </w:rPr>
        <w:t>TX9: </w:t>
      </w:r>
      <w:r w:rsidRPr="00E17809">
        <w:rPr>
          <w:rFonts w:ascii="Arial" w:eastAsia="Times New Roman" w:hAnsi="Arial" w:cs="Arial"/>
          <w:sz w:val="24"/>
          <w:szCs w:val="24"/>
        </w:rPr>
        <w:t>   This bit is set to high while sending 9-bit long data.</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xml:space="preserve">            1 = Selects 9-bit transmission </w:t>
      </w:r>
    </w:p>
    <w:p w:rsidR="00E17809" w:rsidRPr="00E17809" w:rsidRDefault="00E17809" w:rsidP="00E17809">
      <w:pPr>
        <w:spacing w:after="0" w:line="240" w:lineRule="auto"/>
        <w:ind w:firstLine="720"/>
        <w:jc w:val="both"/>
        <w:rPr>
          <w:rFonts w:ascii="Times New Roman" w:eastAsia="Times New Roman" w:hAnsi="Times New Roman" w:cs="Times New Roman"/>
          <w:sz w:val="24"/>
          <w:szCs w:val="24"/>
        </w:rPr>
      </w:pPr>
      <w:r w:rsidRPr="00E17809">
        <w:rPr>
          <w:rFonts w:ascii="Arial" w:eastAsia="Times New Roman" w:hAnsi="Arial" w:cs="Arial"/>
          <w:sz w:val="24"/>
          <w:szCs w:val="24"/>
        </w:rPr>
        <w:t>0 = Selects 8-bit transmission</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4"/>
          <w:szCs w:val="24"/>
        </w:rPr>
        <w:t>2.</w:t>
      </w:r>
      <w:r w:rsidRPr="00E17809">
        <w:rPr>
          <w:rFonts w:ascii="Arial" w:eastAsia="Times New Roman" w:hAnsi="Arial" w:cs="Arial"/>
          <w:sz w:val="24"/>
          <w:szCs w:val="24"/>
        </w:rPr>
        <w:t xml:space="preserve"> </w:t>
      </w:r>
      <w:r w:rsidRPr="00E17809">
        <w:rPr>
          <w:rFonts w:ascii="Arial" w:eastAsia="Times New Roman" w:hAnsi="Arial" w:cs="Arial"/>
          <w:b/>
          <w:bCs/>
          <w:sz w:val="24"/>
          <w:szCs w:val="24"/>
          <w:u w:val="single"/>
        </w:rPr>
        <w:t>RCSTA (Receive Status and Control Register)</w:t>
      </w:r>
    </w:p>
    <w:tbl>
      <w:tblPr>
        <w:tblW w:w="5000" w:type="pct"/>
        <w:jc w:val="center"/>
        <w:tblCellMar>
          <w:left w:w="0" w:type="dxa"/>
          <w:right w:w="0" w:type="dxa"/>
        </w:tblCellMar>
        <w:tblLook w:val="04A0"/>
      </w:tblPr>
      <w:tblGrid>
        <w:gridCol w:w="1377"/>
        <w:gridCol w:w="1377"/>
        <w:gridCol w:w="1377"/>
        <w:gridCol w:w="1377"/>
        <w:gridCol w:w="1377"/>
        <w:gridCol w:w="1377"/>
        <w:gridCol w:w="1377"/>
        <w:gridCol w:w="1377"/>
      </w:tblGrid>
      <w:tr w:rsidR="00E17809" w:rsidRPr="00E17809" w:rsidTr="00E17809">
        <w:trPr>
          <w:jc w:val="center"/>
        </w:trPr>
        <w:tc>
          <w:tcPr>
            <w:tcW w:w="625" w:type="pct"/>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7</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6</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5</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4</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3</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2</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1</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0</w:t>
            </w:r>
          </w:p>
        </w:tc>
      </w:tr>
      <w:tr w:rsidR="00E17809" w:rsidRPr="00E17809" w:rsidTr="00E17809">
        <w:trPr>
          <w:jc w:val="center"/>
        </w:trPr>
        <w:tc>
          <w:tcPr>
            <w:tcW w:w="625"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xml:space="preserve">SPEN </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RX9</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SREN</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CREN</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ADDEN</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FERR</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OERR</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RX9D</w:t>
            </w:r>
          </w:p>
        </w:tc>
      </w:tr>
    </w:tbl>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4"/>
          <w:szCs w:val="24"/>
        </w:rPr>
        <w:t>CREN:</w:t>
      </w:r>
      <w:r w:rsidRPr="00E17809">
        <w:rPr>
          <w:rFonts w:ascii="Arial" w:eastAsia="Times New Roman" w:hAnsi="Arial" w:cs="Arial"/>
          <w:sz w:val="24"/>
          <w:szCs w:val="24"/>
        </w:rPr>
        <w:t xml:space="preserve"> This bit is set to high for continuous reception enable. To stop reception the bit is set to zero.</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4"/>
          <w:szCs w:val="24"/>
        </w:rPr>
        <w:t>RX9: </w:t>
      </w:r>
      <w:r w:rsidRPr="00E17809">
        <w:rPr>
          <w:rFonts w:ascii="Arial" w:eastAsia="Times New Roman" w:hAnsi="Arial" w:cs="Arial"/>
          <w:sz w:val="24"/>
          <w:szCs w:val="24"/>
        </w:rPr>
        <w:t>  This bit is used when 9-bit long data is to be received.</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xml:space="preserve">            1 = Selects 9-bit reception </w:t>
      </w:r>
    </w:p>
    <w:p w:rsidR="00E17809" w:rsidRPr="00E17809" w:rsidRDefault="00E17809" w:rsidP="00E17809">
      <w:pPr>
        <w:spacing w:after="0" w:line="240" w:lineRule="auto"/>
        <w:ind w:firstLine="720"/>
        <w:jc w:val="both"/>
        <w:rPr>
          <w:rFonts w:ascii="Times New Roman" w:eastAsia="Times New Roman" w:hAnsi="Times New Roman" w:cs="Times New Roman"/>
          <w:sz w:val="24"/>
          <w:szCs w:val="24"/>
        </w:rPr>
      </w:pPr>
      <w:r w:rsidRPr="00E17809">
        <w:rPr>
          <w:rFonts w:ascii="Arial" w:eastAsia="Times New Roman" w:hAnsi="Arial" w:cs="Arial"/>
          <w:sz w:val="24"/>
          <w:szCs w:val="24"/>
        </w:rPr>
        <w:t>0 = Selects 8-bit reception</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4"/>
          <w:szCs w:val="24"/>
        </w:rPr>
        <w:t>SPEN:</w:t>
      </w:r>
      <w:r w:rsidRPr="00E17809">
        <w:rPr>
          <w:rFonts w:ascii="Arial" w:eastAsia="Times New Roman" w:hAnsi="Arial" w:cs="Arial"/>
          <w:sz w:val="24"/>
          <w:szCs w:val="24"/>
        </w:rPr>
        <w:t xml:space="preserve"> This bit is used to enable/disable the serial port. (</w:t>
      </w:r>
      <w:proofErr w:type="spellStart"/>
      <w:proofErr w:type="gramStart"/>
      <w:r w:rsidRPr="00E17809">
        <w:rPr>
          <w:rFonts w:ascii="Arial" w:eastAsia="Times New Roman" w:hAnsi="Arial" w:cs="Arial"/>
          <w:sz w:val="24"/>
          <w:szCs w:val="24"/>
        </w:rPr>
        <w:t>Tx</w:t>
      </w:r>
      <w:proofErr w:type="spellEnd"/>
      <w:proofErr w:type="gramEnd"/>
      <w:r w:rsidRPr="00E17809">
        <w:rPr>
          <w:rFonts w:ascii="Arial" w:eastAsia="Times New Roman" w:hAnsi="Arial" w:cs="Arial"/>
          <w:sz w:val="24"/>
          <w:szCs w:val="24"/>
        </w:rPr>
        <w:t xml:space="preserve"> and Rx pins)</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1 = Serial port enabled</w:t>
      </w:r>
    </w:p>
    <w:p w:rsidR="00E17809" w:rsidRPr="00E17809" w:rsidRDefault="00E17809" w:rsidP="00E17809">
      <w:pPr>
        <w:spacing w:after="0" w:line="240" w:lineRule="auto"/>
        <w:ind w:firstLine="720"/>
        <w:jc w:val="both"/>
        <w:rPr>
          <w:rFonts w:ascii="Times New Roman" w:eastAsia="Times New Roman" w:hAnsi="Times New Roman" w:cs="Times New Roman"/>
          <w:sz w:val="24"/>
          <w:szCs w:val="24"/>
        </w:rPr>
      </w:pPr>
      <w:r w:rsidRPr="00E17809">
        <w:rPr>
          <w:rFonts w:ascii="Arial" w:eastAsia="Times New Roman" w:hAnsi="Arial" w:cs="Arial"/>
          <w:sz w:val="24"/>
          <w:szCs w:val="24"/>
        </w:rPr>
        <w:t>0 = Serial port disabled</w:t>
      </w:r>
    </w:p>
    <w:p w:rsidR="00E17809" w:rsidRPr="00E17809" w:rsidRDefault="00E17809" w:rsidP="00E17809">
      <w:pPr>
        <w:spacing w:after="0" w:line="240" w:lineRule="auto"/>
        <w:ind w:firstLine="720"/>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4"/>
          <w:szCs w:val="24"/>
        </w:rPr>
        <w:t xml:space="preserve">3. </w:t>
      </w:r>
      <w:r w:rsidRPr="00E17809">
        <w:rPr>
          <w:rFonts w:ascii="Arial" w:eastAsia="Times New Roman" w:hAnsi="Arial" w:cs="Arial"/>
          <w:b/>
          <w:bCs/>
          <w:sz w:val="24"/>
          <w:szCs w:val="24"/>
          <w:u w:val="single"/>
        </w:rPr>
        <w:t>TXREG (EUSART Transmit Register)</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The data to be transmitted is stored in TXREG register.</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4"/>
          <w:szCs w:val="24"/>
        </w:rPr>
        <w:t xml:space="preserve">4. </w:t>
      </w:r>
      <w:r w:rsidRPr="00E17809">
        <w:rPr>
          <w:rFonts w:ascii="Arial" w:eastAsia="Times New Roman" w:hAnsi="Arial" w:cs="Arial"/>
          <w:b/>
          <w:bCs/>
          <w:sz w:val="24"/>
          <w:szCs w:val="24"/>
          <w:u w:val="single"/>
        </w:rPr>
        <w:t>RCREG (EUSART Receive Register)</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The data to be received is stored in RCREG register.</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4"/>
          <w:szCs w:val="24"/>
        </w:rPr>
        <w:t xml:space="preserve">5. </w:t>
      </w:r>
      <w:r w:rsidRPr="00E17809">
        <w:rPr>
          <w:rFonts w:ascii="Arial" w:eastAsia="Times New Roman" w:hAnsi="Arial" w:cs="Arial"/>
          <w:b/>
          <w:bCs/>
          <w:sz w:val="24"/>
          <w:szCs w:val="24"/>
          <w:u w:val="single"/>
        </w:rPr>
        <w:t>PIR1 (Peripheral Interrupt Request Register 1)</w:t>
      </w:r>
    </w:p>
    <w:tbl>
      <w:tblPr>
        <w:tblW w:w="5000" w:type="pct"/>
        <w:jc w:val="center"/>
        <w:tblCellMar>
          <w:left w:w="0" w:type="dxa"/>
          <w:right w:w="0" w:type="dxa"/>
        </w:tblCellMar>
        <w:tblLook w:val="04A0"/>
      </w:tblPr>
      <w:tblGrid>
        <w:gridCol w:w="1377"/>
        <w:gridCol w:w="1377"/>
        <w:gridCol w:w="1377"/>
        <w:gridCol w:w="1377"/>
        <w:gridCol w:w="1377"/>
        <w:gridCol w:w="1377"/>
        <w:gridCol w:w="1377"/>
        <w:gridCol w:w="1377"/>
      </w:tblGrid>
      <w:tr w:rsidR="00E17809" w:rsidRPr="00E17809" w:rsidTr="00E17809">
        <w:trPr>
          <w:jc w:val="center"/>
        </w:trPr>
        <w:tc>
          <w:tcPr>
            <w:tcW w:w="625" w:type="pct"/>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7</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6</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5</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4</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3</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2</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1</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0</w:t>
            </w:r>
          </w:p>
        </w:tc>
      </w:tr>
      <w:tr w:rsidR="00E17809" w:rsidRPr="00E17809" w:rsidTr="00E17809">
        <w:trPr>
          <w:jc w:val="center"/>
        </w:trPr>
        <w:tc>
          <w:tcPr>
            <w:tcW w:w="625"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SPPIF</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ADIF</w:t>
            </w:r>
          </w:p>
        </w:tc>
        <w:tc>
          <w:tcPr>
            <w:tcW w:w="625" w:type="pct"/>
            <w:tcBorders>
              <w:top w:val="nil"/>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color w:val="FFFFFF"/>
                <w:sz w:val="24"/>
                <w:szCs w:val="24"/>
              </w:rPr>
              <w:t>RCIF</w:t>
            </w:r>
          </w:p>
        </w:tc>
        <w:tc>
          <w:tcPr>
            <w:tcW w:w="625" w:type="pct"/>
            <w:tcBorders>
              <w:top w:val="nil"/>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color w:val="FFFFFF"/>
                <w:sz w:val="24"/>
                <w:szCs w:val="24"/>
              </w:rPr>
              <w:t>TXIF</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SSPIF</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CCP1IF</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TMR2IF</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TMR1IF</w:t>
            </w:r>
          </w:p>
        </w:tc>
      </w:tr>
    </w:tbl>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4"/>
          <w:szCs w:val="24"/>
        </w:rPr>
        <w:t>TXIF:</w:t>
      </w:r>
      <w:r w:rsidRPr="00E17809">
        <w:rPr>
          <w:rFonts w:ascii="Arial" w:eastAsia="Times New Roman" w:hAnsi="Arial" w:cs="Arial"/>
          <w:sz w:val="24"/>
          <w:szCs w:val="24"/>
        </w:rPr>
        <w:t xml:space="preserve"> This is transmitter interrupt flag bit. It becomes high when the TXREG register is empty.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4"/>
          <w:szCs w:val="24"/>
        </w:rPr>
        <w:t>RCIF:</w:t>
      </w:r>
      <w:r w:rsidRPr="00E17809">
        <w:rPr>
          <w:rFonts w:ascii="Arial" w:eastAsia="Times New Roman" w:hAnsi="Arial" w:cs="Arial"/>
          <w:sz w:val="24"/>
          <w:szCs w:val="24"/>
        </w:rPr>
        <w:t xml:space="preserve"> This is receiver interrupt flag bit. It becomes high when the RCREG register is full.</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4"/>
          <w:szCs w:val="24"/>
        </w:rPr>
        <w:t xml:space="preserve">6. </w:t>
      </w:r>
      <w:r w:rsidRPr="00E17809">
        <w:rPr>
          <w:rFonts w:ascii="Arial" w:eastAsia="Times New Roman" w:hAnsi="Arial" w:cs="Arial"/>
          <w:b/>
          <w:bCs/>
          <w:sz w:val="24"/>
          <w:szCs w:val="24"/>
          <w:u w:val="single"/>
        </w:rPr>
        <w:t>PIE1 (Peripheral Interrupt Enable Register 1)</w:t>
      </w:r>
    </w:p>
    <w:tbl>
      <w:tblPr>
        <w:tblW w:w="5000" w:type="pct"/>
        <w:jc w:val="center"/>
        <w:tblCellMar>
          <w:left w:w="0" w:type="dxa"/>
          <w:right w:w="0" w:type="dxa"/>
        </w:tblCellMar>
        <w:tblLook w:val="04A0"/>
      </w:tblPr>
      <w:tblGrid>
        <w:gridCol w:w="1377"/>
        <w:gridCol w:w="1377"/>
        <w:gridCol w:w="1377"/>
        <w:gridCol w:w="1377"/>
        <w:gridCol w:w="1377"/>
        <w:gridCol w:w="1377"/>
        <w:gridCol w:w="1377"/>
        <w:gridCol w:w="1377"/>
      </w:tblGrid>
      <w:tr w:rsidR="00E17809" w:rsidRPr="00E17809" w:rsidTr="00E17809">
        <w:trPr>
          <w:jc w:val="center"/>
        </w:trPr>
        <w:tc>
          <w:tcPr>
            <w:tcW w:w="625" w:type="pct"/>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7</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6</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5</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4</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3</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2</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1</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0</w:t>
            </w:r>
          </w:p>
        </w:tc>
      </w:tr>
      <w:tr w:rsidR="00E17809" w:rsidRPr="00E17809" w:rsidTr="00E17809">
        <w:trPr>
          <w:jc w:val="center"/>
        </w:trPr>
        <w:tc>
          <w:tcPr>
            <w:tcW w:w="625"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SPPIE</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ADIE</w:t>
            </w:r>
          </w:p>
        </w:tc>
        <w:tc>
          <w:tcPr>
            <w:tcW w:w="625" w:type="pct"/>
            <w:tcBorders>
              <w:top w:val="nil"/>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color w:val="FFFFFF"/>
                <w:sz w:val="24"/>
                <w:szCs w:val="24"/>
              </w:rPr>
              <w:t>RCIE</w:t>
            </w:r>
          </w:p>
        </w:tc>
        <w:tc>
          <w:tcPr>
            <w:tcW w:w="625" w:type="pct"/>
            <w:tcBorders>
              <w:top w:val="nil"/>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color w:val="FFFFFF"/>
                <w:sz w:val="24"/>
                <w:szCs w:val="24"/>
              </w:rPr>
              <w:t>TXIE</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SSPIE</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CCP1IE</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TMR2IE</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TMR1IE</w:t>
            </w:r>
          </w:p>
        </w:tc>
      </w:tr>
    </w:tbl>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4"/>
          <w:szCs w:val="24"/>
        </w:rPr>
        <w:t xml:space="preserve">TXIE: </w:t>
      </w:r>
      <w:r w:rsidRPr="00E17809">
        <w:rPr>
          <w:rFonts w:ascii="Arial" w:eastAsia="Times New Roman" w:hAnsi="Arial" w:cs="Arial"/>
          <w:sz w:val="24"/>
          <w:szCs w:val="24"/>
        </w:rPr>
        <w:t>This bit is set to high to enable the transmission interrupt.</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4"/>
          <w:szCs w:val="24"/>
        </w:rPr>
        <w:t>RCIE:</w:t>
      </w:r>
      <w:r w:rsidRPr="00E17809">
        <w:rPr>
          <w:rFonts w:ascii="Arial" w:eastAsia="Times New Roman" w:hAnsi="Arial" w:cs="Arial"/>
          <w:sz w:val="24"/>
          <w:szCs w:val="24"/>
        </w:rPr>
        <w:t xml:space="preserve"> This bit is set to high to enable the reception interrupt.</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xml:space="preserve">7. </w:t>
      </w:r>
      <w:r w:rsidRPr="00E17809">
        <w:rPr>
          <w:rFonts w:ascii="Arial" w:eastAsia="Times New Roman" w:hAnsi="Arial" w:cs="Arial"/>
          <w:b/>
          <w:bCs/>
          <w:sz w:val="24"/>
          <w:szCs w:val="24"/>
        </w:rPr>
        <w:t>BAUDCON (Baud Rate Control Register)</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lastRenderedPageBreak/>
        <w:t>This register controls the baud rate and some special functionalities of serial communication like auto-baud rate detection, inversion of receiving data etc.</w:t>
      </w:r>
    </w:p>
    <w:tbl>
      <w:tblPr>
        <w:tblW w:w="5000" w:type="pct"/>
        <w:tblCellMar>
          <w:left w:w="0" w:type="dxa"/>
          <w:right w:w="0" w:type="dxa"/>
        </w:tblCellMar>
        <w:tblLook w:val="04A0"/>
      </w:tblPr>
      <w:tblGrid>
        <w:gridCol w:w="1377"/>
        <w:gridCol w:w="1377"/>
        <w:gridCol w:w="1377"/>
        <w:gridCol w:w="1377"/>
        <w:gridCol w:w="1377"/>
        <w:gridCol w:w="1377"/>
        <w:gridCol w:w="1377"/>
        <w:gridCol w:w="1377"/>
      </w:tblGrid>
      <w:tr w:rsidR="00E17809" w:rsidRPr="00E17809" w:rsidTr="00E17809">
        <w:tc>
          <w:tcPr>
            <w:tcW w:w="625" w:type="pct"/>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7</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6</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5</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4</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3</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2</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1</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Bit 0</w:t>
            </w:r>
          </w:p>
        </w:tc>
      </w:tr>
      <w:tr w:rsidR="00E17809" w:rsidRPr="00E17809" w:rsidTr="00E17809">
        <w:tc>
          <w:tcPr>
            <w:tcW w:w="625"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ABDOVF </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RCIDL</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RXDTP</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TXCKP</w:t>
            </w:r>
          </w:p>
        </w:tc>
        <w:tc>
          <w:tcPr>
            <w:tcW w:w="625" w:type="pct"/>
            <w:tcBorders>
              <w:top w:val="nil"/>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color w:val="FFFFFF"/>
                <w:sz w:val="24"/>
                <w:szCs w:val="24"/>
              </w:rPr>
              <w:t>BRG16</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WUE</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48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ABDEN</w:t>
            </w:r>
          </w:p>
        </w:tc>
      </w:tr>
    </w:tbl>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4"/>
          <w:szCs w:val="24"/>
        </w:rPr>
        <w:t>BRG16:</w:t>
      </w:r>
      <w:r w:rsidRPr="00E17809">
        <w:rPr>
          <w:rFonts w:ascii="Arial" w:eastAsia="Times New Roman" w:hAnsi="Arial" w:cs="Arial"/>
          <w:sz w:val="24"/>
          <w:szCs w:val="24"/>
        </w:rPr>
        <w:t xml:space="preserve"> This bit is used to enable/disable 16-bit baud rate register.</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1 = 16-bit Baud Rate Generator (BRG) – SPBRGH and SPBRG</w:t>
      </w:r>
    </w:p>
    <w:p w:rsidR="00E17809" w:rsidRPr="00E17809" w:rsidRDefault="00E17809" w:rsidP="00E17809">
      <w:pPr>
        <w:spacing w:after="0" w:line="240" w:lineRule="auto"/>
        <w:ind w:firstLine="720"/>
        <w:jc w:val="both"/>
        <w:rPr>
          <w:rFonts w:ascii="Times New Roman" w:eastAsia="Times New Roman" w:hAnsi="Times New Roman" w:cs="Times New Roman"/>
          <w:sz w:val="24"/>
          <w:szCs w:val="24"/>
        </w:rPr>
      </w:pPr>
      <w:r w:rsidRPr="00E17809">
        <w:rPr>
          <w:rFonts w:ascii="Arial" w:eastAsia="Times New Roman" w:hAnsi="Arial" w:cs="Arial"/>
          <w:sz w:val="24"/>
          <w:szCs w:val="24"/>
        </w:rPr>
        <w:t xml:space="preserve"> 0 = 8-bit Baud Rate Generator (BRG) – SPBRG only </w:t>
      </w:r>
    </w:p>
    <w:p w:rsidR="00E17809" w:rsidRPr="00E17809" w:rsidRDefault="00E17809" w:rsidP="00E17809">
      <w:pPr>
        <w:spacing w:after="0" w:line="240" w:lineRule="auto"/>
        <w:ind w:firstLine="720"/>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This means if the BRG16 bit is set to high, the baud rate is decided by both SPBRGH and SPBRG registers; and if it is set to low, only SPBRG register will set the baud rate.</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4"/>
          <w:szCs w:val="24"/>
        </w:rPr>
        <w:t xml:space="preserve">7. </w:t>
      </w:r>
      <w:r w:rsidRPr="00E17809">
        <w:rPr>
          <w:rFonts w:ascii="Arial" w:eastAsia="Times New Roman" w:hAnsi="Arial" w:cs="Arial"/>
          <w:b/>
          <w:bCs/>
          <w:sz w:val="24"/>
          <w:szCs w:val="24"/>
          <w:u w:val="single"/>
        </w:rPr>
        <w:t>SPBRG &amp; SPBRGH (EUSART Baud Rate Generator Register Low Byte and High Byte)</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These registers are used to set baud rate for the serial communication. The two registers SPBRG &amp; SPBRGH store lower byte and higher byte respectively.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7"/>
        </w:rPr>
        <w:t>Baud Rate:</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The baud rate is the speed of data in serial communication. It is also known as bits per second (bps). PIC’s EUSART provides different communication modes like asynchronous, synchronous, high-speed and low speed etc. The baud rate for different EUSART modes can be decided by different formulae. The following table shows the baud-rate formulae for different EUSART communication modes.</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Times New Roman" w:eastAsia="Times New Roman" w:hAnsi="Times New Roman" w:cs="Times New Roman"/>
          <w:sz w:val="24"/>
          <w:szCs w:val="24"/>
        </w:rPr>
        <w:t> </w:t>
      </w:r>
    </w:p>
    <w:p w:rsidR="00E17809" w:rsidRPr="00E17809" w:rsidRDefault="00E17809" w:rsidP="00E17809">
      <w:pPr>
        <w:spacing w:after="0" w:line="240" w:lineRule="auto"/>
        <w:rPr>
          <w:rFonts w:ascii="Times New Roman" w:eastAsia="Times New Roman" w:hAnsi="Times New Roman" w:cs="Times New Roman"/>
          <w:sz w:val="24"/>
          <w:szCs w:val="24"/>
        </w:rPr>
      </w:pPr>
      <w:r w:rsidRPr="00E17809">
        <w:rPr>
          <w:rFonts w:ascii="Times New Roman" w:eastAsia="Times New Roman" w:hAnsi="Times New Roman" w:cs="Times New Roman"/>
          <w:sz w:val="24"/>
          <w:szCs w:val="24"/>
        </w:rPr>
        <w:t> </w:t>
      </w:r>
    </w:p>
    <w:tbl>
      <w:tblPr>
        <w:tblW w:w="5000" w:type="pct"/>
        <w:tblCellMar>
          <w:left w:w="0" w:type="dxa"/>
          <w:right w:w="0" w:type="dxa"/>
        </w:tblCellMar>
        <w:tblLook w:val="04A0"/>
      </w:tblPr>
      <w:tblGrid>
        <w:gridCol w:w="1225"/>
        <w:gridCol w:w="1225"/>
        <w:gridCol w:w="1225"/>
        <w:gridCol w:w="3673"/>
        <w:gridCol w:w="3668"/>
      </w:tblGrid>
      <w:tr w:rsidR="00E17809" w:rsidRPr="00E17809" w:rsidTr="00E17809">
        <w:tc>
          <w:tcPr>
            <w:tcW w:w="1667" w:type="pct"/>
            <w:gridSpan w:val="3"/>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vAlign w:val="cente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Configuration Bits</w:t>
            </w:r>
          </w:p>
        </w:tc>
        <w:tc>
          <w:tcPr>
            <w:tcW w:w="1667" w:type="pct"/>
            <w:vMerge w:val="restar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BRG/EUSART Mode</w:t>
            </w:r>
          </w:p>
        </w:tc>
        <w:tc>
          <w:tcPr>
            <w:tcW w:w="1667" w:type="pct"/>
            <w:vMerge w:val="restar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b/>
                <w:bCs/>
                <w:color w:val="FFFFFF"/>
                <w:sz w:val="24"/>
                <w:szCs w:val="24"/>
              </w:rPr>
              <w:t>Baud Rate Formula</w:t>
            </w:r>
          </w:p>
        </w:tc>
      </w:tr>
      <w:tr w:rsidR="00E17809" w:rsidRPr="00E17809" w:rsidTr="00E17809">
        <w:tc>
          <w:tcPr>
            <w:tcW w:w="556" w:type="pct"/>
            <w:tcBorders>
              <w:top w:val="nil"/>
              <w:left w:val="single" w:sz="8" w:space="0" w:color="auto"/>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color w:val="FFFFFF"/>
                <w:sz w:val="24"/>
                <w:szCs w:val="24"/>
              </w:rPr>
              <w:t>SYNC</w:t>
            </w:r>
          </w:p>
        </w:tc>
        <w:tc>
          <w:tcPr>
            <w:tcW w:w="556" w:type="pct"/>
            <w:tcBorders>
              <w:top w:val="nil"/>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color w:val="FFFFFF"/>
                <w:sz w:val="24"/>
                <w:szCs w:val="24"/>
              </w:rPr>
              <w:t>BRG16</w:t>
            </w:r>
          </w:p>
        </w:tc>
        <w:tc>
          <w:tcPr>
            <w:tcW w:w="556" w:type="pct"/>
            <w:tcBorders>
              <w:top w:val="nil"/>
              <w:left w:val="nil"/>
              <w:bottom w:val="single" w:sz="8" w:space="0" w:color="auto"/>
              <w:right w:val="single" w:sz="8" w:space="0" w:color="auto"/>
            </w:tcBorders>
            <w:shd w:val="clear" w:color="auto" w:fill="4F81BD"/>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color w:val="FFFFFF"/>
                <w:sz w:val="24"/>
                <w:szCs w:val="24"/>
              </w:rPr>
              <w:t>BRGH</w:t>
            </w:r>
          </w:p>
        </w:tc>
        <w:tc>
          <w:tcPr>
            <w:tcW w:w="0" w:type="auto"/>
            <w:vMerge/>
            <w:tcBorders>
              <w:top w:val="single" w:sz="8" w:space="0" w:color="auto"/>
              <w:left w:val="nil"/>
              <w:bottom w:val="single" w:sz="8" w:space="0" w:color="auto"/>
              <w:right w:val="single" w:sz="8" w:space="0" w:color="auto"/>
            </w:tcBorders>
            <w:vAlign w:val="center"/>
            <w:hideMark/>
          </w:tcPr>
          <w:p w:rsidR="00E17809" w:rsidRPr="00E17809" w:rsidRDefault="00E17809" w:rsidP="00E17809">
            <w:pPr>
              <w:spacing w:after="0" w:line="240" w:lineRule="auto"/>
              <w:rPr>
                <w:rFonts w:ascii="Times New Roman" w:eastAsia="Times New Roman" w:hAnsi="Times New Roman" w:cs="Times New Roman"/>
                <w:sz w:val="24"/>
                <w:szCs w:val="24"/>
              </w:rPr>
            </w:pPr>
          </w:p>
        </w:tc>
        <w:tc>
          <w:tcPr>
            <w:tcW w:w="0" w:type="auto"/>
            <w:vMerge/>
            <w:tcBorders>
              <w:top w:val="single" w:sz="8" w:space="0" w:color="auto"/>
              <w:left w:val="nil"/>
              <w:bottom w:val="single" w:sz="8" w:space="0" w:color="auto"/>
              <w:right w:val="single" w:sz="8" w:space="0" w:color="auto"/>
            </w:tcBorders>
            <w:vAlign w:val="center"/>
            <w:hideMark/>
          </w:tcPr>
          <w:p w:rsidR="00E17809" w:rsidRPr="00E17809" w:rsidRDefault="00E17809" w:rsidP="00E17809">
            <w:pPr>
              <w:spacing w:after="0" w:line="240" w:lineRule="auto"/>
              <w:rPr>
                <w:rFonts w:ascii="Times New Roman" w:eastAsia="Times New Roman" w:hAnsi="Times New Roman" w:cs="Times New Roman"/>
                <w:sz w:val="24"/>
                <w:szCs w:val="24"/>
              </w:rPr>
            </w:pPr>
          </w:p>
        </w:tc>
      </w:tr>
      <w:tr w:rsidR="00E17809" w:rsidRPr="00E17809" w:rsidTr="00E17809">
        <w:tc>
          <w:tcPr>
            <w:tcW w:w="556"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0</w:t>
            </w:r>
          </w:p>
        </w:tc>
        <w:tc>
          <w:tcPr>
            <w:tcW w:w="556"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0</w:t>
            </w:r>
          </w:p>
        </w:tc>
        <w:tc>
          <w:tcPr>
            <w:tcW w:w="556"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0</w:t>
            </w:r>
          </w:p>
        </w:tc>
        <w:tc>
          <w:tcPr>
            <w:tcW w:w="1667"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8-bit/Asynchronous</w:t>
            </w:r>
          </w:p>
        </w:tc>
        <w:tc>
          <w:tcPr>
            <w:tcW w:w="1667"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E17809" w:rsidRPr="00E17809" w:rsidRDefault="00E17809" w:rsidP="00C75BF5">
            <w:pPr>
              <w:spacing w:after="0" w:line="240" w:lineRule="auto"/>
              <w:jc w:val="center"/>
              <w:rPr>
                <w:rFonts w:ascii="Times New Roman" w:eastAsia="Times New Roman" w:hAnsi="Times New Roman" w:cs="Times New Roman"/>
                <w:sz w:val="24"/>
                <w:szCs w:val="24"/>
              </w:rPr>
            </w:pPr>
            <w:proofErr w:type="spellStart"/>
            <w:r w:rsidRPr="00E17809">
              <w:rPr>
                <w:rFonts w:ascii="Arial" w:eastAsia="Times New Roman" w:hAnsi="Arial" w:cs="Arial"/>
                <w:sz w:val="24"/>
                <w:szCs w:val="24"/>
              </w:rPr>
              <w:t>Fosc</w:t>
            </w:r>
            <w:proofErr w:type="spellEnd"/>
            <w:r w:rsidRPr="00E17809">
              <w:rPr>
                <w:rFonts w:ascii="Arial" w:eastAsia="Times New Roman" w:hAnsi="Arial" w:cs="Arial"/>
                <w:sz w:val="24"/>
                <w:szCs w:val="24"/>
              </w:rPr>
              <w:t xml:space="preserve"> / [64 (n + 1)]</w:t>
            </w:r>
          </w:p>
        </w:tc>
      </w:tr>
      <w:tr w:rsidR="00E17809" w:rsidRPr="00E17809" w:rsidTr="00E17809">
        <w:tc>
          <w:tcPr>
            <w:tcW w:w="556"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0</w:t>
            </w:r>
          </w:p>
        </w:tc>
        <w:tc>
          <w:tcPr>
            <w:tcW w:w="556"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0</w:t>
            </w:r>
          </w:p>
        </w:tc>
        <w:tc>
          <w:tcPr>
            <w:tcW w:w="556"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1</w:t>
            </w:r>
          </w:p>
        </w:tc>
        <w:tc>
          <w:tcPr>
            <w:tcW w:w="1667"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8-bit/Asynchronous</w:t>
            </w:r>
          </w:p>
        </w:tc>
        <w:tc>
          <w:tcPr>
            <w:tcW w:w="1667" w:type="pct"/>
            <w:vMerge w:val="restar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E17809" w:rsidRPr="00E17809" w:rsidRDefault="00E17809" w:rsidP="00C75BF5">
            <w:pPr>
              <w:spacing w:after="0" w:line="240" w:lineRule="auto"/>
              <w:jc w:val="center"/>
              <w:rPr>
                <w:rFonts w:ascii="Times New Roman" w:eastAsia="Times New Roman" w:hAnsi="Times New Roman" w:cs="Times New Roman"/>
                <w:sz w:val="24"/>
                <w:szCs w:val="24"/>
              </w:rPr>
            </w:pPr>
            <w:proofErr w:type="spellStart"/>
            <w:r w:rsidRPr="00E17809">
              <w:rPr>
                <w:rFonts w:ascii="Arial" w:eastAsia="Times New Roman" w:hAnsi="Arial" w:cs="Arial"/>
                <w:sz w:val="24"/>
                <w:szCs w:val="24"/>
              </w:rPr>
              <w:t>Fosc</w:t>
            </w:r>
            <w:proofErr w:type="spellEnd"/>
            <w:r w:rsidRPr="00E17809">
              <w:rPr>
                <w:rFonts w:ascii="Arial" w:eastAsia="Times New Roman" w:hAnsi="Arial" w:cs="Arial"/>
                <w:sz w:val="24"/>
                <w:szCs w:val="24"/>
              </w:rPr>
              <w:t xml:space="preserve"> / [16 (n + 1)]</w:t>
            </w:r>
          </w:p>
        </w:tc>
      </w:tr>
      <w:tr w:rsidR="00E17809" w:rsidRPr="00E17809" w:rsidTr="00E17809">
        <w:tc>
          <w:tcPr>
            <w:tcW w:w="556"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0</w:t>
            </w:r>
          </w:p>
        </w:tc>
        <w:tc>
          <w:tcPr>
            <w:tcW w:w="556"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1</w:t>
            </w:r>
          </w:p>
        </w:tc>
        <w:tc>
          <w:tcPr>
            <w:tcW w:w="556"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0</w:t>
            </w:r>
          </w:p>
        </w:tc>
        <w:tc>
          <w:tcPr>
            <w:tcW w:w="1667"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16-bit/Asynchronous</w:t>
            </w:r>
          </w:p>
        </w:tc>
        <w:tc>
          <w:tcPr>
            <w:tcW w:w="0" w:type="auto"/>
            <w:vMerge/>
            <w:tcBorders>
              <w:top w:val="nil"/>
              <w:left w:val="nil"/>
              <w:bottom w:val="single" w:sz="8" w:space="0" w:color="auto"/>
              <w:right w:val="single" w:sz="8" w:space="0" w:color="auto"/>
            </w:tcBorders>
            <w:vAlign w:val="center"/>
            <w:hideMark/>
          </w:tcPr>
          <w:p w:rsidR="00E17809" w:rsidRPr="00E17809" w:rsidRDefault="00E17809" w:rsidP="00C75BF5">
            <w:pPr>
              <w:spacing w:after="0" w:line="240" w:lineRule="auto"/>
              <w:jc w:val="center"/>
              <w:rPr>
                <w:rFonts w:ascii="Times New Roman" w:eastAsia="Times New Roman" w:hAnsi="Times New Roman" w:cs="Times New Roman"/>
                <w:sz w:val="24"/>
                <w:szCs w:val="24"/>
              </w:rPr>
            </w:pPr>
          </w:p>
        </w:tc>
      </w:tr>
      <w:tr w:rsidR="00E17809" w:rsidRPr="00E17809" w:rsidTr="00E17809">
        <w:tc>
          <w:tcPr>
            <w:tcW w:w="556"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0</w:t>
            </w:r>
          </w:p>
        </w:tc>
        <w:tc>
          <w:tcPr>
            <w:tcW w:w="556"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1</w:t>
            </w:r>
          </w:p>
        </w:tc>
        <w:tc>
          <w:tcPr>
            <w:tcW w:w="556"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1</w:t>
            </w:r>
          </w:p>
        </w:tc>
        <w:tc>
          <w:tcPr>
            <w:tcW w:w="1667"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16-bit/Asynchronous</w:t>
            </w:r>
          </w:p>
        </w:tc>
        <w:tc>
          <w:tcPr>
            <w:tcW w:w="1667" w:type="pct"/>
            <w:vMerge w:val="restart"/>
            <w:tcBorders>
              <w:top w:val="nil"/>
              <w:left w:val="nil"/>
              <w:bottom w:val="single" w:sz="8" w:space="0" w:color="auto"/>
              <w:right w:val="single" w:sz="8" w:space="0" w:color="auto"/>
            </w:tcBorders>
            <w:shd w:val="clear" w:color="auto" w:fill="DBE5F1"/>
            <w:tcMar>
              <w:top w:w="0" w:type="dxa"/>
              <w:left w:w="108" w:type="dxa"/>
              <w:bottom w:w="0" w:type="dxa"/>
              <w:right w:w="108" w:type="dxa"/>
            </w:tcMar>
            <w:hideMark/>
          </w:tcPr>
          <w:p w:rsidR="00E17809" w:rsidRPr="00E17809" w:rsidRDefault="00E17809" w:rsidP="00C75BF5">
            <w:pPr>
              <w:spacing w:after="0" w:line="240" w:lineRule="auto"/>
              <w:jc w:val="center"/>
              <w:rPr>
                <w:rFonts w:ascii="Times New Roman" w:eastAsia="Times New Roman" w:hAnsi="Times New Roman" w:cs="Times New Roman"/>
                <w:sz w:val="24"/>
                <w:szCs w:val="24"/>
              </w:rPr>
            </w:pPr>
            <w:proofErr w:type="spellStart"/>
            <w:r w:rsidRPr="00E17809">
              <w:rPr>
                <w:rFonts w:ascii="Arial" w:eastAsia="Times New Roman" w:hAnsi="Arial" w:cs="Arial"/>
                <w:sz w:val="24"/>
                <w:szCs w:val="24"/>
              </w:rPr>
              <w:t>Fosc</w:t>
            </w:r>
            <w:proofErr w:type="spellEnd"/>
            <w:r w:rsidRPr="00E17809">
              <w:rPr>
                <w:rFonts w:ascii="Arial" w:eastAsia="Times New Roman" w:hAnsi="Arial" w:cs="Arial"/>
                <w:sz w:val="24"/>
                <w:szCs w:val="24"/>
              </w:rPr>
              <w:t xml:space="preserve"> / [4 (n + 1)]</w:t>
            </w:r>
          </w:p>
        </w:tc>
      </w:tr>
      <w:tr w:rsidR="00E17809" w:rsidRPr="00E17809" w:rsidTr="00E17809">
        <w:tc>
          <w:tcPr>
            <w:tcW w:w="556"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1</w:t>
            </w:r>
          </w:p>
        </w:tc>
        <w:tc>
          <w:tcPr>
            <w:tcW w:w="556"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0</w:t>
            </w:r>
          </w:p>
        </w:tc>
        <w:tc>
          <w:tcPr>
            <w:tcW w:w="556"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x</w:t>
            </w:r>
          </w:p>
        </w:tc>
        <w:tc>
          <w:tcPr>
            <w:tcW w:w="1667"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8-bit/Synchronous</w:t>
            </w:r>
          </w:p>
        </w:tc>
        <w:tc>
          <w:tcPr>
            <w:tcW w:w="0" w:type="auto"/>
            <w:vMerge/>
            <w:tcBorders>
              <w:top w:val="nil"/>
              <w:left w:val="nil"/>
              <w:bottom w:val="single" w:sz="8" w:space="0" w:color="auto"/>
              <w:right w:val="single" w:sz="8" w:space="0" w:color="auto"/>
            </w:tcBorders>
            <w:vAlign w:val="center"/>
            <w:hideMark/>
          </w:tcPr>
          <w:p w:rsidR="00E17809" w:rsidRPr="00E17809" w:rsidRDefault="00E17809" w:rsidP="00E17809">
            <w:pPr>
              <w:spacing w:after="0" w:line="240" w:lineRule="auto"/>
              <w:rPr>
                <w:rFonts w:ascii="Times New Roman" w:eastAsia="Times New Roman" w:hAnsi="Times New Roman" w:cs="Times New Roman"/>
                <w:sz w:val="24"/>
                <w:szCs w:val="24"/>
              </w:rPr>
            </w:pPr>
          </w:p>
        </w:tc>
      </w:tr>
      <w:tr w:rsidR="00E17809" w:rsidRPr="00E17809" w:rsidTr="00E17809">
        <w:tc>
          <w:tcPr>
            <w:tcW w:w="556"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1</w:t>
            </w:r>
          </w:p>
        </w:tc>
        <w:tc>
          <w:tcPr>
            <w:tcW w:w="556"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1</w:t>
            </w:r>
          </w:p>
        </w:tc>
        <w:tc>
          <w:tcPr>
            <w:tcW w:w="556"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x</w:t>
            </w:r>
          </w:p>
        </w:tc>
        <w:tc>
          <w:tcPr>
            <w:tcW w:w="1667"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t>16-bit/Synchronous</w:t>
            </w:r>
          </w:p>
        </w:tc>
        <w:tc>
          <w:tcPr>
            <w:tcW w:w="0" w:type="auto"/>
            <w:vMerge/>
            <w:tcBorders>
              <w:top w:val="nil"/>
              <w:left w:val="nil"/>
              <w:bottom w:val="single" w:sz="8" w:space="0" w:color="auto"/>
              <w:right w:val="single" w:sz="8" w:space="0" w:color="auto"/>
            </w:tcBorders>
            <w:vAlign w:val="center"/>
            <w:hideMark/>
          </w:tcPr>
          <w:p w:rsidR="00E17809" w:rsidRPr="00E17809" w:rsidRDefault="00E17809" w:rsidP="00E17809">
            <w:pPr>
              <w:spacing w:after="0" w:line="240" w:lineRule="auto"/>
              <w:rPr>
                <w:rFonts w:ascii="Times New Roman" w:eastAsia="Times New Roman" w:hAnsi="Times New Roman" w:cs="Times New Roman"/>
                <w:sz w:val="24"/>
                <w:szCs w:val="24"/>
              </w:rPr>
            </w:pPr>
          </w:p>
        </w:tc>
      </w:tr>
    </w:tbl>
    <w:p w:rsidR="00E17809" w:rsidRPr="00E17809" w:rsidRDefault="00E17809" w:rsidP="00E17809">
      <w:pPr>
        <w:spacing w:after="0" w:line="240" w:lineRule="auto"/>
        <w:rPr>
          <w:rFonts w:ascii="Times New Roman" w:eastAsia="Times New Roman" w:hAnsi="Times New Roman" w:cs="Times New Roman"/>
          <w:sz w:val="24"/>
          <w:szCs w:val="24"/>
        </w:rPr>
      </w:pPr>
      <w:r w:rsidRPr="00E17809">
        <w:rPr>
          <w:rFonts w:ascii="Arial" w:eastAsia="Times New Roman" w:hAnsi="Arial" w:cs="Arial"/>
          <w:sz w:val="24"/>
          <w:szCs w:val="24"/>
        </w:rPr>
        <w:t> </w:t>
      </w:r>
    </w:p>
    <w:p w:rsidR="003D0232" w:rsidRPr="00E17809" w:rsidRDefault="00E17809" w:rsidP="00E17809">
      <w:pPr>
        <w:spacing w:after="0" w:line="240" w:lineRule="auto"/>
        <w:rPr>
          <w:rFonts w:ascii="Times New Roman" w:eastAsia="Times New Roman" w:hAnsi="Times New Roman" w:cs="Times New Roman"/>
          <w:sz w:val="24"/>
          <w:szCs w:val="24"/>
        </w:rPr>
      </w:pPr>
      <w:r w:rsidRPr="00E17809">
        <w:rPr>
          <w:rFonts w:ascii="Arial" w:eastAsia="Times New Roman" w:hAnsi="Arial" w:cs="Arial"/>
          <w:sz w:val="24"/>
          <w:szCs w:val="24"/>
        </w:rPr>
        <w:t xml:space="preserve">Here    :           x          = </w:t>
      </w:r>
      <w:proofErr w:type="gramStart"/>
      <w:r w:rsidRPr="00E17809">
        <w:rPr>
          <w:rFonts w:ascii="Arial" w:eastAsia="Times New Roman" w:hAnsi="Arial" w:cs="Arial"/>
          <w:sz w:val="24"/>
          <w:szCs w:val="24"/>
        </w:rPr>
        <w:t>Doesn’t</w:t>
      </w:r>
      <w:proofErr w:type="gramEnd"/>
      <w:r w:rsidRPr="00E17809">
        <w:rPr>
          <w:rFonts w:ascii="Arial" w:eastAsia="Times New Roman" w:hAnsi="Arial" w:cs="Arial"/>
          <w:sz w:val="24"/>
          <w:szCs w:val="24"/>
        </w:rPr>
        <w:t xml:space="preserve"> matter</w:t>
      </w:r>
    </w:p>
    <w:p w:rsidR="00E17809" w:rsidRPr="00E17809" w:rsidRDefault="0087127D" w:rsidP="00E17809">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                       </w:t>
      </w:r>
      <w:proofErr w:type="spellStart"/>
      <w:r w:rsidR="00E17809" w:rsidRPr="00E17809">
        <w:rPr>
          <w:rFonts w:ascii="Arial" w:eastAsia="Times New Roman" w:hAnsi="Arial" w:cs="Arial"/>
          <w:sz w:val="24"/>
          <w:szCs w:val="24"/>
        </w:rPr>
        <w:t>Fosc</w:t>
      </w:r>
      <w:proofErr w:type="spellEnd"/>
      <w:r w:rsidR="00E17809" w:rsidRPr="00E17809">
        <w:rPr>
          <w:rFonts w:ascii="Arial" w:eastAsia="Times New Roman" w:hAnsi="Arial" w:cs="Arial"/>
          <w:sz w:val="24"/>
          <w:szCs w:val="24"/>
        </w:rPr>
        <w:t xml:space="preserve">  </w:t>
      </w:r>
      <w:r>
        <w:rPr>
          <w:rFonts w:ascii="Arial" w:eastAsia="Times New Roman" w:hAnsi="Arial" w:cs="Arial"/>
          <w:sz w:val="24"/>
          <w:szCs w:val="24"/>
        </w:rPr>
        <w:t xml:space="preserve">  </w:t>
      </w:r>
      <w:r w:rsidR="00E17809" w:rsidRPr="00E17809">
        <w:rPr>
          <w:rFonts w:ascii="Arial" w:eastAsia="Times New Roman" w:hAnsi="Arial" w:cs="Arial"/>
          <w:sz w:val="24"/>
          <w:szCs w:val="24"/>
        </w:rPr>
        <w:t xml:space="preserve"> = Crystal frequency</w:t>
      </w:r>
    </w:p>
    <w:p w:rsidR="00E17809" w:rsidRPr="00E17809" w:rsidRDefault="0087127D" w:rsidP="00E17809">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                      </w:t>
      </w:r>
      <w:r w:rsidR="00E17809" w:rsidRPr="00E17809">
        <w:rPr>
          <w:rFonts w:ascii="Arial" w:eastAsia="Times New Roman" w:hAnsi="Arial" w:cs="Arial"/>
          <w:sz w:val="24"/>
          <w:szCs w:val="24"/>
        </w:rPr>
        <w:t xml:space="preserve"> n         </w:t>
      </w:r>
      <w:r>
        <w:rPr>
          <w:rFonts w:ascii="Arial" w:eastAsia="Times New Roman" w:hAnsi="Arial" w:cs="Arial"/>
          <w:sz w:val="24"/>
          <w:szCs w:val="24"/>
        </w:rPr>
        <w:t xml:space="preserve"> </w:t>
      </w:r>
      <w:r w:rsidR="00E17809" w:rsidRPr="00E17809">
        <w:rPr>
          <w:rFonts w:ascii="Arial" w:eastAsia="Times New Roman" w:hAnsi="Arial" w:cs="Arial"/>
          <w:sz w:val="24"/>
          <w:szCs w:val="24"/>
        </w:rPr>
        <w:t xml:space="preserve"> = Value of </w:t>
      </w:r>
      <w:proofErr w:type="gramStart"/>
      <w:r w:rsidR="00E17809" w:rsidRPr="00E17809">
        <w:rPr>
          <w:rFonts w:ascii="Arial" w:eastAsia="Times New Roman" w:hAnsi="Arial" w:cs="Arial"/>
          <w:i/>
          <w:iCs/>
          <w:sz w:val="24"/>
          <w:szCs w:val="24"/>
        </w:rPr>
        <w:t>SPBRGH :</w:t>
      </w:r>
      <w:proofErr w:type="gramEnd"/>
      <w:r w:rsidR="00E17809" w:rsidRPr="00E17809">
        <w:rPr>
          <w:rFonts w:ascii="Arial" w:eastAsia="Times New Roman" w:hAnsi="Arial" w:cs="Arial"/>
          <w:i/>
          <w:iCs/>
          <w:sz w:val="24"/>
          <w:szCs w:val="24"/>
        </w:rPr>
        <w:t xml:space="preserve"> SPBRG</w:t>
      </w:r>
      <w:r w:rsidR="00E17809" w:rsidRPr="00E17809">
        <w:rPr>
          <w:rFonts w:ascii="Arial" w:eastAsia="Times New Roman" w:hAnsi="Arial" w:cs="Arial"/>
          <w:sz w:val="24"/>
          <w:szCs w:val="24"/>
        </w:rPr>
        <w:t xml:space="preserve"> Register pair</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For example, if a Baud rate of 9600 is to be set for a 12MHz crystal and the mode is 8-bit, Asynchronous, then,</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xml:space="preserve">SYNC=0, BRG16=0 and BRGH=0 and the baud rate can be calculated, by using the following formula, as given below. </w:t>
      </w:r>
    </w:p>
    <w:p w:rsidR="00E17809" w:rsidRPr="00E17809" w:rsidRDefault="00E17809" w:rsidP="00E17809">
      <w:pPr>
        <w:spacing w:after="0" w:line="240" w:lineRule="auto"/>
        <w:jc w:val="center"/>
        <w:rPr>
          <w:rFonts w:ascii="Times New Roman" w:eastAsia="Times New Roman" w:hAnsi="Times New Roman" w:cs="Times New Roman"/>
          <w:sz w:val="24"/>
          <w:szCs w:val="24"/>
        </w:rPr>
      </w:pPr>
      <w:r w:rsidRPr="00E17809">
        <w:rPr>
          <w:rFonts w:ascii="Arial" w:eastAsia="Times New Roman" w:hAnsi="Arial" w:cs="Arial"/>
          <w:sz w:val="24"/>
          <w:szCs w:val="24"/>
        </w:rPr>
        <w:lastRenderedPageBreak/>
        <w:t> </w:t>
      </w:r>
      <w:r>
        <w:rPr>
          <w:rFonts w:ascii="Arial" w:eastAsia="Times New Roman" w:hAnsi="Arial" w:cs="Arial"/>
          <w:noProof/>
          <w:sz w:val="24"/>
          <w:szCs w:val="24"/>
        </w:rPr>
        <w:drawing>
          <wp:inline distT="0" distB="0" distL="0" distR="0">
            <wp:extent cx="3490595" cy="2988310"/>
            <wp:effectExtent l="19050" t="0" r="0" b="0"/>
            <wp:docPr id="6" name="Picture 6" descr="http://www.engineersgarage.com/sites/default/files/imagecache/Original/wysiwyg_imageupload/1/PIC-USART-baud-r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ngineersgarage.com/sites/default/files/imagecache/Original/wysiwyg_imageupload/1/PIC-USART-baud-rate_1.jpg"/>
                    <pic:cNvPicPr>
                      <a:picLocks noChangeAspect="1" noChangeArrowheads="1"/>
                    </pic:cNvPicPr>
                  </pic:nvPicPr>
                  <pic:blipFill>
                    <a:blip r:embed="rId13"/>
                    <a:srcRect/>
                    <a:stretch>
                      <a:fillRect/>
                    </a:stretch>
                  </pic:blipFill>
                  <pic:spPr bwMode="auto">
                    <a:xfrm>
                      <a:off x="0" y="0"/>
                      <a:ext cx="3490595" cy="2988310"/>
                    </a:xfrm>
                    <a:prstGeom prst="rect">
                      <a:avLst/>
                    </a:prstGeom>
                    <a:noFill/>
                    <a:ln w="9525">
                      <a:noFill/>
                      <a:miter lim="800000"/>
                      <a:headEnd/>
                      <a:tailEnd/>
                    </a:ln>
                  </pic:spPr>
                </pic:pic>
              </a:graphicData>
            </a:graphic>
          </wp:inline>
        </w:drawing>
      </w:r>
      <w:r w:rsidRPr="00E17809">
        <w:rPr>
          <w:rFonts w:ascii="Arial" w:eastAsia="Times New Roman" w:hAnsi="Arial" w:cs="Arial"/>
          <w:sz w:val="24"/>
          <w:szCs w:val="24"/>
        </w:rPr>
        <w:t xml:space="preserve">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Times New Roman" w:eastAsia="Times New Roman" w:hAnsi="Times New Roman" w:cs="Times New Roman"/>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4"/>
          <w:szCs w:val="24"/>
        </w:rPr>
        <w:t>Objective:</w:t>
      </w:r>
      <w:r w:rsidRPr="00E17809">
        <w:rPr>
          <w:rFonts w:ascii="Arial" w:eastAsia="Times New Roman" w:hAnsi="Arial" w:cs="Arial"/>
          <w:sz w:val="24"/>
          <w:szCs w:val="24"/>
        </w:rPr>
        <w:t xml:space="preserve"> To first configure PIC18f4550 for asynchronous low-speed, 8-bit serial communication at 9600 baud rate. Next program the microcontroller to receive the serial data from a PC and transmit back the same data serially to the PC.</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Window’s HyperTerminal has used to send and receive the data. To know more about HyperTerminal and working with it, refer to the last section in the Descri</w:t>
      </w:r>
      <w:r w:rsidRPr="00E17809">
        <w:rPr>
          <w:rFonts w:ascii="Arial" w:eastAsia="Times New Roman" w:hAnsi="Arial" w:cs="Arial"/>
          <w:color w:val="000000"/>
          <w:sz w:val="24"/>
          <w:szCs w:val="24"/>
        </w:rPr>
        <w:t xml:space="preserve">ption of </w:t>
      </w:r>
      <w:hyperlink r:id="rId14" w:history="1">
        <w:r w:rsidRPr="00E17809">
          <w:rPr>
            <w:rFonts w:ascii="Arial" w:eastAsia="Times New Roman" w:hAnsi="Arial" w:cs="Arial"/>
            <w:color w:val="000000"/>
            <w:sz w:val="24"/>
            <w:szCs w:val="24"/>
            <w:u w:val="single"/>
          </w:rPr>
          <w:t>Serial port interfacing with 8051</w:t>
        </w:r>
      </w:hyperlink>
      <w:r w:rsidRPr="00E17809">
        <w:rPr>
          <w:rFonts w:ascii="Arial" w:eastAsia="Times New Roman" w:hAnsi="Arial" w:cs="Arial"/>
          <w:color w:val="000000"/>
          <w:sz w:val="24"/>
          <w:szCs w:val="24"/>
        </w:rPr>
        <w:t xml:space="preserve">. </w:t>
      </w:r>
      <w:hyperlink r:id="rId15" w:history="1">
        <w:r w:rsidRPr="00E17809">
          <w:rPr>
            <w:rFonts w:ascii="Arial" w:eastAsia="Times New Roman" w:hAnsi="Arial" w:cs="Arial"/>
            <w:color w:val="000000"/>
            <w:sz w:val="24"/>
            <w:szCs w:val="24"/>
            <w:u w:val="single"/>
          </w:rPr>
          <w:t>MAX232</w:t>
        </w:r>
      </w:hyperlink>
      <w:r w:rsidRPr="00E17809">
        <w:rPr>
          <w:rFonts w:ascii="Arial" w:eastAsia="Times New Roman" w:hAnsi="Arial" w:cs="Arial"/>
          <w:color w:val="000000"/>
          <w:sz w:val="24"/>
          <w:szCs w:val="24"/>
        </w:rPr>
        <w:t xml:space="preserve"> has be</w:t>
      </w:r>
      <w:r w:rsidRPr="00E17809">
        <w:rPr>
          <w:rFonts w:ascii="Arial" w:eastAsia="Times New Roman" w:hAnsi="Arial" w:cs="Arial"/>
          <w:sz w:val="24"/>
          <w:szCs w:val="24"/>
        </w:rPr>
        <w:t>en used as level convertor between controller and PC. The connections are shown in circuit diagram tab.</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b/>
          <w:bCs/>
          <w:sz w:val="27"/>
        </w:rPr>
        <w:t>Programming steps: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xml:space="preserve">1. </w:t>
      </w:r>
      <w:r w:rsidRPr="00E17809">
        <w:rPr>
          <w:rFonts w:ascii="Arial" w:eastAsia="Times New Roman" w:hAnsi="Arial" w:cs="Arial"/>
          <w:b/>
          <w:bCs/>
          <w:sz w:val="24"/>
          <w:szCs w:val="24"/>
        </w:rPr>
        <w:t>Configuration of EUSART-</w:t>
      </w:r>
    </w:p>
    <w:p w:rsidR="00E17809" w:rsidRPr="00E17809" w:rsidRDefault="00E17809" w:rsidP="00E17809">
      <w:pPr>
        <w:spacing w:after="0" w:line="240" w:lineRule="auto"/>
        <w:ind w:hanging="360"/>
        <w:jc w:val="both"/>
        <w:rPr>
          <w:rFonts w:ascii="Times New Roman" w:eastAsia="Times New Roman" w:hAnsi="Times New Roman" w:cs="Times New Roman"/>
          <w:sz w:val="24"/>
          <w:szCs w:val="24"/>
        </w:rPr>
      </w:pPr>
      <w:r w:rsidRPr="00E17809">
        <w:rPr>
          <w:rFonts w:ascii="Arial" w:eastAsia="Times New Roman" w:hAnsi="Arial" w:cs="Arial"/>
          <w:sz w:val="24"/>
          <w:szCs w:val="24"/>
        </w:rPr>
        <w:t>·</w:t>
      </w:r>
      <w:r w:rsidRPr="00E17809">
        <w:rPr>
          <w:rFonts w:ascii="Times New Roman" w:eastAsia="Times New Roman" w:hAnsi="Times New Roman" w:cs="Times New Roman"/>
          <w:sz w:val="14"/>
          <w:szCs w:val="14"/>
        </w:rPr>
        <w:t xml:space="preserve">         </w:t>
      </w:r>
      <w:r w:rsidRPr="00E17809">
        <w:rPr>
          <w:rFonts w:ascii="Arial" w:eastAsia="Times New Roman" w:hAnsi="Arial" w:cs="Arial"/>
          <w:sz w:val="24"/>
          <w:szCs w:val="24"/>
        </w:rPr>
        <w:t>Set the baud rate by putting appropriate value in the SPBRG register.</w:t>
      </w:r>
    </w:p>
    <w:p w:rsidR="00E17809" w:rsidRPr="00E17809" w:rsidRDefault="00E17809" w:rsidP="00E17809">
      <w:pPr>
        <w:spacing w:after="0" w:line="240" w:lineRule="auto"/>
        <w:ind w:hanging="360"/>
        <w:jc w:val="both"/>
        <w:rPr>
          <w:rFonts w:ascii="Times New Roman" w:eastAsia="Times New Roman" w:hAnsi="Times New Roman" w:cs="Times New Roman"/>
          <w:sz w:val="24"/>
          <w:szCs w:val="24"/>
        </w:rPr>
      </w:pPr>
      <w:r w:rsidRPr="00E17809">
        <w:rPr>
          <w:rFonts w:ascii="Arial" w:eastAsia="Times New Roman" w:hAnsi="Arial" w:cs="Arial"/>
          <w:sz w:val="24"/>
          <w:szCs w:val="24"/>
        </w:rPr>
        <w:t>·</w:t>
      </w:r>
      <w:r w:rsidRPr="00E17809">
        <w:rPr>
          <w:rFonts w:ascii="Times New Roman" w:eastAsia="Times New Roman" w:hAnsi="Times New Roman" w:cs="Times New Roman"/>
          <w:sz w:val="14"/>
          <w:szCs w:val="14"/>
        </w:rPr>
        <w:t xml:space="preserve">         </w:t>
      </w:r>
      <w:r w:rsidRPr="00E17809">
        <w:rPr>
          <w:rFonts w:ascii="Arial" w:eastAsia="Times New Roman" w:hAnsi="Arial" w:cs="Arial"/>
          <w:sz w:val="24"/>
          <w:szCs w:val="24"/>
        </w:rPr>
        <w:t>SPEN bit of the RCSTA register is set to high to activate serial port (</w:t>
      </w:r>
      <w:proofErr w:type="spellStart"/>
      <w:proofErr w:type="gramStart"/>
      <w:r w:rsidRPr="00E17809">
        <w:rPr>
          <w:rFonts w:ascii="Arial" w:eastAsia="Times New Roman" w:hAnsi="Arial" w:cs="Arial"/>
          <w:sz w:val="24"/>
          <w:szCs w:val="24"/>
        </w:rPr>
        <w:t>Tx</w:t>
      </w:r>
      <w:proofErr w:type="spellEnd"/>
      <w:proofErr w:type="gramEnd"/>
      <w:r w:rsidRPr="00E17809">
        <w:rPr>
          <w:rFonts w:ascii="Arial" w:eastAsia="Times New Roman" w:hAnsi="Arial" w:cs="Arial"/>
          <w:sz w:val="24"/>
          <w:szCs w:val="24"/>
        </w:rPr>
        <w:t xml:space="preserve"> and Rx pins) of the controller.</w:t>
      </w:r>
    </w:p>
    <w:p w:rsidR="00E17809" w:rsidRPr="00E17809" w:rsidRDefault="00E17809" w:rsidP="00E17809">
      <w:pPr>
        <w:spacing w:after="0" w:line="240" w:lineRule="auto"/>
        <w:ind w:hanging="360"/>
        <w:jc w:val="both"/>
        <w:rPr>
          <w:rFonts w:ascii="Times New Roman" w:eastAsia="Times New Roman" w:hAnsi="Times New Roman" w:cs="Times New Roman"/>
          <w:sz w:val="24"/>
          <w:szCs w:val="24"/>
        </w:rPr>
      </w:pPr>
      <w:r w:rsidRPr="00E17809">
        <w:rPr>
          <w:rFonts w:ascii="Arial" w:eastAsia="Times New Roman" w:hAnsi="Arial" w:cs="Arial"/>
          <w:sz w:val="24"/>
          <w:szCs w:val="24"/>
        </w:rPr>
        <w:t>·</w:t>
      </w:r>
      <w:r w:rsidRPr="00E17809">
        <w:rPr>
          <w:rFonts w:ascii="Times New Roman" w:eastAsia="Times New Roman" w:hAnsi="Times New Roman" w:cs="Times New Roman"/>
          <w:sz w:val="14"/>
          <w:szCs w:val="14"/>
        </w:rPr>
        <w:t xml:space="preserve">         </w:t>
      </w:r>
      <w:r w:rsidRPr="00E17809">
        <w:rPr>
          <w:rFonts w:ascii="Arial" w:eastAsia="Times New Roman" w:hAnsi="Arial" w:cs="Arial"/>
          <w:sz w:val="24"/>
          <w:szCs w:val="24"/>
        </w:rPr>
        <w:t>TXEN and CREN bits (in TXSTA and RCSTA registers) are set to high to activate serial transmission and serial reception respectively.</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2.</w:t>
      </w:r>
      <w:r w:rsidRPr="00E17809">
        <w:rPr>
          <w:rFonts w:ascii="Arial" w:eastAsia="Times New Roman" w:hAnsi="Arial" w:cs="Arial"/>
          <w:b/>
          <w:bCs/>
          <w:sz w:val="24"/>
          <w:szCs w:val="24"/>
        </w:rPr>
        <w:t xml:space="preserve"> </w:t>
      </w:r>
      <w:proofErr w:type="gramStart"/>
      <w:r w:rsidRPr="00E17809">
        <w:rPr>
          <w:rFonts w:ascii="Arial" w:eastAsia="Times New Roman" w:hAnsi="Arial" w:cs="Arial"/>
          <w:b/>
          <w:bCs/>
          <w:sz w:val="24"/>
          <w:szCs w:val="24"/>
        </w:rPr>
        <w:t>For</w:t>
      </w:r>
      <w:proofErr w:type="gramEnd"/>
      <w:r w:rsidRPr="00E17809">
        <w:rPr>
          <w:rFonts w:ascii="Arial" w:eastAsia="Times New Roman" w:hAnsi="Arial" w:cs="Arial"/>
          <w:b/>
          <w:bCs/>
          <w:sz w:val="24"/>
          <w:szCs w:val="24"/>
        </w:rPr>
        <w:t xml:space="preserve"> Transmission-</w:t>
      </w:r>
    </w:p>
    <w:p w:rsidR="00E17809" w:rsidRPr="00E17809" w:rsidRDefault="00E17809" w:rsidP="00E17809">
      <w:pPr>
        <w:spacing w:after="0" w:line="240" w:lineRule="auto"/>
        <w:ind w:hanging="360"/>
        <w:jc w:val="both"/>
        <w:rPr>
          <w:rFonts w:ascii="Times New Roman" w:eastAsia="Times New Roman" w:hAnsi="Times New Roman" w:cs="Times New Roman"/>
          <w:sz w:val="24"/>
          <w:szCs w:val="24"/>
        </w:rPr>
      </w:pPr>
      <w:r w:rsidRPr="00E17809">
        <w:rPr>
          <w:rFonts w:ascii="Arial" w:eastAsia="Times New Roman" w:hAnsi="Arial" w:cs="Arial"/>
          <w:sz w:val="24"/>
          <w:szCs w:val="24"/>
        </w:rPr>
        <w:t>·</w:t>
      </w:r>
      <w:r w:rsidRPr="00E17809">
        <w:rPr>
          <w:rFonts w:ascii="Times New Roman" w:eastAsia="Times New Roman" w:hAnsi="Times New Roman" w:cs="Times New Roman"/>
          <w:sz w:val="14"/>
          <w:szCs w:val="14"/>
        </w:rPr>
        <w:t xml:space="preserve">         </w:t>
      </w:r>
      <w:r w:rsidRPr="00E17809">
        <w:rPr>
          <w:rFonts w:ascii="Arial" w:eastAsia="Times New Roman" w:hAnsi="Arial" w:cs="Arial"/>
          <w:sz w:val="24"/>
          <w:szCs w:val="24"/>
        </w:rPr>
        <w:t>Store the data into TXREG register.</w:t>
      </w:r>
    </w:p>
    <w:p w:rsidR="00E17809" w:rsidRPr="00E17809" w:rsidRDefault="00E17809" w:rsidP="00E17809">
      <w:pPr>
        <w:spacing w:after="0" w:line="240" w:lineRule="auto"/>
        <w:ind w:hanging="360"/>
        <w:jc w:val="both"/>
        <w:rPr>
          <w:rFonts w:ascii="Times New Roman" w:eastAsia="Times New Roman" w:hAnsi="Times New Roman" w:cs="Times New Roman"/>
          <w:sz w:val="24"/>
          <w:szCs w:val="24"/>
        </w:rPr>
      </w:pPr>
      <w:r w:rsidRPr="00E17809">
        <w:rPr>
          <w:rFonts w:ascii="Arial" w:eastAsia="Times New Roman" w:hAnsi="Arial" w:cs="Arial"/>
          <w:sz w:val="24"/>
          <w:szCs w:val="24"/>
        </w:rPr>
        <w:t>·</w:t>
      </w:r>
      <w:r w:rsidRPr="00E17809">
        <w:rPr>
          <w:rFonts w:ascii="Times New Roman" w:eastAsia="Times New Roman" w:hAnsi="Times New Roman" w:cs="Times New Roman"/>
          <w:sz w:val="14"/>
          <w:szCs w:val="14"/>
        </w:rPr>
        <w:t xml:space="preserve">         </w:t>
      </w:r>
      <w:r w:rsidRPr="00E17809">
        <w:rPr>
          <w:rFonts w:ascii="Arial" w:eastAsia="Times New Roman" w:hAnsi="Arial" w:cs="Arial"/>
          <w:sz w:val="24"/>
          <w:szCs w:val="24"/>
        </w:rPr>
        <w:t>Wait until transmission flag (TXIF) is equal to zero (PIR1 register).</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w:t>
      </w:r>
    </w:p>
    <w:p w:rsidR="00E17809" w:rsidRPr="00E17809" w:rsidRDefault="00E17809" w:rsidP="00E17809">
      <w:pPr>
        <w:spacing w:after="0" w:line="240" w:lineRule="auto"/>
        <w:jc w:val="both"/>
        <w:rPr>
          <w:rFonts w:ascii="Times New Roman" w:eastAsia="Times New Roman" w:hAnsi="Times New Roman" w:cs="Times New Roman"/>
          <w:sz w:val="24"/>
          <w:szCs w:val="24"/>
        </w:rPr>
      </w:pPr>
      <w:r w:rsidRPr="00E17809">
        <w:rPr>
          <w:rFonts w:ascii="Arial" w:eastAsia="Times New Roman" w:hAnsi="Arial" w:cs="Arial"/>
          <w:sz w:val="24"/>
          <w:szCs w:val="24"/>
        </w:rPr>
        <w:t xml:space="preserve">3. </w:t>
      </w:r>
      <w:proofErr w:type="gramStart"/>
      <w:r w:rsidRPr="00E17809">
        <w:rPr>
          <w:rFonts w:ascii="Arial" w:eastAsia="Times New Roman" w:hAnsi="Arial" w:cs="Arial"/>
          <w:b/>
          <w:bCs/>
          <w:sz w:val="24"/>
          <w:szCs w:val="24"/>
        </w:rPr>
        <w:t>For</w:t>
      </w:r>
      <w:proofErr w:type="gramEnd"/>
      <w:r w:rsidRPr="00E17809">
        <w:rPr>
          <w:rFonts w:ascii="Arial" w:eastAsia="Times New Roman" w:hAnsi="Arial" w:cs="Arial"/>
          <w:b/>
          <w:bCs/>
          <w:sz w:val="24"/>
          <w:szCs w:val="24"/>
        </w:rPr>
        <w:t xml:space="preserve"> Reception-</w:t>
      </w:r>
    </w:p>
    <w:p w:rsidR="00E17809" w:rsidRPr="00E17809" w:rsidRDefault="00E17809" w:rsidP="00E17809">
      <w:pPr>
        <w:spacing w:after="0" w:line="240" w:lineRule="auto"/>
        <w:ind w:hanging="360"/>
        <w:jc w:val="both"/>
        <w:rPr>
          <w:rFonts w:ascii="Times New Roman" w:eastAsia="Times New Roman" w:hAnsi="Times New Roman" w:cs="Times New Roman"/>
          <w:sz w:val="24"/>
          <w:szCs w:val="24"/>
        </w:rPr>
      </w:pPr>
      <w:r w:rsidRPr="00E17809">
        <w:rPr>
          <w:rFonts w:ascii="Arial" w:eastAsia="Times New Roman" w:hAnsi="Arial" w:cs="Arial"/>
          <w:sz w:val="24"/>
          <w:szCs w:val="24"/>
        </w:rPr>
        <w:t>·</w:t>
      </w:r>
      <w:r w:rsidRPr="00E17809">
        <w:rPr>
          <w:rFonts w:ascii="Times New Roman" w:eastAsia="Times New Roman" w:hAnsi="Times New Roman" w:cs="Times New Roman"/>
          <w:sz w:val="14"/>
          <w:szCs w:val="14"/>
        </w:rPr>
        <w:t xml:space="preserve">         </w:t>
      </w:r>
      <w:r w:rsidRPr="00E17809">
        <w:rPr>
          <w:rFonts w:ascii="Arial" w:eastAsia="Times New Roman" w:hAnsi="Arial" w:cs="Arial"/>
          <w:sz w:val="24"/>
          <w:szCs w:val="24"/>
        </w:rPr>
        <w:t>Wait until reception flag (RCIF) is equal to zero (PIR1 register).</w:t>
      </w:r>
    </w:p>
    <w:p w:rsidR="00E17809" w:rsidRPr="00E17809" w:rsidRDefault="00E17809" w:rsidP="00E17809">
      <w:pPr>
        <w:spacing w:after="0" w:line="240" w:lineRule="auto"/>
        <w:ind w:hanging="360"/>
        <w:jc w:val="both"/>
        <w:rPr>
          <w:rFonts w:ascii="Times New Roman" w:eastAsia="Times New Roman" w:hAnsi="Times New Roman" w:cs="Times New Roman"/>
          <w:sz w:val="24"/>
          <w:szCs w:val="24"/>
        </w:rPr>
      </w:pPr>
      <w:r w:rsidRPr="00E17809">
        <w:rPr>
          <w:rFonts w:ascii="Arial" w:eastAsia="Times New Roman" w:hAnsi="Arial" w:cs="Arial"/>
          <w:sz w:val="24"/>
          <w:szCs w:val="24"/>
        </w:rPr>
        <w:t>·</w:t>
      </w:r>
      <w:r w:rsidRPr="00E17809">
        <w:rPr>
          <w:rFonts w:ascii="Times New Roman" w:eastAsia="Times New Roman" w:hAnsi="Times New Roman" w:cs="Times New Roman"/>
          <w:sz w:val="14"/>
          <w:szCs w:val="14"/>
        </w:rPr>
        <w:t xml:space="preserve">         </w:t>
      </w:r>
      <w:r w:rsidRPr="00E17809">
        <w:rPr>
          <w:rFonts w:ascii="Arial" w:eastAsia="Times New Roman" w:hAnsi="Arial" w:cs="Arial"/>
          <w:sz w:val="24"/>
          <w:szCs w:val="24"/>
        </w:rPr>
        <w:t>Store the value of RCREG register in some variable. This value is the received data.</w:t>
      </w:r>
    </w:p>
    <w:p w:rsidR="00E17809" w:rsidRDefault="00E17809"/>
    <w:p w:rsidR="00E17809" w:rsidRDefault="00E17809"/>
    <w:p w:rsidR="00E17809" w:rsidRDefault="00E17809"/>
    <w:p w:rsidR="00E17809" w:rsidRDefault="00E17809"/>
    <w:p w:rsidR="00E17809" w:rsidRDefault="00E17809"/>
    <w:p w:rsidR="00E17809" w:rsidRDefault="00E17809"/>
    <w:p w:rsidR="00E17809" w:rsidRPr="00E17809" w:rsidRDefault="00E17809" w:rsidP="00E17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7809">
        <w:rPr>
          <w:rFonts w:ascii="Courier New" w:eastAsia="Times New Roman" w:hAnsi="Courier New" w:cs="Courier New"/>
          <w:b/>
          <w:sz w:val="24"/>
          <w:szCs w:val="24"/>
        </w:rPr>
        <w:lastRenderedPageBreak/>
        <w:t>// Program to depict the configuration of EUSART in PIC18F4550</w:t>
      </w:r>
      <w:r w:rsidRPr="00E17809">
        <w:rPr>
          <w:rFonts w:ascii="Courier New" w:eastAsia="Times New Roman" w:hAnsi="Courier New" w:cs="Courier New"/>
          <w:sz w:val="24"/>
          <w:szCs w:val="24"/>
        </w:rPr>
        <w:br/>
        <w:t xml:space="preserve">// This code receives and then transmits the same data back to the </w:t>
      </w:r>
      <w:proofErr w:type="gramStart"/>
      <w:r w:rsidRPr="00E17809">
        <w:rPr>
          <w:rFonts w:ascii="Courier New" w:eastAsia="Times New Roman" w:hAnsi="Courier New" w:cs="Courier New"/>
          <w:sz w:val="24"/>
          <w:szCs w:val="24"/>
        </w:rPr>
        <w:t>PC ..</w:t>
      </w:r>
      <w:proofErr w:type="gramEnd"/>
      <w:r w:rsidRPr="00E17809">
        <w:rPr>
          <w:rFonts w:ascii="Courier New" w:eastAsia="Times New Roman" w:hAnsi="Courier New" w:cs="Courier New"/>
          <w:sz w:val="24"/>
          <w:szCs w:val="24"/>
        </w:rPr>
        <w:t xml:space="preserve"> // ..through PC's Serial Port</w:t>
      </w:r>
      <w:r w:rsidRPr="00E17809">
        <w:rPr>
          <w:rFonts w:ascii="Courier New" w:eastAsia="Times New Roman" w:hAnsi="Courier New" w:cs="Courier New"/>
          <w:sz w:val="24"/>
          <w:szCs w:val="24"/>
        </w:rPr>
        <w:br/>
      </w:r>
      <w:r w:rsidRPr="00E17809">
        <w:rPr>
          <w:rFonts w:ascii="Courier New" w:eastAsia="Times New Roman" w:hAnsi="Courier New" w:cs="Courier New"/>
          <w:sz w:val="24"/>
          <w:szCs w:val="24"/>
        </w:rPr>
        <w:br/>
        <w:t>// Configuration bits</w:t>
      </w:r>
      <w:r w:rsidRPr="00E17809">
        <w:rPr>
          <w:rFonts w:ascii="Courier New" w:eastAsia="Times New Roman" w:hAnsi="Courier New" w:cs="Courier New"/>
          <w:sz w:val="24"/>
          <w:szCs w:val="24"/>
        </w:rPr>
        <w:br/>
        <w:t>/* _CPUDIV_OSC1_PLL2_1L,  // Divide clock by 2</w:t>
      </w:r>
      <w:r w:rsidRPr="00E17809">
        <w:rPr>
          <w:rFonts w:ascii="Courier New" w:eastAsia="Times New Roman" w:hAnsi="Courier New" w:cs="Courier New"/>
          <w:sz w:val="24"/>
          <w:szCs w:val="24"/>
        </w:rPr>
        <w:br/>
        <w:t>   _FOSC_HS_1H,           // Select High Speed (HS) oscillator</w:t>
      </w:r>
      <w:r w:rsidRPr="00E17809">
        <w:rPr>
          <w:rFonts w:ascii="Courier New" w:eastAsia="Times New Roman" w:hAnsi="Courier New" w:cs="Courier New"/>
          <w:sz w:val="24"/>
          <w:szCs w:val="24"/>
        </w:rPr>
        <w:br/>
        <w:t>   _WDT_OFF_2H,           // Watchdog Timer off</w:t>
      </w:r>
      <w:r w:rsidRPr="00E17809">
        <w:rPr>
          <w:rFonts w:ascii="Courier New" w:eastAsia="Times New Roman" w:hAnsi="Courier New" w:cs="Courier New"/>
          <w:sz w:val="24"/>
          <w:szCs w:val="24"/>
        </w:rPr>
        <w:br/>
        <w:t>   MCLRE_ON_3H            // Master Clear on</w:t>
      </w:r>
      <w:r w:rsidRPr="00E17809">
        <w:rPr>
          <w:rFonts w:ascii="Courier New" w:eastAsia="Times New Roman" w:hAnsi="Courier New" w:cs="Courier New"/>
          <w:sz w:val="24"/>
          <w:szCs w:val="24"/>
        </w:rPr>
        <w:br/>
        <w:t>*/</w:t>
      </w:r>
      <w:r w:rsidRPr="00E17809">
        <w:rPr>
          <w:rFonts w:ascii="Courier New" w:eastAsia="Times New Roman" w:hAnsi="Courier New" w:cs="Courier New"/>
          <w:sz w:val="24"/>
          <w:szCs w:val="24"/>
        </w:rPr>
        <w:br/>
      </w:r>
      <w:r w:rsidRPr="00E17809">
        <w:rPr>
          <w:rFonts w:ascii="Courier New" w:eastAsia="Times New Roman" w:hAnsi="Courier New" w:cs="Courier New"/>
          <w:sz w:val="24"/>
          <w:szCs w:val="24"/>
        </w:rPr>
        <w:br/>
        <w:t>void tx_data(unsigned char);</w:t>
      </w:r>
      <w:r w:rsidRPr="00E17809">
        <w:rPr>
          <w:rFonts w:ascii="Courier New" w:eastAsia="Times New Roman" w:hAnsi="Courier New" w:cs="Courier New"/>
          <w:sz w:val="24"/>
          <w:szCs w:val="24"/>
        </w:rPr>
        <w:br/>
      </w:r>
      <w:r w:rsidRPr="00E17809">
        <w:rPr>
          <w:rFonts w:ascii="Courier New" w:eastAsia="Times New Roman" w:hAnsi="Courier New" w:cs="Courier New"/>
          <w:sz w:val="24"/>
          <w:szCs w:val="24"/>
        </w:rPr>
        <w:br/>
        <w:t>unsigned char rx_data(void);</w:t>
      </w:r>
      <w:r w:rsidRPr="00E17809">
        <w:rPr>
          <w:rFonts w:ascii="Courier New" w:eastAsia="Times New Roman" w:hAnsi="Courier New" w:cs="Courier New"/>
          <w:sz w:val="24"/>
          <w:szCs w:val="24"/>
        </w:rPr>
        <w:br/>
        <w:t>unsigned char serial_data;</w:t>
      </w:r>
      <w:r w:rsidRPr="00E17809">
        <w:rPr>
          <w:rFonts w:ascii="Courier New" w:eastAsia="Times New Roman" w:hAnsi="Courier New" w:cs="Courier New"/>
          <w:sz w:val="24"/>
          <w:szCs w:val="24"/>
        </w:rPr>
        <w:br/>
        <w:t>unsigned int i=0;</w:t>
      </w:r>
      <w:r w:rsidRPr="00E17809">
        <w:rPr>
          <w:rFonts w:ascii="Courier New" w:eastAsia="Times New Roman" w:hAnsi="Courier New" w:cs="Courier New"/>
          <w:sz w:val="24"/>
          <w:szCs w:val="24"/>
        </w:rPr>
        <w:br/>
      </w:r>
      <w:r w:rsidRPr="00E17809">
        <w:rPr>
          <w:rFonts w:ascii="Courier New" w:eastAsia="Times New Roman" w:hAnsi="Courier New" w:cs="Courier New"/>
          <w:sz w:val="24"/>
          <w:szCs w:val="24"/>
        </w:rPr>
        <w:br/>
        <w:t>#define FREQ 12000000    // Frequency = 12MHz</w:t>
      </w:r>
      <w:r w:rsidRPr="00E17809">
        <w:rPr>
          <w:rFonts w:ascii="Courier New" w:eastAsia="Times New Roman" w:hAnsi="Courier New" w:cs="Courier New"/>
          <w:sz w:val="24"/>
          <w:szCs w:val="24"/>
        </w:rPr>
        <w:br/>
        <w:t>#define baud 9600</w:t>
      </w:r>
      <w:r w:rsidRPr="00E17809">
        <w:rPr>
          <w:rFonts w:ascii="Courier New" w:eastAsia="Times New Roman" w:hAnsi="Courier New" w:cs="Courier New"/>
          <w:sz w:val="24"/>
          <w:szCs w:val="24"/>
        </w:rPr>
        <w:br/>
        <w:t>#define spbrg_value (((FREQ/64)/baud)-1)    </w:t>
      </w:r>
      <w:r w:rsidR="00424011" w:rsidRPr="00E17809">
        <w:rPr>
          <w:rFonts w:ascii="Courier New" w:eastAsia="Times New Roman" w:hAnsi="Courier New" w:cs="Courier New"/>
          <w:sz w:val="24"/>
          <w:szCs w:val="24"/>
        </w:rPr>
        <w:t xml:space="preserve"> </w:t>
      </w:r>
      <w:r w:rsidRPr="00E17809">
        <w:rPr>
          <w:rFonts w:ascii="Courier New" w:eastAsia="Times New Roman" w:hAnsi="Courier New" w:cs="Courier New"/>
          <w:sz w:val="24"/>
          <w:szCs w:val="24"/>
        </w:rPr>
        <w:br/>
        <w:t>void main()</w:t>
      </w:r>
      <w:r w:rsidRPr="00E17809">
        <w:rPr>
          <w:rFonts w:ascii="Courier New" w:eastAsia="Times New Roman" w:hAnsi="Courier New" w:cs="Courier New"/>
          <w:sz w:val="24"/>
          <w:szCs w:val="24"/>
        </w:rPr>
        <w:br/>
        <w:t>{</w:t>
      </w:r>
      <w:r w:rsidRPr="00E17809">
        <w:rPr>
          <w:rFonts w:ascii="Courier New" w:eastAsia="Times New Roman" w:hAnsi="Courier New" w:cs="Courier New"/>
          <w:sz w:val="24"/>
          <w:szCs w:val="24"/>
        </w:rPr>
        <w:br/>
        <w:t>    SPBRG=spbrg_value;</w:t>
      </w:r>
      <w:r w:rsidR="00424011">
        <w:rPr>
          <w:rFonts w:ascii="Courier New" w:eastAsia="Times New Roman" w:hAnsi="Courier New" w:cs="Courier New"/>
          <w:sz w:val="24"/>
          <w:szCs w:val="24"/>
        </w:rPr>
        <w:t>     </w:t>
      </w:r>
      <w:r w:rsidRPr="00E17809">
        <w:rPr>
          <w:rFonts w:ascii="Courier New" w:eastAsia="Times New Roman" w:hAnsi="Courier New" w:cs="Courier New"/>
          <w:sz w:val="24"/>
          <w:szCs w:val="24"/>
        </w:rPr>
        <w:t>// Fill the SPBRG register to set the Baud Rate</w:t>
      </w:r>
      <w:r w:rsidRPr="00E17809">
        <w:rPr>
          <w:rFonts w:ascii="Courier New" w:eastAsia="Times New Roman" w:hAnsi="Courier New" w:cs="Courier New"/>
          <w:sz w:val="24"/>
          <w:szCs w:val="24"/>
        </w:rPr>
        <w:br/>
        <w:t>    RCSTA.SPEN=1;          // To activate Serial port (TX and RX pins)</w:t>
      </w:r>
      <w:r w:rsidRPr="00E17809">
        <w:rPr>
          <w:rFonts w:ascii="Courier New" w:eastAsia="Times New Roman" w:hAnsi="Courier New" w:cs="Courier New"/>
          <w:sz w:val="24"/>
          <w:szCs w:val="24"/>
        </w:rPr>
        <w:br/>
        <w:t>    TXSTA.TXEN=1;          // To enable transmission</w:t>
      </w:r>
      <w:r w:rsidRPr="00E17809">
        <w:rPr>
          <w:rFonts w:ascii="Courier New" w:eastAsia="Times New Roman" w:hAnsi="Courier New" w:cs="Courier New"/>
          <w:sz w:val="24"/>
          <w:szCs w:val="24"/>
        </w:rPr>
        <w:br/>
        <w:t>    RCSTA.CREN=1;          // To enable continuous reception</w:t>
      </w:r>
      <w:r w:rsidRPr="00E17809">
        <w:rPr>
          <w:rFonts w:ascii="Courier New" w:eastAsia="Times New Roman" w:hAnsi="Courier New" w:cs="Courier New"/>
          <w:sz w:val="24"/>
          <w:szCs w:val="24"/>
        </w:rPr>
        <w:br/>
        <w:t>    while(1)</w:t>
      </w:r>
      <w:r w:rsidRPr="00E17809">
        <w:rPr>
          <w:rFonts w:ascii="Courier New" w:eastAsia="Times New Roman" w:hAnsi="Courier New" w:cs="Courier New"/>
          <w:sz w:val="24"/>
          <w:szCs w:val="24"/>
        </w:rPr>
        <w:br/>
        <w:t>    {</w:t>
      </w:r>
      <w:r w:rsidRPr="00E17809">
        <w:rPr>
          <w:rFonts w:ascii="Courier New" w:eastAsia="Times New Roman" w:hAnsi="Courier New" w:cs="Courier New"/>
          <w:sz w:val="24"/>
          <w:szCs w:val="24"/>
        </w:rPr>
        <w:br/>
        <w:t>        serial_data=rx_data();    // Receive data from PC</w:t>
      </w:r>
      <w:r w:rsidRPr="00E17809">
        <w:rPr>
          <w:rFonts w:ascii="Courier New" w:eastAsia="Times New Roman" w:hAnsi="Courier New" w:cs="Courier New"/>
          <w:sz w:val="24"/>
          <w:szCs w:val="24"/>
        </w:rPr>
        <w:br/>
        <w:t>        tx_data(serial_data);     // Transmit the same data back to PC</w:t>
      </w:r>
      <w:r w:rsidRPr="00E17809">
        <w:rPr>
          <w:rFonts w:ascii="Courier New" w:eastAsia="Times New Roman" w:hAnsi="Courier New" w:cs="Courier New"/>
          <w:sz w:val="24"/>
          <w:szCs w:val="24"/>
        </w:rPr>
        <w:br/>
        <w:t>    }</w:t>
      </w:r>
      <w:r w:rsidRPr="00E17809">
        <w:rPr>
          <w:rFonts w:ascii="Courier New" w:eastAsia="Times New Roman" w:hAnsi="Courier New" w:cs="Courier New"/>
          <w:sz w:val="24"/>
          <w:szCs w:val="24"/>
        </w:rPr>
        <w:br/>
      </w:r>
      <w:r w:rsidRPr="00E17809">
        <w:rPr>
          <w:rFonts w:ascii="Courier New" w:eastAsia="Times New Roman" w:hAnsi="Courier New" w:cs="Courier New"/>
          <w:sz w:val="24"/>
          <w:szCs w:val="24"/>
        </w:rPr>
        <w:br/>
      </w:r>
      <w:r w:rsidRPr="00E17809">
        <w:rPr>
          <w:rFonts w:ascii="Courier New" w:eastAsia="Times New Roman" w:hAnsi="Courier New" w:cs="Courier New"/>
          <w:sz w:val="24"/>
          <w:szCs w:val="24"/>
        </w:rPr>
        <w:br/>
        <w:t>}</w:t>
      </w:r>
      <w:r w:rsidRPr="00E17809">
        <w:rPr>
          <w:rFonts w:ascii="Courier New" w:eastAsia="Times New Roman" w:hAnsi="Courier New" w:cs="Courier New"/>
          <w:sz w:val="24"/>
          <w:szCs w:val="24"/>
        </w:rPr>
        <w:br/>
      </w:r>
      <w:r w:rsidRPr="00E17809">
        <w:rPr>
          <w:rFonts w:ascii="Courier New" w:eastAsia="Times New Roman" w:hAnsi="Courier New" w:cs="Courier New"/>
          <w:sz w:val="24"/>
          <w:szCs w:val="24"/>
        </w:rPr>
        <w:br/>
      </w:r>
      <w:r w:rsidRPr="00E17809">
        <w:rPr>
          <w:rFonts w:ascii="Courier New" w:eastAsia="Times New Roman" w:hAnsi="Courier New" w:cs="Courier New"/>
          <w:sz w:val="24"/>
          <w:szCs w:val="24"/>
        </w:rPr>
        <w:br/>
        <w:t>void tx_data(unsigned char data1)</w:t>
      </w:r>
      <w:r w:rsidRPr="00E17809">
        <w:rPr>
          <w:rFonts w:ascii="Courier New" w:eastAsia="Times New Roman" w:hAnsi="Courier New" w:cs="Courier New"/>
          <w:sz w:val="24"/>
          <w:szCs w:val="24"/>
        </w:rPr>
        <w:br/>
        <w:t>{</w:t>
      </w:r>
      <w:r w:rsidRPr="00E17809">
        <w:rPr>
          <w:rFonts w:ascii="Courier New" w:eastAsia="Times New Roman" w:hAnsi="Courier New" w:cs="Courier New"/>
          <w:sz w:val="24"/>
          <w:szCs w:val="24"/>
        </w:rPr>
        <w:br/>
        <w:t>    TXREG=data1;             // Store data in Transmit register</w:t>
      </w:r>
      <w:r w:rsidRPr="00E17809">
        <w:rPr>
          <w:rFonts w:ascii="Courier New" w:eastAsia="Times New Roman" w:hAnsi="Courier New" w:cs="Courier New"/>
          <w:sz w:val="24"/>
          <w:szCs w:val="24"/>
        </w:rPr>
        <w:br/>
        <w:t>    while(PIR1.TXIF==0);     // Wait until TXIF gets low</w:t>
      </w:r>
      <w:r w:rsidRPr="00E17809">
        <w:rPr>
          <w:rFonts w:ascii="Courier New" w:eastAsia="Times New Roman" w:hAnsi="Courier New" w:cs="Courier New"/>
          <w:sz w:val="24"/>
          <w:szCs w:val="24"/>
        </w:rPr>
        <w:br/>
        <w:t>}</w:t>
      </w:r>
      <w:r w:rsidRPr="00E17809">
        <w:rPr>
          <w:rFonts w:ascii="Courier New" w:eastAsia="Times New Roman" w:hAnsi="Courier New" w:cs="Courier New"/>
          <w:sz w:val="24"/>
          <w:szCs w:val="24"/>
        </w:rPr>
        <w:br/>
      </w:r>
      <w:r w:rsidRPr="00E17809">
        <w:rPr>
          <w:rFonts w:ascii="Courier New" w:eastAsia="Times New Roman" w:hAnsi="Courier New" w:cs="Courier New"/>
          <w:sz w:val="24"/>
          <w:szCs w:val="24"/>
        </w:rPr>
        <w:br/>
      </w:r>
      <w:r w:rsidRPr="00E17809">
        <w:rPr>
          <w:rFonts w:ascii="Courier New" w:eastAsia="Times New Roman" w:hAnsi="Courier New" w:cs="Courier New"/>
          <w:sz w:val="24"/>
          <w:szCs w:val="24"/>
        </w:rPr>
        <w:br/>
        <w:t>unsigned char rx_data(void)</w:t>
      </w:r>
      <w:r w:rsidRPr="00E17809">
        <w:rPr>
          <w:rFonts w:ascii="Courier New" w:eastAsia="Times New Roman" w:hAnsi="Courier New" w:cs="Courier New"/>
          <w:sz w:val="24"/>
          <w:szCs w:val="24"/>
        </w:rPr>
        <w:br/>
        <w:t>{</w:t>
      </w:r>
      <w:r w:rsidRPr="00E17809">
        <w:rPr>
          <w:rFonts w:ascii="Courier New" w:eastAsia="Times New Roman" w:hAnsi="Courier New" w:cs="Courier New"/>
          <w:sz w:val="24"/>
          <w:szCs w:val="24"/>
        </w:rPr>
        <w:br/>
        <w:t>    while(PIR1.RCIF==0);     // Wait until RCIF gets low</w:t>
      </w:r>
      <w:r w:rsidRPr="00E17809">
        <w:rPr>
          <w:rFonts w:ascii="Courier New" w:eastAsia="Times New Roman" w:hAnsi="Courier New" w:cs="Courier New"/>
          <w:sz w:val="24"/>
          <w:szCs w:val="24"/>
        </w:rPr>
        <w:br/>
        <w:t>    return RCREG;            // Retrieve data from reception register</w:t>
      </w:r>
      <w:r w:rsidRPr="00E17809">
        <w:rPr>
          <w:rFonts w:ascii="Courier New" w:eastAsia="Times New Roman" w:hAnsi="Courier New" w:cs="Courier New"/>
          <w:sz w:val="24"/>
          <w:szCs w:val="24"/>
        </w:rPr>
        <w:br/>
        <w:t>}</w:t>
      </w:r>
    </w:p>
    <w:p w:rsidR="00E17809" w:rsidRDefault="00E17809"/>
    <w:p w:rsidR="00E17809" w:rsidRDefault="00E17809">
      <w:r>
        <w:rPr>
          <w:noProof/>
        </w:rPr>
        <w:lastRenderedPageBreak/>
        <w:drawing>
          <wp:inline distT="0" distB="0" distL="0" distR="0">
            <wp:extent cx="6858000" cy="6858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6858000" cy="6858000"/>
                    </a:xfrm>
                    <a:prstGeom prst="rect">
                      <a:avLst/>
                    </a:prstGeom>
                    <a:noFill/>
                    <a:ln w="9525">
                      <a:noFill/>
                      <a:miter lim="800000"/>
                      <a:headEnd/>
                      <a:tailEnd/>
                    </a:ln>
                  </pic:spPr>
                </pic:pic>
              </a:graphicData>
            </a:graphic>
          </wp:inline>
        </w:drawing>
      </w:r>
    </w:p>
    <w:sectPr w:rsidR="00E17809" w:rsidSect="00E1780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drawingGridHorizontalSpacing w:val="110"/>
  <w:displayHorizontalDrawingGridEvery w:val="2"/>
  <w:characterSpacingControl w:val="doNotCompress"/>
  <w:compat/>
  <w:rsids>
    <w:rsidRoot w:val="00E17809"/>
    <w:rsid w:val="00080869"/>
    <w:rsid w:val="002B5BB6"/>
    <w:rsid w:val="003D0232"/>
    <w:rsid w:val="003E6B65"/>
    <w:rsid w:val="00424011"/>
    <w:rsid w:val="00432A26"/>
    <w:rsid w:val="00480CD1"/>
    <w:rsid w:val="00631AD4"/>
    <w:rsid w:val="006365B8"/>
    <w:rsid w:val="00645CCF"/>
    <w:rsid w:val="0087127D"/>
    <w:rsid w:val="00A51EFF"/>
    <w:rsid w:val="00B164C2"/>
    <w:rsid w:val="00BA2968"/>
    <w:rsid w:val="00C75BF5"/>
    <w:rsid w:val="00E178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5B8"/>
  </w:style>
  <w:style w:type="paragraph" w:styleId="Heading1">
    <w:name w:val="heading 1"/>
    <w:basedOn w:val="Normal"/>
    <w:link w:val="Heading1Char"/>
    <w:uiPriority w:val="9"/>
    <w:qFormat/>
    <w:rsid w:val="00E17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80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17809"/>
    <w:rPr>
      <w:color w:val="0000FF"/>
      <w:u w:val="single"/>
    </w:rPr>
  </w:style>
  <w:style w:type="paragraph" w:styleId="BalloonText">
    <w:name w:val="Balloon Text"/>
    <w:basedOn w:val="Normal"/>
    <w:link w:val="BalloonTextChar"/>
    <w:uiPriority w:val="99"/>
    <w:semiHidden/>
    <w:unhideWhenUsed/>
    <w:rsid w:val="00E17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809"/>
    <w:rPr>
      <w:rFonts w:ascii="Tahoma" w:hAnsi="Tahoma" w:cs="Tahoma"/>
      <w:sz w:val="16"/>
      <w:szCs w:val="16"/>
    </w:rPr>
  </w:style>
  <w:style w:type="paragraph" w:styleId="NormalWeb">
    <w:name w:val="Normal (Web)"/>
    <w:basedOn w:val="Normal"/>
    <w:uiPriority w:val="99"/>
    <w:semiHidden/>
    <w:unhideWhenUsed/>
    <w:rsid w:val="00E178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ysiwygimageupload">
    <w:name w:val="wysiwyg_imageupload"/>
    <w:basedOn w:val="DefaultParagraphFont"/>
    <w:rsid w:val="00E17809"/>
  </w:style>
  <w:style w:type="character" w:styleId="Strong">
    <w:name w:val="Strong"/>
    <w:basedOn w:val="DefaultParagraphFont"/>
    <w:uiPriority w:val="22"/>
    <w:qFormat/>
    <w:rsid w:val="00E17809"/>
    <w:rPr>
      <w:b/>
      <w:bCs/>
    </w:rPr>
  </w:style>
  <w:style w:type="paragraph" w:styleId="HTMLPreformatted">
    <w:name w:val="HTML Preformatted"/>
    <w:basedOn w:val="Normal"/>
    <w:link w:val="HTMLPreformattedChar"/>
    <w:uiPriority w:val="99"/>
    <w:semiHidden/>
    <w:unhideWhenUsed/>
    <w:rsid w:val="00E17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80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6395750">
      <w:bodyDiv w:val="1"/>
      <w:marLeft w:val="0"/>
      <w:marRight w:val="0"/>
      <w:marTop w:val="0"/>
      <w:marBottom w:val="0"/>
      <w:divBdr>
        <w:top w:val="none" w:sz="0" w:space="0" w:color="auto"/>
        <w:left w:val="none" w:sz="0" w:space="0" w:color="auto"/>
        <w:bottom w:val="none" w:sz="0" w:space="0" w:color="auto"/>
        <w:right w:val="none" w:sz="0" w:space="0" w:color="auto"/>
      </w:divBdr>
    </w:div>
    <w:div w:id="962811912">
      <w:bodyDiv w:val="1"/>
      <w:marLeft w:val="0"/>
      <w:marRight w:val="0"/>
      <w:marTop w:val="0"/>
      <w:marBottom w:val="0"/>
      <w:divBdr>
        <w:top w:val="none" w:sz="0" w:space="0" w:color="auto"/>
        <w:left w:val="none" w:sz="0" w:space="0" w:color="auto"/>
        <w:bottom w:val="none" w:sz="0" w:space="0" w:color="auto"/>
        <w:right w:val="none" w:sz="0" w:space="0" w:color="auto"/>
      </w:divBdr>
    </w:div>
    <w:div w:id="1454789075">
      <w:bodyDiv w:val="1"/>
      <w:marLeft w:val="0"/>
      <w:marRight w:val="0"/>
      <w:marTop w:val="0"/>
      <w:marBottom w:val="0"/>
      <w:divBdr>
        <w:top w:val="none" w:sz="0" w:space="0" w:color="auto"/>
        <w:left w:val="none" w:sz="0" w:space="0" w:color="auto"/>
        <w:bottom w:val="none" w:sz="0" w:space="0" w:color="auto"/>
        <w:right w:val="none" w:sz="0" w:space="0" w:color="auto"/>
      </w:divBdr>
      <w:divsChild>
        <w:div w:id="79957906">
          <w:marLeft w:val="0"/>
          <w:marRight w:val="0"/>
          <w:marTop w:val="0"/>
          <w:marBottom w:val="0"/>
          <w:divBdr>
            <w:top w:val="none" w:sz="0" w:space="0" w:color="auto"/>
            <w:left w:val="none" w:sz="0" w:space="0" w:color="auto"/>
            <w:bottom w:val="none" w:sz="0" w:space="0" w:color="auto"/>
            <w:right w:val="none" w:sz="0" w:space="0" w:color="auto"/>
          </w:divBdr>
          <w:divsChild>
            <w:div w:id="1917015860">
              <w:marLeft w:val="0"/>
              <w:marRight w:val="0"/>
              <w:marTop w:val="0"/>
              <w:marBottom w:val="0"/>
              <w:divBdr>
                <w:top w:val="none" w:sz="0" w:space="0" w:color="auto"/>
                <w:left w:val="none" w:sz="0" w:space="0" w:color="auto"/>
                <w:bottom w:val="none" w:sz="0" w:space="0" w:color="auto"/>
                <w:right w:val="none" w:sz="0" w:space="0" w:color="auto"/>
              </w:divBdr>
              <w:divsChild>
                <w:div w:id="21026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55671">
      <w:bodyDiv w:val="1"/>
      <w:marLeft w:val="0"/>
      <w:marRight w:val="0"/>
      <w:marTop w:val="0"/>
      <w:marBottom w:val="0"/>
      <w:divBdr>
        <w:top w:val="none" w:sz="0" w:space="0" w:color="auto"/>
        <w:left w:val="none" w:sz="0" w:space="0" w:color="auto"/>
        <w:bottom w:val="none" w:sz="0" w:space="0" w:color="auto"/>
        <w:right w:val="none" w:sz="0" w:space="0" w:color="auto"/>
      </w:divBdr>
      <w:divsChild>
        <w:div w:id="738793948">
          <w:marLeft w:val="0"/>
          <w:marRight w:val="0"/>
          <w:marTop w:val="0"/>
          <w:marBottom w:val="0"/>
          <w:divBdr>
            <w:top w:val="none" w:sz="0" w:space="0" w:color="auto"/>
            <w:left w:val="none" w:sz="0" w:space="0" w:color="auto"/>
            <w:bottom w:val="none" w:sz="0" w:space="0" w:color="auto"/>
            <w:right w:val="none" w:sz="0" w:space="0" w:color="auto"/>
          </w:divBdr>
        </w:div>
        <w:div w:id="562181772">
          <w:marLeft w:val="0"/>
          <w:marRight w:val="0"/>
          <w:marTop w:val="120"/>
          <w:marBottom w:val="0"/>
          <w:divBdr>
            <w:top w:val="none" w:sz="0" w:space="0" w:color="auto"/>
            <w:left w:val="none" w:sz="0" w:space="0" w:color="auto"/>
            <w:bottom w:val="none" w:sz="0" w:space="0" w:color="auto"/>
            <w:right w:val="none" w:sz="0" w:space="0" w:color="auto"/>
          </w:divBdr>
        </w:div>
        <w:div w:id="1143307236">
          <w:marLeft w:val="0"/>
          <w:marRight w:val="0"/>
          <w:marTop w:val="360"/>
          <w:marBottom w:val="0"/>
          <w:divBdr>
            <w:top w:val="none" w:sz="0" w:space="0" w:color="auto"/>
            <w:left w:val="none" w:sz="0" w:space="0" w:color="auto"/>
            <w:bottom w:val="none" w:sz="0" w:space="0" w:color="auto"/>
            <w:right w:val="none" w:sz="0" w:space="0" w:color="auto"/>
          </w:divBdr>
        </w:div>
        <w:div w:id="134371602">
          <w:marLeft w:val="0"/>
          <w:marRight w:val="0"/>
          <w:marTop w:val="0"/>
          <w:marBottom w:val="0"/>
          <w:divBdr>
            <w:top w:val="none" w:sz="0" w:space="0" w:color="auto"/>
            <w:left w:val="none" w:sz="0" w:space="0" w:color="auto"/>
            <w:bottom w:val="none" w:sz="0" w:space="0" w:color="auto"/>
            <w:right w:val="none" w:sz="0" w:space="0" w:color="auto"/>
          </w:divBdr>
        </w:div>
        <w:div w:id="818814188">
          <w:marLeft w:val="0"/>
          <w:marRight w:val="0"/>
          <w:marTop w:val="0"/>
          <w:marBottom w:val="0"/>
          <w:divBdr>
            <w:top w:val="none" w:sz="0" w:space="0" w:color="auto"/>
            <w:left w:val="none" w:sz="0" w:space="0" w:color="auto"/>
            <w:bottom w:val="none" w:sz="0" w:space="0" w:color="auto"/>
            <w:right w:val="none" w:sz="0" w:space="0" w:color="auto"/>
          </w:divBdr>
        </w:div>
        <w:div w:id="324208163">
          <w:marLeft w:val="0"/>
          <w:marRight w:val="0"/>
          <w:marTop w:val="0"/>
          <w:marBottom w:val="0"/>
          <w:divBdr>
            <w:top w:val="none" w:sz="0" w:space="0" w:color="auto"/>
            <w:left w:val="none" w:sz="0" w:space="0" w:color="auto"/>
            <w:bottom w:val="none" w:sz="0" w:space="0" w:color="auto"/>
            <w:right w:val="none" w:sz="0" w:space="0" w:color="auto"/>
          </w:divBdr>
        </w:div>
        <w:div w:id="2142647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gineersgarage.com/electronic-components/pic18f4550-microcontroller"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engineersgarage.com/articles/pic-microcontroller-tutorial" TargetMode="External"/><Relationship Id="rId12" Type="http://schemas.openxmlformats.org/officeDocument/2006/relationships/hyperlink" Target="http://www.engineersgarage.com/electronic-components/pic18f4550-microcontroller"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www.engineersgarage.com/embedded/avr-microcontroller-projects/serial-communication-atmega16-usart" TargetMode="External"/><Relationship Id="rId11" Type="http://schemas.openxmlformats.org/officeDocument/2006/relationships/hyperlink" Target="http://www.engineersgarage.com/electronic-components/pic18f4550-microcontroller" TargetMode="External"/><Relationship Id="rId5" Type="http://schemas.openxmlformats.org/officeDocument/2006/relationships/hyperlink" Target="http://www.engineersgarage.com/microcontroller" TargetMode="External"/><Relationship Id="rId15" Type="http://schemas.openxmlformats.org/officeDocument/2006/relationships/hyperlink" Target="http://www.engineersgarage.com/electronic-components/max232-datasheet" TargetMode="External"/><Relationship Id="rId10" Type="http://schemas.openxmlformats.org/officeDocument/2006/relationships/image" Target="media/image3.jpeg"/><Relationship Id="rId4" Type="http://schemas.openxmlformats.org/officeDocument/2006/relationships/image" Target="media/image1.png"/><Relationship Id="rId9" Type="http://schemas.openxmlformats.org/officeDocument/2006/relationships/image" Target="media/image2.jpeg"/><Relationship Id="rId14" Type="http://schemas.openxmlformats.org/officeDocument/2006/relationships/hyperlink" Target="http://www.engineersgarage.com/microcontroller/8051projects/interface-serialport-RS232-AT89C51-circ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TotalTime>
  <Pages>7</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Godrej</Company>
  <LinksUpToDate>false</LinksUpToDate>
  <CharactersWithSpaces>9876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11</cp:revision>
  <dcterms:created xsi:type="dcterms:W3CDTF">2011-12-20T09:30:00Z</dcterms:created>
  <dcterms:modified xsi:type="dcterms:W3CDTF">2012-01-02T05:56:00Z</dcterms:modified>
</cp:coreProperties>
</file>